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5D" w:rsidRPr="003D5C0E" w:rsidRDefault="007D6C5D" w:rsidP="007D6C5D">
      <w:pPr>
        <w:jc w:val="right"/>
        <w:rPr>
          <w:sz w:val="28"/>
          <w:szCs w:val="28"/>
        </w:rPr>
      </w:pPr>
    </w:p>
    <w:p w:rsidR="007D6C5D" w:rsidRDefault="007D6C5D" w:rsidP="007D6C5D">
      <w:pPr>
        <w:jc w:val="right"/>
      </w:pPr>
    </w:p>
    <w:p w:rsidR="007D6C5D" w:rsidRDefault="007D6C5D" w:rsidP="007D6C5D"/>
    <w:p w:rsidR="007D6C5D" w:rsidRDefault="007D6C5D" w:rsidP="007D6C5D"/>
    <w:p w:rsidR="007D6C5D" w:rsidRDefault="007D6C5D" w:rsidP="007D6C5D"/>
    <w:p w:rsidR="007D6C5D" w:rsidRDefault="007D6C5D" w:rsidP="007D6C5D"/>
    <w:p w:rsidR="007D6C5D" w:rsidRDefault="007D6C5D" w:rsidP="007D6C5D"/>
    <w:p w:rsidR="007D6C5D" w:rsidRPr="00B46044" w:rsidRDefault="007D6C5D" w:rsidP="007D6C5D">
      <w:pPr>
        <w:pStyle w:val="1"/>
        <w:rPr>
          <w:b/>
          <w:sz w:val="20"/>
        </w:rPr>
      </w:pPr>
    </w:p>
    <w:p w:rsidR="007D6C5D" w:rsidRPr="001C7FB6" w:rsidRDefault="007D6C5D" w:rsidP="007D6C5D"/>
    <w:p w:rsidR="007D6C5D" w:rsidRDefault="007D6C5D" w:rsidP="007D6C5D">
      <w:pPr>
        <w:pStyle w:val="1"/>
        <w:rPr>
          <w:b/>
        </w:rPr>
      </w:pPr>
      <w:r>
        <w:rPr>
          <w:b/>
        </w:rPr>
        <w:t>ПОСТАНОВЛЕНИЕ</w:t>
      </w:r>
    </w:p>
    <w:p w:rsidR="007D6C5D" w:rsidRDefault="007D6C5D" w:rsidP="007D6C5D">
      <w:pPr>
        <w:jc w:val="center"/>
        <w:rPr>
          <w:b/>
          <w:sz w:val="28"/>
        </w:rPr>
      </w:pPr>
      <w:r>
        <w:rPr>
          <w:b/>
          <w:sz w:val="28"/>
        </w:rPr>
        <w:t>избирательной комиссии Красн</w:t>
      </w:r>
      <w:r>
        <w:rPr>
          <w:b/>
          <w:sz w:val="28"/>
        </w:rPr>
        <w:t>о</w:t>
      </w:r>
      <w:r>
        <w:rPr>
          <w:b/>
          <w:sz w:val="28"/>
        </w:rPr>
        <w:t>дарского края</w:t>
      </w:r>
    </w:p>
    <w:p w:rsidR="007D6C5D" w:rsidRDefault="007D6C5D" w:rsidP="007D6C5D">
      <w:pPr>
        <w:jc w:val="center"/>
        <w:rPr>
          <w:b/>
          <w:sz w:val="28"/>
        </w:rPr>
      </w:pPr>
    </w:p>
    <w:p w:rsidR="007D6C5D" w:rsidRDefault="007D6C5D" w:rsidP="007D6C5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ook w:val="01E0"/>
      </w:tblPr>
      <w:tblGrid>
        <w:gridCol w:w="3101"/>
        <w:gridCol w:w="4129"/>
        <w:gridCol w:w="2126"/>
      </w:tblGrid>
      <w:tr w:rsidR="007D6C5D" w:rsidTr="00D8731B">
        <w:tc>
          <w:tcPr>
            <w:tcW w:w="3101" w:type="dxa"/>
          </w:tcPr>
          <w:p w:rsidR="007D6C5D" w:rsidRPr="00465750" w:rsidRDefault="007D6C5D" w:rsidP="00D8731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21 мая 2014</w:t>
            </w:r>
            <w:r w:rsidRPr="00465750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4129" w:type="dxa"/>
          </w:tcPr>
          <w:p w:rsidR="007D6C5D" w:rsidRPr="00854AD3" w:rsidRDefault="007D6C5D" w:rsidP="00D873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D6C5D" w:rsidRPr="00465750" w:rsidRDefault="007D6C5D" w:rsidP="00D8731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DA6926">
              <w:rPr>
                <w:sz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115/1356-5</w:t>
            </w:r>
          </w:p>
        </w:tc>
      </w:tr>
    </w:tbl>
    <w:p w:rsidR="007D6C5D" w:rsidRDefault="007D6C5D" w:rsidP="007D6C5D">
      <w:pPr>
        <w:jc w:val="center"/>
        <w:rPr>
          <w:sz w:val="28"/>
          <w:szCs w:val="28"/>
        </w:rPr>
      </w:pPr>
    </w:p>
    <w:p w:rsidR="007D6C5D" w:rsidRPr="00143221" w:rsidRDefault="007D6C5D" w:rsidP="007D6C5D">
      <w:pPr>
        <w:jc w:val="center"/>
        <w:rPr>
          <w:sz w:val="28"/>
          <w:szCs w:val="28"/>
        </w:rPr>
      </w:pPr>
    </w:p>
    <w:p w:rsidR="007D6C5D" w:rsidRDefault="007D6C5D" w:rsidP="007D6C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227"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списках</w:t>
      </w:r>
      <w:r w:rsidRPr="00142227">
        <w:rPr>
          <w:b/>
          <w:bCs/>
          <w:sz w:val="28"/>
          <w:szCs w:val="28"/>
        </w:rPr>
        <w:t xml:space="preserve"> </w:t>
      </w:r>
      <w:r w:rsidRPr="00A72109">
        <w:rPr>
          <w:b/>
          <w:sz w:val="28"/>
          <w:szCs w:val="28"/>
        </w:rPr>
        <w:t xml:space="preserve">политических партий, </w:t>
      </w:r>
      <w:r>
        <w:rPr>
          <w:b/>
          <w:sz w:val="28"/>
          <w:szCs w:val="28"/>
        </w:rPr>
        <w:t>выдвижение которыми</w:t>
      </w:r>
    </w:p>
    <w:p w:rsidR="007D6C5D" w:rsidRDefault="007D6C5D" w:rsidP="007D6C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72109">
        <w:rPr>
          <w:b/>
          <w:sz w:val="28"/>
          <w:szCs w:val="28"/>
        </w:rPr>
        <w:t>(их региональными отд</w:t>
      </w:r>
      <w:r>
        <w:rPr>
          <w:b/>
          <w:sz w:val="28"/>
          <w:szCs w:val="28"/>
        </w:rPr>
        <w:t>елениями и иными структурными</w:t>
      </w:r>
      <w:proofErr w:type="gramEnd"/>
    </w:p>
    <w:p w:rsidR="007D6C5D" w:rsidRDefault="007D6C5D" w:rsidP="007D6C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109">
        <w:rPr>
          <w:b/>
          <w:sz w:val="28"/>
          <w:szCs w:val="28"/>
        </w:rPr>
        <w:t>подразделениями) кандидатов, списков кандидатов</w:t>
      </w:r>
      <w:r>
        <w:rPr>
          <w:b/>
          <w:sz w:val="28"/>
          <w:szCs w:val="28"/>
        </w:rPr>
        <w:t xml:space="preserve"> на выборах</w:t>
      </w:r>
    </w:p>
    <w:p w:rsidR="007D6C5D" w:rsidRDefault="007D6C5D" w:rsidP="007D6C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Законодательного Собрания Краснодарского края</w:t>
      </w:r>
    </w:p>
    <w:p w:rsidR="007D6C5D" w:rsidRDefault="007D6C5D" w:rsidP="007D6C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представительных органов муниципальных образований считается поддержанным избирателями и не требует сбора подписей избират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лей</w:t>
      </w:r>
    </w:p>
    <w:p w:rsidR="007D6C5D" w:rsidRDefault="007D6C5D" w:rsidP="007D6C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D6C5D" w:rsidRDefault="007D6C5D" w:rsidP="007D6C5D">
      <w:pPr>
        <w:jc w:val="center"/>
        <w:rPr>
          <w:b/>
          <w:sz w:val="28"/>
          <w:szCs w:val="28"/>
        </w:rPr>
      </w:pPr>
      <w:r>
        <w:rPr>
          <w:b/>
        </w:rPr>
        <w:t xml:space="preserve">в редакции постановлений от 30.09.2014 г. №130/1641-5, </w:t>
      </w:r>
      <w:r>
        <w:rPr>
          <w:b/>
          <w:szCs w:val="28"/>
        </w:rPr>
        <w:t>1.10. 2015 г. № 166/2217-5, 18.10.</w:t>
      </w:r>
      <w:r w:rsidRPr="006F120B">
        <w:rPr>
          <w:b/>
          <w:szCs w:val="28"/>
        </w:rPr>
        <w:t xml:space="preserve">2016 г. № </w:t>
      </w:r>
      <w:r>
        <w:rPr>
          <w:b/>
          <w:szCs w:val="28"/>
        </w:rPr>
        <w:t>210/3122-5, 27.10.2016 г. № 211/3136-5, 25.05.2017 г. № 12/219-6</w:t>
      </w:r>
    </w:p>
    <w:p w:rsidR="007D6C5D" w:rsidRPr="00FB6DC0" w:rsidRDefault="007D6C5D" w:rsidP="007D6C5D">
      <w:pPr>
        <w:rPr>
          <w:b/>
          <w:sz w:val="28"/>
          <w:szCs w:val="28"/>
        </w:rPr>
      </w:pPr>
    </w:p>
    <w:p w:rsidR="007D6C5D" w:rsidRPr="00F869F8" w:rsidRDefault="007D6C5D" w:rsidP="007D6C5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пунктами 4-7,</w:t>
      </w:r>
      <w:r w:rsidRPr="00FB6DC0">
        <w:rPr>
          <w:sz w:val="28"/>
          <w:szCs w:val="28"/>
        </w:rPr>
        <w:t xml:space="preserve"> 10 статьи 35.1 Федерального закона от 12 июня 2002 года № 67-ФЗ «Об основных гарантиях избирательных прав и права на </w:t>
      </w:r>
      <w:r w:rsidRPr="00F869F8">
        <w:rPr>
          <w:sz w:val="28"/>
          <w:szCs w:val="28"/>
        </w:rPr>
        <w:t>участие в референдуме граждан Российской Федерации» (далее – Федерал</w:t>
      </w:r>
      <w:r w:rsidRPr="00F869F8">
        <w:rPr>
          <w:sz w:val="28"/>
          <w:szCs w:val="28"/>
        </w:rPr>
        <w:t>ь</w:t>
      </w:r>
      <w:r w:rsidRPr="00F869F8">
        <w:rPr>
          <w:sz w:val="28"/>
          <w:szCs w:val="28"/>
        </w:rPr>
        <w:t>ный закон)</w:t>
      </w:r>
      <w:r>
        <w:rPr>
          <w:sz w:val="28"/>
          <w:szCs w:val="28"/>
        </w:rPr>
        <w:t>, с учетом постановления Центральной избирательной комиссии Российской Федерации от  13 мая 2014 года № 230/1468-6</w:t>
      </w:r>
      <w:r w:rsidRPr="00F869F8">
        <w:rPr>
          <w:sz w:val="28"/>
          <w:szCs w:val="28"/>
        </w:rPr>
        <w:t xml:space="preserve"> </w:t>
      </w:r>
      <w:r w:rsidRPr="00F869F8">
        <w:rPr>
          <w:spacing w:val="-2"/>
          <w:sz w:val="28"/>
          <w:szCs w:val="28"/>
        </w:rPr>
        <w:t>избирательная</w:t>
      </w:r>
      <w:r>
        <w:rPr>
          <w:spacing w:val="-2"/>
          <w:sz w:val="28"/>
          <w:szCs w:val="28"/>
        </w:rPr>
        <w:t xml:space="preserve"> </w:t>
      </w:r>
      <w:r w:rsidRPr="00F869F8">
        <w:rPr>
          <w:spacing w:val="-2"/>
          <w:sz w:val="28"/>
          <w:szCs w:val="28"/>
        </w:rPr>
        <w:t>комиссия Красн</w:t>
      </w:r>
      <w:r w:rsidRPr="00F869F8">
        <w:rPr>
          <w:spacing w:val="-2"/>
          <w:sz w:val="28"/>
          <w:szCs w:val="28"/>
        </w:rPr>
        <w:t>о</w:t>
      </w:r>
      <w:r w:rsidRPr="00F869F8">
        <w:rPr>
          <w:spacing w:val="-2"/>
          <w:sz w:val="28"/>
          <w:szCs w:val="28"/>
        </w:rPr>
        <w:t>дарского</w:t>
      </w:r>
      <w:r>
        <w:rPr>
          <w:spacing w:val="-2"/>
          <w:sz w:val="28"/>
          <w:szCs w:val="28"/>
        </w:rPr>
        <w:t xml:space="preserve"> </w:t>
      </w:r>
      <w:r w:rsidRPr="00F869F8">
        <w:rPr>
          <w:spacing w:val="-2"/>
          <w:sz w:val="28"/>
          <w:szCs w:val="28"/>
        </w:rPr>
        <w:t>края ПОСТАНОВЛЯЕТ</w:t>
      </w:r>
      <w:r w:rsidRPr="00F869F8">
        <w:rPr>
          <w:sz w:val="28"/>
          <w:szCs w:val="28"/>
        </w:rPr>
        <w:t>:</w:t>
      </w:r>
      <w:proofErr w:type="gramEnd"/>
    </w:p>
    <w:p w:rsidR="007D6C5D" w:rsidRDefault="007D6C5D" w:rsidP="007D6C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227">
        <w:rPr>
          <w:sz w:val="28"/>
          <w:szCs w:val="28"/>
        </w:rPr>
        <w:t>1. </w:t>
      </w:r>
      <w:r>
        <w:rPr>
          <w:sz w:val="28"/>
          <w:szCs w:val="28"/>
        </w:rPr>
        <w:t>Утвердить с</w:t>
      </w:r>
      <w:r w:rsidRPr="008C1B85">
        <w:rPr>
          <w:sz w:val="28"/>
          <w:szCs w:val="28"/>
        </w:rPr>
        <w:t>писок политических партий</w:t>
      </w:r>
      <w:r>
        <w:rPr>
          <w:sz w:val="28"/>
          <w:szCs w:val="28"/>
        </w:rPr>
        <w:t>, на которые распространяе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действие пунктов 4, 5 статьи 35.1 Федерального закона и выдвижение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торыми (их региональными отделениями, иными структурными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ниями) кандидатов, списков кандидатов на выборах депутатов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Собрания Краснодарского края считается поддержанным избират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и не требует сбора подписей избирателей (приложение № 1).</w:t>
      </w:r>
    </w:p>
    <w:p w:rsidR="007D6C5D" w:rsidRDefault="007D6C5D" w:rsidP="007D6C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Утвердить список политических партий, на которые распространяется действие пунктов 4, 6, 7 статьи 35.1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и выдвижение которыми (их региональными отделениями, иными структурными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лениями) кандидатов, списков кандидатов на выборах депутатов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органов муниципальных образований в Краснодарском крае счит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поддержанным избирателями и не требует сбора подписей избирателей (приложение № 2).</w:t>
      </w:r>
    </w:p>
    <w:p w:rsidR="007D6C5D" w:rsidRDefault="007D6C5D" w:rsidP="007D6C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Избирательным комиссиям, организующим выборы на территории Краснодарского края, при определении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литических партий, </w:t>
      </w:r>
      <w:r w:rsidRPr="008C1B85">
        <w:rPr>
          <w:sz w:val="28"/>
          <w:szCs w:val="28"/>
        </w:rPr>
        <w:t>выдвижение которыми</w:t>
      </w:r>
      <w:r>
        <w:rPr>
          <w:sz w:val="28"/>
          <w:szCs w:val="28"/>
        </w:rPr>
        <w:t xml:space="preserve"> </w:t>
      </w:r>
      <w:r w:rsidRPr="008C1B85">
        <w:rPr>
          <w:sz w:val="28"/>
          <w:szCs w:val="28"/>
        </w:rPr>
        <w:t>(их региональными отделениями и иными структурными</w:t>
      </w:r>
      <w:r>
        <w:rPr>
          <w:sz w:val="28"/>
          <w:szCs w:val="28"/>
        </w:rPr>
        <w:t xml:space="preserve"> </w:t>
      </w:r>
      <w:r w:rsidRPr="008C1B85">
        <w:rPr>
          <w:sz w:val="28"/>
          <w:szCs w:val="28"/>
        </w:rPr>
        <w:t>подра</w:t>
      </w:r>
      <w:r w:rsidRPr="008C1B85">
        <w:rPr>
          <w:sz w:val="28"/>
          <w:szCs w:val="28"/>
        </w:rPr>
        <w:t>з</w:t>
      </w:r>
      <w:r w:rsidRPr="008C1B85">
        <w:rPr>
          <w:sz w:val="28"/>
          <w:szCs w:val="28"/>
        </w:rPr>
        <w:t>делениями) кандидатов, списков кандидатов</w:t>
      </w:r>
      <w:r>
        <w:rPr>
          <w:sz w:val="28"/>
          <w:szCs w:val="28"/>
        </w:rPr>
        <w:t xml:space="preserve"> на соответствующих выборах считается поддержанным избирателями и не требует сбора подписей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телей, руководствоваться настоящим постановлением и постановлением Центральной избирательной комиссии Российской Федерации от  13 мая 2014 года № 230/1468-6.</w:t>
      </w:r>
      <w:proofErr w:type="gramEnd"/>
    </w:p>
    <w:p w:rsidR="007D6C5D" w:rsidRDefault="007D6C5D" w:rsidP="007D6C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0C4EC2">
        <w:rPr>
          <w:sz w:val="28"/>
          <w:szCs w:val="28"/>
        </w:rPr>
        <w:t>на сайте избирательной коми</w:t>
      </w:r>
      <w:r w:rsidRPr="000C4EC2">
        <w:rPr>
          <w:sz w:val="28"/>
          <w:szCs w:val="28"/>
        </w:rPr>
        <w:t>с</w:t>
      </w:r>
      <w:r w:rsidRPr="000C4EC2">
        <w:rPr>
          <w:sz w:val="28"/>
          <w:szCs w:val="28"/>
        </w:rPr>
        <w:t>сии Краснодарского края в информационно-телекоммуникационной сети «Интернет»</w:t>
      </w:r>
      <w:r>
        <w:rPr>
          <w:sz w:val="28"/>
          <w:szCs w:val="28"/>
        </w:rPr>
        <w:t xml:space="preserve"> и опубликовать </w:t>
      </w:r>
      <w:r w:rsidRPr="000C4EC2">
        <w:rPr>
          <w:sz w:val="28"/>
          <w:szCs w:val="28"/>
        </w:rPr>
        <w:t>в газете «Кубанские новости»</w:t>
      </w:r>
      <w:r>
        <w:rPr>
          <w:sz w:val="28"/>
          <w:szCs w:val="28"/>
        </w:rPr>
        <w:t xml:space="preserve"> в срок до 25 мая 2014 года.</w:t>
      </w:r>
    </w:p>
    <w:p w:rsidR="007D6C5D" w:rsidRPr="00FB6DC0" w:rsidRDefault="007D6C5D" w:rsidP="007D6C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8C1B85">
        <w:rPr>
          <w:sz w:val="28"/>
          <w:szCs w:val="28"/>
        </w:rPr>
        <w:t>Направить настоящее постановление в избирательные комиссии муниципальных образований и территориальные избиратель</w:t>
      </w:r>
      <w:r w:rsidRPr="00FB6DC0">
        <w:rPr>
          <w:sz w:val="28"/>
          <w:szCs w:val="28"/>
        </w:rPr>
        <w:t>ные коми</w:t>
      </w:r>
      <w:r w:rsidRPr="00FB6DC0">
        <w:rPr>
          <w:sz w:val="28"/>
          <w:szCs w:val="28"/>
        </w:rPr>
        <w:t>с</w:t>
      </w:r>
      <w:r w:rsidRPr="00FB6DC0">
        <w:rPr>
          <w:sz w:val="28"/>
          <w:szCs w:val="28"/>
        </w:rPr>
        <w:t>сии.</w:t>
      </w:r>
    </w:p>
    <w:p w:rsidR="007D6C5D" w:rsidRDefault="007D6C5D" w:rsidP="007D6C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B6DC0">
        <w:rPr>
          <w:sz w:val="28"/>
          <w:szCs w:val="28"/>
        </w:rPr>
        <w:t xml:space="preserve">. Возложить </w:t>
      </w:r>
      <w:proofErr w:type="gramStart"/>
      <w:r w:rsidRPr="00FB6DC0">
        <w:rPr>
          <w:sz w:val="28"/>
          <w:szCs w:val="28"/>
        </w:rPr>
        <w:t>контроль за</w:t>
      </w:r>
      <w:proofErr w:type="gramEnd"/>
      <w:r w:rsidRPr="00FB6DC0">
        <w:rPr>
          <w:sz w:val="28"/>
          <w:szCs w:val="28"/>
        </w:rPr>
        <w:t xml:space="preserve"> выполнением пунктов </w:t>
      </w:r>
      <w:r>
        <w:rPr>
          <w:sz w:val="28"/>
          <w:szCs w:val="28"/>
        </w:rPr>
        <w:t>4</w:t>
      </w:r>
      <w:r w:rsidRPr="00FB6DC0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FB6DC0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</w:t>
      </w:r>
      <w:r w:rsidRPr="00FB6DC0">
        <w:rPr>
          <w:sz w:val="28"/>
          <w:szCs w:val="28"/>
        </w:rPr>
        <w:t xml:space="preserve"> на секретаря избирательной коми</w:t>
      </w:r>
      <w:r>
        <w:rPr>
          <w:sz w:val="28"/>
          <w:szCs w:val="28"/>
        </w:rPr>
        <w:t>ссии Краснодарского края С.С. </w:t>
      </w:r>
      <w:r w:rsidRPr="00FB6DC0">
        <w:rPr>
          <w:sz w:val="28"/>
          <w:szCs w:val="28"/>
        </w:rPr>
        <w:t>Кучеренко.</w:t>
      </w:r>
    </w:p>
    <w:p w:rsidR="007D6C5D" w:rsidRPr="00FB6DC0" w:rsidRDefault="007D6C5D" w:rsidP="007D6C5D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008"/>
        <w:gridCol w:w="3064"/>
        <w:gridCol w:w="2284"/>
      </w:tblGrid>
      <w:tr w:rsidR="007D6C5D" w:rsidRPr="00FB6DC0" w:rsidTr="00D8731B">
        <w:tblPrEx>
          <w:tblCellMar>
            <w:top w:w="0" w:type="dxa"/>
            <w:bottom w:w="0" w:type="dxa"/>
          </w:tblCellMar>
        </w:tblPrEx>
        <w:tc>
          <w:tcPr>
            <w:tcW w:w="4008" w:type="dxa"/>
          </w:tcPr>
          <w:p w:rsidR="007D6C5D" w:rsidRPr="00FB6DC0" w:rsidRDefault="007D6C5D" w:rsidP="00D8731B">
            <w:pPr>
              <w:jc w:val="center"/>
              <w:rPr>
                <w:sz w:val="28"/>
                <w:szCs w:val="28"/>
              </w:rPr>
            </w:pPr>
            <w:r w:rsidRPr="00FB6DC0">
              <w:rPr>
                <w:sz w:val="28"/>
                <w:szCs w:val="28"/>
              </w:rPr>
              <w:t xml:space="preserve">Председатель </w:t>
            </w:r>
          </w:p>
          <w:p w:rsidR="007D6C5D" w:rsidRPr="00FB6DC0" w:rsidRDefault="007D6C5D" w:rsidP="00D8731B">
            <w:pPr>
              <w:jc w:val="center"/>
              <w:rPr>
                <w:sz w:val="28"/>
                <w:szCs w:val="28"/>
              </w:rPr>
            </w:pPr>
            <w:r w:rsidRPr="00FB6DC0">
              <w:rPr>
                <w:sz w:val="28"/>
                <w:szCs w:val="28"/>
              </w:rPr>
              <w:t>избирательной комиссии</w:t>
            </w:r>
          </w:p>
          <w:p w:rsidR="007D6C5D" w:rsidRPr="00FB6DC0" w:rsidRDefault="007D6C5D" w:rsidP="00D8731B">
            <w:pPr>
              <w:jc w:val="center"/>
              <w:rPr>
                <w:sz w:val="28"/>
                <w:szCs w:val="28"/>
              </w:rPr>
            </w:pPr>
            <w:r w:rsidRPr="00FB6DC0">
              <w:rPr>
                <w:sz w:val="28"/>
                <w:szCs w:val="28"/>
              </w:rPr>
              <w:t>Краснода</w:t>
            </w:r>
            <w:r w:rsidRPr="00FB6DC0">
              <w:rPr>
                <w:sz w:val="28"/>
                <w:szCs w:val="28"/>
              </w:rPr>
              <w:t>р</w:t>
            </w:r>
            <w:r w:rsidRPr="00FB6DC0">
              <w:rPr>
                <w:sz w:val="28"/>
                <w:szCs w:val="28"/>
              </w:rPr>
              <w:t>ского края</w:t>
            </w:r>
          </w:p>
          <w:p w:rsidR="007D6C5D" w:rsidRPr="00FB6DC0" w:rsidRDefault="007D6C5D" w:rsidP="00D87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7D6C5D" w:rsidRPr="00FB6DC0" w:rsidRDefault="007D6C5D" w:rsidP="00D8731B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7D6C5D" w:rsidRPr="00FB6DC0" w:rsidRDefault="007D6C5D" w:rsidP="00D8731B">
            <w:pPr>
              <w:rPr>
                <w:sz w:val="28"/>
                <w:szCs w:val="28"/>
              </w:rPr>
            </w:pPr>
          </w:p>
          <w:p w:rsidR="007D6C5D" w:rsidRPr="00FB6DC0" w:rsidRDefault="007D6C5D" w:rsidP="00D8731B">
            <w:pPr>
              <w:rPr>
                <w:sz w:val="28"/>
                <w:szCs w:val="28"/>
              </w:rPr>
            </w:pPr>
          </w:p>
          <w:p w:rsidR="007D6C5D" w:rsidRPr="00FB6DC0" w:rsidRDefault="007D6C5D" w:rsidP="00D8731B">
            <w:pPr>
              <w:rPr>
                <w:sz w:val="28"/>
                <w:szCs w:val="28"/>
              </w:rPr>
            </w:pPr>
            <w:r w:rsidRPr="00FB6DC0">
              <w:rPr>
                <w:sz w:val="28"/>
                <w:szCs w:val="28"/>
              </w:rPr>
              <w:t xml:space="preserve">Ю.А. </w:t>
            </w:r>
            <w:proofErr w:type="spellStart"/>
            <w:r w:rsidRPr="00FB6DC0">
              <w:rPr>
                <w:sz w:val="28"/>
                <w:szCs w:val="28"/>
              </w:rPr>
              <w:t>Бурлачко</w:t>
            </w:r>
            <w:proofErr w:type="spellEnd"/>
          </w:p>
        </w:tc>
      </w:tr>
      <w:tr w:rsidR="007D6C5D" w:rsidRPr="00FB6DC0" w:rsidTr="00D8731B">
        <w:tblPrEx>
          <w:tblCellMar>
            <w:top w:w="0" w:type="dxa"/>
            <w:bottom w:w="0" w:type="dxa"/>
          </w:tblCellMar>
        </w:tblPrEx>
        <w:tc>
          <w:tcPr>
            <w:tcW w:w="4008" w:type="dxa"/>
          </w:tcPr>
          <w:p w:rsidR="007D6C5D" w:rsidRPr="00FB6DC0" w:rsidRDefault="007D6C5D" w:rsidP="00D8731B">
            <w:pPr>
              <w:jc w:val="center"/>
              <w:rPr>
                <w:sz w:val="28"/>
                <w:szCs w:val="28"/>
              </w:rPr>
            </w:pPr>
            <w:r w:rsidRPr="00FB6DC0">
              <w:rPr>
                <w:sz w:val="28"/>
                <w:szCs w:val="28"/>
              </w:rPr>
              <w:t>Секретарь</w:t>
            </w:r>
          </w:p>
          <w:p w:rsidR="007D6C5D" w:rsidRPr="00FB6DC0" w:rsidRDefault="007D6C5D" w:rsidP="00D8731B">
            <w:pPr>
              <w:jc w:val="center"/>
              <w:rPr>
                <w:sz w:val="28"/>
                <w:szCs w:val="28"/>
              </w:rPr>
            </w:pPr>
            <w:r w:rsidRPr="00FB6DC0">
              <w:rPr>
                <w:sz w:val="28"/>
                <w:szCs w:val="28"/>
              </w:rPr>
              <w:t>избирательной комиссии</w:t>
            </w:r>
          </w:p>
          <w:p w:rsidR="007D6C5D" w:rsidRPr="00FB6DC0" w:rsidRDefault="007D6C5D" w:rsidP="00D8731B">
            <w:pPr>
              <w:jc w:val="center"/>
              <w:rPr>
                <w:sz w:val="28"/>
                <w:szCs w:val="28"/>
              </w:rPr>
            </w:pPr>
            <w:r w:rsidRPr="00FB6DC0">
              <w:rPr>
                <w:sz w:val="28"/>
                <w:szCs w:val="28"/>
              </w:rPr>
              <w:t>Краснода</w:t>
            </w:r>
            <w:r w:rsidRPr="00FB6DC0">
              <w:rPr>
                <w:sz w:val="28"/>
                <w:szCs w:val="28"/>
              </w:rPr>
              <w:t>р</w:t>
            </w:r>
            <w:r w:rsidRPr="00FB6DC0">
              <w:rPr>
                <w:sz w:val="28"/>
                <w:szCs w:val="28"/>
              </w:rPr>
              <w:t>ского края</w:t>
            </w:r>
          </w:p>
        </w:tc>
        <w:tc>
          <w:tcPr>
            <w:tcW w:w="3064" w:type="dxa"/>
          </w:tcPr>
          <w:p w:rsidR="007D6C5D" w:rsidRPr="00FB6DC0" w:rsidRDefault="007D6C5D" w:rsidP="00D8731B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7D6C5D" w:rsidRPr="00FB6DC0" w:rsidRDefault="007D6C5D" w:rsidP="00D8731B">
            <w:pPr>
              <w:rPr>
                <w:sz w:val="28"/>
                <w:szCs w:val="28"/>
              </w:rPr>
            </w:pPr>
          </w:p>
          <w:p w:rsidR="007D6C5D" w:rsidRPr="00FB6DC0" w:rsidRDefault="007D6C5D" w:rsidP="00D8731B">
            <w:pPr>
              <w:rPr>
                <w:sz w:val="28"/>
                <w:szCs w:val="28"/>
              </w:rPr>
            </w:pPr>
          </w:p>
          <w:p w:rsidR="007D6C5D" w:rsidRPr="00FB6DC0" w:rsidRDefault="007D6C5D" w:rsidP="00D8731B">
            <w:pPr>
              <w:rPr>
                <w:sz w:val="28"/>
                <w:szCs w:val="28"/>
              </w:rPr>
            </w:pPr>
            <w:r w:rsidRPr="00FB6DC0">
              <w:rPr>
                <w:sz w:val="28"/>
                <w:szCs w:val="28"/>
              </w:rPr>
              <w:t>С.С. Кучеренко</w:t>
            </w:r>
          </w:p>
        </w:tc>
      </w:tr>
    </w:tbl>
    <w:p w:rsidR="007D6C5D" w:rsidRDefault="007D6C5D" w:rsidP="007D6C5D">
      <w:pPr>
        <w:pStyle w:val="a8"/>
        <w:ind w:left="7513"/>
        <w:rPr>
          <w:color w:val="000000"/>
          <w:spacing w:val="-4"/>
          <w:szCs w:val="28"/>
        </w:rPr>
        <w:sectPr w:rsidR="007D6C5D" w:rsidSect="00817E5A">
          <w:headerReference w:type="even" r:id="rId5"/>
          <w:headerReference w:type="default" r:id="rId6"/>
          <w:footerReference w:type="first" r:id="rId7"/>
          <w:pgSz w:w="11906" w:h="16838" w:code="9"/>
          <w:pgMar w:top="1134" w:right="851" w:bottom="1134" w:left="1701" w:header="624" w:footer="510" w:gutter="0"/>
          <w:cols w:space="720"/>
          <w:titlePg/>
          <w:docGrid w:linePitch="326"/>
        </w:sectPr>
      </w:pPr>
    </w:p>
    <w:p w:rsidR="007D6C5D" w:rsidRDefault="007D6C5D" w:rsidP="007D6C5D">
      <w:pPr>
        <w:pStyle w:val="a8"/>
        <w:ind w:left="7513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</w:p>
    <w:p w:rsidR="007D6C5D" w:rsidRDefault="007D6C5D" w:rsidP="007D6C5D">
      <w:pPr>
        <w:pStyle w:val="a8"/>
        <w:ind w:left="7513"/>
        <w:rPr>
          <w:b w:val="0"/>
          <w:szCs w:val="28"/>
        </w:rPr>
      </w:pPr>
      <w:r>
        <w:rPr>
          <w:b w:val="0"/>
          <w:szCs w:val="28"/>
        </w:rPr>
        <w:t xml:space="preserve">к постановлению </w:t>
      </w:r>
      <w:proofErr w:type="gramStart"/>
      <w:r>
        <w:rPr>
          <w:b w:val="0"/>
          <w:szCs w:val="28"/>
        </w:rPr>
        <w:t>избир</w:t>
      </w:r>
      <w:r>
        <w:rPr>
          <w:b w:val="0"/>
          <w:szCs w:val="28"/>
        </w:rPr>
        <w:t>а</w:t>
      </w:r>
      <w:r>
        <w:rPr>
          <w:b w:val="0"/>
          <w:szCs w:val="28"/>
        </w:rPr>
        <w:t>тельной</w:t>
      </w:r>
      <w:proofErr w:type="gramEnd"/>
    </w:p>
    <w:p w:rsidR="007D6C5D" w:rsidRDefault="007D6C5D" w:rsidP="007D6C5D">
      <w:pPr>
        <w:pStyle w:val="a8"/>
        <w:ind w:left="7513"/>
        <w:rPr>
          <w:b w:val="0"/>
          <w:szCs w:val="28"/>
        </w:rPr>
      </w:pPr>
      <w:r>
        <w:rPr>
          <w:b w:val="0"/>
          <w:szCs w:val="28"/>
        </w:rPr>
        <w:t>комиссии Краснодарск</w:t>
      </w:r>
      <w:r>
        <w:rPr>
          <w:b w:val="0"/>
          <w:szCs w:val="28"/>
        </w:rPr>
        <w:t>о</w:t>
      </w:r>
      <w:r>
        <w:rPr>
          <w:b w:val="0"/>
          <w:szCs w:val="28"/>
        </w:rPr>
        <w:t xml:space="preserve">го края </w:t>
      </w:r>
    </w:p>
    <w:p w:rsidR="007D6C5D" w:rsidRDefault="007D6C5D" w:rsidP="007D6C5D">
      <w:pPr>
        <w:pStyle w:val="a8"/>
        <w:ind w:left="7513"/>
        <w:rPr>
          <w:b w:val="0"/>
          <w:szCs w:val="28"/>
        </w:rPr>
      </w:pPr>
      <w:r>
        <w:rPr>
          <w:b w:val="0"/>
          <w:szCs w:val="28"/>
        </w:rPr>
        <w:t>от 27 октября 2016 г. № 211/3136-5</w:t>
      </w:r>
    </w:p>
    <w:p w:rsidR="007D6C5D" w:rsidRDefault="007D6C5D" w:rsidP="007D6C5D">
      <w:pPr>
        <w:autoSpaceDE w:val="0"/>
        <w:autoSpaceDN w:val="0"/>
        <w:adjustRightInd w:val="0"/>
        <w:ind w:left="7513"/>
        <w:jc w:val="center"/>
        <w:rPr>
          <w:szCs w:val="28"/>
        </w:rPr>
      </w:pPr>
    </w:p>
    <w:p w:rsidR="007D6C5D" w:rsidRDefault="007D6C5D" w:rsidP="007D6C5D">
      <w:pPr>
        <w:autoSpaceDE w:val="0"/>
        <w:autoSpaceDN w:val="0"/>
        <w:adjustRightInd w:val="0"/>
        <w:ind w:left="7513"/>
        <w:jc w:val="center"/>
        <w:rPr>
          <w:color w:val="000000"/>
          <w:spacing w:val="-4"/>
          <w:szCs w:val="28"/>
        </w:rPr>
      </w:pPr>
      <w:r>
        <w:rPr>
          <w:szCs w:val="28"/>
        </w:rPr>
        <w:t>«</w:t>
      </w:r>
      <w:r>
        <w:rPr>
          <w:color w:val="000000"/>
          <w:spacing w:val="-4"/>
          <w:szCs w:val="28"/>
        </w:rPr>
        <w:t>Приложение № 1</w:t>
      </w:r>
    </w:p>
    <w:p w:rsidR="007D6C5D" w:rsidRDefault="007D6C5D" w:rsidP="007D6C5D">
      <w:pPr>
        <w:autoSpaceDE w:val="0"/>
        <w:autoSpaceDN w:val="0"/>
        <w:adjustRightInd w:val="0"/>
        <w:ind w:left="7513"/>
        <w:jc w:val="center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к постановлению избирательной коми</w:t>
      </w:r>
      <w:r>
        <w:rPr>
          <w:color w:val="000000"/>
          <w:spacing w:val="-4"/>
          <w:szCs w:val="28"/>
        </w:rPr>
        <w:t>с</w:t>
      </w:r>
      <w:r>
        <w:rPr>
          <w:color w:val="000000"/>
          <w:spacing w:val="-4"/>
          <w:szCs w:val="28"/>
        </w:rPr>
        <w:t>сии</w:t>
      </w:r>
    </w:p>
    <w:p w:rsidR="007D6C5D" w:rsidRDefault="007D6C5D" w:rsidP="007D6C5D">
      <w:pPr>
        <w:autoSpaceDE w:val="0"/>
        <w:autoSpaceDN w:val="0"/>
        <w:adjustRightInd w:val="0"/>
        <w:ind w:left="7513"/>
        <w:jc w:val="center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Краснодарск</w:t>
      </w:r>
      <w:r>
        <w:rPr>
          <w:color w:val="000000"/>
          <w:spacing w:val="-4"/>
          <w:szCs w:val="28"/>
        </w:rPr>
        <w:t>о</w:t>
      </w:r>
      <w:r>
        <w:rPr>
          <w:color w:val="000000"/>
          <w:spacing w:val="-4"/>
          <w:szCs w:val="28"/>
        </w:rPr>
        <w:t>го края</w:t>
      </w:r>
    </w:p>
    <w:p w:rsidR="007D6C5D" w:rsidRDefault="007D6C5D" w:rsidP="007D6C5D">
      <w:pPr>
        <w:autoSpaceDE w:val="0"/>
        <w:autoSpaceDN w:val="0"/>
        <w:adjustRightInd w:val="0"/>
        <w:ind w:left="7513"/>
        <w:jc w:val="center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от 21 мая 2014 г. № 115/1356-5</w:t>
      </w:r>
    </w:p>
    <w:p w:rsidR="007D6C5D" w:rsidRDefault="007D6C5D" w:rsidP="007D6C5D"/>
    <w:p w:rsidR="007D6C5D" w:rsidRDefault="007D6C5D" w:rsidP="007D6C5D"/>
    <w:p w:rsidR="007D6C5D" w:rsidRPr="000C4F2D" w:rsidRDefault="007D6C5D" w:rsidP="007D6C5D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0C4F2D">
        <w:rPr>
          <w:b/>
          <w:szCs w:val="28"/>
        </w:rPr>
        <w:t xml:space="preserve">Список политических партий, на которые распространяется действие пунктов 4, 5 статьи 35.1 </w:t>
      </w:r>
      <w:r w:rsidRPr="000C4F2D">
        <w:rPr>
          <w:b/>
          <w:szCs w:val="28"/>
        </w:rPr>
        <w:br/>
        <w:t>Федерального закона «Об основных гарантиях избирательных прав и права на участие в референдуме граждан Российской Федерации» и выдвижение которыми (их региональными отделениями, иными структу</w:t>
      </w:r>
      <w:r w:rsidRPr="000C4F2D">
        <w:rPr>
          <w:b/>
          <w:szCs w:val="28"/>
        </w:rPr>
        <w:t>р</w:t>
      </w:r>
      <w:r w:rsidRPr="000C4F2D">
        <w:rPr>
          <w:b/>
          <w:szCs w:val="28"/>
        </w:rPr>
        <w:t>ными</w:t>
      </w:r>
      <w:r w:rsidRPr="000C4F2D">
        <w:rPr>
          <w:b/>
          <w:szCs w:val="28"/>
        </w:rPr>
        <w:br/>
        <w:t>подразделениями) кандидатов, списков кандидатов на выборах депут</w:t>
      </w:r>
      <w:r w:rsidRPr="000C4F2D">
        <w:rPr>
          <w:b/>
          <w:szCs w:val="28"/>
        </w:rPr>
        <w:t>а</w:t>
      </w:r>
      <w:r w:rsidRPr="000C4F2D">
        <w:rPr>
          <w:b/>
          <w:szCs w:val="28"/>
        </w:rPr>
        <w:t>тов Законодательного Собрания</w:t>
      </w:r>
      <w:r w:rsidRPr="000C4F2D">
        <w:rPr>
          <w:b/>
          <w:szCs w:val="28"/>
        </w:rPr>
        <w:br/>
        <w:t>Краснодарского края считается поддержанным избирателями и не тр</w:t>
      </w:r>
      <w:r w:rsidRPr="000C4F2D">
        <w:rPr>
          <w:b/>
          <w:szCs w:val="28"/>
        </w:rPr>
        <w:t>е</w:t>
      </w:r>
      <w:r w:rsidRPr="000C4F2D">
        <w:rPr>
          <w:b/>
          <w:szCs w:val="28"/>
        </w:rPr>
        <w:t>бует сбора подписей избирателей</w:t>
      </w:r>
      <w:proofErr w:type="gramEnd"/>
    </w:p>
    <w:p w:rsidR="007D6C5D" w:rsidRDefault="007D6C5D" w:rsidP="007D6C5D">
      <w:pPr>
        <w:jc w:val="center"/>
        <w:rPr>
          <w:szCs w:val="28"/>
        </w:rPr>
      </w:pPr>
    </w:p>
    <w:p w:rsidR="007D6C5D" w:rsidRDefault="007D6C5D" w:rsidP="007D6C5D">
      <w:pPr>
        <w:jc w:val="right"/>
        <w:rPr>
          <w:i/>
          <w:szCs w:val="28"/>
        </w:rPr>
      </w:pPr>
      <w:r>
        <w:rPr>
          <w:i/>
          <w:szCs w:val="28"/>
        </w:rPr>
        <w:t>Дата уточнения списка: 21 октября 2016 года.</w:t>
      </w:r>
    </w:p>
    <w:p w:rsidR="007D6C5D" w:rsidRDefault="007D6C5D" w:rsidP="007D6C5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7322"/>
        <w:gridCol w:w="6807"/>
      </w:tblGrid>
      <w:tr w:rsidR="007D6C5D" w:rsidTr="00D8731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0C4F2D" w:rsidRDefault="007D6C5D" w:rsidP="00D8731B">
            <w:pPr>
              <w:jc w:val="center"/>
              <w:rPr>
                <w:szCs w:val="28"/>
              </w:rPr>
            </w:pPr>
            <w:r w:rsidRPr="000C4F2D">
              <w:rPr>
                <w:szCs w:val="28"/>
              </w:rPr>
              <w:t xml:space="preserve">№ </w:t>
            </w:r>
            <w:proofErr w:type="spellStart"/>
            <w:proofErr w:type="gramStart"/>
            <w:r w:rsidRPr="000C4F2D">
              <w:rPr>
                <w:szCs w:val="28"/>
              </w:rPr>
              <w:t>п</w:t>
            </w:r>
            <w:proofErr w:type="spellEnd"/>
            <w:proofErr w:type="gramEnd"/>
            <w:r w:rsidRPr="000C4F2D">
              <w:rPr>
                <w:szCs w:val="28"/>
              </w:rPr>
              <w:t>/</w:t>
            </w:r>
            <w:proofErr w:type="spellStart"/>
            <w:r w:rsidRPr="000C4F2D">
              <w:rPr>
                <w:szCs w:val="28"/>
              </w:rPr>
              <w:t>п</w:t>
            </w:r>
            <w:proofErr w:type="spellEnd"/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0C4F2D" w:rsidRDefault="007D6C5D" w:rsidP="00D8731B">
            <w:pPr>
              <w:jc w:val="center"/>
              <w:rPr>
                <w:szCs w:val="28"/>
              </w:rPr>
            </w:pPr>
            <w:r w:rsidRPr="000C4F2D">
              <w:rPr>
                <w:szCs w:val="28"/>
              </w:rPr>
              <w:t>Наименование политической па</w:t>
            </w:r>
            <w:r w:rsidRPr="000C4F2D">
              <w:rPr>
                <w:szCs w:val="28"/>
              </w:rPr>
              <w:t>р</w:t>
            </w:r>
            <w:r w:rsidRPr="000C4F2D">
              <w:rPr>
                <w:szCs w:val="28"/>
              </w:rPr>
              <w:t>тии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0C4F2D" w:rsidRDefault="007D6C5D" w:rsidP="00D8731B">
            <w:pPr>
              <w:jc w:val="center"/>
              <w:rPr>
                <w:szCs w:val="28"/>
              </w:rPr>
            </w:pPr>
            <w:r w:rsidRPr="000C4F2D">
              <w:rPr>
                <w:szCs w:val="28"/>
              </w:rPr>
              <w:t>Основание включения в сп</w:t>
            </w:r>
            <w:r w:rsidRPr="000C4F2D">
              <w:rPr>
                <w:szCs w:val="28"/>
              </w:rPr>
              <w:t>и</w:t>
            </w:r>
            <w:r w:rsidRPr="000C4F2D">
              <w:rPr>
                <w:szCs w:val="28"/>
              </w:rPr>
              <w:t>сок</w:t>
            </w:r>
          </w:p>
        </w:tc>
      </w:tr>
      <w:tr w:rsidR="007D6C5D" w:rsidTr="00D8731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5D" w:rsidRDefault="007D6C5D" w:rsidP="007D6C5D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Default="007D6C5D" w:rsidP="00D873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Политическая партия «КОММУНИСТЫ РОССИИ»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5D" w:rsidRDefault="007D6C5D" w:rsidP="00D8731B">
            <w:pPr>
              <w:rPr>
                <w:szCs w:val="28"/>
              </w:rPr>
            </w:pPr>
            <w:r>
              <w:rPr>
                <w:szCs w:val="28"/>
              </w:rPr>
              <w:t>п. 4 ст. 35.1 Федерального закона «Об основных гарантиях избирательных прав и права на участие в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ферендуме граждан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Федерации»</w:t>
            </w:r>
          </w:p>
        </w:tc>
      </w:tr>
      <w:tr w:rsidR="007D6C5D" w:rsidTr="00D8731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5D" w:rsidRDefault="007D6C5D" w:rsidP="007D6C5D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Default="007D6C5D" w:rsidP="00D8731B">
            <w:pPr>
              <w:jc w:val="center"/>
              <w:rPr>
                <w:szCs w:val="28"/>
              </w:rPr>
            </w:pPr>
            <w:r>
              <w:rPr>
                <w:spacing w:val="-4"/>
                <w:szCs w:val="28"/>
              </w:rPr>
              <w:t>Политическая партия</w:t>
            </w:r>
            <w:r>
              <w:rPr>
                <w:spacing w:val="-4"/>
                <w:szCs w:val="28"/>
              </w:rPr>
              <w:br/>
              <w:t>«Российская объединенная демократическая партия «ЯБЛОКО»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5D" w:rsidRDefault="007D6C5D" w:rsidP="00D8731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пп</w:t>
            </w:r>
            <w:proofErr w:type="spellEnd"/>
            <w:r>
              <w:rPr>
                <w:szCs w:val="28"/>
              </w:rPr>
              <w:t>. «а» п. 5 ст. 35.1 Федерального закона «Об основных гара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тиях избирательных прав и права на участие в референдуме граждан Российской Федерации»</w:t>
            </w:r>
          </w:p>
        </w:tc>
      </w:tr>
    </w:tbl>
    <w:p w:rsidR="007D6C5D" w:rsidRPr="006F120B" w:rsidRDefault="007D6C5D" w:rsidP="007D6C5D">
      <w:pPr>
        <w:pStyle w:val="a8"/>
        <w:ind w:left="10065"/>
        <w:rPr>
          <w:b w:val="0"/>
          <w:szCs w:val="28"/>
        </w:rPr>
      </w:pPr>
      <w:r>
        <w:rPr>
          <w:szCs w:val="28"/>
        </w:rPr>
        <w:br w:type="page"/>
      </w:r>
      <w:r w:rsidRPr="006F120B">
        <w:rPr>
          <w:b w:val="0"/>
          <w:szCs w:val="28"/>
        </w:rPr>
        <w:lastRenderedPageBreak/>
        <w:t>Приложение</w:t>
      </w:r>
    </w:p>
    <w:p w:rsidR="007D6C5D" w:rsidRPr="006F120B" w:rsidRDefault="007D6C5D" w:rsidP="007D6C5D">
      <w:pPr>
        <w:pStyle w:val="a8"/>
        <w:ind w:left="10065"/>
        <w:rPr>
          <w:b w:val="0"/>
          <w:szCs w:val="28"/>
        </w:rPr>
      </w:pPr>
      <w:r w:rsidRPr="006F120B">
        <w:rPr>
          <w:b w:val="0"/>
          <w:szCs w:val="28"/>
        </w:rPr>
        <w:t xml:space="preserve">к постановлению </w:t>
      </w:r>
      <w:proofErr w:type="gramStart"/>
      <w:r w:rsidRPr="006F120B">
        <w:rPr>
          <w:b w:val="0"/>
          <w:szCs w:val="28"/>
        </w:rPr>
        <w:t>избир</w:t>
      </w:r>
      <w:r w:rsidRPr="006F120B">
        <w:rPr>
          <w:b w:val="0"/>
          <w:szCs w:val="28"/>
        </w:rPr>
        <w:t>а</w:t>
      </w:r>
      <w:r w:rsidRPr="006F120B">
        <w:rPr>
          <w:b w:val="0"/>
          <w:szCs w:val="28"/>
        </w:rPr>
        <w:t>тельной</w:t>
      </w:r>
      <w:proofErr w:type="gramEnd"/>
    </w:p>
    <w:p w:rsidR="007D6C5D" w:rsidRPr="006F120B" w:rsidRDefault="007D6C5D" w:rsidP="007D6C5D">
      <w:pPr>
        <w:pStyle w:val="a8"/>
        <w:ind w:left="10065"/>
        <w:rPr>
          <w:b w:val="0"/>
          <w:szCs w:val="28"/>
        </w:rPr>
      </w:pPr>
      <w:r w:rsidRPr="006F120B">
        <w:rPr>
          <w:b w:val="0"/>
          <w:szCs w:val="28"/>
        </w:rPr>
        <w:t>комиссии Краснодарск</w:t>
      </w:r>
      <w:r w:rsidRPr="006F120B">
        <w:rPr>
          <w:b w:val="0"/>
          <w:szCs w:val="28"/>
        </w:rPr>
        <w:t>о</w:t>
      </w:r>
      <w:r w:rsidRPr="006F120B">
        <w:rPr>
          <w:b w:val="0"/>
          <w:szCs w:val="28"/>
        </w:rPr>
        <w:t xml:space="preserve">го края </w:t>
      </w:r>
    </w:p>
    <w:p w:rsidR="007D6C5D" w:rsidRPr="006F120B" w:rsidRDefault="007D6C5D" w:rsidP="007D6C5D">
      <w:pPr>
        <w:pStyle w:val="a8"/>
        <w:ind w:left="10065"/>
        <w:rPr>
          <w:b w:val="0"/>
          <w:szCs w:val="28"/>
        </w:rPr>
      </w:pPr>
      <w:r w:rsidRPr="006F120B">
        <w:rPr>
          <w:b w:val="0"/>
          <w:szCs w:val="28"/>
        </w:rPr>
        <w:t xml:space="preserve">от </w:t>
      </w:r>
      <w:r>
        <w:rPr>
          <w:b w:val="0"/>
          <w:szCs w:val="28"/>
        </w:rPr>
        <w:t>25 мая</w:t>
      </w:r>
      <w:r w:rsidRPr="006F120B">
        <w:rPr>
          <w:b w:val="0"/>
          <w:szCs w:val="28"/>
        </w:rPr>
        <w:t xml:space="preserve"> 201</w:t>
      </w:r>
      <w:r>
        <w:rPr>
          <w:b w:val="0"/>
          <w:szCs w:val="28"/>
        </w:rPr>
        <w:t>7</w:t>
      </w:r>
      <w:r w:rsidRPr="006F120B">
        <w:rPr>
          <w:b w:val="0"/>
          <w:szCs w:val="28"/>
        </w:rPr>
        <w:t xml:space="preserve"> г. № </w:t>
      </w:r>
      <w:r>
        <w:rPr>
          <w:b w:val="0"/>
          <w:szCs w:val="28"/>
        </w:rPr>
        <w:t>12/219-6</w:t>
      </w:r>
    </w:p>
    <w:p w:rsidR="007D6C5D" w:rsidRPr="006F120B" w:rsidRDefault="007D6C5D" w:rsidP="007D6C5D">
      <w:pPr>
        <w:autoSpaceDE w:val="0"/>
        <w:autoSpaceDN w:val="0"/>
        <w:adjustRightInd w:val="0"/>
        <w:ind w:left="10065"/>
        <w:jc w:val="center"/>
        <w:rPr>
          <w:sz w:val="28"/>
          <w:szCs w:val="28"/>
        </w:rPr>
      </w:pPr>
    </w:p>
    <w:p w:rsidR="007D6C5D" w:rsidRPr="006F120B" w:rsidRDefault="007D6C5D" w:rsidP="007D6C5D">
      <w:pPr>
        <w:autoSpaceDE w:val="0"/>
        <w:autoSpaceDN w:val="0"/>
        <w:adjustRightInd w:val="0"/>
        <w:ind w:left="10065"/>
        <w:jc w:val="center"/>
        <w:rPr>
          <w:color w:val="000000"/>
          <w:spacing w:val="-4"/>
          <w:sz w:val="28"/>
          <w:szCs w:val="28"/>
        </w:rPr>
      </w:pPr>
      <w:r w:rsidRPr="006F120B">
        <w:rPr>
          <w:sz w:val="28"/>
          <w:szCs w:val="28"/>
        </w:rPr>
        <w:t>«</w:t>
      </w:r>
      <w:r w:rsidRPr="006F120B">
        <w:rPr>
          <w:color w:val="000000"/>
          <w:spacing w:val="-4"/>
          <w:sz w:val="28"/>
          <w:szCs w:val="28"/>
        </w:rPr>
        <w:t>Приложение № 2</w:t>
      </w:r>
    </w:p>
    <w:p w:rsidR="007D6C5D" w:rsidRDefault="007D6C5D" w:rsidP="007D6C5D">
      <w:pPr>
        <w:autoSpaceDE w:val="0"/>
        <w:autoSpaceDN w:val="0"/>
        <w:adjustRightInd w:val="0"/>
        <w:ind w:left="10065"/>
        <w:jc w:val="center"/>
        <w:rPr>
          <w:color w:val="000000"/>
          <w:spacing w:val="-4"/>
          <w:sz w:val="28"/>
          <w:szCs w:val="28"/>
        </w:rPr>
      </w:pPr>
      <w:r w:rsidRPr="006F120B">
        <w:rPr>
          <w:color w:val="000000"/>
          <w:spacing w:val="-4"/>
          <w:sz w:val="28"/>
          <w:szCs w:val="28"/>
        </w:rPr>
        <w:t xml:space="preserve">к постановлению </w:t>
      </w:r>
      <w:proofErr w:type="gramStart"/>
      <w:r w:rsidRPr="006F120B">
        <w:rPr>
          <w:color w:val="000000"/>
          <w:spacing w:val="-4"/>
          <w:sz w:val="28"/>
          <w:szCs w:val="28"/>
        </w:rPr>
        <w:t>избирательной</w:t>
      </w:r>
      <w:proofErr w:type="gramEnd"/>
      <w:r w:rsidRPr="006F120B">
        <w:rPr>
          <w:color w:val="000000"/>
          <w:spacing w:val="-4"/>
          <w:sz w:val="28"/>
          <w:szCs w:val="28"/>
        </w:rPr>
        <w:t xml:space="preserve"> </w:t>
      </w:r>
    </w:p>
    <w:p w:rsidR="007D6C5D" w:rsidRPr="006F120B" w:rsidRDefault="007D6C5D" w:rsidP="007D6C5D">
      <w:pPr>
        <w:autoSpaceDE w:val="0"/>
        <w:autoSpaceDN w:val="0"/>
        <w:adjustRightInd w:val="0"/>
        <w:ind w:left="10065"/>
        <w:jc w:val="center"/>
        <w:rPr>
          <w:color w:val="000000"/>
          <w:spacing w:val="-4"/>
          <w:sz w:val="28"/>
          <w:szCs w:val="28"/>
        </w:rPr>
      </w:pPr>
      <w:r w:rsidRPr="006F120B">
        <w:rPr>
          <w:color w:val="000000"/>
          <w:spacing w:val="-4"/>
          <w:sz w:val="28"/>
          <w:szCs w:val="28"/>
        </w:rPr>
        <w:t>комиссии</w:t>
      </w:r>
      <w:r>
        <w:rPr>
          <w:color w:val="000000"/>
          <w:spacing w:val="-4"/>
          <w:sz w:val="28"/>
          <w:szCs w:val="28"/>
        </w:rPr>
        <w:t xml:space="preserve"> </w:t>
      </w:r>
      <w:r w:rsidRPr="006F120B">
        <w:rPr>
          <w:color w:val="000000"/>
          <w:spacing w:val="-4"/>
          <w:sz w:val="28"/>
          <w:szCs w:val="28"/>
        </w:rPr>
        <w:t>Краснодарск</w:t>
      </w:r>
      <w:r w:rsidRPr="006F120B">
        <w:rPr>
          <w:color w:val="000000"/>
          <w:spacing w:val="-4"/>
          <w:sz w:val="28"/>
          <w:szCs w:val="28"/>
        </w:rPr>
        <w:t>о</w:t>
      </w:r>
      <w:r w:rsidRPr="006F120B">
        <w:rPr>
          <w:color w:val="000000"/>
          <w:spacing w:val="-4"/>
          <w:sz w:val="28"/>
          <w:szCs w:val="28"/>
        </w:rPr>
        <w:t>го края</w:t>
      </w:r>
    </w:p>
    <w:p w:rsidR="007D6C5D" w:rsidRPr="006F120B" w:rsidRDefault="007D6C5D" w:rsidP="007D6C5D">
      <w:pPr>
        <w:autoSpaceDE w:val="0"/>
        <w:autoSpaceDN w:val="0"/>
        <w:adjustRightInd w:val="0"/>
        <w:ind w:left="10065"/>
        <w:jc w:val="center"/>
        <w:rPr>
          <w:color w:val="000000"/>
          <w:spacing w:val="-4"/>
          <w:sz w:val="28"/>
          <w:szCs w:val="28"/>
        </w:rPr>
      </w:pPr>
      <w:r w:rsidRPr="006F120B">
        <w:rPr>
          <w:color w:val="000000"/>
          <w:spacing w:val="-4"/>
          <w:sz w:val="28"/>
          <w:szCs w:val="28"/>
        </w:rPr>
        <w:t>от 21 мая 2014 г. № 115/1356-5</w:t>
      </w:r>
    </w:p>
    <w:p w:rsidR="007D6C5D" w:rsidRPr="00BA2755" w:rsidRDefault="007D6C5D" w:rsidP="007D6C5D">
      <w:pPr>
        <w:jc w:val="both"/>
        <w:rPr>
          <w:sz w:val="26"/>
          <w:szCs w:val="26"/>
        </w:rPr>
      </w:pPr>
    </w:p>
    <w:p w:rsidR="007D6C5D" w:rsidRPr="00BA2755" w:rsidRDefault="007D6C5D" w:rsidP="007D6C5D">
      <w:pPr>
        <w:jc w:val="both"/>
        <w:rPr>
          <w:sz w:val="26"/>
          <w:szCs w:val="26"/>
        </w:rPr>
      </w:pPr>
    </w:p>
    <w:p w:rsidR="007D6C5D" w:rsidRPr="00461377" w:rsidRDefault="007D6C5D" w:rsidP="007D6C5D">
      <w:pPr>
        <w:jc w:val="center"/>
        <w:rPr>
          <w:b/>
          <w:szCs w:val="28"/>
        </w:rPr>
      </w:pPr>
      <w:proofErr w:type="gramStart"/>
      <w:r w:rsidRPr="00461377">
        <w:rPr>
          <w:b/>
          <w:szCs w:val="28"/>
        </w:rPr>
        <w:t>Список политических партий, на которые распространяется действие пунктов 4, 6, 7 статьи 35.1</w:t>
      </w:r>
      <w:r w:rsidRPr="00461377">
        <w:rPr>
          <w:b/>
          <w:szCs w:val="28"/>
        </w:rPr>
        <w:br/>
        <w:t>Федерального закона «Об основных гарантиях избирательных прав и права на участие в референдуме</w:t>
      </w:r>
      <w:r w:rsidRPr="00461377">
        <w:rPr>
          <w:b/>
          <w:szCs w:val="28"/>
        </w:rPr>
        <w:br/>
        <w:t>граждан Российской Федерации» и выдвижение которыми (их региональными отделениями иными</w:t>
      </w:r>
      <w:r w:rsidRPr="00461377">
        <w:rPr>
          <w:b/>
          <w:szCs w:val="28"/>
        </w:rPr>
        <w:br/>
        <w:t>структурными подразделениями) кандидатов, списков кандидатов на выборах депутатов представительных</w:t>
      </w:r>
      <w:r w:rsidRPr="00461377">
        <w:rPr>
          <w:b/>
          <w:szCs w:val="28"/>
        </w:rPr>
        <w:br/>
        <w:t>органов муниципальных образований в Краснодарском крае считается поддержанным избирателями</w:t>
      </w:r>
      <w:r w:rsidRPr="00461377">
        <w:rPr>
          <w:b/>
          <w:szCs w:val="28"/>
        </w:rPr>
        <w:br/>
        <w:t>и не треб</w:t>
      </w:r>
      <w:r w:rsidRPr="00461377">
        <w:rPr>
          <w:b/>
          <w:szCs w:val="28"/>
        </w:rPr>
        <w:t>у</w:t>
      </w:r>
      <w:r w:rsidRPr="00461377">
        <w:rPr>
          <w:b/>
          <w:szCs w:val="28"/>
        </w:rPr>
        <w:t>ет сбора подписей избирателей</w:t>
      </w:r>
      <w:proofErr w:type="gramEnd"/>
    </w:p>
    <w:p w:rsidR="007D6C5D" w:rsidRPr="00CD0F68" w:rsidRDefault="007D6C5D" w:rsidP="007D6C5D">
      <w:pPr>
        <w:jc w:val="center"/>
        <w:rPr>
          <w:szCs w:val="28"/>
        </w:rPr>
      </w:pPr>
    </w:p>
    <w:p w:rsidR="007D6C5D" w:rsidRPr="00125AAF" w:rsidRDefault="007D6C5D" w:rsidP="007D6C5D">
      <w:pPr>
        <w:jc w:val="right"/>
        <w:rPr>
          <w:i/>
          <w:szCs w:val="28"/>
        </w:rPr>
      </w:pPr>
      <w:r w:rsidRPr="00125AAF">
        <w:rPr>
          <w:i/>
          <w:szCs w:val="28"/>
        </w:rPr>
        <w:t xml:space="preserve">Дата уточнения списка: </w:t>
      </w:r>
      <w:r>
        <w:rPr>
          <w:i/>
          <w:szCs w:val="28"/>
        </w:rPr>
        <w:t>25 мая</w:t>
      </w:r>
      <w:r w:rsidRPr="00125AAF">
        <w:rPr>
          <w:i/>
          <w:szCs w:val="28"/>
        </w:rPr>
        <w:t xml:space="preserve"> 201</w:t>
      </w:r>
      <w:r>
        <w:rPr>
          <w:i/>
          <w:szCs w:val="28"/>
        </w:rPr>
        <w:t>7</w:t>
      </w:r>
      <w:r w:rsidRPr="00125AAF">
        <w:rPr>
          <w:i/>
          <w:szCs w:val="28"/>
        </w:rPr>
        <w:t> года.</w:t>
      </w:r>
    </w:p>
    <w:p w:rsidR="007D6C5D" w:rsidRPr="00CD0F68" w:rsidRDefault="007D6C5D" w:rsidP="007D6C5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5670"/>
        <w:gridCol w:w="4464"/>
      </w:tblGrid>
      <w:tr w:rsidR="007D6C5D" w:rsidRPr="00AE0090" w:rsidTr="00D8731B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jc w:val="center"/>
              <w:rPr>
                <w:b/>
                <w:sz w:val="25"/>
                <w:szCs w:val="25"/>
              </w:rPr>
            </w:pPr>
            <w:r w:rsidRPr="00AE0090">
              <w:rPr>
                <w:b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AE0090">
              <w:rPr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AE0090">
              <w:rPr>
                <w:b/>
                <w:sz w:val="25"/>
                <w:szCs w:val="25"/>
              </w:rPr>
              <w:t>/</w:t>
            </w:r>
            <w:proofErr w:type="spellStart"/>
            <w:r w:rsidRPr="00AE0090">
              <w:rPr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jc w:val="center"/>
              <w:rPr>
                <w:b/>
                <w:sz w:val="25"/>
                <w:szCs w:val="25"/>
              </w:rPr>
            </w:pPr>
            <w:r w:rsidRPr="00AE0090">
              <w:rPr>
                <w:b/>
                <w:sz w:val="25"/>
                <w:szCs w:val="25"/>
              </w:rPr>
              <w:t>Наименование</w:t>
            </w:r>
            <w:r w:rsidRPr="00AE0090">
              <w:rPr>
                <w:b/>
                <w:sz w:val="25"/>
                <w:szCs w:val="25"/>
              </w:rPr>
              <w:br/>
              <w:t>политич</w:t>
            </w:r>
            <w:r w:rsidRPr="00AE0090">
              <w:rPr>
                <w:b/>
                <w:sz w:val="25"/>
                <w:szCs w:val="25"/>
              </w:rPr>
              <w:t>е</w:t>
            </w:r>
            <w:r w:rsidRPr="00AE0090">
              <w:rPr>
                <w:b/>
                <w:sz w:val="25"/>
                <w:szCs w:val="25"/>
              </w:rPr>
              <w:t>ской партии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jc w:val="center"/>
              <w:rPr>
                <w:b/>
                <w:sz w:val="25"/>
                <w:szCs w:val="25"/>
              </w:rPr>
            </w:pPr>
            <w:r w:rsidRPr="00AE0090">
              <w:rPr>
                <w:b/>
                <w:sz w:val="25"/>
                <w:szCs w:val="25"/>
              </w:rPr>
              <w:t>Наименование</w:t>
            </w:r>
            <w:r w:rsidRPr="00AE0090">
              <w:rPr>
                <w:b/>
                <w:sz w:val="25"/>
                <w:szCs w:val="25"/>
              </w:rPr>
              <w:br/>
              <w:t>муниципального образ</w:t>
            </w:r>
            <w:r w:rsidRPr="00AE0090">
              <w:rPr>
                <w:b/>
                <w:sz w:val="25"/>
                <w:szCs w:val="25"/>
              </w:rPr>
              <w:t>о</w:t>
            </w:r>
            <w:r w:rsidRPr="00AE0090">
              <w:rPr>
                <w:b/>
                <w:sz w:val="25"/>
                <w:szCs w:val="25"/>
              </w:rPr>
              <w:t>вания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5D" w:rsidRPr="00AE0090" w:rsidRDefault="007D6C5D" w:rsidP="00D8731B">
            <w:pPr>
              <w:jc w:val="center"/>
              <w:rPr>
                <w:b/>
                <w:sz w:val="25"/>
                <w:szCs w:val="25"/>
              </w:rPr>
            </w:pPr>
            <w:r w:rsidRPr="00AE0090">
              <w:rPr>
                <w:b/>
                <w:sz w:val="25"/>
                <w:szCs w:val="25"/>
              </w:rPr>
              <w:t>Основание включения в список</w:t>
            </w:r>
          </w:p>
        </w:tc>
      </w:tr>
      <w:tr w:rsidR="007D6C5D" w:rsidRPr="00AE0090" w:rsidTr="00D8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jc w:val="center"/>
              <w:rPr>
                <w:spacing w:val="-4"/>
                <w:sz w:val="25"/>
                <w:szCs w:val="25"/>
              </w:rPr>
            </w:pPr>
            <w:r w:rsidRPr="00AE0090">
              <w:rPr>
                <w:spacing w:val="-4"/>
                <w:sz w:val="25"/>
                <w:szCs w:val="25"/>
              </w:rPr>
              <w:t>Политическая партия «КОММУНИСТЫ РОССИИ»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5D" w:rsidRPr="00AE0090" w:rsidRDefault="007D6C5D" w:rsidP="00D8731B">
            <w:pPr>
              <w:jc w:val="center"/>
              <w:rPr>
                <w:spacing w:val="-4"/>
                <w:sz w:val="25"/>
                <w:szCs w:val="25"/>
              </w:rPr>
            </w:pPr>
            <w:r w:rsidRPr="00AE0090">
              <w:rPr>
                <w:spacing w:val="-4"/>
                <w:sz w:val="25"/>
                <w:szCs w:val="25"/>
              </w:rPr>
              <w:t>Все муниципальные образования</w:t>
            </w:r>
            <w:r w:rsidRPr="00AE0090">
              <w:rPr>
                <w:spacing w:val="-4"/>
                <w:sz w:val="25"/>
                <w:szCs w:val="25"/>
              </w:rPr>
              <w:br/>
              <w:t>Красн</w:t>
            </w:r>
            <w:r w:rsidRPr="00AE0090">
              <w:rPr>
                <w:spacing w:val="-4"/>
                <w:sz w:val="25"/>
                <w:szCs w:val="25"/>
              </w:rPr>
              <w:t>о</w:t>
            </w:r>
            <w:r w:rsidRPr="00AE0090">
              <w:rPr>
                <w:spacing w:val="-4"/>
                <w:sz w:val="25"/>
                <w:szCs w:val="25"/>
              </w:rPr>
              <w:t>дарского края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4 ст. 35.1 Федерального закона «Об основных гарантиях избир</w:t>
            </w:r>
            <w:r w:rsidRPr="00AE0090">
              <w:rPr>
                <w:sz w:val="25"/>
                <w:szCs w:val="25"/>
              </w:rPr>
              <w:t>а</w:t>
            </w:r>
            <w:r w:rsidRPr="00AE0090">
              <w:rPr>
                <w:sz w:val="25"/>
                <w:szCs w:val="25"/>
              </w:rPr>
              <w:t>тельных прав и права на участие в рефере</w:t>
            </w:r>
            <w:r w:rsidRPr="00AE0090">
              <w:rPr>
                <w:sz w:val="25"/>
                <w:szCs w:val="25"/>
              </w:rPr>
              <w:t>н</w:t>
            </w:r>
            <w:r w:rsidRPr="00AE0090">
              <w:rPr>
                <w:sz w:val="25"/>
                <w:szCs w:val="25"/>
              </w:rPr>
              <w:t>думе граждан Российской Федерации» (д</w:t>
            </w:r>
            <w:r w:rsidRPr="00AE0090">
              <w:rPr>
                <w:sz w:val="25"/>
                <w:szCs w:val="25"/>
              </w:rPr>
              <w:t>а</w:t>
            </w:r>
            <w:r w:rsidRPr="00AE0090">
              <w:rPr>
                <w:sz w:val="25"/>
                <w:szCs w:val="25"/>
              </w:rPr>
              <w:t>лее – № 67-ФЗ)</w:t>
            </w:r>
          </w:p>
        </w:tc>
      </w:tr>
      <w:tr w:rsidR="007D6C5D" w:rsidRPr="00AE0090" w:rsidTr="00D8731B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jc w:val="center"/>
              <w:rPr>
                <w:spacing w:val="-4"/>
                <w:sz w:val="25"/>
                <w:szCs w:val="25"/>
              </w:rPr>
            </w:pPr>
            <w:r w:rsidRPr="00AE0090">
              <w:rPr>
                <w:spacing w:val="-4"/>
                <w:sz w:val="25"/>
                <w:szCs w:val="25"/>
              </w:rPr>
              <w:t>Политическая партия</w:t>
            </w:r>
          </w:p>
          <w:p w:rsidR="007D6C5D" w:rsidRPr="00AE0090" w:rsidRDefault="007D6C5D" w:rsidP="00D8731B">
            <w:pPr>
              <w:jc w:val="center"/>
              <w:rPr>
                <w:b/>
                <w:spacing w:val="-4"/>
                <w:sz w:val="25"/>
                <w:szCs w:val="25"/>
              </w:rPr>
            </w:pPr>
            <w:r w:rsidRPr="00AE0090">
              <w:rPr>
                <w:spacing w:val="-4"/>
                <w:sz w:val="25"/>
                <w:szCs w:val="25"/>
              </w:rPr>
              <w:t>«ПАТРИОТЫ РОССИИ»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proofErr w:type="spellStart"/>
            <w:r w:rsidRPr="00AE0090">
              <w:rPr>
                <w:spacing w:val="-4"/>
                <w:sz w:val="25"/>
                <w:szCs w:val="25"/>
              </w:rPr>
              <w:t>Приморско-Ахтарский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район (выборы депут</w:t>
            </w:r>
            <w:r w:rsidRPr="00AE0090">
              <w:rPr>
                <w:spacing w:val="-4"/>
                <w:sz w:val="25"/>
                <w:szCs w:val="25"/>
              </w:rPr>
              <w:t>а</w:t>
            </w:r>
            <w:r w:rsidRPr="00AE0090">
              <w:rPr>
                <w:spacing w:val="-4"/>
                <w:sz w:val="25"/>
                <w:szCs w:val="25"/>
              </w:rPr>
              <w:t xml:space="preserve">тов представительного органа муниципального образования </w:t>
            </w:r>
            <w:proofErr w:type="spellStart"/>
            <w:r w:rsidRPr="00AE0090">
              <w:rPr>
                <w:spacing w:val="-4"/>
                <w:sz w:val="25"/>
                <w:szCs w:val="25"/>
              </w:rPr>
              <w:t>Примо</w:t>
            </w:r>
            <w:r w:rsidRPr="00AE0090">
              <w:rPr>
                <w:spacing w:val="-4"/>
                <w:sz w:val="25"/>
                <w:szCs w:val="25"/>
              </w:rPr>
              <w:t>р</w:t>
            </w:r>
            <w:r w:rsidRPr="00AE0090">
              <w:rPr>
                <w:spacing w:val="-4"/>
                <w:sz w:val="25"/>
                <w:szCs w:val="25"/>
              </w:rPr>
              <w:t>ско-Ахтарский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район)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6 ст. 35.1 № 67-ФЗ</w:t>
            </w:r>
          </w:p>
        </w:tc>
      </w:tr>
      <w:tr w:rsidR="007D6C5D" w:rsidRPr="00AE0090" w:rsidTr="00D8731B">
        <w:trPr>
          <w:trHeight w:val="48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r w:rsidRPr="00AE0090">
              <w:rPr>
                <w:spacing w:val="-4"/>
                <w:sz w:val="25"/>
                <w:szCs w:val="25"/>
              </w:rPr>
              <w:t>Северский район (выборы депутатов представ</w:t>
            </w:r>
            <w:r w:rsidRPr="00AE0090">
              <w:rPr>
                <w:spacing w:val="-4"/>
                <w:sz w:val="25"/>
                <w:szCs w:val="25"/>
              </w:rPr>
              <w:t>и</w:t>
            </w:r>
            <w:r w:rsidRPr="00AE0090">
              <w:rPr>
                <w:spacing w:val="-4"/>
                <w:sz w:val="25"/>
                <w:szCs w:val="25"/>
              </w:rPr>
              <w:t>тельного органа муниципального образования С</w:t>
            </w:r>
            <w:r w:rsidRPr="00AE0090">
              <w:rPr>
                <w:spacing w:val="-4"/>
                <w:sz w:val="25"/>
                <w:szCs w:val="25"/>
              </w:rPr>
              <w:t>е</w:t>
            </w:r>
            <w:r w:rsidRPr="00AE0090">
              <w:rPr>
                <w:spacing w:val="-4"/>
                <w:sz w:val="25"/>
                <w:szCs w:val="25"/>
              </w:rPr>
              <w:t>верский район)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6 ст. 35.1 № 67-ФЗ</w:t>
            </w:r>
          </w:p>
        </w:tc>
      </w:tr>
      <w:tr w:rsidR="007D6C5D" w:rsidRPr="00AE0090" w:rsidTr="00D8731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rPr>
                <w:b/>
                <w:spacing w:val="-4"/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proofErr w:type="spellStart"/>
            <w:r w:rsidRPr="00AE0090">
              <w:rPr>
                <w:spacing w:val="-4"/>
                <w:sz w:val="25"/>
                <w:szCs w:val="25"/>
              </w:rPr>
              <w:t>Тимашевское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городское поселение</w:t>
            </w:r>
            <w:r w:rsidRPr="00AE0090">
              <w:rPr>
                <w:spacing w:val="-4"/>
                <w:sz w:val="25"/>
                <w:szCs w:val="25"/>
              </w:rPr>
              <w:br/>
            </w:r>
            <w:proofErr w:type="spellStart"/>
            <w:r w:rsidRPr="00AE0090">
              <w:rPr>
                <w:spacing w:val="-4"/>
                <w:sz w:val="25"/>
                <w:szCs w:val="25"/>
              </w:rPr>
              <w:t>Тимаше</w:t>
            </w:r>
            <w:r w:rsidRPr="00AE0090">
              <w:rPr>
                <w:spacing w:val="-4"/>
                <w:sz w:val="25"/>
                <w:szCs w:val="25"/>
              </w:rPr>
              <w:t>в</w:t>
            </w:r>
            <w:r w:rsidRPr="00AE0090">
              <w:rPr>
                <w:spacing w:val="-4"/>
                <w:sz w:val="25"/>
                <w:szCs w:val="25"/>
              </w:rPr>
              <w:t>ского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района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6 ст. 35.1 № 67-ФЗ</w:t>
            </w:r>
          </w:p>
        </w:tc>
      </w:tr>
      <w:tr w:rsidR="007D6C5D" w:rsidRPr="00AE0090" w:rsidTr="00D8731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rPr>
                <w:b/>
                <w:spacing w:val="-4"/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r w:rsidRPr="00AE0090">
              <w:rPr>
                <w:spacing w:val="-4"/>
                <w:sz w:val="25"/>
                <w:szCs w:val="25"/>
              </w:rPr>
              <w:t>Туапсинское городское поселение</w:t>
            </w:r>
            <w:r w:rsidRPr="00AE0090">
              <w:rPr>
                <w:spacing w:val="-4"/>
                <w:sz w:val="25"/>
                <w:szCs w:val="25"/>
              </w:rPr>
              <w:br/>
              <w:t>Туапси</w:t>
            </w:r>
            <w:r w:rsidRPr="00AE0090">
              <w:rPr>
                <w:spacing w:val="-4"/>
                <w:sz w:val="25"/>
                <w:szCs w:val="25"/>
              </w:rPr>
              <w:t>н</w:t>
            </w:r>
            <w:r w:rsidRPr="00AE0090">
              <w:rPr>
                <w:spacing w:val="-4"/>
                <w:sz w:val="25"/>
                <w:szCs w:val="25"/>
              </w:rPr>
              <w:t>ского района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6 ст. 35.1 № 67-ФЗ</w:t>
            </w:r>
          </w:p>
        </w:tc>
      </w:tr>
      <w:tr w:rsidR="007D6C5D" w:rsidRPr="00AE0090" w:rsidTr="00D8731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rPr>
                <w:b/>
                <w:spacing w:val="-4"/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r w:rsidRPr="00AE0090">
              <w:rPr>
                <w:spacing w:val="-4"/>
                <w:sz w:val="25"/>
                <w:szCs w:val="25"/>
              </w:rPr>
              <w:t>Калининское сельское поселение</w:t>
            </w:r>
            <w:r w:rsidRPr="00AE0090">
              <w:rPr>
                <w:spacing w:val="-4"/>
                <w:sz w:val="25"/>
                <w:szCs w:val="25"/>
              </w:rPr>
              <w:br/>
              <w:t>Калининск</w:t>
            </w:r>
            <w:r w:rsidRPr="00AE0090">
              <w:rPr>
                <w:spacing w:val="-4"/>
                <w:sz w:val="25"/>
                <w:szCs w:val="25"/>
              </w:rPr>
              <w:t>о</w:t>
            </w:r>
            <w:r w:rsidRPr="00AE0090">
              <w:rPr>
                <w:spacing w:val="-4"/>
                <w:sz w:val="25"/>
                <w:szCs w:val="25"/>
              </w:rPr>
              <w:t>го района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6 ст. 35.1 № 67-ФЗ</w:t>
            </w:r>
          </w:p>
        </w:tc>
      </w:tr>
      <w:tr w:rsidR="007D6C5D" w:rsidRPr="00AE0090" w:rsidTr="00D8731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rPr>
                <w:b/>
                <w:spacing w:val="-4"/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proofErr w:type="spellStart"/>
            <w:r w:rsidRPr="00AE0090">
              <w:rPr>
                <w:spacing w:val="-4"/>
                <w:sz w:val="25"/>
                <w:szCs w:val="25"/>
              </w:rPr>
              <w:t>Гривенское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сельское поселение</w:t>
            </w:r>
            <w:r w:rsidRPr="00AE0090">
              <w:rPr>
                <w:spacing w:val="-4"/>
                <w:sz w:val="25"/>
                <w:szCs w:val="25"/>
              </w:rPr>
              <w:br/>
              <w:t>Калининск</w:t>
            </w:r>
            <w:r w:rsidRPr="00AE0090">
              <w:rPr>
                <w:spacing w:val="-4"/>
                <w:sz w:val="25"/>
                <w:szCs w:val="25"/>
              </w:rPr>
              <w:t>о</w:t>
            </w:r>
            <w:r w:rsidRPr="00AE0090">
              <w:rPr>
                <w:spacing w:val="-4"/>
                <w:sz w:val="25"/>
                <w:szCs w:val="25"/>
              </w:rPr>
              <w:t>го района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6 ст. 35.1 № 67-ФЗ</w:t>
            </w:r>
          </w:p>
        </w:tc>
      </w:tr>
      <w:tr w:rsidR="007D6C5D" w:rsidRPr="00AE0090" w:rsidTr="00D8731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rPr>
                <w:b/>
                <w:spacing w:val="-4"/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proofErr w:type="spellStart"/>
            <w:r w:rsidRPr="00AE0090">
              <w:rPr>
                <w:spacing w:val="-4"/>
                <w:sz w:val="25"/>
                <w:szCs w:val="25"/>
              </w:rPr>
              <w:t>Приморско-Ахтарское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городское поселение </w:t>
            </w:r>
            <w:proofErr w:type="spellStart"/>
            <w:r w:rsidRPr="00AE0090">
              <w:rPr>
                <w:spacing w:val="-4"/>
                <w:sz w:val="25"/>
                <w:szCs w:val="25"/>
              </w:rPr>
              <w:t>Пр</w:t>
            </w:r>
            <w:r w:rsidRPr="00AE0090">
              <w:rPr>
                <w:spacing w:val="-4"/>
                <w:sz w:val="25"/>
                <w:szCs w:val="25"/>
              </w:rPr>
              <w:t>и</w:t>
            </w:r>
            <w:r w:rsidRPr="00AE0090">
              <w:rPr>
                <w:spacing w:val="-4"/>
                <w:sz w:val="25"/>
                <w:szCs w:val="25"/>
              </w:rPr>
              <w:t>морско-Ахтарского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района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6 ст. 35.1 № 67-ФЗ</w:t>
            </w:r>
          </w:p>
        </w:tc>
      </w:tr>
      <w:tr w:rsidR="007D6C5D" w:rsidRPr="00AE0090" w:rsidTr="00D8731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rPr>
                <w:b/>
                <w:spacing w:val="-4"/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r w:rsidRPr="00AE0090">
              <w:rPr>
                <w:spacing w:val="-4"/>
                <w:sz w:val="25"/>
                <w:szCs w:val="25"/>
              </w:rPr>
              <w:t xml:space="preserve">Бородинское сельское поселение </w:t>
            </w:r>
            <w:proofErr w:type="spellStart"/>
            <w:r w:rsidRPr="00AE0090">
              <w:rPr>
                <w:spacing w:val="-4"/>
                <w:sz w:val="25"/>
                <w:szCs w:val="25"/>
              </w:rPr>
              <w:t>Примо</w:t>
            </w:r>
            <w:r w:rsidRPr="00AE0090">
              <w:rPr>
                <w:spacing w:val="-4"/>
                <w:sz w:val="25"/>
                <w:szCs w:val="25"/>
              </w:rPr>
              <w:t>р</w:t>
            </w:r>
            <w:r w:rsidRPr="00AE0090">
              <w:rPr>
                <w:spacing w:val="-4"/>
                <w:sz w:val="25"/>
                <w:szCs w:val="25"/>
              </w:rPr>
              <w:t>ско-Ахтарского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района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6 ст. 35.1 № 67-ФЗ</w:t>
            </w:r>
          </w:p>
        </w:tc>
      </w:tr>
      <w:tr w:rsidR="007D6C5D" w:rsidRPr="00AE0090" w:rsidTr="00D8731B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jc w:val="center"/>
              <w:rPr>
                <w:spacing w:val="-4"/>
                <w:sz w:val="25"/>
                <w:szCs w:val="25"/>
              </w:rPr>
            </w:pPr>
            <w:r w:rsidRPr="00AE0090">
              <w:rPr>
                <w:spacing w:val="-4"/>
                <w:sz w:val="25"/>
                <w:szCs w:val="25"/>
              </w:rPr>
              <w:t>Всероссийская политическая па</w:t>
            </w:r>
            <w:r w:rsidRPr="00AE0090">
              <w:rPr>
                <w:spacing w:val="-4"/>
                <w:sz w:val="25"/>
                <w:szCs w:val="25"/>
              </w:rPr>
              <w:t>р</w:t>
            </w:r>
            <w:r w:rsidRPr="00AE0090">
              <w:rPr>
                <w:spacing w:val="-4"/>
                <w:sz w:val="25"/>
                <w:szCs w:val="25"/>
              </w:rPr>
              <w:t xml:space="preserve">тия </w:t>
            </w:r>
            <w:proofErr w:type="spellStart"/>
            <w:r w:rsidRPr="00AE0090">
              <w:rPr>
                <w:spacing w:val="-4"/>
                <w:sz w:val="25"/>
                <w:szCs w:val="25"/>
              </w:rPr>
              <w:t>ПАРТИЯ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ЗА СПРАВЕДЛИВОСТЬ!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proofErr w:type="spellStart"/>
            <w:r w:rsidRPr="00AE0090">
              <w:rPr>
                <w:spacing w:val="-4"/>
                <w:sz w:val="25"/>
                <w:szCs w:val="25"/>
              </w:rPr>
              <w:t>Кореновский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район (выборы депутатов представ</w:t>
            </w:r>
            <w:r w:rsidRPr="00AE0090">
              <w:rPr>
                <w:spacing w:val="-4"/>
                <w:sz w:val="25"/>
                <w:szCs w:val="25"/>
              </w:rPr>
              <w:t>и</w:t>
            </w:r>
            <w:r w:rsidRPr="00AE0090">
              <w:rPr>
                <w:spacing w:val="-4"/>
                <w:sz w:val="25"/>
                <w:szCs w:val="25"/>
              </w:rPr>
              <w:t xml:space="preserve">тельного органа муниципального образования </w:t>
            </w:r>
            <w:proofErr w:type="spellStart"/>
            <w:r w:rsidRPr="00AE0090">
              <w:rPr>
                <w:spacing w:val="-4"/>
                <w:sz w:val="25"/>
                <w:szCs w:val="25"/>
              </w:rPr>
              <w:t>К</w:t>
            </w:r>
            <w:r w:rsidRPr="00AE0090">
              <w:rPr>
                <w:spacing w:val="-4"/>
                <w:sz w:val="25"/>
                <w:szCs w:val="25"/>
              </w:rPr>
              <w:t>о</w:t>
            </w:r>
            <w:r w:rsidRPr="00AE0090">
              <w:rPr>
                <w:spacing w:val="-4"/>
                <w:sz w:val="25"/>
                <w:szCs w:val="25"/>
              </w:rPr>
              <w:t>реновский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район)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6 ст. 35.1 № 67-ФЗ</w:t>
            </w:r>
          </w:p>
        </w:tc>
      </w:tr>
      <w:tr w:rsidR="007D6C5D" w:rsidRPr="00AE0090" w:rsidTr="00D8731B">
        <w:trPr>
          <w:trHeight w:val="48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proofErr w:type="spellStart"/>
            <w:r w:rsidRPr="00AE0090">
              <w:rPr>
                <w:spacing w:val="-4"/>
                <w:sz w:val="25"/>
                <w:szCs w:val="25"/>
              </w:rPr>
              <w:t>Кореновское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городское поселение</w:t>
            </w:r>
            <w:r w:rsidRPr="00AE0090">
              <w:rPr>
                <w:spacing w:val="-4"/>
                <w:sz w:val="25"/>
                <w:szCs w:val="25"/>
              </w:rPr>
              <w:br/>
            </w:r>
            <w:proofErr w:type="spellStart"/>
            <w:r w:rsidRPr="00AE0090">
              <w:rPr>
                <w:spacing w:val="-4"/>
                <w:sz w:val="25"/>
                <w:szCs w:val="25"/>
              </w:rPr>
              <w:t>Корено</w:t>
            </w:r>
            <w:r w:rsidRPr="00AE0090">
              <w:rPr>
                <w:spacing w:val="-4"/>
                <w:sz w:val="25"/>
                <w:szCs w:val="25"/>
              </w:rPr>
              <w:t>в</w:t>
            </w:r>
            <w:r w:rsidRPr="00AE0090">
              <w:rPr>
                <w:spacing w:val="-4"/>
                <w:sz w:val="25"/>
                <w:szCs w:val="25"/>
              </w:rPr>
              <w:t>ского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района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6 ст. 35.1 № 67-ФЗ</w:t>
            </w:r>
          </w:p>
        </w:tc>
      </w:tr>
      <w:tr w:rsidR="007D6C5D" w:rsidRPr="00AE0090" w:rsidTr="00D8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jc w:val="center"/>
              <w:rPr>
                <w:spacing w:val="-4"/>
                <w:sz w:val="25"/>
                <w:szCs w:val="25"/>
              </w:rPr>
            </w:pPr>
            <w:r w:rsidRPr="00AE0090">
              <w:rPr>
                <w:spacing w:val="-4"/>
                <w:sz w:val="25"/>
                <w:szCs w:val="25"/>
              </w:rPr>
              <w:t>Всероссийская политическая па</w:t>
            </w:r>
            <w:r w:rsidRPr="00AE0090">
              <w:rPr>
                <w:spacing w:val="-4"/>
                <w:sz w:val="25"/>
                <w:szCs w:val="25"/>
              </w:rPr>
              <w:t>р</w:t>
            </w:r>
            <w:r w:rsidRPr="00AE0090">
              <w:rPr>
                <w:spacing w:val="-4"/>
                <w:sz w:val="25"/>
                <w:szCs w:val="25"/>
              </w:rPr>
              <w:t>тия «Аграрная партия</w:t>
            </w:r>
            <w:r w:rsidRPr="00AE0090">
              <w:rPr>
                <w:spacing w:val="-4"/>
                <w:sz w:val="25"/>
                <w:szCs w:val="25"/>
              </w:rPr>
              <w:br/>
              <w:t>Ро</w:t>
            </w:r>
            <w:r w:rsidRPr="00AE0090">
              <w:rPr>
                <w:spacing w:val="-4"/>
                <w:sz w:val="25"/>
                <w:szCs w:val="25"/>
              </w:rPr>
              <w:t>с</w:t>
            </w:r>
            <w:r w:rsidRPr="00AE0090">
              <w:rPr>
                <w:spacing w:val="-4"/>
                <w:sz w:val="25"/>
                <w:szCs w:val="25"/>
              </w:rPr>
              <w:t>сии»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proofErr w:type="spellStart"/>
            <w:r w:rsidRPr="00AE0090">
              <w:rPr>
                <w:spacing w:val="-4"/>
                <w:sz w:val="25"/>
                <w:szCs w:val="25"/>
              </w:rPr>
              <w:t>Должанское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сельское поселение</w:t>
            </w:r>
            <w:r w:rsidRPr="00AE0090">
              <w:rPr>
                <w:spacing w:val="-4"/>
                <w:sz w:val="25"/>
                <w:szCs w:val="25"/>
              </w:rPr>
              <w:br/>
            </w:r>
            <w:proofErr w:type="spellStart"/>
            <w:r w:rsidRPr="00AE0090">
              <w:rPr>
                <w:spacing w:val="-4"/>
                <w:sz w:val="25"/>
                <w:szCs w:val="25"/>
              </w:rPr>
              <w:t>Ейского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ра</w:t>
            </w:r>
            <w:r w:rsidRPr="00AE0090">
              <w:rPr>
                <w:spacing w:val="-4"/>
                <w:sz w:val="25"/>
                <w:szCs w:val="25"/>
              </w:rPr>
              <w:t>й</w:t>
            </w:r>
            <w:r w:rsidRPr="00AE0090">
              <w:rPr>
                <w:spacing w:val="-4"/>
                <w:sz w:val="25"/>
                <w:szCs w:val="25"/>
              </w:rPr>
              <w:t>она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6 ст. 35.1 № 67-ФЗ</w:t>
            </w:r>
          </w:p>
        </w:tc>
      </w:tr>
      <w:tr w:rsidR="007D6C5D" w:rsidRPr="00AE0090" w:rsidTr="00D873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jc w:val="center"/>
              <w:rPr>
                <w:spacing w:val="-4"/>
                <w:sz w:val="25"/>
                <w:szCs w:val="25"/>
              </w:rPr>
            </w:pPr>
            <w:r w:rsidRPr="00AE0090">
              <w:rPr>
                <w:spacing w:val="-4"/>
                <w:sz w:val="25"/>
                <w:szCs w:val="25"/>
              </w:rPr>
              <w:t>Политическая партия</w:t>
            </w:r>
            <w:r w:rsidRPr="00AE0090">
              <w:rPr>
                <w:spacing w:val="-4"/>
                <w:sz w:val="25"/>
                <w:szCs w:val="25"/>
              </w:rPr>
              <w:br/>
              <w:t>«Казачья партия</w:t>
            </w:r>
            <w:r w:rsidRPr="00AE0090">
              <w:rPr>
                <w:spacing w:val="-4"/>
                <w:sz w:val="25"/>
                <w:szCs w:val="25"/>
              </w:rPr>
              <w:br/>
              <w:t>Российской Фед</w:t>
            </w:r>
            <w:r w:rsidRPr="00AE0090">
              <w:rPr>
                <w:spacing w:val="-4"/>
                <w:sz w:val="25"/>
                <w:szCs w:val="25"/>
              </w:rPr>
              <w:t>е</w:t>
            </w:r>
            <w:r w:rsidRPr="00AE0090">
              <w:rPr>
                <w:spacing w:val="-4"/>
                <w:sz w:val="25"/>
                <w:szCs w:val="25"/>
              </w:rPr>
              <w:t>рации»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proofErr w:type="spellStart"/>
            <w:r w:rsidRPr="00AE0090">
              <w:rPr>
                <w:spacing w:val="-4"/>
                <w:sz w:val="25"/>
                <w:szCs w:val="25"/>
              </w:rPr>
              <w:t>Джубгское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городское поселение</w:t>
            </w:r>
            <w:r w:rsidRPr="00AE0090">
              <w:rPr>
                <w:spacing w:val="-4"/>
                <w:sz w:val="25"/>
                <w:szCs w:val="25"/>
              </w:rPr>
              <w:br/>
              <w:t>Туа</w:t>
            </w:r>
            <w:r w:rsidRPr="00AE0090">
              <w:rPr>
                <w:spacing w:val="-4"/>
                <w:sz w:val="25"/>
                <w:szCs w:val="25"/>
              </w:rPr>
              <w:t>п</w:t>
            </w:r>
            <w:r w:rsidRPr="00AE0090">
              <w:rPr>
                <w:spacing w:val="-4"/>
                <w:sz w:val="25"/>
                <w:szCs w:val="25"/>
              </w:rPr>
              <w:t>синского района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6 ст. 35.1 № 67-ФЗ</w:t>
            </w:r>
          </w:p>
        </w:tc>
      </w:tr>
      <w:tr w:rsidR="007D6C5D" w:rsidRPr="00AE0090" w:rsidTr="00D8731B">
        <w:trPr>
          <w:trHeight w:val="43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jc w:val="center"/>
              <w:rPr>
                <w:spacing w:val="-4"/>
                <w:sz w:val="25"/>
                <w:szCs w:val="25"/>
              </w:rPr>
            </w:pPr>
            <w:r w:rsidRPr="00AE0090">
              <w:rPr>
                <w:spacing w:val="-4"/>
                <w:sz w:val="25"/>
                <w:szCs w:val="25"/>
              </w:rPr>
              <w:t>Политическая партия</w:t>
            </w:r>
            <w:r w:rsidRPr="00AE0090">
              <w:rPr>
                <w:spacing w:val="-4"/>
                <w:sz w:val="25"/>
                <w:szCs w:val="25"/>
              </w:rPr>
              <w:br/>
              <w:t>«Российская объединенная дем</w:t>
            </w:r>
            <w:r w:rsidRPr="00AE0090">
              <w:rPr>
                <w:spacing w:val="-4"/>
                <w:sz w:val="25"/>
                <w:szCs w:val="25"/>
              </w:rPr>
              <w:t>о</w:t>
            </w:r>
            <w:r w:rsidRPr="00AE0090">
              <w:rPr>
                <w:spacing w:val="-4"/>
                <w:sz w:val="25"/>
                <w:szCs w:val="25"/>
              </w:rPr>
              <w:t>кратическая партия «ЯБЛОКО»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proofErr w:type="spellStart"/>
            <w:r w:rsidRPr="00AE0090">
              <w:rPr>
                <w:spacing w:val="-4"/>
                <w:sz w:val="25"/>
                <w:szCs w:val="25"/>
              </w:rPr>
              <w:t>Динское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сельское поселение</w:t>
            </w:r>
            <w:r w:rsidRPr="00AE0090">
              <w:rPr>
                <w:spacing w:val="-4"/>
                <w:sz w:val="25"/>
                <w:szCs w:val="25"/>
              </w:rPr>
              <w:br/>
            </w:r>
            <w:proofErr w:type="spellStart"/>
            <w:r w:rsidRPr="00AE0090">
              <w:rPr>
                <w:spacing w:val="-4"/>
                <w:sz w:val="25"/>
                <w:szCs w:val="25"/>
              </w:rPr>
              <w:t>Динского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ра</w:t>
            </w:r>
            <w:r w:rsidRPr="00AE0090">
              <w:rPr>
                <w:spacing w:val="-4"/>
                <w:sz w:val="25"/>
                <w:szCs w:val="25"/>
              </w:rPr>
              <w:t>й</w:t>
            </w:r>
            <w:r w:rsidRPr="00AE0090">
              <w:rPr>
                <w:spacing w:val="-4"/>
                <w:sz w:val="25"/>
                <w:szCs w:val="25"/>
              </w:rPr>
              <w:t>она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6 ст. 35.1 № 67-ФЗ</w:t>
            </w:r>
          </w:p>
        </w:tc>
      </w:tr>
      <w:tr w:rsidR="007D6C5D" w:rsidRPr="00AE0090" w:rsidTr="00D8731B">
        <w:trPr>
          <w:trHeight w:val="43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proofErr w:type="spellStart"/>
            <w:r w:rsidRPr="00AE0090">
              <w:rPr>
                <w:spacing w:val="-4"/>
                <w:sz w:val="25"/>
                <w:szCs w:val="25"/>
              </w:rPr>
              <w:t>Ейский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район (выборы депутатов представительн</w:t>
            </w:r>
            <w:r w:rsidRPr="00AE0090">
              <w:rPr>
                <w:spacing w:val="-4"/>
                <w:sz w:val="25"/>
                <w:szCs w:val="25"/>
              </w:rPr>
              <w:t>о</w:t>
            </w:r>
            <w:r w:rsidRPr="00AE0090">
              <w:rPr>
                <w:spacing w:val="-4"/>
                <w:sz w:val="25"/>
                <w:szCs w:val="25"/>
              </w:rPr>
              <w:t xml:space="preserve">го органа муниципального </w:t>
            </w:r>
            <w:r w:rsidRPr="00AE0090">
              <w:rPr>
                <w:spacing w:val="-4"/>
                <w:sz w:val="25"/>
                <w:szCs w:val="25"/>
              </w:rPr>
              <w:lastRenderedPageBreak/>
              <w:t xml:space="preserve">образования </w:t>
            </w:r>
            <w:proofErr w:type="spellStart"/>
            <w:r w:rsidRPr="00AE0090">
              <w:rPr>
                <w:spacing w:val="-4"/>
                <w:sz w:val="25"/>
                <w:szCs w:val="25"/>
              </w:rPr>
              <w:t>Ейский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ра</w:t>
            </w:r>
            <w:r w:rsidRPr="00AE0090">
              <w:rPr>
                <w:spacing w:val="-4"/>
                <w:sz w:val="25"/>
                <w:szCs w:val="25"/>
              </w:rPr>
              <w:t>й</w:t>
            </w:r>
            <w:r w:rsidRPr="00AE0090">
              <w:rPr>
                <w:spacing w:val="-4"/>
                <w:sz w:val="25"/>
                <w:szCs w:val="25"/>
              </w:rPr>
              <w:t>он)</w:t>
            </w:r>
          </w:p>
        </w:tc>
        <w:tc>
          <w:tcPr>
            <w:tcW w:w="4464" w:type="dxa"/>
            <w:tcBorders>
              <w:left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lastRenderedPageBreak/>
              <w:t>п. 6 ст. 35.1 № 67-ФЗ</w:t>
            </w:r>
          </w:p>
        </w:tc>
      </w:tr>
      <w:tr w:rsidR="007D6C5D" w:rsidRPr="00AE0090" w:rsidTr="00D8731B">
        <w:trPr>
          <w:trHeight w:val="43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jc w:val="center"/>
              <w:rPr>
                <w:spacing w:val="-4"/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proofErr w:type="spellStart"/>
            <w:r w:rsidRPr="00AE0090">
              <w:rPr>
                <w:spacing w:val="-4"/>
                <w:sz w:val="25"/>
                <w:szCs w:val="25"/>
              </w:rPr>
              <w:t>Кухаривское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сельское поселение</w:t>
            </w:r>
            <w:r w:rsidRPr="00AE0090">
              <w:rPr>
                <w:spacing w:val="-4"/>
                <w:sz w:val="25"/>
                <w:szCs w:val="25"/>
              </w:rPr>
              <w:br/>
            </w:r>
            <w:proofErr w:type="spellStart"/>
            <w:r w:rsidRPr="00AE0090">
              <w:rPr>
                <w:spacing w:val="-4"/>
                <w:sz w:val="25"/>
                <w:szCs w:val="25"/>
              </w:rPr>
              <w:t>Ейского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ра</w:t>
            </w:r>
            <w:r w:rsidRPr="00AE0090">
              <w:rPr>
                <w:spacing w:val="-4"/>
                <w:sz w:val="25"/>
                <w:szCs w:val="25"/>
              </w:rPr>
              <w:t>й</w:t>
            </w:r>
            <w:r w:rsidRPr="00AE0090">
              <w:rPr>
                <w:spacing w:val="-4"/>
                <w:sz w:val="25"/>
                <w:szCs w:val="25"/>
              </w:rPr>
              <w:t>она</w:t>
            </w:r>
          </w:p>
        </w:tc>
        <w:tc>
          <w:tcPr>
            <w:tcW w:w="4464" w:type="dxa"/>
            <w:tcBorders>
              <w:left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6 ст. 35.1 № 67-ФЗ</w:t>
            </w:r>
          </w:p>
        </w:tc>
      </w:tr>
      <w:tr w:rsidR="007D6C5D" w:rsidRPr="00AE0090" w:rsidTr="00D8731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jc w:val="center"/>
              <w:rPr>
                <w:spacing w:val="-4"/>
                <w:sz w:val="25"/>
                <w:szCs w:val="25"/>
              </w:rPr>
            </w:pPr>
            <w:r w:rsidRPr="00AE0090">
              <w:rPr>
                <w:spacing w:val="-4"/>
                <w:sz w:val="25"/>
                <w:szCs w:val="25"/>
              </w:rPr>
              <w:t>Политическая партия</w:t>
            </w:r>
            <w:r w:rsidRPr="00AE0090">
              <w:rPr>
                <w:spacing w:val="-4"/>
                <w:sz w:val="25"/>
                <w:szCs w:val="25"/>
              </w:rPr>
              <w:br/>
              <w:t>«Российская партия</w:t>
            </w:r>
            <w:r w:rsidRPr="00AE0090">
              <w:rPr>
                <w:spacing w:val="-4"/>
                <w:sz w:val="25"/>
                <w:szCs w:val="25"/>
              </w:rPr>
              <w:br/>
              <w:t>пенсионеров за</w:t>
            </w:r>
            <w:r w:rsidRPr="00AE0090">
              <w:rPr>
                <w:spacing w:val="-4"/>
                <w:sz w:val="25"/>
                <w:szCs w:val="25"/>
              </w:rPr>
              <w:br/>
              <w:t>справедл</w:t>
            </w:r>
            <w:r w:rsidRPr="00AE0090">
              <w:rPr>
                <w:spacing w:val="-4"/>
                <w:sz w:val="25"/>
                <w:szCs w:val="25"/>
              </w:rPr>
              <w:t>и</w:t>
            </w:r>
            <w:r w:rsidRPr="00AE0090">
              <w:rPr>
                <w:spacing w:val="-4"/>
                <w:sz w:val="25"/>
                <w:szCs w:val="25"/>
              </w:rPr>
              <w:t>вость»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proofErr w:type="spellStart"/>
            <w:r w:rsidRPr="00AE0090">
              <w:rPr>
                <w:spacing w:val="-4"/>
                <w:sz w:val="25"/>
                <w:szCs w:val="25"/>
              </w:rPr>
              <w:t>Приморско-Ахтарское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городское поселение </w:t>
            </w:r>
            <w:proofErr w:type="spellStart"/>
            <w:r w:rsidRPr="00AE0090">
              <w:rPr>
                <w:spacing w:val="-4"/>
                <w:sz w:val="25"/>
                <w:szCs w:val="25"/>
              </w:rPr>
              <w:t>Пр</w:t>
            </w:r>
            <w:r w:rsidRPr="00AE0090">
              <w:rPr>
                <w:spacing w:val="-4"/>
                <w:sz w:val="25"/>
                <w:szCs w:val="25"/>
              </w:rPr>
              <w:t>и</w:t>
            </w:r>
            <w:r w:rsidRPr="00AE0090">
              <w:rPr>
                <w:spacing w:val="-4"/>
                <w:sz w:val="25"/>
                <w:szCs w:val="25"/>
              </w:rPr>
              <w:t>морско-Ахтарского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района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6 ст. 35.1 № 67-ФЗ</w:t>
            </w:r>
          </w:p>
        </w:tc>
      </w:tr>
      <w:tr w:rsidR="007D6C5D" w:rsidRPr="00AE0090" w:rsidTr="00D873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rPr>
                <w:spacing w:val="-4"/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r w:rsidRPr="00AE0090">
              <w:rPr>
                <w:spacing w:val="-4"/>
                <w:sz w:val="25"/>
                <w:szCs w:val="25"/>
              </w:rPr>
              <w:t>Мичуринское сельское поселение</w:t>
            </w:r>
            <w:r w:rsidRPr="00AE0090">
              <w:rPr>
                <w:spacing w:val="-4"/>
                <w:sz w:val="25"/>
                <w:szCs w:val="25"/>
              </w:rPr>
              <w:br/>
            </w:r>
            <w:proofErr w:type="spellStart"/>
            <w:r w:rsidRPr="00AE0090">
              <w:rPr>
                <w:spacing w:val="-4"/>
                <w:sz w:val="25"/>
                <w:szCs w:val="25"/>
              </w:rPr>
              <w:t>Динского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района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6 ст. 35.1 № 67-ФЗ</w:t>
            </w:r>
          </w:p>
        </w:tc>
      </w:tr>
      <w:tr w:rsidR="007D6C5D" w:rsidRPr="00AE0090" w:rsidTr="00D873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7D6C5D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5D" w:rsidRPr="00AE0090" w:rsidRDefault="007D6C5D" w:rsidP="00D8731B">
            <w:pPr>
              <w:jc w:val="center"/>
              <w:rPr>
                <w:spacing w:val="-4"/>
                <w:sz w:val="25"/>
                <w:szCs w:val="25"/>
              </w:rPr>
            </w:pPr>
            <w:r w:rsidRPr="00AE0090">
              <w:rPr>
                <w:spacing w:val="-4"/>
                <w:sz w:val="25"/>
                <w:szCs w:val="25"/>
              </w:rPr>
              <w:t>Всероссийская политическая па</w:t>
            </w:r>
            <w:r w:rsidRPr="00AE0090">
              <w:rPr>
                <w:spacing w:val="-4"/>
                <w:sz w:val="25"/>
                <w:szCs w:val="25"/>
              </w:rPr>
              <w:t>р</w:t>
            </w:r>
            <w:r w:rsidRPr="00AE0090">
              <w:rPr>
                <w:spacing w:val="-4"/>
                <w:sz w:val="25"/>
                <w:szCs w:val="25"/>
              </w:rPr>
              <w:t>тия «ПАРТИЯ</w:t>
            </w:r>
            <w:r w:rsidRPr="00AE0090">
              <w:rPr>
                <w:spacing w:val="-4"/>
                <w:sz w:val="25"/>
                <w:szCs w:val="25"/>
              </w:rPr>
              <w:br/>
              <w:t>ВЕЛИКОЕ ОТЕЧЕСТВО»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5D" w:rsidRPr="00AE0090" w:rsidRDefault="007D6C5D" w:rsidP="00D8731B">
            <w:pPr>
              <w:jc w:val="both"/>
              <w:rPr>
                <w:spacing w:val="-4"/>
                <w:sz w:val="25"/>
                <w:szCs w:val="25"/>
              </w:rPr>
            </w:pPr>
            <w:proofErr w:type="spellStart"/>
            <w:r w:rsidRPr="00AE0090">
              <w:rPr>
                <w:spacing w:val="-4"/>
                <w:sz w:val="25"/>
                <w:szCs w:val="25"/>
              </w:rPr>
              <w:t>Новомихайловское</w:t>
            </w:r>
            <w:proofErr w:type="spellEnd"/>
            <w:r w:rsidRPr="00AE0090">
              <w:rPr>
                <w:spacing w:val="-4"/>
                <w:sz w:val="25"/>
                <w:szCs w:val="25"/>
              </w:rPr>
              <w:t xml:space="preserve"> городское поселение</w:t>
            </w:r>
            <w:r w:rsidRPr="00AE0090">
              <w:rPr>
                <w:spacing w:val="-4"/>
                <w:sz w:val="25"/>
                <w:szCs w:val="25"/>
              </w:rPr>
              <w:br/>
              <w:t>Туа</w:t>
            </w:r>
            <w:r w:rsidRPr="00AE0090">
              <w:rPr>
                <w:spacing w:val="-4"/>
                <w:sz w:val="25"/>
                <w:szCs w:val="25"/>
              </w:rPr>
              <w:t>п</w:t>
            </w:r>
            <w:r w:rsidRPr="00AE0090">
              <w:rPr>
                <w:spacing w:val="-4"/>
                <w:sz w:val="25"/>
                <w:szCs w:val="25"/>
              </w:rPr>
              <w:t>синского района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Pr="00AE0090" w:rsidRDefault="007D6C5D" w:rsidP="00D8731B">
            <w:pPr>
              <w:jc w:val="both"/>
              <w:rPr>
                <w:sz w:val="25"/>
                <w:szCs w:val="25"/>
              </w:rPr>
            </w:pPr>
            <w:r w:rsidRPr="00AE0090">
              <w:rPr>
                <w:sz w:val="25"/>
                <w:szCs w:val="25"/>
              </w:rPr>
              <w:t>п. 6 ст. 35.1 № 67-ФЗ</w:t>
            </w:r>
          </w:p>
        </w:tc>
      </w:tr>
    </w:tbl>
    <w:p w:rsidR="007D6C5D" w:rsidRPr="00E67944" w:rsidRDefault="007D6C5D" w:rsidP="007D6C5D">
      <w:pPr>
        <w:jc w:val="right"/>
        <w:rPr>
          <w:szCs w:val="28"/>
        </w:rPr>
      </w:pPr>
      <w:r>
        <w:rPr>
          <w:szCs w:val="28"/>
        </w:rPr>
        <w:t>»</w:t>
      </w:r>
    </w:p>
    <w:p w:rsidR="007D6C5D" w:rsidRDefault="007D6C5D" w:rsidP="007D6C5D">
      <w:pPr>
        <w:pStyle w:val="3"/>
        <w:ind w:left="10490"/>
        <w:jc w:val="center"/>
      </w:pPr>
    </w:p>
    <w:p w:rsidR="007D6C5D" w:rsidRDefault="007D6C5D">
      <w:pPr>
        <w:spacing w:after="200" w:line="276" w:lineRule="auto"/>
        <w:rPr>
          <w:sz w:val="28"/>
          <w:szCs w:val="28"/>
        </w:rPr>
      </w:pPr>
    </w:p>
    <w:sectPr w:rsidR="007D6C5D" w:rsidSect="009E0CBB">
      <w:pgSz w:w="16838" w:h="11906" w:orient="landscape" w:code="9"/>
      <w:pgMar w:top="1701" w:right="1134" w:bottom="851" w:left="1134" w:header="624" w:footer="51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A0" w:rsidRPr="00ED36B2" w:rsidRDefault="007D6C5D">
    <w:pPr>
      <w:pStyle w:val="a6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R:\!Постановления\2011-2016\115-1356-5.doc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A0" w:rsidRDefault="007D6C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21A0" w:rsidRDefault="007D6C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A0" w:rsidRDefault="007D6C5D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>
      <w:rPr>
        <w:rStyle w:val="a5"/>
        <w:noProof/>
        <w:sz w:val="20"/>
      </w:rPr>
      <w:t>4</w:t>
    </w:r>
    <w:r>
      <w:rPr>
        <w:rStyle w:val="a5"/>
        <w:sz w:val="20"/>
      </w:rPr>
      <w:fldChar w:fldCharType="end"/>
    </w:r>
  </w:p>
  <w:p w:rsidR="001921A0" w:rsidRDefault="007D6C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347A"/>
    <w:multiLevelType w:val="hybridMultilevel"/>
    <w:tmpl w:val="E9422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039F"/>
    <w:multiLevelType w:val="hybridMultilevel"/>
    <w:tmpl w:val="84BA6E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C5D"/>
    <w:rsid w:val="007D6C5D"/>
    <w:rsid w:val="00D8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C5D"/>
    <w:pPr>
      <w:keepNext/>
      <w:spacing w:line="360" w:lineRule="auto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C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7D6C5D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D6C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D6C5D"/>
  </w:style>
  <w:style w:type="paragraph" w:styleId="a6">
    <w:name w:val="footer"/>
    <w:basedOn w:val="a"/>
    <w:link w:val="a7"/>
    <w:uiPriority w:val="99"/>
    <w:rsid w:val="007D6C5D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D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D6C5D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7D6C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7D6C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6C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2017-05-26T08:54:00Z</dcterms:created>
  <dcterms:modified xsi:type="dcterms:W3CDTF">2017-05-26T09:02:00Z</dcterms:modified>
</cp:coreProperties>
</file>