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AA" w:rsidRDefault="00665060" w:rsidP="001838AA">
      <w:pPr>
        <w:pStyle w:val="3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3.11</w:t>
      </w:r>
      <w:r w:rsidR="001838AA">
        <w:rPr>
          <w:b/>
          <w:szCs w:val="28"/>
        </w:rPr>
        <w:t>.</w:t>
      </w:r>
    </w:p>
    <w:p w:rsidR="001838AA" w:rsidRDefault="001838AA" w:rsidP="001838AA">
      <w:pPr>
        <w:pStyle w:val="3"/>
        <w:spacing w:line="240" w:lineRule="auto"/>
        <w:ind w:firstLine="0"/>
        <w:jc w:val="center"/>
        <w:rPr>
          <w:b/>
          <w:szCs w:val="28"/>
        </w:rPr>
      </w:pPr>
    </w:p>
    <w:p w:rsidR="001838AA" w:rsidRDefault="001838AA" w:rsidP="001838AA">
      <w:pPr>
        <w:pStyle w:val="3"/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zCs w:val="28"/>
        </w:rPr>
        <w:t xml:space="preserve">Бланк специального </w:t>
      </w:r>
      <w:r>
        <w:rPr>
          <w:b/>
          <w:spacing w:val="-2"/>
          <w:szCs w:val="28"/>
        </w:rPr>
        <w:t xml:space="preserve">заявления </w:t>
      </w:r>
    </w:p>
    <w:p w:rsidR="001838AA" w:rsidRDefault="001838AA" w:rsidP="001838AA">
      <w:pPr>
        <w:pStyle w:val="3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включении в список избирателей по месту нахождения, оформляемого на выборах депутатов Законодательного Собрания Краснодарского края шестого созыва в участковой избирательной комиссии по месту жительства не ранее чем 5 сентября </w:t>
      </w:r>
    </w:p>
    <w:p w:rsidR="001838AA" w:rsidRDefault="001838AA" w:rsidP="001838AA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  <w:szCs w:val="28"/>
        </w:rPr>
        <w:t>и не позднее 14.00 часов 9 сентября 2017 года</w:t>
      </w:r>
    </w:p>
    <w:p w:rsidR="001838AA" w:rsidRDefault="001838AA" w:rsidP="001838AA">
      <w:pPr>
        <w:pStyle w:val="3"/>
        <w:spacing w:line="240" w:lineRule="auto"/>
        <w:ind w:left="5529" w:firstLine="0"/>
        <w:jc w:val="center"/>
      </w:pPr>
    </w:p>
    <w:p w:rsidR="001838AA" w:rsidRDefault="001838AA" w:rsidP="001838AA">
      <w:pPr>
        <w:pStyle w:val="3"/>
        <w:spacing w:line="240" w:lineRule="auto"/>
        <w:ind w:left="5529" w:firstLine="0"/>
        <w:jc w:val="center"/>
      </w:pPr>
    </w:p>
    <w:tbl>
      <w:tblPr>
        <w:tblW w:w="0" w:type="auto"/>
        <w:jc w:val="right"/>
        <w:tblInd w:w="-982" w:type="dxa"/>
        <w:tblLook w:val="00A0"/>
      </w:tblPr>
      <w:tblGrid>
        <w:gridCol w:w="2894"/>
        <w:gridCol w:w="7761"/>
      </w:tblGrid>
      <w:tr w:rsidR="001838AA" w:rsidTr="001838AA">
        <w:trPr>
          <w:trHeight w:val="1558"/>
          <w:jc w:val="right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AA" w:rsidRDefault="001838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Место для наклеивания </w:t>
            </w:r>
            <w:r>
              <w:rPr>
                <w:noProof/>
                <w:sz w:val="20"/>
              </w:rPr>
              <w:br/>
              <w:t>специального знака (марки)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8AA" w:rsidRDefault="001838AA">
            <w:pPr>
              <w:spacing w:after="120" w:line="192" w:lineRule="auto"/>
              <w:ind w:left="1134"/>
              <w:jc w:val="center"/>
              <w:rPr>
                <w:sz w:val="20"/>
              </w:rPr>
            </w:pPr>
          </w:p>
        </w:tc>
      </w:tr>
    </w:tbl>
    <w:p w:rsidR="001838AA" w:rsidRDefault="001838AA" w:rsidP="001838AA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838AA" w:rsidRDefault="001838AA" w:rsidP="001838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соответствии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 прошу включить меня в список избирателей на выборах депутатов Законодательного Собрания Краснодарского края шестого созыва «10» сентября 2017 года на избирательном участке по месту нахождения.</w:t>
      </w:r>
    </w:p>
    <w:p w:rsidR="001838AA" w:rsidRDefault="001838AA" w:rsidP="001838AA">
      <w:pPr>
        <w:rPr>
          <w:sz w:val="10"/>
          <w:szCs w:val="10"/>
        </w:rPr>
      </w:pPr>
    </w:p>
    <w:tbl>
      <w:tblPr>
        <w:tblW w:w="0" w:type="auto"/>
        <w:tblInd w:w="108" w:type="dxa"/>
        <w:tblLook w:val="00A0"/>
      </w:tblPr>
      <w:tblGrid>
        <w:gridCol w:w="19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838AA" w:rsidTr="001838AA">
        <w:trPr>
          <w:cantSplit/>
          <w:trHeight w:hRule="exact" w:val="340"/>
        </w:trPr>
        <w:tc>
          <w:tcPr>
            <w:tcW w:w="193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1838AA" w:rsidRDefault="001838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</w:tr>
    </w:tbl>
    <w:p w:rsidR="001838AA" w:rsidRDefault="001838AA" w:rsidP="001838AA">
      <w:pPr>
        <w:rPr>
          <w:sz w:val="10"/>
          <w:szCs w:val="10"/>
        </w:rPr>
      </w:pPr>
    </w:p>
    <w:tbl>
      <w:tblPr>
        <w:tblW w:w="0" w:type="auto"/>
        <w:tblInd w:w="108" w:type="dxa"/>
        <w:tblLook w:val="00A0"/>
      </w:tblPr>
      <w:tblGrid>
        <w:gridCol w:w="19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838AA" w:rsidTr="001838AA">
        <w:trPr>
          <w:cantSplit/>
          <w:trHeight w:hRule="exact" w:val="340"/>
        </w:trPr>
        <w:tc>
          <w:tcPr>
            <w:tcW w:w="193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1838AA" w:rsidRDefault="001838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</w:tr>
    </w:tbl>
    <w:p w:rsidR="001838AA" w:rsidRDefault="001838AA" w:rsidP="001838AA">
      <w:pPr>
        <w:rPr>
          <w:sz w:val="10"/>
          <w:szCs w:val="10"/>
        </w:rPr>
      </w:pPr>
    </w:p>
    <w:tbl>
      <w:tblPr>
        <w:tblW w:w="0" w:type="auto"/>
        <w:tblInd w:w="108" w:type="dxa"/>
        <w:tblLook w:val="00A0"/>
      </w:tblPr>
      <w:tblGrid>
        <w:gridCol w:w="19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838AA" w:rsidTr="001838AA">
        <w:trPr>
          <w:cantSplit/>
          <w:trHeight w:hRule="exact" w:val="340"/>
        </w:trPr>
        <w:tc>
          <w:tcPr>
            <w:tcW w:w="193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1838AA" w:rsidRDefault="001838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</w:tr>
    </w:tbl>
    <w:p w:rsidR="001838AA" w:rsidRDefault="001838AA" w:rsidP="001838AA">
      <w:pPr>
        <w:rPr>
          <w:sz w:val="10"/>
          <w:szCs w:val="10"/>
        </w:rPr>
      </w:pPr>
    </w:p>
    <w:tbl>
      <w:tblPr>
        <w:tblW w:w="0" w:type="auto"/>
        <w:tblInd w:w="108" w:type="dxa"/>
        <w:tblLook w:val="00A0"/>
      </w:tblPr>
      <w:tblGrid>
        <w:gridCol w:w="18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38AA" w:rsidTr="001838AA">
        <w:trPr>
          <w:cantSplit/>
          <w:trHeight w:hRule="exact" w:val="34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1838AA" w:rsidRDefault="001838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</w:tr>
    </w:tbl>
    <w:p w:rsidR="001838AA" w:rsidRDefault="001838AA" w:rsidP="001838AA">
      <w:pPr>
        <w:spacing w:after="60"/>
        <w:rPr>
          <w:sz w:val="24"/>
          <w:szCs w:val="24"/>
        </w:rPr>
      </w:pPr>
      <w:r>
        <w:rPr>
          <w:sz w:val="24"/>
          <w:szCs w:val="24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Ind w:w="101" w:type="dxa"/>
        <w:tblLook w:val="00A0"/>
      </w:tblPr>
      <w:tblGrid>
        <w:gridCol w:w="347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</w:tblGrid>
      <w:tr w:rsidR="001838AA" w:rsidTr="001838AA">
        <w:trPr>
          <w:cantSplit/>
          <w:trHeight w:hRule="exact" w:val="386"/>
        </w:trPr>
        <w:tc>
          <w:tcPr>
            <w:tcW w:w="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</w:tr>
    </w:tbl>
    <w:p w:rsidR="001838AA" w:rsidRDefault="001838AA" w:rsidP="001838AA">
      <w:pPr>
        <w:jc w:val="center"/>
      </w:pPr>
      <w:r>
        <w:rPr>
          <w:sz w:val="18"/>
          <w:szCs w:val="18"/>
        </w:rPr>
        <w:t>(наименование субъекта Российской Федерации)</w:t>
      </w:r>
    </w:p>
    <w:tbl>
      <w:tblPr>
        <w:tblW w:w="0" w:type="auto"/>
        <w:tblInd w:w="104" w:type="dxa"/>
        <w:tblLook w:val="00A0"/>
      </w:tblPr>
      <w:tblGrid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1838AA" w:rsidTr="001838AA">
        <w:trPr>
          <w:cantSplit/>
          <w:trHeight w:hRule="exact" w:val="340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</w:tr>
    </w:tbl>
    <w:p w:rsidR="001838AA" w:rsidRDefault="001838AA" w:rsidP="001838AA">
      <w:pPr>
        <w:jc w:val="center"/>
        <w:rPr>
          <w:sz w:val="18"/>
          <w:szCs w:val="18"/>
        </w:rPr>
      </w:pPr>
      <w:r>
        <w:rPr>
          <w:sz w:val="18"/>
          <w:szCs w:val="18"/>
        </w:rPr>
        <w:t>(муниципальный район)</w:t>
      </w:r>
    </w:p>
    <w:tbl>
      <w:tblPr>
        <w:tblW w:w="0" w:type="auto"/>
        <w:tblInd w:w="104" w:type="dxa"/>
        <w:tblLook w:val="00A0"/>
      </w:tblPr>
      <w:tblGrid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1838AA" w:rsidTr="001838AA">
        <w:trPr>
          <w:cantSplit/>
          <w:trHeight w:hRule="exact" w:val="340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</w:tr>
    </w:tbl>
    <w:p w:rsidR="001838AA" w:rsidRDefault="001838AA" w:rsidP="001838AA">
      <w:pPr>
        <w:jc w:val="center"/>
        <w:rPr>
          <w:sz w:val="18"/>
          <w:szCs w:val="18"/>
        </w:rPr>
      </w:pPr>
      <w:r>
        <w:rPr>
          <w:sz w:val="18"/>
          <w:szCs w:val="18"/>
        </w:rPr>
        <w:t>(населенный пункт)</w:t>
      </w:r>
    </w:p>
    <w:tbl>
      <w:tblPr>
        <w:tblW w:w="0" w:type="auto"/>
        <w:tblInd w:w="104" w:type="dxa"/>
        <w:tblLook w:val="00A0"/>
      </w:tblPr>
      <w:tblGrid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1838AA" w:rsidTr="001838AA">
        <w:trPr>
          <w:cantSplit/>
          <w:trHeight w:hRule="exact" w:val="340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</w:tr>
    </w:tbl>
    <w:p w:rsidR="001838AA" w:rsidRDefault="001838AA" w:rsidP="001838A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(улица (микрорайон)</w:t>
      </w:r>
      <w:proofErr w:type="gramEnd"/>
    </w:p>
    <w:tbl>
      <w:tblPr>
        <w:tblW w:w="0" w:type="auto"/>
        <w:tblInd w:w="104" w:type="dxa"/>
        <w:tblLayout w:type="fixed"/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236"/>
      </w:tblGrid>
      <w:tr w:rsidR="001838AA" w:rsidTr="001838AA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838AA" w:rsidRDefault="001838AA">
            <w:pPr>
              <w:spacing w:line="360" w:lineRule="auto"/>
            </w:pPr>
          </w:p>
        </w:tc>
      </w:tr>
      <w:tr w:rsidR="001838AA" w:rsidTr="001838AA">
        <w:trPr>
          <w:cantSplit/>
          <w:trHeight w:hRule="exact" w:val="288"/>
        </w:trPr>
        <w:tc>
          <w:tcPr>
            <w:tcW w:w="158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38AA" w:rsidRDefault="001838A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2779" w:type="dxa"/>
            <w:gridSpan w:val="7"/>
            <w:vAlign w:val="center"/>
            <w:hideMark/>
          </w:tcPr>
          <w:p w:rsidR="001838AA" w:rsidRDefault="001838A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(корпус (строение, владение)</w:t>
            </w:r>
            <w:proofErr w:type="gramEnd"/>
          </w:p>
        </w:tc>
        <w:tc>
          <w:tcPr>
            <w:tcW w:w="2060" w:type="dxa"/>
            <w:gridSpan w:val="6"/>
            <w:vAlign w:val="center"/>
            <w:hideMark/>
          </w:tcPr>
          <w:p w:rsidR="001838AA" w:rsidRDefault="001838A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(квартира (комната)</w:t>
            </w:r>
            <w:proofErr w:type="gramEnd"/>
          </w:p>
        </w:tc>
      </w:tr>
    </w:tbl>
    <w:p w:rsidR="001838AA" w:rsidRDefault="001838AA" w:rsidP="001838AA">
      <w:pPr>
        <w:rPr>
          <w:sz w:val="12"/>
          <w:szCs w:val="12"/>
        </w:rPr>
      </w:pPr>
    </w:p>
    <w:tbl>
      <w:tblPr>
        <w:tblW w:w="0" w:type="auto"/>
        <w:jc w:val="right"/>
        <w:tblInd w:w="-142" w:type="dxa"/>
        <w:tblCellMar>
          <w:left w:w="0" w:type="dxa"/>
          <w:right w:w="0" w:type="dxa"/>
        </w:tblCellMar>
        <w:tblLook w:val="00A0"/>
      </w:tblPr>
      <w:tblGrid>
        <w:gridCol w:w="5812"/>
        <w:gridCol w:w="737"/>
        <w:gridCol w:w="337"/>
        <w:gridCol w:w="337"/>
        <w:gridCol w:w="337"/>
        <w:gridCol w:w="337"/>
        <w:gridCol w:w="907"/>
        <w:gridCol w:w="337"/>
        <w:gridCol w:w="337"/>
        <w:gridCol w:w="337"/>
        <w:gridCol w:w="337"/>
        <w:gridCol w:w="337"/>
        <w:gridCol w:w="337"/>
      </w:tblGrid>
      <w:tr w:rsidR="001838AA" w:rsidTr="001838AA">
        <w:trPr>
          <w:cantSplit/>
          <w:trHeight w:hRule="exact" w:val="340"/>
          <w:jc w:val="right"/>
        </w:trPr>
        <w:tc>
          <w:tcPr>
            <w:tcW w:w="5812" w:type="dxa"/>
            <w:vMerge w:val="restart"/>
            <w:hideMark/>
          </w:tcPr>
          <w:p w:rsidR="001838AA" w:rsidRDefault="001838AA">
            <w:pPr>
              <w:jc w:val="left"/>
            </w:pPr>
            <w:r>
              <w:rPr>
                <w:sz w:val="24"/>
                <w:szCs w:val="24"/>
              </w:rPr>
              <w:t>Паспорт гражданина Российской Федерации</w:t>
            </w:r>
            <w:r>
              <w:t xml:space="preserve"> </w:t>
            </w:r>
            <w:r>
              <w:br/>
              <w:t>(</w:t>
            </w:r>
            <w:r>
              <w:rPr>
                <w:sz w:val="20"/>
              </w:rPr>
              <w:t>в период замены паспорта – временное удостоверение личности</w:t>
            </w:r>
            <w: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1838AA" w:rsidRDefault="001838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838AA" w:rsidRDefault="001838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jc w:val="center"/>
            </w:pPr>
          </w:p>
        </w:tc>
      </w:tr>
      <w:tr w:rsidR="001838AA" w:rsidTr="001838AA">
        <w:trPr>
          <w:cantSplit/>
          <w:trHeight w:hRule="exact" w:val="290"/>
          <w:jc w:val="right"/>
        </w:trPr>
        <w:tc>
          <w:tcPr>
            <w:tcW w:w="0" w:type="auto"/>
            <w:vMerge/>
            <w:vAlign w:val="center"/>
            <w:hideMark/>
          </w:tcPr>
          <w:p w:rsidR="001838AA" w:rsidRDefault="001838AA">
            <w:pPr>
              <w:jc w:val="left"/>
            </w:pPr>
          </w:p>
        </w:tc>
        <w:tc>
          <w:tcPr>
            <w:tcW w:w="737" w:type="dxa"/>
            <w:vAlign w:val="center"/>
          </w:tcPr>
          <w:p w:rsidR="001838AA" w:rsidRDefault="001838AA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1838AA" w:rsidRDefault="001838AA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1838AA" w:rsidRDefault="001838AA" w:rsidP="001838AA">
      <w:pPr>
        <w:rPr>
          <w:sz w:val="12"/>
          <w:szCs w:val="12"/>
        </w:rPr>
      </w:pPr>
    </w:p>
    <w:tbl>
      <w:tblPr>
        <w:tblW w:w="10770" w:type="dxa"/>
        <w:jc w:val="center"/>
        <w:tblLayout w:type="fixed"/>
        <w:tblLook w:val="00A0"/>
      </w:tblPr>
      <w:tblGrid>
        <w:gridCol w:w="9178"/>
        <w:gridCol w:w="398"/>
        <w:gridCol w:w="398"/>
        <w:gridCol w:w="398"/>
        <w:gridCol w:w="398"/>
      </w:tblGrid>
      <w:tr w:rsidR="001838AA" w:rsidTr="001838AA">
        <w:trPr>
          <w:cantSplit/>
          <w:trHeight w:hRule="exact" w:val="340"/>
          <w:jc w:val="center"/>
        </w:trPr>
        <w:tc>
          <w:tcPr>
            <w:tcW w:w="91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1838AA" w:rsidRDefault="001838AA">
            <w:pPr>
              <w:spacing w:line="360" w:lineRule="auto"/>
              <w:ind w:left="4996"/>
            </w:pPr>
            <w:r>
              <w:rPr>
                <w:sz w:val="22"/>
                <w:szCs w:val="22"/>
              </w:rPr>
              <w:t xml:space="preserve">Номер избирателя в списке избирателей 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</w:pPr>
          </w:p>
        </w:tc>
      </w:tr>
    </w:tbl>
    <w:p w:rsidR="001838AA" w:rsidRDefault="001838AA" w:rsidP="001838AA">
      <w:pPr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Подтверждаю, что не имею возможности принять участие в голосовании по месту жительства, а также не име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возможности подать и не подавал(а) за 45–5 дней до дня голосования заявление о включении в список избирателей по месту нахождения по причине _________________________________________________________________________________________</w:t>
      </w:r>
    </w:p>
    <w:p w:rsidR="001838AA" w:rsidRDefault="001838AA" w:rsidP="001838AA">
      <w:pPr>
        <w:spacing w:after="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1838AA" w:rsidRDefault="001838AA" w:rsidP="001838AA">
      <w:pPr>
        <w:spacing w:after="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1838AA" w:rsidRDefault="001838AA" w:rsidP="001838A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1838AA" w:rsidRDefault="001838AA" w:rsidP="001838AA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Уведомле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о том, что в соответствии со статьей 5.22 Кодекса Российской Федерации об административных правонарушениях получение в избирательной комиссии избирательного бюллетеня </w:t>
      </w:r>
      <w:r>
        <w:rPr>
          <w:sz w:val="24"/>
          <w:szCs w:val="24"/>
        </w:rPr>
        <w:lastRenderedPageBreak/>
        <w:t xml:space="preserve">с целью проголосовать более одного раза в ходе одного и того же голосования влечет наложение административного штрафа в размере </w:t>
      </w:r>
      <w:r>
        <w:rPr>
          <w:b/>
          <w:sz w:val="24"/>
          <w:szCs w:val="24"/>
        </w:rPr>
        <w:t>тридцати тысяч рублей</w:t>
      </w:r>
      <w:r>
        <w:rPr>
          <w:sz w:val="24"/>
          <w:szCs w:val="24"/>
        </w:rPr>
        <w:t xml:space="preserve">. </w:t>
      </w:r>
    </w:p>
    <w:tbl>
      <w:tblPr>
        <w:tblW w:w="7460" w:type="dxa"/>
        <w:jc w:val="center"/>
        <w:tblInd w:w="-1430" w:type="dxa"/>
        <w:tblLook w:val="00A0"/>
      </w:tblPr>
      <w:tblGrid>
        <w:gridCol w:w="394"/>
        <w:gridCol w:w="394"/>
        <w:gridCol w:w="390"/>
        <w:gridCol w:w="394"/>
        <w:gridCol w:w="458"/>
        <w:gridCol w:w="300"/>
        <w:gridCol w:w="363"/>
        <w:gridCol w:w="362"/>
        <w:gridCol w:w="361"/>
        <w:gridCol w:w="360"/>
        <w:gridCol w:w="359"/>
        <w:gridCol w:w="3325"/>
      </w:tblGrid>
      <w:tr w:rsidR="001838AA" w:rsidTr="001838AA">
        <w:trPr>
          <w:cantSplit/>
          <w:trHeight w:hRule="exact" w:val="340"/>
          <w:jc w:val="center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8"/>
              </w:rPr>
            </w:pPr>
          </w:p>
        </w:tc>
        <w:tc>
          <w:tcPr>
            <w:tcW w:w="3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8"/>
              </w:rPr>
            </w:pP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8AA" w:rsidRDefault="001838AA">
            <w:pPr>
              <w:spacing w:line="360" w:lineRule="auto"/>
              <w:rPr>
                <w:sz w:val="18"/>
              </w:rPr>
            </w:pPr>
          </w:p>
        </w:tc>
        <w:tc>
          <w:tcPr>
            <w:tcW w:w="3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38AA" w:rsidRDefault="001838AA">
            <w:pPr>
              <w:spacing w:line="360" w:lineRule="auto"/>
              <w:rPr>
                <w:sz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AA" w:rsidRDefault="001838AA">
            <w:pPr>
              <w:spacing w:line="360" w:lineRule="auto"/>
              <w:rPr>
                <w:sz w:val="16"/>
              </w:rPr>
            </w:pPr>
          </w:p>
        </w:tc>
      </w:tr>
      <w:tr w:rsidR="001838AA" w:rsidTr="001838AA">
        <w:trPr>
          <w:cantSplit/>
          <w:trHeight w:hRule="exact" w:val="292"/>
          <w:jc w:val="center"/>
        </w:trPr>
        <w:tc>
          <w:tcPr>
            <w:tcW w:w="7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838AA" w:rsidRDefault="001838A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390" w:type="dxa"/>
          </w:tcPr>
          <w:p w:rsidR="001838AA" w:rsidRDefault="001838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838AA" w:rsidRDefault="001838A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300" w:type="dxa"/>
          </w:tcPr>
          <w:p w:rsidR="001838AA" w:rsidRDefault="001838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838AA" w:rsidRDefault="001838A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1838AA" w:rsidRDefault="001838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38AA" w:rsidRDefault="001838A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1838AA" w:rsidRDefault="001838AA" w:rsidP="001838AA">
      <w:pPr>
        <w:rPr>
          <w:sz w:val="16"/>
          <w:szCs w:val="16"/>
        </w:rPr>
      </w:pPr>
    </w:p>
    <w:tbl>
      <w:tblPr>
        <w:tblW w:w="10747" w:type="dxa"/>
        <w:tblInd w:w="108" w:type="dxa"/>
        <w:tblLook w:val="00A0"/>
      </w:tblPr>
      <w:tblGrid>
        <w:gridCol w:w="2613"/>
        <w:gridCol w:w="5336"/>
        <w:gridCol w:w="222"/>
        <w:gridCol w:w="2576"/>
      </w:tblGrid>
      <w:tr w:rsidR="001838AA" w:rsidTr="001838AA">
        <w:trPr>
          <w:trHeight w:val="79"/>
        </w:trPr>
        <w:tc>
          <w:tcPr>
            <w:tcW w:w="2663" w:type="dxa"/>
            <w:hideMark/>
          </w:tcPr>
          <w:p w:rsidR="001838AA" w:rsidRDefault="001838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5270" w:type="dxa"/>
            <w:hideMark/>
          </w:tcPr>
          <w:p w:rsidR="001838AA" w:rsidRDefault="001838AA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________________________________________________________________</w:t>
            </w:r>
          </w:p>
          <w:p w:rsidR="001838AA" w:rsidRDefault="00183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 члена УИК)</w:t>
            </w:r>
          </w:p>
        </w:tc>
        <w:tc>
          <w:tcPr>
            <w:tcW w:w="219" w:type="dxa"/>
          </w:tcPr>
          <w:p w:rsidR="001838AA" w:rsidRDefault="001838AA">
            <w:pPr>
              <w:ind w:left="1778"/>
              <w:jc w:val="center"/>
              <w:rPr>
                <w:sz w:val="16"/>
                <w:szCs w:val="28"/>
              </w:rPr>
            </w:pPr>
          </w:p>
        </w:tc>
        <w:tc>
          <w:tcPr>
            <w:tcW w:w="2595" w:type="dxa"/>
            <w:hideMark/>
          </w:tcPr>
          <w:p w:rsidR="001838AA" w:rsidRDefault="001838AA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____________________</w:t>
            </w:r>
          </w:p>
          <w:p w:rsidR="001838AA" w:rsidRDefault="00183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1838AA" w:rsidRDefault="001838AA" w:rsidP="001838AA">
      <w:pPr>
        <w:pStyle w:val="2"/>
        <w:widowControl w:val="0"/>
        <w:spacing w:before="120"/>
        <w:rPr>
          <w:bCs/>
        </w:rPr>
      </w:pPr>
      <w:r>
        <w:rPr>
          <w:spacing w:val="-2"/>
          <w:sz w:val="23"/>
          <w:szCs w:val="23"/>
        </w:rPr>
        <w:t>Заявление изымается у избирателя по предъявлении его в день голосования</w:t>
      </w:r>
      <w:r>
        <w:rPr>
          <w:sz w:val="23"/>
          <w:szCs w:val="23"/>
        </w:rPr>
        <w:t>.</w:t>
      </w:r>
      <w:r>
        <w:rPr>
          <w:sz w:val="23"/>
          <w:szCs w:val="23"/>
        </w:rPr>
        <w:br/>
        <w:t>Заявление без наклеенного специального защитного знака (марки) недействительно.</w:t>
      </w:r>
      <w:r>
        <w:rPr>
          <w:bCs/>
        </w:rPr>
        <w:t xml:space="preserve"> </w:t>
      </w:r>
    </w:p>
    <w:p w:rsidR="001838AA" w:rsidRDefault="001838AA" w:rsidP="001838AA">
      <w:pPr>
        <w:jc w:val="left"/>
        <w:sectPr w:rsidR="001838AA">
          <w:pgSz w:w="11906" w:h="16838"/>
          <w:pgMar w:top="454" w:right="567" w:bottom="454" w:left="567" w:header="567" w:footer="567" w:gutter="0"/>
          <w:pgNumType w:start="1"/>
          <w:cols w:space="720"/>
        </w:sectPr>
      </w:pPr>
    </w:p>
    <w:p w:rsidR="00514F51" w:rsidRDefault="00514F51"/>
    <w:sectPr w:rsidR="00514F51" w:rsidSect="0051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AA"/>
    <w:rsid w:val="0007369D"/>
    <w:rsid w:val="001838AA"/>
    <w:rsid w:val="00514F51"/>
    <w:rsid w:val="00665060"/>
    <w:rsid w:val="00FD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38AA"/>
    <w:pPr>
      <w:tabs>
        <w:tab w:val="left" w:pos="6600"/>
      </w:tabs>
    </w:pPr>
  </w:style>
  <w:style w:type="character" w:customStyle="1" w:styleId="20">
    <w:name w:val="Основной текст 2 Знак"/>
    <w:basedOn w:val="a0"/>
    <w:link w:val="2"/>
    <w:semiHidden/>
    <w:rsid w:val="00183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838AA"/>
    <w:pPr>
      <w:spacing w:line="312" w:lineRule="auto"/>
      <w:ind w:firstLine="601"/>
    </w:pPr>
  </w:style>
  <w:style w:type="character" w:customStyle="1" w:styleId="30">
    <w:name w:val="Основной текст с отступом 3 Знак"/>
    <w:basedOn w:val="a0"/>
    <w:link w:val="3"/>
    <w:semiHidden/>
    <w:rsid w:val="00183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2431</Characters>
  <Application>Microsoft Office Word</Application>
  <DocSecurity>0</DocSecurity>
  <Lines>20</Lines>
  <Paragraphs>5</Paragraphs>
  <ScaleCrop>false</ScaleCrop>
  <Company>ИККК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2</cp:revision>
  <dcterms:created xsi:type="dcterms:W3CDTF">2017-08-02T05:03:00Z</dcterms:created>
  <dcterms:modified xsi:type="dcterms:W3CDTF">2017-08-02T12:00:00Z</dcterms:modified>
</cp:coreProperties>
</file>