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82" w:rsidRDefault="00D04482" w:rsidP="00D04482">
      <w:pPr>
        <w:pStyle w:val="a7"/>
        <w:ind w:right="-1"/>
        <w:jc w:val="center"/>
        <w:rPr>
          <w:b/>
          <w:szCs w:val="28"/>
        </w:rPr>
      </w:pPr>
      <w:r>
        <w:rPr>
          <w:b/>
          <w:szCs w:val="28"/>
        </w:rPr>
        <w:t>5.1.</w:t>
      </w:r>
    </w:p>
    <w:p w:rsidR="00D04482" w:rsidRDefault="00D04482" w:rsidP="00D04482">
      <w:pPr>
        <w:pStyle w:val="a7"/>
        <w:ind w:right="-1"/>
        <w:jc w:val="center"/>
        <w:rPr>
          <w:b/>
          <w:szCs w:val="28"/>
        </w:rPr>
      </w:pPr>
    </w:p>
    <w:p w:rsidR="00D04482" w:rsidRPr="003139E6" w:rsidRDefault="00D04482" w:rsidP="00D04482">
      <w:pPr>
        <w:pStyle w:val="a7"/>
        <w:ind w:right="-1"/>
        <w:jc w:val="center"/>
        <w:rPr>
          <w:b/>
          <w:szCs w:val="28"/>
        </w:rPr>
      </w:pPr>
      <w:r w:rsidRPr="003139E6">
        <w:rPr>
          <w:b/>
          <w:szCs w:val="28"/>
        </w:rPr>
        <w:t xml:space="preserve">Выборы </w:t>
      </w:r>
    </w:p>
    <w:p w:rsidR="00D04482" w:rsidRPr="003139E6" w:rsidRDefault="00D04482" w:rsidP="00D04482">
      <w:pPr>
        <w:pStyle w:val="a7"/>
        <w:ind w:right="-1"/>
        <w:jc w:val="center"/>
        <w:rPr>
          <w:b/>
          <w:szCs w:val="28"/>
        </w:rPr>
      </w:pPr>
      <w:r w:rsidRPr="003139E6">
        <w:rPr>
          <w:b/>
          <w:szCs w:val="28"/>
        </w:rPr>
        <w:t>депутатов Законодательного Собрания Краснодарского края</w:t>
      </w:r>
    </w:p>
    <w:p w:rsidR="00D04482" w:rsidRPr="003139E6" w:rsidRDefault="00D04482" w:rsidP="00D04482">
      <w:pPr>
        <w:pStyle w:val="a7"/>
        <w:ind w:right="-1"/>
        <w:jc w:val="center"/>
        <w:rPr>
          <w:b/>
          <w:szCs w:val="28"/>
        </w:rPr>
      </w:pPr>
      <w:r>
        <w:rPr>
          <w:b/>
          <w:szCs w:val="28"/>
        </w:rPr>
        <w:t>шестого</w:t>
      </w:r>
      <w:r w:rsidRPr="003139E6">
        <w:rPr>
          <w:b/>
          <w:szCs w:val="28"/>
        </w:rPr>
        <w:t xml:space="preserve"> созыва</w:t>
      </w:r>
    </w:p>
    <w:p w:rsidR="00D04482" w:rsidRPr="003139E6" w:rsidRDefault="00D04482" w:rsidP="00D04482">
      <w:pPr>
        <w:pStyle w:val="a7"/>
        <w:ind w:right="-1"/>
        <w:jc w:val="center"/>
        <w:rPr>
          <w:szCs w:val="28"/>
        </w:rPr>
      </w:pPr>
      <w:r>
        <w:rPr>
          <w:b/>
          <w:szCs w:val="28"/>
        </w:rPr>
        <w:t>10 сентября 2017</w:t>
      </w:r>
      <w:r w:rsidRPr="003139E6">
        <w:rPr>
          <w:b/>
          <w:szCs w:val="28"/>
        </w:rPr>
        <w:t xml:space="preserve"> года</w:t>
      </w:r>
    </w:p>
    <w:p w:rsidR="000366B0" w:rsidRDefault="000366B0" w:rsidP="000366B0">
      <w:pPr>
        <w:pStyle w:val="4"/>
        <w:ind w:left="0"/>
        <w:jc w:val="center"/>
        <w:rPr>
          <w:b/>
          <w:sz w:val="26"/>
          <w:szCs w:val="26"/>
        </w:rPr>
      </w:pPr>
    </w:p>
    <w:p w:rsidR="00D04482" w:rsidRDefault="000366B0" w:rsidP="000366B0">
      <w:pPr>
        <w:pStyle w:val="5"/>
        <w:jc w:val="center"/>
        <w:rPr>
          <w:b/>
          <w:szCs w:val="28"/>
        </w:rPr>
      </w:pPr>
      <w:r w:rsidRPr="00D04482">
        <w:rPr>
          <w:b/>
          <w:szCs w:val="28"/>
        </w:rPr>
        <w:t xml:space="preserve">Участковая избирательная комиссия избирательного участка </w:t>
      </w:r>
    </w:p>
    <w:p w:rsidR="000366B0" w:rsidRPr="00D04482" w:rsidRDefault="000366B0" w:rsidP="000366B0">
      <w:pPr>
        <w:pStyle w:val="5"/>
        <w:jc w:val="center"/>
        <w:rPr>
          <w:szCs w:val="28"/>
        </w:rPr>
      </w:pPr>
      <w:r w:rsidRPr="00D04482">
        <w:rPr>
          <w:b/>
          <w:szCs w:val="28"/>
        </w:rPr>
        <w:t>№</w:t>
      </w:r>
      <w:r w:rsidRPr="00D04482">
        <w:rPr>
          <w:szCs w:val="28"/>
        </w:rPr>
        <w:t xml:space="preserve"> _________</w:t>
      </w:r>
    </w:p>
    <w:p w:rsidR="000366B0" w:rsidRPr="00D04482" w:rsidRDefault="000366B0" w:rsidP="000366B0">
      <w:pPr>
        <w:jc w:val="center"/>
        <w:rPr>
          <w:sz w:val="28"/>
          <w:szCs w:val="28"/>
        </w:rPr>
      </w:pPr>
    </w:p>
    <w:p w:rsidR="000366B0" w:rsidRPr="00D04482" w:rsidRDefault="000366B0" w:rsidP="000366B0">
      <w:pPr>
        <w:pStyle w:val="4"/>
        <w:ind w:left="0"/>
        <w:jc w:val="center"/>
        <w:rPr>
          <w:b/>
          <w:szCs w:val="28"/>
        </w:rPr>
      </w:pPr>
      <w:r w:rsidRPr="00D04482">
        <w:rPr>
          <w:b/>
          <w:szCs w:val="28"/>
        </w:rPr>
        <w:t>АКТ</w:t>
      </w:r>
      <w:r w:rsidRPr="00D04482">
        <w:rPr>
          <w:rStyle w:val="ac"/>
          <w:b/>
          <w:szCs w:val="28"/>
        </w:rPr>
        <w:footnoteReference w:id="2"/>
      </w:r>
    </w:p>
    <w:p w:rsidR="000366B0" w:rsidRPr="00D04482" w:rsidRDefault="000366B0" w:rsidP="000366B0">
      <w:pPr>
        <w:jc w:val="center"/>
        <w:rPr>
          <w:b/>
          <w:sz w:val="28"/>
          <w:szCs w:val="28"/>
        </w:rPr>
      </w:pPr>
      <w:r w:rsidRPr="00D04482">
        <w:rPr>
          <w:b/>
          <w:sz w:val="28"/>
          <w:szCs w:val="28"/>
        </w:rPr>
        <w:t>о проведении голосования вне помещения для голосования</w:t>
      </w:r>
    </w:p>
    <w:p w:rsidR="000366B0" w:rsidRPr="00D04482" w:rsidRDefault="000366B0" w:rsidP="000366B0">
      <w:pPr>
        <w:rPr>
          <w:b/>
          <w:sz w:val="28"/>
          <w:szCs w:val="28"/>
        </w:rPr>
      </w:pPr>
    </w:p>
    <w:p w:rsidR="000366B0" w:rsidRPr="00D04482" w:rsidRDefault="000366B0" w:rsidP="000366B0">
      <w:pPr>
        <w:ind w:firstLine="720"/>
        <w:jc w:val="both"/>
        <w:rPr>
          <w:sz w:val="28"/>
          <w:szCs w:val="28"/>
        </w:rPr>
      </w:pPr>
      <w:r w:rsidRPr="00D04482">
        <w:rPr>
          <w:sz w:val="28"/>
          <w:szCs w:val="28"/>
        </w:rPr>
        <w:t>Мы, нижеподписавшиеся члены участковой избира</w:t>
      </w:r>
      <w:r w:rsidR="00D04482">
        <w:rPr>
          <w:sz w:val="28"/>
          <w:szCs w:val="28"/>
        </w:rPr>
        <w:t>тельной комиссии избирательного участка № __________</w:t>
      </w:r>
      <w:r w:rsidRPr="00D04482">
        <w:rPr>
          <w:sz w:val="28"/>
          <w:szCs w:val="28"/>
        </w:rPr>
        <w:t>: __________________________________________________</w:t>
      </w:r>
      <w:r w:rsidR="00D04482">
        <w:rPr>
          <w:sz w:val="28"/>
          <w:szCs w:val="28"/>
        </w:rPr>
        <w:t>________________</w:t>
      </w:r>
    </w:p>
    <w:p w:rsidR="000366B0" w:rsidRPr="00D04482" w:rsidRDefault="000366B0" w:rsidP="00D04482">
      <w:pPr>
        <w:ind w:firstLine="709"/>
        <w:jc w:val="center"/>
        <w:rPr>
          <w:i/>
        </w:rPr>
      </w:pPr>
      <w:r w:rsidRPr="00D04482">
        <w:rPr>
          <w:i/>
        </w:rPr>
        <w:t>(Ф.И.О.)</w:t>
      </w:r>
    </w:p>
    <w:p w:rsidR="000366B0" w:rsidRPr="00D04482" w:rsidRDefault="000366B0" w:rsidP="000366B0">
      <w:pPr>
        <w:rPr>
          <w:sz w:val="28"/>
          <w:szCs w:val="28"/>
        </w:rPr>
      </w:pPr>
      <w:r w:rsidRPr="00D04482">
        <w:rPr>
          <w:sz w:val="28"/>
          <w:szCs w:val="28"/>
        </w:rPr>
        <w:t>__________________________________________________________________,</w:t>
      </w:r>
    </w:p>
    <w:p w:rsidR="000366B0" w:rsidRDefault="00D04482" w:rsidP="000366B0">
      <w:pPr>
        <w:jc w:val="center"/>
        <w:rPr>
          <w:i/>
        </w:rPr>
      </w:pPr>
      <w:r>
        <w:rPr>
          <w:i/>
        </w:rPr>
        <w:t xml:space="preserve">            </w:t>
      </w:r>
      <w:r w:rsidR="000366B0" w:rsidRPr="00D04482">
        <w:rPr>
          <w:i/>
        </w:rPr>
        <w:t>(Ф.И.О.)</w:t>
      </w:r>
    </w:p>
    <w:p w:rsidR="00D04482" w:rsidRPr="00D04482" w:rsidRDefault="00D04482" w:rsidP="000366B0">
      <w:pPr>
        <w:jc w:val="center"/>
        <w:rPr>
          <w:i/>
        </w:rPr>
      </w:pPr>
    </w:p>
    <w:p w:rsidR="000366B0" w:rsidRPr="00D04482" w:rsidRDefault="000366B0" w:rsidP="000366B0">
      <w:pPr>
        <w:jc w:val="both"/>
        <w:rPr>
          <w:spacing w:val="-4"/>
          <w:sz w:val="28"/>
          <w:szCs w:val="28"/>
        </w:rPr>
      </w:pPr>
      <w:r w:rsidRPr="00D04482">
        <w:rPr>
          <w:spacing w:val="-4"/>
          <w:sz w:val="28"/>
          <w:szCs w:val="28"/>
        </w:rPr>
        <w:t>составили настоящий акт о том, что в присутствии лиц, указанных в части 12 статьи 62 Закона Краснодарского края «О выборах депутатов Законодательного Собрания Краснодарского края, провели с ___ ч. ___ мин.  по ___ ч. ___ мин. голосование вне помещения для голосования с использованием переносного ящика для голосования № _____, получив для голосования на выборах депутатов Законодательного Собрания Краснодарского края</w:t>
      </w:r>
      <w:r w:rsidR="00D04482">
        <w:rPr>
          <w:spacing w:val="-4"/>
          <w:sz w:val="28"/>
          <w:szCs w:val="28"/>
        </w:rPr>
        <w:t xml:space="preserve"> шестого</w:t>
      </w:r>
      <w:r w:rsidRPr="00D04482">
        <w:rPr>
          <w:spacing w:val="-4"/>
          <w:sz w:val="28"/>
          <w:szCs w:val="28"/>
        </w:rPr>
        <w:t xml:space="preserve">  созыва избирательные бюллетени:</w:t>
      </w:r>
    </w:p>
    <w:p w:rsidR="000366B0" w:rsidRPr="00D04482" w:rsidRDefault="000366B0" w:rsidP="000366B0">
      <w:pPr>
        <w:rPr>
          <w:sz w:val="28"/>
          <w:szCs w:val="28"/>
        </w:rPr>
      </w:pPr>
      <w:r w:rsidRPr="00D04482">
        <w:rPr>
          <w:sz w:val="28"/>
          <w:szCs w:val="28"/>
        </w:rPr>
        <w:t>по краевому избирательному округу</w:t>
      </w:r>
    </w:p>
    <w:p w:rsidR="000366B0" w:rsidRPr="00D04482" w:rsidRDefault="000366B0" w:rsidP="000366B0">
      <w:pPr>
        <w:rPr>
          <w:sz w:val="28"/>
          <w:szCs w:val="28"/>
        </w:rPr>
      </w:pPr>
    </w:p>
    <w:p w:rsidR="000366B0" w:rsidRPr="00D04482" w:rsidRDefault="000366B0" w:rsidP="000366B0">
      <w:pPr>
        <w:rPr>
          <w:sz w:val="28"/>
          <w:szCs w:val="28"/>
        </w:rPr>
      </w:pPr>
      <w:r w:rsidRPr="00D04482">
        <w:rPr>
          <w:sz w:val="28"/>
          <w:szCs w:val="28"/>
        </w:rPr>
        <w:t>__________________________________________________________________,</w:t>
      </w:r>
    </w:p>
    <w:p w:rsidR="000366B0" w:rsidRPr="00D04482" w:rsidRDefault="000366B0" w:rsidP="000366B0">
      <w:pPr>
        <w:jc w:val="center"/>
        <w:rPr>
          <w:i/>
        </w:rPr>
      </w:pPr>
      <w:r w:rsidRPr="00D04482">
        <w:rPr>
          <w:i/>
        </w:rPr>
        <w:t>(число цифрами и  прописью)</w:t>
      </w:r>
    </w:p>
    <w:p w:rsidR="000366B0" w:rsidRPr="00D04482" w:rsidRDefault="00D04482" w:rsidP="000366B0">
      <w:pPr>
        <w:rPr>
          <w:sz w:val="28"/>
          <w:szCs w:val="28"/>
        </w:rPr>
      </w:pPr>
      <w:r>
        <w:rPr>
          <w:sz w:val="28"/>
          <w:szCs w:val="28"/>
        </w:rPr>
        <w:t>по ________________________</w:t>
      </w:r>
      <w:r w:rsidR="000366B0" w:rsidRPr="00D04482">
        <w:rPr>
          <w:sz w:val="28"/>
          <w:szCs w:val="28"/>
        </w:rPr>
        <w:t xml:space="preserve"> одномандатно</w:t>
      </w:r>
      <w:r w:rsidR="000148B6" w:rsidRPr="00D04482">
        <w:rPr>
          <w:sz w:val="28"/>
          <w:szCs w:val="28"/>
        </w:rPr>
        <w:t>му избирательному округу №__</w:t>
      </w:r>
    </w:p>
    <w:p w:rsidR="000366B0" w:rsidRPr="00D04482" w:rsidRDefault="000366B0" w:rsidP="000366B0">
      <w:pPr>
        <w:ind w:left="284" w:right="5669"/>
        <w:jc w:val="center"/>
        <w:rPr>
          <w:i/>
        </w:rPr>
      </w:pPr>
      <w:r w:rsidRPr="00D04482">
        <w:rPr>
          <w:i/>
        </w:rPr>
        <w:t>(наименование округа)</w:t>
      </w:r>
    </w:p>
    <w:p w:rsidR="000366B0" w:rsidRPr="00D04482" w:rsidRDefault="000366B0" w:rsidP="000366B0">
      <w:pPr>
        <w:rPr>
          <w:sz w:val="28"/>
          <w:szCs w:val="28"/>
        </w:rPr>
      </w:pPr>
      <w:r w:rsidRPr="00D04482">
        <w:rPr>
          <w:sz w:val="28"/>
          <w:szCs w:val="28"/>
        </w:rPr>
        <w:t>___________________________________</w:t>
      </w:r>
      <w:r w:rsidR="00D04482">
        <w:rPr>
          <w:sz w:val="28"/>
          <w:szCs w:val="28"/>
        </w:rPr>
        <w:t>_______________________________</w:t>
      </w:r>
    </w:p>
    <w:p w:rsidR="000366B0" w:rsidRPr="00D04482" w:rsidRDefault="000366B0" w:rsidP="000366B0">
      <w:pPr>
        <w:jc w:val="center"/>
        <w:rPr>
          <w:i/>
        </w:rPr>
      </w:pPr>
      <w:r w:rsidRPr="00D04482">
        <w:rPr>
          <w:i/>
        </w:rPr>
        <w:t>(число цифрами и  прописью)</w:t>
      </w:r>
    </w:p>
    <w:p w:rsidR="00D04482" w:rsidRDefault="00D04482" w:rsidP="000366B0">
      <w:pPr>
        <w:pStyle w:val="a5"/>
        <w:rPr>
          <w:szCs w:val="28"/>
        </w:rPr>
      </w:pPr>
    </w:p>
    <w:p w:rsidR="000366B0" w:rsidRPr="00D04482" w:rsidRDefault="000366B0" w:rsidP="000366B0">
      <w:pPr>
        <w:pStyle w:val="a5"/>
        <w:rPr>
          <w:szCs w:val="28"/>
          <w:vertAlign w:val="superscript"/>
        </w:rPr>
      </w:pPr>
      <w:r w:rsidRPr="00D04482">
        <w:rPr>
          <w:szCs w:val="28"/>
        </w:rPr>
        <w:t>Поступило ___________ письменных заявлений от избирателей о предоставлении возможности проголосовать вне помещения для голосования.</w:t>
      </w:r>
      <w:r w:rsidRPr="00D04482">
        <w:rPr>
          <w:rStyle w:val="ac"/>
          <w:szCs w:val="28"/>
        </w:rPr>
        <w:t xml:space="preserve"> </w:t>
      </w:r>
      <w:r w:rsidRPr="00D04482">
        <w:rPr>
          <w:szCs w:val="28"/>
        </w:rPr>
        <w:t>**</w:t>
      </w:r>
    </w:p>
    <w:p w:rsidR="000366B0" w:rsidRDefault="000366B0" w:rsidP="000366B0">
      <w:pPr>
        <w:ind w:firstLine="709"/>
        <w:rPr>
          <w:sz w:val="28"/>
          <w:szCs w:val="28"/>
        </w:rPr>
      </w:pPr>
      <w:r w:rsidRPr="00D04482">
        <w:rPr>
          <w:sz w:val="28"/>
          <w:szCs w:val="28"/>
        </w:rPr>
        <w:t xml:space="preserve">Выдано избирателям избирательных бюллетеней для голосования: </w:t>
      </w:r>
    </w:p>
    <w:p w:rsidR="000366B0" w:rsidRPr="00D04482" w:rsidRDefault="000366B0" w:rsidP="000366B0">
      <w:pPr>
        <w:rPr>
          <w:sz w:val="28"/>
          <w:szCs w:val="28"/>
        </w:rPr>
      </w:pPr>
      <w:r w:rsidRPr="00D04482">
        <w:rPr>
          <w:sz w:val="28"/>
          <w:szCs w:val="28"/>
        </w:rPr>
        <w:lastRenderedPageBreak/>
        <w:t>по краевому избирательному округу</w:t>
      </w:r>
    </w:p>
    <w:p w:rsidR="000366B0" w:rsidRPr="00D04482" w:rsidRDefault="000366B0" w:rsidP="000366B0">
      <w:pPr>
        <w:rPr>
          <w:sz w:val="28"/>
          <w:szCs w:val="28"/>
        </w:rPr>
      </w:pPr>
      <w:r w:rsidRPr="00D04482">
        <w:rPr>
          <w:sz w:val="28"/>
          <w:szCs w:val="28"/>
        </w:rPr>
        <w:t>__________________________________________________________________,</w:t>
      </w:r>
    </w:p>
    <w:p w:rsidR="000366B0" w:rsidRPr="00D04482" w:rsidRDefault="000366B0" w:rsidP="000366B0">
      <w:pPr>
        <w:jc w:val="center"/>
        <w:rPr>
          <w:i/>
        </w:rPr>
      </w:pPr>
      <w:r w:rsidRPr="00D04482">
        <w:rPr>
          <w:i/>
        </w:rPr>
        <w:t>(число цифрами и  прописью)</w:t>
      </w:r>
    </w:p>
    <w:p w:rsidR="000366B0" w:rsidRPr="00D04482" w:rsidRDefault="00D04482" w:rsidP="000366B0">
      <w:pPr>
        <w:rPr>
          <w:sz w:val="28"/>
          <w:szCs w:val="28"/>
        </w:rPr>
      </w:pPr>
      <w:r>
        <w:rPr>
          <w:sz w:val="28"/>
          <w:szCs w:val="28"/>
        </w:rPr>
        <w:t>по ________________________</w:t>
      </w:r>
      <w:r w:rsidR="000366B0" w:rsidRPr="00D04482">
        <w:rPr>
          <w:sz w:val="28"/>
          <w:szCs w:val="28"/>
        </w:rPr>
        <w:t xml:space="preserve"> одномандатно</w:t>
      </w:r>
      <w:r w:rsidR="000148B6" w:rsidRPr="00D04482">
        <w:rPr>
          <w:sz w:val="28"/>
          <w:szCs w:val="28"/>
        </w:rPr>
        <w:t>му избирательному округу №__</w:t>
      </w:r>
    </w:p>
    <w:p w:rsidR="000366B0" w:rsidRPr="00D04482" w:rsidRDefault="000366B0" w:rsidP="00D04482">
      <w:pPr>
        <w:ind w:right="5669"/>
        <w:jc w:val="center"/>
        <w:rPr>
          <w:i/>
        </w:rPr>
      </w:pPr>
      <w:r w:rsidRPr="00D04482">
        <w:rPr>
          <w:i/>
        </w:rPr>
        <w:t>(наименование округа)</w:t>
      </w:r>
    </w:p>
    <w:p w:rsidR="000366B0" w:rsidRPr="00D04482" w:rsidRDefault="000366B0" w:rsidP="000366B0">
      <w:pPr>
        <w:rPr>
          <w:sz w:val="28"/>
          <w:szCs w:val="28"/>
        </w:rPr>
      </w:pPr>
      <w:r w:rsidRPr="00D04482">
        <w:rPr>
          <w:sz w:val="28"/>
          <w:szCs w:val="28"/>
        </w:rPr>
        <w:t>_________________________________________________________________</w:t>
      </w:r>
      <w:r w:rsidR="00D04482">
        <w:rPr>
          <w:sz w:val="28"/>
          <w:szCs w:val="28"/>
        </w:rPr>
        <w:t>_</w:t>
      </w:r>
      <w:r w:rsidRPr="00D04482">
        <w:rPr>
          <w:sz w:val="28"/>
          <w:szCs w:val="28"/>
        </w:rPr>
        <w:t>.</w:t>
      </w:r>
    </w:p>
    <w:p w:rsidR="000366B0" w:rsidRPr="00D04482" w:rsidRDefault="000366B0" w:rsidP="000366B0">
      <w:pPr>
        <w:jc w:val="center"/>
        <w:rPr>
          <w:i/>
        </w:rPr>
      </w:pPr>
      <w:r w:rsidRPr="00D04482">
        <w:rPr>
          <w:i/>
        </w:rPr>
        <w:t>(число цифрами и  прописью)</w:t>
      </w:r>
    </w:p>
    <w:p w:rsidR="000366B0" w:rsidRPr="00D04482" w:rsidRDefault="000366B0" w:rsidP="000366B0">
      <w:pPr>
        <w:pStyle w:val="14-1512-1"/>
        <w:widowControl/>
        <w:spacing w:line="240" w:lineRule="auto"/>
        <w:rPr>
          <w:sz w:val="28"/>
          <w:szCs w:val="28"/>
        </w:rPr>
      </w:pPr>
      <w:r w:rsidRPr="00D04482">
        <w:rPr>
          <w:sz w:val="28"/>
          <w:szCs w:val="28"/>
        </w:rPr>
        <w:t>Возвращено:</w:t>
      </w:r>
    </w:p>
    <w:p w:rsidR="000366B0" w:rsidRPr="00D04482" w:rsidRDefault="000366B0" w:rsidP="000366B0">
      <w:pPr>
        <w:pStyle w:val="14-1512-1"/>
        <w:widowControl/>
        <w:spacing w:line="240" w:lineRule="auto"/>
        <w:rPr>
          <w:sz w:val="28"/>
          <w:szCs w:val="28"/>
        </w:rPr>
      </w:pPr>
      <w:r w:rsidRPr="00D04482">
        <w:rPr>
          <w:sz w:val="28"/>
          <w:szCs w:val="28"/>
        </w:rPr>
        <w:t>Неиспользованных избирательных бюллетеней для голосования:</w:t>
      </w:r>
    </w:p>
    <w:p w:rsidR="000366B0" w:rsidRPr="00D04482" w:rsidRDefault="000366B0" w:rsidP="000366B0">
      <w:pPr>
        <w:pStyle w:val="14-1512-1"/>
        <w:widowControl/>
        <w:spacing w:line="240" w:lineRule="auto"/>
        <w:ind w:firstLine="0"/>
        <w:rPr>
          <w:sz w:val="28"/>
          <w:szCs w:val="28"/>
        </w:rPr>
      </w:pPr>
      <w:r w:rsidRPr="00D04482">
        <w:rPr>
          <w:sz w:val="28"/>
          <w:szCs w:val="28"/>
        </w:rPr>
        <w:t>по краевому избирательному округу:</w:t>
      </w:r>
    </w:p>
    <w:p w:rsidR="000366B0" w:rsidRPr="00D04482" w:rsidRDefault="000366B0" w:rsidP="000366B0">
      <w:pPr>
        <w:rPr>
          <w:sz w:val="28"/>
          <w:szCs w:val="28"/>
        </w:rPr>
      </w:pPr>
      <w:r w:rsidRPr="00D04482">
        <w:rPr>
          <w:sz w:val="28"/>
          <w:szCs w:val="28"/>
        </w:rPr>
        <w:t>__________________________________________________________________,</w:t>
      </w:r>
    </w:p>
    <w:p w:rsidR="000366B0" w:rsidRPr="00D04482" w:rsidRDefault="000366B0" w:rsidP="000366B0">
      <w:pPr>
        <w:jc w:val="center"/>
        <w:rPr>
          <w:i/>
        </w:rPr>
      </w:pPr>
      <w:r w:rsidRPr="00D04482">
        <w:rPr>
          <w:i/>
        </w:rPr>
        <w:t>(число цифрами и  прописью)</w:t>
      </w:r>
    </w:p>
    <w:p w:rsidR="000366B0" w:rsidRPr="00D04482" w:rsidRDefault="00D04482" w:rsidP="000366B0">
      <w:pPr>
        <w:rPr>
          <w:sz w:val="28"/>
          <w:szCs w:val="28"/>
        </w:rPr>
      </w:pPr>
      <w:r>
        <w:rPr>
          <w:sz w:val="28"/>
          <w:szCs w:val="28"/>
        </w:rPr>
        <w:t>по ________________________</w:t>
      </w:r>
      <w:r w:rsidR="000366B0" w:rsidRPr="00D04482">
        <w:rPr>
          <w:sz w:val="28"/>
          <w:szCs w:val="28"/>
        </w:rPr>
        <w:t xml:space="preserve"> одномандатно</w:t>
      </w:r>
      <w:r w:rsidR="000148B6" w:rsidRPr="00D04482">
        <w:rPr>
          <w:sz w:val="28"/>
          <w:szCs w:val="28"/>
        </w:rPr>
        <w:t>му избирательному округу №__</w:t>
      </w:r>
    </w:p>
    <w:p w:rsidR="000366B0" w:rsidRPr="00D04482" w:rsidRDefault="000366B0" w:rsidP="000366B0">
      <w:pPr>
        <w:ind w:left="284" w:right="5669"/>
        <w:jc w:val="center"/>
        <w:rPr>
          <w:i/>
        </w:rPr>
      </w:pPr>
      <w:r w:rsidRPr="00D04482">
        <w:rPr>
          <w:i/>
        </w:rPr>
        <w:t>(наименование округа)</w:t>
      </w:r>
    </w:p>
    <w:p w:rsidR="00D04482" w:rsidRDefault="000366B0" w:rsidP="000148B6">
      <w:pPr>
        <w:jc w:val="center"/>
        <w:rPr>
          <w:sz w:val="28"/>
          <w:szCs w:val="28"/>
        </w:rPr>
      </w:pPr>
      <w:r w:rsidRPr="00D04482">
        <w:rPr>
          <w:sz w:val="28"/>
          <w:szCs w:val="28"/>
        </w:rPr>
        <w:t>__________________________________________________________________</w:t>
      </w:r>
    </w:p>
    <w:p w:rsidR="000366B0" w:rsidRPr="00D04482" w:rsidRDefault="000366B0" w:rsidP="000148B6">
      <w:pPr>
        <w:jc w:val="center"/>
        <w:rPr>
          <w:i/>
        </w:rPr>
      </w:pPr>
      <w:r w:rsidRPr="00D04482">
        <w:rPr>
          <w:i/>
        </w:rPr>
        <w:t>(число цифрами и  прописью)</w:t>
      </w:r>
    </w:p>
    <w:p w:rsidR="000366B0" w:rsidRPr="00D04482" w:rsidRDefault="000366B0" w:rsidP="000366B0">
      <w:pPr>
        <w:pStyle w:val="14-1512-1"/>
        <w:widowControl/>
        <w:spacing w:line="240" w:lineRule="auto"/>
        <w:rPr>
          <w:sz w:val="28"/>
          <w:szCs w:val="28"/>
        </w:rPr>
      </w:pPr>
      <w:r w:rsidRPr="00D04482">
        <w:rPr>
          <w:sz w:val="28"/>
          <w:szCs w:val="28"/>
        </w:rPr>
        <w:t>Испорченных избирательных бюллетеней для голосования:</w:t>
      </w:r>
    </w:p>
    <w:p w:rsidR="000366B0" w:rsidRPr="00D04482" w:rsidRDefault="000366B0" w:rsidP="000366B0">
      <w:pPr>
        <w:rPr>
          <w:sz w:val="28"/>
          <w:szCs w:val="28"/>
        </w:rPr>
      </w:pPr>
      <w:r w:rsidRPr="00D04482">
        <w:rPr>
          <w:sz w:val="28"/>
          <w:szCs w:val="28"/>
        </w:rPr>
        <w:t>по краевому избирательному округу</w:t>
      </w:r>
    </w:p>
    <w:p w:rsidR="000366B0" w:rsidRPr="00D04482" w:rsidRDefault="000366B0" w:rsidP="000366B0">
      <w:pPr>
        <w:rPr>
          <w:sz w:val="28"/>
          <w:szCs w:val="28"/>
        </w:rPr>
      </w:pPr>
      <w:r w:rsidRPr="00D04482">
        <w:rPr>
          <w:sz w:val="28"/>
          <w:szCs w:val="28"/>
        </w:rPr>
        <w:t>__________________________________________________________________,</w:t>
      </w:r>
    </w:p>
    <w:p w:rsidR="000366B0" w:rsidRPr="00D04482" w:rsidRDefault="000366B0" w:rsidP="000366B0">
      <w:pPr>
        <w:jc w:val="center"/>
        <w:rPr>
          <w:i/>
        </w:rPr>
      </w:pPr>
      <w:r w:rsidRPr="00D04482">
        <w:rPr>
          <w:i/>
        </w:rPr>
        <w:t>(число цифрами и  прописью)</w:t>
      </w:r>
    </w:p>
    <w:p w:rsidR="000366B0" w:rsidRPr="00D04482" w:rsidRDefault="000366B0" w:rsidP="000366B0">
      <w:pPr>
        <w:rPr>
          <w:sz w:val="28"/>
          <w:szCs w:val="28"/>
        </w:rPr>
      </w:pPr>
      <w:r w:rsidRPr="00D04482">
        <w:rPr>
          <w:sz w:val="28"/>
          <w:szCs w:val="28"/>
        </w:rPr>
        <w:t xml:space="preserve">по </w:t>
      </w:r>
      <w:r w:rsidR="00D04482">
        <w:rPr>
          <w:sz w:val="28"/>
          <w:szCs w:val="28"/>
        </w:rPr>
        <w:t xml:space="preserve">_______________________ </w:t>
      </w:r>
      <w:r w:rsidRPr="00D04482">
        <w:rPr>
          <w:sz w:val="28"/>
          <w:szCs w:val="28"/>
        </w:rPr>
        <w:t>одномандатно</w:t>
      </w:r>
      <w:r w:rsidR="000148B6" w:rsidRPr="00D04482">
        <w:rPr>
          <w:sz w:val="28"/>
          <w:szCs w:val="28"/>
        </w:rPr>
        <w:t>му избирательному округу №__</w:t>
      </w:r>
    </w:p>
    <w:p w:rsidR="000366B0" w:rsidRPr="00D04482" w:rsidRDefault="000366B0" w:rsidP="000366B0">
      <w:pPr>
        <w:ind w:left="284" w:right="5669"/>
        <w:jc w:val="center"/>
        <w:rPr>
          <w:i/>
        </w:rPr>
      </w:pPr>
      <w:r w:rsidRPr="00D04482">
        <w:rPr>
          <w:i/>
        </w:rPr>
        <w:t>(наименование округа)</w:t>
      </w:r>
    </w:p>
    <w:p w:rsidR="002E5397" w:rsidRDefault="000366B0" w:rsidP="002E5397">
      <w:pPr>
        <w:rPr>
          <w:sz w:val="28"/>
          <w:szCs w:val="28"/>
        </w:rPr>
      </w:pPr>
      <w:r w:rsidRPr="00D04482">
        <w:rPr>
          <w:sz w:val="28"/>
          <w:szCs w:val="28"/>
        </w:rPr>
        <w:t>__________________________________________________________________</w:t>
      </w:r>
    </w:p>
    <w:p w:rsidR="002E5397" w:rsidRPr="002E5397" w:rsidRDefault="002E5397" w:rsidP="002E5397">
      <w:pPr>
        <w:jc w:val="center"/>
        <w:rPr>
          <w:i/>
        </w:rPr>
      </w:pPr>
      <w:r w:rsidRPr="00D04482">
        <w:rPr>
          <w:i/>
        </w:rPr>
        <w:t>(число цифрами и  прописью)</w:t>
      </w:r>
    </w:p>
    <w:p w:rsidR="000366B0" w:rsidRPr="007B33F6" w:rsidRDefault="000366B0" w:rsidP="000366B0"/>
    <w:tbl>
      <w:tblPr>
        <w:tblW w:w="9464" w:type="dxa"/>
        <w:tblLayout w:type="fixed"/>
        <w:tblLook w:val="0000"/>
      </w:tblPr>
      <w:tblGrid>
        <w:gridCol w:w="4253"/>
        <w:gridCol w:w="958"/>
        <w:gridCol w:w="1701"/>
        <w:gridCol w:w="426"/>
        <w:gridCol w:w="2126"/>
      </w:tblGrid>
      <w:tr w:rsidR="000366B0" w:rsidRPr="007B33F6" w:rsidTr="00D04482">
        <w:tc>
          <w:tcPr>
            <w:tcW w:w="4253" w:type="dxa"/>
          </w:tcPr>
          <w:p w:rsidR="000366B0" w:rsidRPr="00D04482" w:rsidRDefault="000366B0" w:rsidP="00794F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2">
              <w:rPr>
                <w:rFonts w:ascii="Times New Roman" w:hAnsi="Times New Roman"/>
                <w:sz w:val="28"/>
                <w:szCs w:val="28"/>
              </w:rPr>
              <w:t>Члены участковой</w:t>
            </w:r>
          </w:p>
          <w:p w:rsidR="000366B0" w:rsidRPr="00D04482" w:rsidRDefault="000366B0" w:rsidP="00794F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2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0366B0" w:rsidRPr="007B33F6" w:rsidRDefault="000366B0" w:rsidP="00794F04">
            <w:pPr>
              <w:jc w:val="center"/>
              <w:rPr>
                <w:sz w:val="26"/>
                <w:szCs w:val="26"/>
              </w:rPr>
            </w:pPr>
            <w:r w:rsidRPr="00D04482">
              <w:rPr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958" w:type="dxa"/>
          </w:tcPr>
          <w:p w:rsidR="000366B0" w:rsidRPr="007B33F6" w:rsidRDefault="000366B0" w:rsidP="00794F04">
            <w:pPr>
              <w:jc w:val="center"/>
            </w:pPr>
          </w:p>
        </w:tc>
        <w:tc>
          <w:tcPr>
            <w:tcW w:w="1701" w:type="dxa"/>
            <w:vAlign w:val="bottom"/>
          </w:tcPr>
          <w:p w:rsidR="000366B0" w:rsidRPr="007B33F6" w:rsidRDefault="000366B0" w:rsidP="00794F04">
            <w:pPr>
              <w:jc w:val="center"/>
            </w:pPr>
            <w:r w:rsidRPr="007B33F6">
              <w:t>____________</w:t>
            </w:r>
          </w:p>
        </w:tc>
        <w:tc>
          <w:tcPr>
            <w:tcW w:w="426" w:type="dxa"/>
          </w:tcPr>
          <w:p w:rsidR="000366B0" w:rsidRPr="007B33F6" w:rsidRDefault="000366B0" w:rsidP="00794F04"/>
        </w:tc>
        <w:tc>
          <w:tcPr>
            <w:tcW w:w="2126" w:type="dxa"/>
            <w:vAlign w:val="bottom"/>
          </w:tcPr>
          <w:p w:rsidR="000366B0" w:rsidRPr="007B33F6" w:rsidRDefault="000366B0" w:rsidP="00794F04">
            <w:r w:rsidRPr="007B33F6">
              <w:t>___________________</w:t>
            </w:r>
          </w:p>
        </w:tc>
      </w:tr>
      <w:tr w:rsidR="000366B0" w:rsidRPr="007B33F6" w:rsidTr="00D04482">
        <w:tc>
          <w:tcPr>
            <w:tcW w:w="4253" w:type="dxa"/>
          </w:tcPr>
          <w:p w:rsidR="000366B0" w:rsidRPr="007B33F6" w:rsidRDefault="000366B0" w:rsidP="00794F0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0366B0" w:rsidRPr="007B33F6" w:rsidRDefault="000366B0" w:rsidP="00794F04">
            <w:pPr>
              <w:jc w:val="center"/>
              <w:rPr>
                <w:sz w:val="24"/>
                <w:szCs w:val="24"/>
              </w:rPr>
            </w:pPr>
            <w:r w:rsidRPr="007B33F6">
              <w:rPr>
                <w:sz w:val="24"/>
                <w:szCs w:val="24"/>
              </w:rPr>
              <w:t>МП</w:t>
            </w:r>
          </w:p>
        </w:tc>
        <w:tc>
          <w:tcPr>
            <w:tcW w:w="1701" w:type="dxa"/>
          </w:tcPr>
          <w:p w:rsidR="000366B0" w:rsidRPr="00D04482" w:rsidRDefault="000366B0" w:rsidP="00794F04">
            <w:pPr>
              <w:jc w:val="center"/>
              <w:rPr>
                <w:i/>
              </w:rPr>
            </w:pPr>
            <w:r w:rsidRPr="00D04482">
              <w:rPr>
                <w:i/>
              </w:rPr>
              <w:t>(подпись)</w:t>
            </w:r>
          </w:p>
        </w:tc>
        <w:tc>
          <w:tcPr>
            <w:tcW w:w="426" w:type="dxa"/>
          </w:tcPr>
          <w:p w:rsidR="000366B0" w:rsidRPr="007B33F6" w:rsidRDefault="000366B0" w:rsidP="00794F0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0366B0" w:rsidRPr="00D04482" w:rsidRDefault="000366B0" w:rsidP="00794F04">
            <w:pPr>
              <w:jc w:val="center"/>
              <w:rPr>
                <w:i/>
              </w:rPr>
            </w:pPr>
            <w:r w:rsidRPr="00D04482">
              <w:rPr>
                <w:i/>
              </w:rPr>
              <w:t>(Ф.И.О.)</w:t>
            </w:r>
          </w:p>
        </w:tc>
      </w:tr>
      <w:tr w:rsidR="000366B0" w:rsidRPr="007B33F6" w:rsidTr="00D04482">
        <w:tc>
          <w:tcPr>
            <w:tcW w:w="4253" w:type="dxa"/>
          </w:tcPr>
          <w:p w:rsidR="000366B0" w:rsidRPr="007B33F6" w:rsidRDefault="000366B0" w:rsidP="00794F04">
            <w:pPr>
              <w:pStyle w:val="a9"/>
              <w:jc w:val="center"/>
              <w:rPr>
                <w:rFonts w:ascii="Times New Roman" w:hAnsi="Times New Roman"/>
                <w:szCs w:val="26"/>
              </w:rPr>
            </w:pPr>
          </w:p>
          <w:p w:rsidR="000366B0" w:rsidRPr="007B33F6" w:rsidRDefault="000366B0" w:rsidP="00794F04">
            <w:pPr>
              <w:pStyle w:val="a3"/>
            </w:pPr>
          </w:p>
        </w:tc>
        <w:tc>
          <w:tcPr>
            <w:tcW w:w="958" w:type="dxa"/>
          </w:tcPr>
          <w:p w:rsidR="000366B0" w:rsidRPr="007B33F6" w:rsidRDefault="000366B0" w:rsidP="00794F04">
            <w:pPr>
              <w:jc w:val="center"/>
            </w:pPr>
          </w:p>
        </w:tc>
        <w:tc>
          <w:tcPr>
            <w:tcW w:w="1701" w:type="dxa"/>
            <w:vAlign w:val="bottom"/>
          </w:tcPr>
          <w:p w:rsidR="000366B0" w:rsidRPr="007B33F6" w:rsidRDefault="000366B0" w:rsidP="00794F04">
            <w:pPr>
              <w:jc w:val="center"/>
            </w:pPr>
            <w:r w:rsidRPr="007B33F6">
              <w:t>____________</w:t>
            </w:r>
          </w:p>
        </w:tc>
        <w:tc>
          <w:tcPr>
            <w:tcW w:w="426" w:type="dxa"/>
          </w:tcPr>
          <w:p w:rsidR="000366B0" w:rsidRPr="007B33F6" w:rsidRDefault="000366B0" w:rsidP="00794F04"/>
        </w:tc>
        <w:tc>
          <w:tcPr>
            <w:tcW w:w="2126" w:type="dxa"/>
            <w:vAlign w:val="bottom"/>
          </w:tcPr>
          <w:p w:rsidR="000366B0" w:rsidRPr="007B33F6" w:rsidRDefault="000366B0" w:rsidP="00794F04">
            <w:r w:rsidRPr="007B33F6">
              <w:t>___________________</w:t>
            </w:r>
          </w:p>
        </w:tc>
      </w:tr>
      <w:tr w:rsidR="000366B0" w:rsidRPr="007B33F6" w:rsidTr="00D04482">
        <w:tc>
          <w:tcPr>
            <w:tcW w:w="4253" w:type="dxa"/>
          </w:tcPr>
          <w:p w:rsidR="000366B0" w:rsidRPr="007B33F6" w:rsidRDefault="000366B0" w:rsidP="00794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0366B0" w:rsidRPr="007B33F6" w:rsidRDefault="000366B0" w:rsidP="00794F0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</w:tcPr>
          <w:p w:rsidR="000366B0" w:rsidRPr="00D04482" w:rsidRDefault="000366B0" w:rsidP="00794F04">
            <w:pPr>
              <w:jc w:val="center"/>
              <w:rPr>
                <w:i/>
              </w:rPr>
            </w:pPr>
            <w:r w:rsidRPr="00D04482">
              <w:rPr>
                <w:i/>
              </w:rPr>
              <w:t>(подпись)</w:t>
            </w:r>
          </w:p>
        </w:tc>
        <w:tc>
          <w:tcPr>
            <w:tcW w:w="426" w:type="dxa"/>
          </w:tcPr>
          <w:p w:rsidR="000366B0" w:rsidRPr="007B33F6" w:rsidRDefault="000366B0" w:rsidP="00794F0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0366B0" w:rsidRPr="00D04482" w:rsidRDefault="000366B0" w:rsidP="00794F04">
            <w:pPr>
              <w:jc w:val="center"/>
              <w:rPr>
                <w:i/>
              </w:rPr>
            </w:pPr>
            <w:r w:rsidRPr="00D04482">
              <w:rPr>
                <w:i/>
              </w:rPr>
              <w:t>(Ф.И.О.)</w:t>
            </w:r>
          </w:p>
        </w:tc>
      </w:tr>
      <w:tr w:rsidR="000366B0" w:rsidRPr="007B33F6" w:rsidTr="00D04482">
        <w:tc>
          <w:tcPr>
            <w:tcW w:w="4253" w:type="dxa"/>
          </w:tcPr>
          <w:p w:rsidR="000366B0" w:rsidRPr="00D04482" w:rsidRDefault="000366B0" w:rsidP="00794F04">
            <w:pPr>
              <w:jc w:val="center"/>
              <w:rPr>
                <w:sz w:val="28"/>
                <w:szCs w:val="28"/>
              </w:rPr>
            </w:pPr>
            <w:r w:rsidRPr="00D04482">
              <w:rPr>
                <w:sz w:val="28"/>
                <w:szCs w:val="28"/>
              </w:rPr>
              <w:t>Присутствовали</w:t>
            </w:r>
          </w:p>
          <w:p w:rsidR="000366B0" w:rsidRPr="00D04482" w:rsidRDefault="000366B0" w:rsidP="00794F04">
            <w:pPr>
              <w:jc w:val="center"/>
              <w:rPr>
                <w:sz w:val="28"/>
                <w:szCs w:val="28"/>
              </w:rPr>
            </w:pPr>
            <w:r w:rsidRPr="00D04482">
              <w:rPr>
                <w:sz w:val="28"/>
                <w:szCs w:val="28"/>
              </w:rPr>
              <w:t>при проведении голосования</w:t>
            </w:r>
          </w:p>
          <w:p w:rsidR="000366B0" w:rsidRPr="007B33F6" w:rsidRDefault="000366B0" w:rsidP="00794F04">
            <w:pPr>
              <w:jc w:val="center"/>
              <w:rPr>
                <w:sz w:val="24"/>
                <w:szCs w:val="24"/>
              </w:rPr>
            </w:pPr>
            <w:r w:rsidRPr="00D04482">
              <w:rPr>
                <w:sz w:val="28"/>
                <w:szCs w:val="28"/>
              </w:rPr>
              <w:t>вне помещения для голосования</w:t>
            </w:r>
          </w:p>
        </w:tc>
        <w:tc>
          <w:tcPr>
            <w:tcW w:w="958" w:type="dxa"/>
          </w:tcPr>
          <w:p w:rsidR="000366B0" w:rsidRPr="007B33F6" w:rsidRDefault="000366B0" w:rsidP="00794F04">
            <w:pPr>
              <w:jc w:val="center"/>
            </w:pPr>
          </w:p>
        </w:tc>
        <w:tc>
          <w:tcPr>
            <w:tcW w:w="1701" w:type="dxa"/>
          </w:tcPr>
          <w:p w:rsidR="000366B0" w:rsidRPr="007B33F6" w:rsidRDefault="000366B0" w:rsidP="00794F04">
            <w:pPr>
              <w:jc w:val="center"/>
            </w:pPr>
          </w:p>
        </w:tc>
        <w:tc>
          <w:tcPr>
            <w:tcW w:w="426" w:type="dxa"/>
          </w:tcPr>
          <w:p w:rsidR="000366B0" w:rsidRPr="007B33F6" w:rsidRDefault="000366B0" w:rsidP="00794F04">
            <w:pPr>
              <w:jc w:val="center"/>
            </w:pPr>
          </w:p>
        </w:tc>
        <w:tc>
          <w:tcPr>
            <w:tcW w:w="2126" w:type="dxa"/>
          </w:tcPr>
          <w:p w:rsidR="000366B0" w:rsidRPr="007B33F6" w:rsidRDefault="000366B0" w:rsidP="00794F04">
            <w:pPr>
              <w:jc w:val="center"/>
            </w:pPr>
          </w:p>
        </w:tc>
      </w:tr>
      <w:tr w:rsidR="000366B0" w:rsidRPr="007B33F6" w:rsidTr="00D04482">
        <w:tc>
          <w:tcPr>
            <w:tcW w:w="4253" w:type="dxa"/>
          </w:tcPr>
          <w:p w:rsidR="000366B0" w:rsidRPr="007B33F6" w:rsidRDefault="000366B0" w:rsidP="00794F04">
            <w:pPr>
              <w:jc w:val="center"/>
              <w:rPr>
                <w:sz w:val="26"/>
                <w:szCs w:val="26"/>
              </w:rPr>
            </w:pPr>
          </w:p>
          <w:p w:rsidR="000366B0" w:rsidRPr="007B33F6" w:rsidRDefault="000366B0" w:rsidP="00794F04">
            <w:pPr>
              <w:jc w:val="center"/>
              <w:rPr>
                <w:sz w:val="26"/>
                <w:szCs w:val="26"/>
              </w:rPr>
            </w:pPr>
            <w:r w:rsidRPr="007B33F6">
              <w:rPr>
                <w:sz w:val="26"/>
                <w:szCs w:val="26"/>
              </w:rPr>
              <w:t>______________________________</w:t>
            </w:r>
          </w:p>
        </w:tc>
        <w:tc>
          <w:tcPr>
            <w:tcW w:w="958" w:type="dxa"/>
          </w:tcPr>
          <w:p w:rsidR="000366B0" w:rsidRPr="007B33F6" w:rsidRDefault="000366B0" w:rsidP="00794F04">
            <w:pPr>
              <w:jc w:val="center"/>
            </w:pPr>
          </w:p>
        </w:tc>
        <w:tc>
          <w:tcPr>
            <w:tcW w:w="1701" w:type="dxa"/>
            <w:vAlign w:val="bottom"/>
          </w:tcPr>
          <w:p w:rsidR="000366B0" w:rsidRPr="007B33F6" w:rsidRDefault="000366B0" w:rsidP="00794F04">
            <w:pPr>
              <w:jc w:val="center"/>
            </w:pPr>
            <w:r w:rsidRPr="007B33F6">
              <w:t>____________</w:t>
            </w:r>
          </w:p>
        </w:tc>
        <w:tc>
          <w:tcPr>
            <w:tcW w:w="426" w:type="dxa"/>
          </w:tcPr>
          <w:p w:rsidR="000366B0" w:rsidRPr="007B33F6" w:rsidRDefault="000366B0" w:rsidP="00794F04">
            <w:pPr>
              <w:jc w:val="center"/>
            </w:pPr>
          </w:p>
        </w:tc>
        <w:tc>
          <w:tcPr>
            <w:tcW w:w="2126" w:type="dxa"/>
            <w:vAlign w:val="bottom"/>
          </w:tcPr>
          <w:p w:rsidR="000366B0" w:rsidRPr="007B33F6" w:rsidRDefault="000366B0" w:rsidP="00794F04">
            <w:pPr>
              <w:jc w:val="center"/>
            </w:pPr>
            <w:r w:rsidRPr="007B33F6">
              <w:t>___________________</w:t>
            </w:r>
          </w:p>
        </w:tc>
      </w:tr>
      <w:tr w:rsidR="000366B0" w:rsidRPr="007B33F6" w:rsidTr="00D04482">
        <w:tc>
          <w:tcPr>
            <w:tcW w:w="4253" w:type="dxa"/>
          </w:tcPr>
          <w:p w:rsidR="000366B0" w:rsidRPr="00D04482" w:rsidRDefault="000366B0" w:rsidP="00794F04">
            <w:pPr>
              <w:jc w:val="center"/>
              <w:rPr>
                <w:i/>
              </w:rPr>
            </w:pPr>
            <w:r w:rsidRPr="00D04482">
              <w:rPr>
                <w:i/>
              </w:rPr>
              <w:t>(статус присутствовавшего)</w:t>
            </w:r>
          </w:p>
        </w:tc>
        <w:tc>
          <w:tcPr>
            <w:tcW w:w="958" w:type="dxa"/>
          </w:tcPr>
          <w:p w:rsidR="000366B0" w:rsidRPr="007B33F6" w:rsidRDefault="000366B0" w:rsidP="00794F0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</w:tcPr>
          <w:p w:rsidR="000366B0" w:rsidRPr="00D04482" w:rsidRDefault="000366B0" w:rsidP="00794F04">
            <w:pPr>
              <w:jc w:val="center"/>
              <w:rPr>
                <w:i/>
              </w:rPr>
            </w:pPr>
            <w:r w:rsidRPr="00D04482">
              <w:rPr>
                <w:i/>
              </w:rPr>
              <w:t>(подпись)</w:t>
            </w:r>
          </w:p>
        </w:tc>
        <w:tc>
          <w:tcPr>
            <w:tcW w:w="426" w:type="dxa"/>
          </w:tcPr>
          <w:p w:rsidR="000366B0" w:rsidRPr="007B33F6" w:rsidRDefault="000366B0" w:rsidP="00794F0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0366B0" w:rsidRPr="00D04482" w:rsidRDefault="000366B0" w:rsidP="00794F04">
            <w:pPr>
              <w:jc w:val="center"/>
              <w:rPr>
                <w:i/>
              </w:rPr>
            </w:pPr>
            <w:r w:rsidRPr="00D04482">
              <w:rPr>
                <w:i/>
              </w:rPr>
              <w:t>(Ф.И.О.)</w:t>
            </w:r>
          </w:p>
        </w:tc>
      </w:tr>
      <w:tr w:rsidR="000366B0" w:rsidRPr="007B33F6" w:rsidTr="00D04482">
        <w:tc>
          <w:tcPr>
            <w:tcW w:w="4253" w:type="dxa"/>
          </w:tcPr>
          <w:p w:rsidR="000366B0" w:rsidRPr="007B33F6" w:rsidRDefault="000366B0" w:rsidP="00794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0366B0" w:rsidRPr="007B33F6" w:rsidRDefault="000366B0" w:rsidP="00794F04">
            <w:pPr>
              <w:jc w:val="center"/>
            </w:pPr>
          </w:p>
        </w:tc>
        <w:tc>
          <w:tcPr>
            <w:tcW w:w="1701" w:type="dxa"/>
          </w:tcPr>
          <w:p w:rsidR="000366B0" w:rsidRPr="007B33F6" w:rsidRDefault="000366B0" w:rsidP="00794F04">
            <w:pPr>
              <w:jc w:val="center"/>
            </w:pPr>
          </w:p>
        </w:tc>
        <w:tc>
          <w:tcPr>
            <w:tcW w:w="426" w:type="dxa"/>
          </w:tcPr>
          <w:p w:rsidR="000366B0" w:rsidRPr="007B33F6" w:rsidRDefault="000366B0" w:rsidP="00794F04">
            <w:pPr>
              <w:jc w:val="center"/>
            </w:pPr>
          </w:p>
        </w:tc>
        <w:tc>
          <w:tcPr>
            <w:tcW w:w="2126" w:type="dxa"/>
          </w:tcPr>
          <w:p w:rsidR="000366B0" w:rsidRPr="007B33F6" w:rsidRDefault="000366B0" w:rsidP="00794F04">
            <w:pPr>
              <w:jc w:val="center"/>
            </w:pPr>
          </w:p>
        </w:tc>
      </w:tr>
      <w:tr w:rsidR="000366B0" w:rsidRPr="007B33F6" w:rsidTr="00D04482">
        <w:tc>
          <w:tcPr>
            <w:tcW w:w="4253" w:type="dxa"/>
          </w:tcPr>
          <w:p w:rsidR="000366B0" w:rsidRPr="007B33F6" w:rsidRDefault="000366B0" w:rsidP="00794F04">
            <w:pPr>
              <w:jc w:val="center"/>
              <w:rPr>
                <w:sz w:val="26"/>
                <w:szCs w:val="26"/>
              </w:rPr>
            </w:pPr>
            <w:r w:rsidRPr="007B33F6">
              <w:rPr>
                <w:sz w:val="26"/>
                <w:szCs w:val="26"/>
              </w:rPr>
              <w:t>______________________________</w:t>
            </w:r>
          </w:p>
        </w:tc>
        <w:tc>
          <w:tcPr>
            <w:tcW w:w="958" w:type="dxa"/>
          </w:tcPr>
          <w:p w:rsidR="000366B0" w:rsidRPr="007B33F6" w:rsidRDefault="000366B0" w:rsidP="00794F04"/>
        </w:tc>
        <w:tc>
          <w:tcPr>
            <w:tcW w:w="1701" w:type="dxa"/>
            <w:vAlign w:val="bottom"/>
          </w:tcPr>
          <w:p w:rsidR="000366B0" w:rsidRPr="007B33F6" w:rsidRDefault="000366B0" w:rsidP="00794F04">
            <w:r w:rsidRPr="007B33F6">
              <w:t>____________</w:t>
            </w:r>
          </w:p>
        </w:tc>
        <w:tc>
          <w:tcPr>
            <w:tcW w:w="426" w:type="dxa"/>
          </w:tcPr>
          <w:p w:rsidR="000366B0" w:rsidRPr="007B33F6" w:rsidRDefault="000366B0" w:rsidP="00794F04">
            <w:pPr>
              <w:jc w:val="center"/>
            </w:pPr>
          </w:p>
        </w:tc>
        <w:tc>
          <w:tcPr>
            <w:tcW w:w="2126" w:type="dxa"/>
            <w:vAlign w:val="bottom"/>
          </w:tcPr>
          <w:p w:rsidR="000366B0" w:rsidRPr="007B33F6" w:rsidRDefault="000366B0" w:rsidP="00794F04">
            <w:pPr>
              <w:jc w:val="center"/>
            </w:pPr>
            <w:r w:rsidRPr="007B33F6">
              <w:t>___________________</w:t>
            </w:r>
          </w:p>
        </w:tc>
      </w:tr>
      <w:tr w:rsidR="000366B0" w:rsidRPr="007B33F6" w:rsidTr="00D04482">
        <w:tc>
          <w:tcPr>
            <w:tcW w:w="4253" w:type="dxa"/>
          </w:tcPr>
          <w:p w:rsidR="000366B0" w:rsidRPr="00D04482" w:rsidRDefault="000366B0" w:rsidP="00794F04">
            <w:pPr>
              <w:jc w:val="center"/>
              <w:rPr>
                <w:i/>
              </w:rPr>
            </w:pPr>
            <w:r w:rsidRPr="00D04482">
              <w:rPr>
                <w:i/>
              </w:rPr>
              <w:t>(статус присутствовавшего)</w:t>
            </w:r>
          </w:p>
        </w:tc>
        <w:tc>
          <w:tcPr>
            <w:tcW w:w="958" w:type="dxa"/>
          </w:tcPr>
          <w:p w:rsidR="000366B0" w:rsidRPr="007B33F6" w:rsidRDefault="000366B0" w:rsidP="00794F0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</w:tcPr>
          <w:p w:rsidR="000366B0" w:rsidRPr="00D04482" w:rsidRDefault="000366B0" w:rsidP="00794F04">
            <w:pPr>
              <w:jc w:val="center"/>
              <w:rPr>
                <w:i/>
              </w:rPr>
            </w:pPr>
            <w:r w:rsidRPr="00D04482">
              <w:rPr>
                <w:i/>
              </w:rPr>
              <w:t>(подпись)</w:t>
            </w:r>
          </w:p>
        </w:tc>
        <w:tc>
          <w:tcPr>
            <w:tcW w:w="426" w:type="dxa"/>
          </w:tcPr>
          <w:p w:rsidR="000366B0" w:rsidRPr="007B33F6" w:rsidRDefault="000366B0" w:rsidP="00794F0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0366B0" w:rsidRPr="00D04482" w:rsidRDefault="000366B0" w:rsidP="00794F04">
            <w:pPr>
              <w:jc w:val="center"/>
              <w:rPr>
                <w:i/>
              </w:rPr>
            </w:pPr>
            <w:r w:rsidRPr="00D04482">
              <w:rPr>
                <w:i/>
              </w:rPr>
              <w:t>(Ф.И.О.)</w:t>
            </w:r>
          </w:p>
        </w:tc>
      </w:tr>
    </w:tbl>
    <w:p w:rsidR="000366B0" w:rsidRPr="007B33F6" w:rsidRDefault="000366B0" w:rsidP="000366B0">
      <w:pPr>
        <w:rPr>
          <w:sz w:val="26"/>
          <w:szCs w:val="26"/>
        </w:rPr>
      </w:pPr>
    </w:p>
    <w:p w:rsidR="000366B0" w:rsidRPr="002E5397" w:rsidRDefault="000366B0" w:rsidP="000366B0">
      <w:pPr>
        <w:rPr>
          <w:sz w:val="28"/>
          <w:szCs w:val="28"/>
        </w:rPr>
      </w:pPr>
      <w:r w:rsidRPr="002E5397">
        <w:rPr>
          <w:sz w:val="28"/>
          <w:szCs w:val="28"/>
        </w:rPr>
        <w:t>«_____» ________ 20___г.</w:t>
      </w:r>
    </w:p>
    <w:p w:rsidR="000366B0" w:rsidRPr="002E5397" w:rsidRDefault="000366B0" w:rsidP="000366B0">
      <w:pPr>
        <w:spacing w:line="360" w:lineRule="auto"/>
        <w:rPr>
          <w:sz w:val="28"/>
          <w:szCs w:val="28"/>
        </w:rPr>
      </w:pPr>
    </w:p>
    <w:p w:rsidR="000366B0" w:rsidRPr="002E5397" w:rsidRDefault="000366B0" w:rsidP="000366B0">
      <w:pPr>
        <w:spacing w:line="360" w:lineRule="auto"/>
        <w:rPr>
          <w:sz w:val="28"/>
          <w:szCs w:val="28"/>
        </w:rPr>
      </w:pPr>
      <w:r w:rsidRPr="002E5397">
        <w:rPr>
          <w:sz w:val="28"/>
          <w:szCs w:val="28"/>
        </w:rPr>
        <w:t>Переносной ящик для голосования № ____ .</w:t>
      </w:r>
    </w:p>
    <w:p w:rsidR="000366B0" w:rsidRPr="002E5397" w:rsidRDefault="000366B0" w:rsidP="000366B0">
      <w:pPr>
        <w:rPr>
          <w:sz w:val="28"/>
          <w:szCs w:val="28"/>
        </w:rPr>
      </w:pPr>
      <w:r w:rsidRPr="002E5397">
        <w:rPr>
          <w:sz w:val="28"/>
          <w:szCs w:val="28"/>
        </w:rPr>
        <w:br w:type="page"/>
      </w:r>
    </w:p>
    <w:p w:rsidR="00C0675A" w:rsidRDefault="00C0675A"/>
    <w:sectPr w:rsidR="00C0675A" w:rsidSect="00C0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EBA" w:rsidRDefault="005A4EBA" w:rsidP="000366B0">
      <w:r>
        <w:separator/>
      </w:r>
    </w:p>
  </w:endnote>
  <w:endnote w:type="continuationSeparator" w:id="1">
    <w:p w:rsidR="005A4EBA" w:rsidRDefault="005A4EBA" w:rsidP="0003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EBA" w:rsidRDefault="005A4EBA" w:rsidP="000366B0">
      <w:r>
        <w:separator/>
      </w:r>
    </w:p>
  </w:footnote>
  <w:footnote w:type="continuationSeparator" w:id="1">
    <w:p w:rsidR="005A4EBA" w:rsidRDefault="005A4EBA" w:rsidP="000366B0">
      <w:r>
        <w:continuationSeparator/>
      </w:r>
    </w:p>
  </w:footnote>
  <w:footnote w:id="2">
    <w:p w:rsidR="000366B0" w:rsidRDefault="000366B0" w:rsidP="000366B0">
      <w:pPr>
        <w:pStyle w:val="aa"/>
        <w:rPr>
          <w:sz w:val="20"/>
        </w:rPr>
      </w:pPr>
      <w:r>
        <w:rPr>
          <w:rStyle w:val="ac"/>
        </w:rPr>
        <w:footnoteRef/>
      </w:r>
      <w:r>
        <w:t xml:space="preserve"> </w:t>
      </w:r>
      <w:r w:rsidRPr="00B9658F">
        <w:rPr>
          <w:sz w:val="20"/>
        </w:rPr>
        <w:t>Акт составляется по каждому переносному ящику в двух экземплярах. Один из экземпляров приобщается к первому экземпляру протокола № 1 об итогах голосования, другой – к первому экземпляру протокола № 2 об итогах голосования.</w:t>
      </w:r>
    </w:p>
    <w:p w:rsidR="000366B0" w:rsidRPr="00D23D2C" w:rsidRDefault="000366B0" w:rsidP="000366B0">
      <w:pPr>
        <w:pStyle w:val="aa"/>
        <w:rPr>
          <w:sz w:val="20"/>
        </w:rPr>
      </w:pPr>
      <w:r w:rsidRPr="00F71B63">
        <w:rPr>
          <w:sz w:val="20"/>
        </w:rPr>
        <w:t>**</w:t>
      </w:r>
      <w:r>
        <w:rPr>
          <w:sz w:val="20"/>
        </w:rPr>
        <w:t xml:space="preserve"> Указывается общее число поступивших письменных заявлений избирателей, поступивших как до  дня голосования, так и во время организации голосования в день голосования.</w:t>
      </w:r>
    </w:p>
    <w:p w:rsidR="000366B0" w:rsidRPr="003B124A" w:rsidRDefault="000366B0" w:rsidP="000366B0">
      <w:pPr>
        <w:pStyle w:val="aa"/>
        <w:rPr>
          <w:sz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6B0"/>
    <w:rsid w:val="000148B6"/>
    <w:rsid w:val="000366B0"/>
    <w:rsid w:val="002E5397"/>
    <w:rsid w:val="002F7880"/>
    <w:rsid w:val="00365998"/>
    <w:rsid w:val="005A4EBA"/>
    <w:rsid w:val="00C0675A"/>
    <w:rsid w:val="00D04482"/>
    <w:rsid w:val="00F42CD7"/>
    <w:rsid w:val="00FF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66B0"/>
    <w:pPr>
      <w:keepNext/>
      <w:ind w:left="828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6B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aliases w:val="Знак"/>
    <w:basedOn w:val="a"/>
    <w:link w:val="a4"/>
    <w:uiPriority w:val="99"/>
    <w:rsid w:val="000366B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Знак Знак"/>
    <w:basedOn w:val="a0"/>
    <w:link w:val="a3"/>
    <w:uiPriority w:val="99"/>
    <w:rsid w:val="00036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366B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366B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0366B0"/>
    <w:pPr>
      <w:ind w:right="4251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0366B0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Ст_колон"/>
    <w:basedOn w:val="a"/>
    <w:next w:val="a3"/>
    <w:rsid w:val="000366B0"/>
    <w:pPr>
      <w:jc w:val="both"/>
    </w:pPr>
    <w:rPr>
      <w:rFonts w:ascii="SchoolBook" w:hAnsi="SchoolBook"/>
      <w:sz w:val="26"/>
    </w:rPr>
  </w:style>
  <w:style w:type="paragraph" w:styleId="aa">
    <w:name w:val="footnote text"/>
    <w:basedOn w:val="a"/>
    <w:link w:val="ab"/>
    <w:uiPriority w:val="99"/>
    <w:rsid w:val="000366B0"/>
    <w:pPr>
      <w:spacing w:after="120"/>
      <w:jc w:val="both"/>
    </w:pPr>
    <w:rPr>
      <w:sz w:val="22"/>
    </w:rPr>
  </w:style>
  <w:style w:type="character" w:customStyle="1" w:styleId="ab">
    <w:name w:val="Текст сноски Знак"/>
    <w:basedOn w:val="a0"/>
    <w:link w:val="aa"/>
    <w:uiPriority w:val="99"/>
    <w:rsid w:val="000366B0"/>
    <w:rPr>
      <w:rFonts w:ascii="Times New Roman" w:eastAsia="Times New Roman" w:hAnsi="Times New Roman" w:cs="Times New Roman"/>
      <w:szCs w:val="20"/>
    </w:rPr>
  </w:style>
  <w:style w:type="paragraph" w:customStyle="1" w:styleId="5">
    <w:name w:val="заголовок 5"/>
    <w:basedOn w:val="a"/>
    <w:next w:val="a"/>
    <w:rsid w:val="000366B0"/>
    <w:pPr>
      <w:keepNext/>
      <w:suppressAutoHyphens/>
      <w:jc w:val="both"/>
    </w:pPr>
    <w:rPr>
      <w:sz w:val="28"/>
    </w:rPr>
  </w:style>
  <w:style w:type="paragraph" w:customStyle="1" w:styleId="4">
    <w:name w:val="заголовок 4"/>
    <w:basedOn w:val="a"/>
    <w:next w:val="a"/>
    <w:rsid w:val="000366B0"/>
    <w:pPr>
      <w:keepNext/>
      <w:ind w:left="709"/>
    </w:pPr>
    <w:rPr>
      <w:sz w:val="28"/>
    </w:rPr>
  </w:style>
  <w:style w:type="character" w:styleId="ac">
    <w:name w:val="footnote reference"/>
    <w:uiPriority w:val="99"/>
    <w:rsid w:val="000366B0"/>
    <w:rPr>
      <w:vertAlign w:val="superscript"/>
    </w:rPr>
  </w:style>
  <w:style w:type="paragraph" w:customStyle="1" w:styleId="14-1512-1">
    <w:name w:val="Текст 14-1.5.Стиль12-1"/>
    <w:basedOn w:val="a"/>
    <w:rsid w:val="000366B0"/>
    <w:pPr>
      <w:widowControl w:val="0"/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3</cp:revision>
  <dcterms:created xsi:type="dcterms:W3CDTF">2017-06-30T05:23:00Z</dcterms:created>
  <dcterms:modified xsi:type="dcterms:W3CDTF">2017-07-17T09:47:00Z</dcterms:modified>
</cp:coreProperties>
</file>