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50" w:rsidRPr="00581550" w:rsidRDefault="003C7E40" w:rsidP="00FC2091">
      <w:pPr>
        <w:pStyle w:val="a4"/>
        <w:spacing w:before="0" w:after="0"/>
        <w:jc w:val="center"/>
        <w:rPr>
          <w:b/>
          <w:sz w:val="27"/>
          <w:szCs w:val="27"/>
        </w:rPr>
      </w:pPr>
      <w:bookmarkStart w:id="0" w:name="bookmark46"/>
      <w:r>
        <w:rPr>
          <w:b/>
          <w:sz w:val="27"/>
          <w:szCs w:val="27"/>
        </w:rPr>
        <w:t>6.13</w:t>
      </w:r>
      <w:r w:rsidR="00581550" w:rsidRPr="00581550">
        <w:rPr>
          <w:b/>
          <w:sz w:val="27"/>
          <w:szCs w:val="27"/>
        </w:rPr>
        <w:t>.</w:t>
      </w:r>
    </w:p>
    <w:p w:rsidR="00581550" w:rsidRPr="00581550" w:rsidRDefault="00581550" w:rsidP="00FC2091">
      <w:pPr>
        <w:pStyle w:val="a4"/>
        <w:spacing w:before="0" w:after="0"/>
        <w:jc w:val="center"/>
        <w:rPr>
          <w:b/>
          <w:sz w:val="27"/>
          <w:szCs w:val="27"/>
        </w:rPr>
      </w:pPr>
    </w:p>
    <w:p w:rsidR="00FC2091" w:rsidRPr="00581550" w:rsidRDefault="00FC2091" w:rsidP="00FC2091">
      <w:pPr>
        <w:pStyle w:val="a4"/>
        <w:spacing w:before="0" w:after="0"/>
        <w:jc w:val="center"/>
        <w:rPr>
          <w:b/>
          <w:sz w:val="27"/>
          <w:szCs w:val="27"/>
        </w:rPr>
      </w:pPr>
      <w:r w:rsidRPr="00581550">
        <w:rPr>
          <w:b/>
          <w:sz w:val="27"/>
          <w:szCs w:val="27"/>
        </w:rPr>
        <w:t xml:space="preserve">Выборы </w:t>
      </w:r>
    </w:p>
    <w:p w:rsidR="00FC2091" w:rsidRPr="00581550" w:rsidRDefault="00FC2091" w:rsidP="00FC2091">
      <w:pPr>
        <w:pStyle w:val="a4"/>
        <w:spacing w:before="0" w:after="0"/>
        <w:jc w:val="center"/>
        <w:rPr>
          <w:b/>
          <w:sz w:val="27"/>
          <w:szCs w:val="27"/>
        </w:rPr>
      </w:pPr>
      <w:r w:rsidRPr="00581550">
        <w:rPr>
          <w:b/>
          <w:sz w:val="27"/>
          <w:szCs w:val="27"/>
        </w:rPr>
        <w:t>депутатов Законодательного Собрания Краснодарского края</w:t>
      </w:r>
    </w:p>
    <w:p w:rsidR="00FC2091" w:rsidRPr="00581550" w:rsidRDefault="00FC2091" w:rsidP="00FC2091">
      <w:pPr>
        <w:pStyle w:val="a4"/>
        <w:spacing w:before="0" w:after="0"/>
        <w:jc w:val="center"/>
        <w:rPr>
          <w:b/>
          <w:sz w:val="27"/>
          <w:szCs w:val="27"/>
        </w:rPr>
      </w:pPr>
      <w:r w:rsidRPr="00581550">
        <w:rPr>
          <w:b/>
          <w:sz w:val="27"/>
          <w:szCs w:val="27"/>
        </w:rPr>
        <w:t>шестого созыва</w:t>
      </w:r>
    </w:p>
    <w:p w:rsidR="00FC2091" w:rsidRPr="00581550" w:rsidRDefault="00FC2091" w:rsidP="00FC2091">
      <w:pPr>
        <w:pStyle w:val="a4"/>
        <w:spacing w:before="0" w:after="0"/>
        <w:jc w:val="center"/>
        <w:rPr>
          <w:sz w:val="27"/>
          <w:szCs w:val="27"/>
        </w:rPr>
      </w:pPr>
      <w:r w:rsidRPr="00581550">
        <w:rPr>
          <w:b/>
          <w:sz w:val="27"/>
          <w:szCs w:val="27"/>
        </w:rPr>
        <w:t>10 сентября 2017 года</w:t>
      </w:r>
    </w:p>
    <w:p w:rsidR="00FC2091" w:rsidRPr="00581550" w:rsidRDefault="00FC2091" w:rsidP="00FC2091">
      <w:pPr>
        <w:pStyle w:val="2"/>
        <w:rPr>
          <w:b w:val="0"/>
          <w:bCs w:val="0"/>
          <w:sz w:val="27"/>
          <w:szCs w:val="27"/>
        </w:rPr>
      </w:pPr>
    </w:p>
    <w:p w:rsidR="00FC2091" w:rsidRPr="00581550" w:rsidRDefault="00FC2091" w:rsidP="00FC2091">
      <w:pPr>
        <w:pStyle w:val="2"/>
        <w:rPr>
          <w:bCs w:val="0"/>
          <w:sz w:val="27"/>
          <w:szCs w:val="27"/>
        </w:rPr>
      </w:pPr>
      <w:r w:rsidRPr="00581550">
        <w:rPr>
          <w:bCs w:val="0"/>
          <w:sz w:val="27"/>
          <w:szCs w:val="27"/>
        </w:rPr>
        <w:t>Участковая избирательная комиссия избирательного участка №______</w:t>
      </w:r>
    </w:p>
    <w:p w:rsidR="00FC2091" w:rsidRPr="00581550" w:rsidRDefault="00FC2091" w:rsidP="00FC2091">
      <w:pPr>
        <w:pStyle w:val="a3"/>
        <w:widowControl/>
        <w:jc w:val="center"/>
        <w:rPr>
          <w:b/>
          <w:bCs/>
          <w:caps/>
          <w:spacing w:val="40"/>
          <w:sz w:val="27"/>
          <w:szCs w:val="27"/>
        </w:rPr>
      </w:pPr>
    </w:p>
    <w:p w:rsidR="00FC2091" w:rsidRPr="00581550" w:rsidRDefault="00FC2091" w:rsidP="00FC2091">
      <w:pPr>
        <w:pStyle w:val="a3"/>
        <w:widowControl/>
        <w:jc w:val="center"/>
        <w:rPr>
          <w:b/>
          <w:bCs/>
          <w:caps/>
          <w:spacing w:val="40"/>
          <w:sz w:val="27"/>
          <w:szCs w:val="27"/>
        </w:rPr>
      </w:pPr>
      <w:r w:rsidRPr="00581550">
        <w:rPr>
          <w:b/>
          <w:bCs/>
          <w:caps/>
          <w:spacing w:val="40"/>
          <w:sz w:val="27"/>
          <w:szCs w:val="27"/>
        </w:rPr>
        <w:t>Решение</w:t>
      </w:r>
    </w:p>
    <w:p w:rsidR="00FC2091" w:rsidRPr="00581550" w:rsidRDefault="00FC2091" w:rsidP="00FC2091">
      <w:pPr>
        <w:pStyle w:val="a3"/>
        <w:widowControl/>
        <w:jc w:val="center"/>
        <w:rPr>
          <w:b/>
          <w:bCs/>
          <w:w w:val="114"/>
          <w:sz w:val="27"/>
          <w:szCs w:val="27"/>
        </w:rPr>
      </w:pPr>
    </w:p>
    <w:tbl>
      <w:tblPr>
        <w:tblW w:w="0" w:type="auto"/>
        <w:tblLook w:val="0000"/>
      </w:tblPr>
      <w:tblGrid>
        <w:gridCol w:w="3259"/>
        <w:gridCol w:w="3079"/>
        <w:gridCol w:w="3233"/>
      </w:tblGrid>
      <w:tr w:rsidR="00FC2091" w:rsidRPr="00581550" w:rsidTr="004B3CBD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FC2091" w:rsidRPr="00581550" w:rsidRDefault="00FC2091" w:rsidP="004B3CB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81550">
              <w:rPr>
                <w:rFonts w:ascii="Times New Roman" w:hAnsi="Times New Roman" w:cs="Times New Roman"/>
                <w:sz w:val="27"/>
                <w:szCs w:val="27"/>
              </w:rPr>
              <w:t>____________________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FC2091" w:rsidRPr="00581550" w:rsidRDefault="00FC2091" w:rsidP="004B3CB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FC2091" w:rsidRPr="00581550" w:rsidRDefault="00FC2091" w:rsidP="004B3CB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81550">
              <w:rPr>
                <w:rFonts w:ascii="Times New Roman" w:hAnsi="Times New Roman" w:cs="Times New Roman"/>
                <w:sz w:val="27"/>
                <w:szCs w:val="27"/>
              </w:rPr>
              <w:t>№ _________________</w:t>
            </w:r>
          </w:p>
        </w:tc>
      </w:tr>
    </w:tbl>
    <w:p w:rsidR="00FC2091" w:rsidRPr="00581550" w:rsidRDefault="00FC2091" w:rsidP="00FC2091">
      <w:pPr>
        <w:autoSpaceDE w:val="0"/>
        <w:autoSpaceDN w:val="0"/>
        <w:spacing w:after="0" w:line="240" w:lineRule="auto"/>
        <w:rPr>
          <w:rFonts w:ascii="Times New Roman" w:hAnsi="Times New Roman" w:cs="Times New Roman"/>
          <w:i/>
          <w:iCs/>
          <w:sz w:val="27"/>
          <w:szCs w:val="27"/>
        </w:rPr>
      </w:pPr>
      <w:r w:rsidRPr="00581550">
        <w:rPr>
          <w:rFonts w:ascii="Times New Roman" w:hAnsi="Times New Roman" w:cs="Times New Roman"/>
          <w:i/>
          <w:iCs/>
          <w:sz w:val="27"/>
          <w:szCs w:val="27"/>
        </w:rPr>
        <w:t xml:space="preserve">                дата</w:t>
      </w:r>
    </w:p>
    <w:p w:rsidR="00FC2091" w:rsidRPr="00581550" w:rsidRDefault="00FC2091" w:rsidP="00FC209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81550">
        <w:rPr>
          <w:rFonts w:ascii="Times New Roman" w:hAnsi="Times New Roman" w:cs="Times New Roman"/>
          <w:sz w:val="27"/>
          <w:szCs w:val="27"/>
        </w:rPr>
        <w:t>_________________________________</w:t>
      </w:r>
    </w:p>
    <w:p w:rsidR="00FC2091" w:rsidRPr="00581550" w:rsidRDefault="00FC2091" w:rsidP="00FC209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581550">
        <w:rPr>
          <w:rFonts w:ascii="Times New Roman" w:hAnsi="Times New Roman" w:cs="Times New Roman"/>
          <w:i/>
          <w:sz w:val="27"/>
          <w:szCs w:val="27"/>
        </w:rPr>
        <w:t>место проведения</w:t>
      </w:r>
    </w:p>
    <w:p w:rsidR="00FC2091" w:rsidRPr="00581550" w:rsidRDefault="00FC2091" w:rsidP="00FC2091">
      <w:pPr>
        <w:tabs>
          <w:tab w:val="left" w:leader="underscore" w:pos="8015"/>
        </w:tabs>
        <w:spacing w:after="0" w:line="240" w:lineRule="auto"/>
        <w:ind w:firstLine="709"/>
        <w:jc w:val="center"/>
        <w:rPr>
          <w:rStyle w:val="7"/>
          <w:rFonts w:eastAsiaTheme="minorHAnsi"/>
          <w:b/>
          <w:sz w:val="27"/>
          <w:szCs w:val="27"/>
        </w:rPr>
      </w:pPr>
    </w:p>
    <w:p w:rsidR="009938A6" w:rsidRPr="00581550" w:rsidRDefault="009938A6" w:rsidP="00FC2091">
      <w:pPr>
        <w:keepNext/>
        <w:keepLines/>
        <w:spacing w:after="0" w:line="240" w:lineRule="auto"/>
        <w:jc w:val="center"/>
        <w:rPr>
          <w:b/>
          <w:sz w:val="27"/>
          <w:szCs w:val="27"/>
        </w:rPr>
      </w:pPr>
      <w:bookmarkStart w:id="1" w:name="bookmark49"/>
      <w:bookmarkEnd w:id="0"/>
      <w:r w:rsidRPr="00581550">
        <w:rPr>
          <w:rStyle w:val="520"/>
          <w:rFonts w:eastAsiaTheme="minorHAnsi"/>
          <w:b/>
          <w:sz w:val="27"/>
          <w:szCs w:val="27"/>
        </w:rPr>
        <w:t>О проведении дополнительного подсчета голосов избирателей</w:t>
      </w:r>
      <w:bookmarkEnd w:id="1"/>
    </w:p>
    <w:p w:rsidR="00FC2091" w:rsidRPr="00581550" w:rsidRDefault="00FC2091" w:rsidP="00FC2091">
      <w:pPr>
        <w:tabs>
          <w:tab w:val="left" w:leader="underscore" w:pos="6100"/>
        </w:tabs>
        <w:spacing w:after="0" w:line="240" w:lineRule="auto"/>
        <w:ind w:firstLine="560"/>
        <w:jc w:val="both"/>
        <w:rPr>
          <w:rStyle w:val="60"/>
          <w:rFonts w:eastAsiaTheme="minorHAnsi"/>
          <w:sz w:val="27"/>
          <w:szCs w:val="27"/>
        </w:rPr>
      </w:pPr>
    </w:p>
    <w:p w:rsidR="00FC2091" w:rsidRPr="00581550" w:rsidRDefault="00FC2091" w:rsidP="00581550">
      <w:pPr>
        <w:tabs>
          <w:tab w:val="left" w:leader="underscore" w:pos="6100"/>
        </w:tabs>
        <w:spacing w:after="0" w:line="240" w:lineRule="auto"/>
        <w:ind w:firstLine="560"/>
        <w:jc w:val="both"/>
        <w:rPr>
          <w:rStyle w:val="60"/>
          <w:rFonts w:eastAsiaTheme="minorHAnsi"/>
          <w:sz w:val="27"/>
          <w:szCs w:val="27"/>
        </w:rPr>
      </w:pPr>
      <w:r w:rsidRPr="00581550">
        <w:rPr>
          <w:rStyle w:val="60"/>
          <w:rFonts w:eastAsiaTheme="minorHAnsi"/>
          <w:sz w:val="27"/>
          <w:szCs w:val="27"/>
        </w:rPr>
        <w:t>Члены участковой избирательной комиссии</w:t>
      </w:r>
      <w:r w:rsidR="009938A6" w:rsidRPr="00581550">
        <w:rPr>
          <w:rStyle w:val="60"/>
          <w:rFonts w:eastAsiaTheme="minorHAnsi"/>
          <w:sz w:val="27"/>
          <w:szCs w:val="27"/>
        </w:rPr>
        <w:t xml:space="preserve"> избирательного участка № </w:t>
      </w:r>
      <w:r w:rsidR="00581550">
        <w:rPr>
          <w:rStyle w:val="60"/>
          <w:rFonts w:eastAsiaTheme="minorHAnsi"/>
          <w:sz w:val="27"/>
          <w:szCs w:val="27"/>
        </w:rPr>
        <w:t>__</w:t>
      </w:r>
      <w:r w:rsidRPr="00581550">
        <w:rPr>
          <w:rStyle w:val="60"/>
          <w:rFonts w:eastAsiaTheme="minorHAnsi"/>
          <w:sz w:val="27"/>
          <w:szCs w:val="27"/>
        </w:rPr>
        <w:t xml:space="preserve"> </w:t>
      </w:r>
      <w:r w:rsidR="009938A6" w:rsidRPr="00581550">
        <w:rPr>
          <w:rStyle w:val="60"/>
          <w:rFonts w:eastAsiaTheme="minorHAnsi"/>
          <w:sz w:val="27"/>
          <w:szCs w:val="27"/>
        </w:rPr>
        <w:tab/>
        <w:t xml:space="preserve"> с правом решающего голоса</w:t>
      </w:r>
      <w:r w:rsidRPr="00581550">
        <w:rPr>
          <w:rStyle w:val="60"/>
          <w:rFonts w:eastAsiaTheme="minorHAnsi"/>
          <w:sz w:val="27"/>
          <w:szCs w:val="27"/>
        </w:rPr>
        <w:t xml:space="preserve"> </w:t>
      </w:r>
      <w:r w:rsidR="009938A6" w:rsidRPr="00581550">
        <w:rPr>
          <w:rStyle w:val="60"/>
          <w:rFonts w:eastAsiaTheme="minorHAnsi"/>
          <w:sz w:val="27"/>
          <w:szCs w:val="27"/>
        </w:rPr>
        <w:t>провели проверку контрольных соотношений</w:t>
      </w:r>
      <w:r w:rsidRPr="00581550">
        <w:rPr>
          <w:rStyle w:val="60"/>
          <w:rFonts w:eastAsiaTheme="minorHAnsi"/>
          <w:sz w:val="27"/>
          <w:szCs w:val="27"/>
        </w:rPr>
        <w:t xml:space="preserve"> данн</w:t>
      </w:r>
      <w:r w:rsidR="00581550">
        <w:rPr>
          <w:rStyle w:val="60"/>
          <w:rFonts w:eastAsiaTheme="minorHAnsi"/>
          <w:sz w:val="27"/>
          <w:szCs w:val="27"/>
        </w:rPr>
        <w:t xml:space="preserve">ых, внесенных в протокол № </w:t>
      </w:r>
      <w:proofErr w:type="spellStart"/>
      <w:r w:rsidR="00581550">
        <w:rPr>
          <w:rStyle w:val="60"/>
          <w:rFonts w:eastAsiaTheme="minorHAnsi"/>
          <w:sz w:val="27"/>
          <w:szCs w:val="27"/>
        </w:rPr>
        <w:t>___</w:t>
      </w:r>
      <w:r w:rsidR="009938A6" w:rsidRPr="00581550">
        <w:rPr>
          <w:rStyle w:val="60"/>
          <w:rFonts w:eastAsiaTheme="minorHAnsi"/>
          <w:sz w:val="27"/>
          <w:szCs w:val="27"/>
        </w:rPr>
        <w:t>об</w:t>
      </w:r>
      <w:proofErr w:type="spellEnd"/>
      <w:r w:rsidRPr="00581550">
        <w:rPr>
          <w:rStyle w:val="60"/>
          <w:rFonts w:eastAsiaTheme="minorHAnsi"/>
          <w:sz w:val="27"/>
          <w:szCs w:val="27"/>
        </w:rPr>
        <w:t xml:space="preserve"> </w:t>
      </w:r>
      <w:r w:rsidR="009938A6" w:rsidRPr="00581550">
        <w:rPr>
          <w:rStyle w:val="60"/>
          <w:rFonts w:eastAsiaTheme="minorHAnsi"/>
          <w:sz w:val="27"/>
          <w:szCs w:val="27"/>
        </w:rPr>
        <w:t xml:space="preserve">итогах голосования. </w:t>
      </w:r>
    </w:p>
    <w:p w:rsidR="009938A6" w:rsidRPr="00581550" w:rsidRDefault="009938A6" w:rsidP="00FC2091">
      <w:pPr>
        <w:tabs>
          <w:tab w:val="left" w:leader="underscore" w:pos="6100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581550">
        <w:rPr>
          <w:rStyle w:val="60"/>
          <w:rFonts w:eastAsiaTheme="minorHAnsi"/>
          <w:sz w:val="27"/>
          <w:szCs w:val="27"/>
        </w:rPr>
        <w:t>По результатам проверки выявлено несоответствие в контрольном соотношении</w:t>
      </w:r>
      <w:r w:rsidRPr="00581550">
        <w:rPr>
          <w:rStyle w:val="60"/>
          <w:rFonts w:eastAsiaTheme="minorHAnsi"/>
          <w:sz w:val="27"/>
          <w:szCs w:val="27"/>
        </w:rPr>
        <w:tab/>
      </w:r>
      <w:r w:rsidR="00FC2091" w:rsidRPr="00581550">
        <w:rPr>
          <w:rStyle w:val="60"/>
          <w:rFonts w:eastAsiaTheme="minorHAnsi"/>
          <w:sz w:val="27"/>
          <w:szCs w:val="27"/>
        </w:rPr>
        <w:t>______________________</w:t>
      </w:r>
      <w:r w:rsidRPr="00581550">
        <w:rPr>
          <w:rStyle w:val="60"/>
          <w:rFonts w:eastAsiaTheme="minorHAnsi"/>
          <w:sz w:val="27"/>
          <w:szCs w:val="27"/>
        </w:rPr>
        <w:t>.</w:t>
      </w:r>
    </w:p>
    <w:p w:rsidR="009938A6" w:rsidRPr="00581550" w:rsidRDefault="00FC2091" w:rsidP="00FC2091">
      <w:pPr>
        <w:spacing w:after="0" w:line="240" w:lineRule="auto"/>
        <w:rPr>
          <w:i/>
          <w:sz w:val="20"/>
          <w:szCs w:val="20"/>
        </w:rPr>
      </w:pPr>
      <w:r w:rsidRPr="00581550">
        <w:rPr>
          <w:rStyle w:val="201"/>
          <w:rFonts w:eastAsiaTheme="minorHAnsi"/>
          <w:i/>
          <w:sz w:val="20"/>
          <w:szCs w:val="20"/>
        </w:rPr>
        <w:t xml:space="preserve">                                                </w:t>
      </w:r>
      <w:r w:rsidR="009938A6" w:rsidRPr="00581550">
        <w:rPr>
          <w:rStyle w:val="201"/>
          <w:rFonts w:eastAsiaTheme="minorHAnsi"/>
          <w:i/>
          <w:sz w:val="20"/>
          <w:szCs w:val="20"/>
        </w:rPr>
        <w:t>(указывается соответствующее соотношение)</w:t>
      </w:r>
    </w:p>
    <w:p w:rsidR="00FC2091" w:rsidRPr="00581550" w:rsidRDefault="009938A6" w:rsidP="00FC209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81550">
        <w:rPr>
          <w:rStyle w:val="60"/>
          <w:rFonts w:eastAsiaTheme="minorHAnsi"/>
          <w:sz w:val="27"/>
          <w:szCs w:val="27"/>
        </w:rPr>
        <w:t xml:space="preserve">В целях установления причины этого несоответствия </w:t>
      </w:r>
      <w:r w:rsidR="00FC2091" w:rsidRPr="00581550">
        <w:rPr>
          <w:rFonts w:ascii="Times New Roman" w:hAnsi="Times New Roman" w:cs="Times New Roman"/>
          <w:sz w:val="27"/>
          <w:szCs w:val="27"/>
        </w:rPr>
        <w:t xml:space="preserve">участковая избирательная комиссия избирательного участка №  __ </w:t>
      </w:r>
      <w:r w:rsidR="00FC2091" w:rsidRPr="00581550">
        <w:rPr>
          <w:rFonts w:ascii="Times New Roman" w:hAnsi="Times New Roman" w:cs="Times New Roman"/>
          <w:b/>
          <w:spacing w:val="60"/>
          <w:sz w:val="27"/>
          <w:szCs w:val="27"/>
        </w:rPr>
        <w:t>решил</w:t>
      </w:r>
      <w:r w:rsidR="00FC2091" w:rsidRPr="00581550">
        <w:rPr>
          <w:rFonts w:ascii="Times New Roman" w:hAnsi="Times New Roman" w:cs="Times New Roman"/>
          <w:b/>
          <w:sz w:val="27"/>
          <w:szCs w:val="27"/>
        </w:rPr>
        <w:t>а:</w:t>
      </w:r>
    </w:p>
    <w:p w:rsidR="009938A6" w:rsidRPr="00581550" w:rsidRDefault="00FC2091" w:rsidP="00FC2091">
      <w:pPr>
        <w:spacing w:after="0" w:line="240" w:lineRule="auto"/>
        <w:ind w:firstLine="560"/>
        <w:jc w:val="both"/>
        <w:rPr>
          <w:sz w:val="27"/>
          <w:szCs w:val="27"/>
        </w:rPr>
      </w:pPr>
      <w:r w:rsidRPr="00581550">
        <w:rPr>
          <w:rStyle w:val="60"/>
          <w:rFonts w:eastAsiaTheme="minorHAnsi"/>
          <w:sz w:val="27"/>
          <w:szCs w:val="27"/>
        </w:rPr>
        <w:t>1. </w:t>
      </w:r>
      <w:r w:rsidR="009938A6" w:rsidRPr="00581550">
        <w:rPr>
          <w:rStyle w:val="60"/>
          <w:rFonts w:eastAsiaTheme="minorHAnsi"/>
          <w:sz w:val="27"/>
          <w:szCs w:val="27"/>
        </w:rPr>
        <w:t>Провести дополнительный подсчет по всем (отдельным) строкам протокола (в том числе дополнительный подсчет избирательных бюллетеней и данных по листам списка избирателей).</w:t>
      </w:r>
    </w:p>
    <w:p w:rsidR="009938A6" w:rsidRPr="00581550" w:rsidRDefault="00FC2091" w:rsidP="00FC2091">
      <w:pPr>
        <w:tabs>
          <w:tab w:val="left" w:pos="-5245"/>
          <w:tab w:val="left" w:leader="underscore" w:pos="9642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581550">
        <w:rPr>
          <w:rStyle w:val="60"/>
          <w:rFonts w:eastAsiaTheme="minorHAnsi"/>
          <w:sz w:val="27"/>
          <w:szCs w:val="27"/>
        </w:rPr>
        <w:t>2. </w:t>
      </w:r>
      <w:r w:rsidR="009938A6" w:rsidRPr="00581550">
        <w:rPr>
          <w:rStyle w:val="60"/>
          <w:rFonts w:eastAsiaTheme="minorHAnsi"/>
          <w:sz w:val="27"/>
          <w:szCs w:val="27"/>
        </w:rPr>
        <w:t>Поручить заместителю председ</w:t>
      </w:r>
      <w:r w:rsidRPr="00581550">
        <w:rPr>
          <w:rStyle w:val="60"/>
          <w:rFonts w:eastAsiaTheme="minorHAnsi"/>
          <w:sz w:val="27"/>
          <w:szCs w:val="27"/>
        </w:rPr>
        <w:t xml:space="preserve">ателя участковой избирательной комиссии __________________ </w:t>
      </w:r>
      <w:r w:rsidR="009938A6" w:rsidRPr="00581550">
        <w:rPr>
          <w:rStyle w:val="60"/>
          <w:rFonts w:eastAsiaTheme="minorHAnsi"/>
          <w:sz w:val="27"/>
          <w:szCs w:val="27"/>
        </w:rPr>
        <w:t>по мере оглашения результатов дополнительного подсчета обеспечить внесение</w:t>
      </w:r>
      <w:r w:rsidRPr="00581550">
        <w:rPr>
          <w:rStyle w:val="60"/>
          <w:rFonts w:eastAsiaTheme="minorHAnsi"/>
          <w:sz w:val="27"/>
          <w:szCs w:val="27"/>
        </w:rPr>
        <w:t xml:space="preserve"> </w:t>
      </w:r>
      <w:r w:rsidR="009938A6" w:rsidRPr="00581550">
        <w:rPr>
          <w:rStyle w:val="60"/>
          <w:rFonts w:eastAsiaTheme="minorHAnsi"/>
          <w:sz w:val="27"/>
          <w:szCs w:val="27"/>
        </w:rPr>
        <w:t xml:space="preserve">данных </w:t>
      </w:r>
      <w:r w:rsidRPr="00581550">
        <w:rPr>
          <w:rStyle w:val="60"/>
          <w:rFonts w:eastAsiaTheme="minorHAnsi"/>
          <w:sz w:val="27"/>
          <w:szCs w:val="27"/>
        </w:rPr>
        <w:t>в увел</w:t>
      </w:r>
      <w:r w:rsidR="00581550">
        <w:rPr>
          <w:rStyle w:val="60"/>
          <w:rFonts w:eastAsiaTheme="minorHAnsi"/>
          <w:sz w:val="27"/>
          <w:szCs w:val="27"/>
        </w:rPr>
        <w:t>иченную форму протокола № </w:t>
      </w:r>
      <w:proofErr w:type="spellStart"/>
      <w:r w:rsidR="00581550">
        <w:rPr>
          <w:rStyle w:val="60"/>
          <w:rFonts w:eastAsiaTheme="minorHAnsi"/>
          <w:sz w:val="27"/>
          <w:szCs w:val="27"/>
        </w:rPr>
        <w:t>___</w:t>
      </w:r>
      <w:r w:rsidR="009938A6" w:rsidRPr="00581550">
        <w:rPr>
          <w:rStyle w:val="60"/>
          <w:rFonts w:eastAsiaTheme="minorHAnsi"/>
          <w:sz w:val="27"/>
          <w:szCs w:val="27"/>
        </w:rPr>
        <w:t>об</w:t>
      </w:r>
      <w:proofErr w:type="spellEnd"/>
      <w:r w:rsidR="009938A6" w:rsidRPr="00581550">
        <w:rPr>
          <w:rStyle w:val="60"/>
          <w:rFonts w:eastAsiaTheme="minorHAnsi"/>
          <w:sz w:val="27"/>
          <w:szCs w:val="27"/>
        </w:rPr>
        <w:t xml:space="preserve"> итогах голосования.</w:t>
      </w:r>
    </w:p>
    <w:p w:rsidR="009938A6" w:rsidRPr="00581550" w:rsidRDefault="00FC2091" w:rsidP="00581550">
      <w:pPr>
        <w:tabs>
          <w:tab w:val="left" w:pos="-5387"/>
          <w:tab w:val="left" w:leader="underscore" w:pos="6801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581550">
        <w:rPr>
          <w:rStyle w:val="60"/>
          <w:rFonts w:eastAsiaTheme="minorHAnsi"/>
          <w:sz w:val="27"/>
          <w:szCs w:val="27"/>
        </w:rPr>
        <w:t>3. </w:t>
      </w:r>
      <w:r w:rsidR="009938A6" w:rsidRPr="00581550">
        <w:rPr>
          <w:rStyle w:val="60"/>
          <w:rFonts w:eastAsiaTheme="minorHAnsi"/>
          <w:sz w:val="27"/>
          <w:szCs w:val="27"/>
        </w:rPr>
        <w:t xml:space="preserve">Приобщить </w:t>
      </w:r>
      <w:r w:rsidR="00581550">
        <w:rPr>
          <w:rStyle w:val="60"/>
          <w:rFonts w:eastAsiaTheme="minorHAnsi"/>
          <w:sz w:val="27"/>
          <w:szCs w:val="27"/>
        </w:rPr>
        <w:t xml:space="preserve">настоящее решение к протоколу № ___ об итогах </w:t>
      </w:r>
      <w:r w:rsidR="009938A6" w:rsidRPr="00581550">
        <w:rPr>
          <w:rStyle w:val="60"/>
          <w:rFonts w:eastAsiaTheme="minorHAnsi"/>
          <w:sz w:val="27"/>
          <w:szCs w:val="27"/>
        </w:rPr>
        <w:t>голосования и</w:t>
      </w:r>
      <w:r w:rsidRPr="00581550">
        <w:rPr>
          <w:rStyle w:val="60"/>
          <w:rFonts w:eastAsiaTheme="minorHAnsi"/>
          <w:sz w:val="27"/>
          <w:szCs w:val="27"/>
        </w:rPr>
        <w:t xml:space="preserve"> направить </w:t>
      </w:r>
      <w:proofErr w:type="gramStart"/>
      <w:r w:rsidRPr="00581550">
        <w:rPr>
          <w:rStyle w:val="60"/>
          <w:rFonts w:eastAsiaTheme="minorHAnsi"/>
          <w:sz w:val="27"/>
          <w:szCs w:val="27"/>
        </w:rPr>
        <w:t>в</w:t>
      </w:r>
      <w:proofErr w:type="gramEnd"/>
      <w:r w:rsidRPr="00581550">
        <w:rPr>
          <w:rStyle w:val="60"/>
          <w:rFonts w:eastAsiaTheme="minorHAnsi"/>
          <w:sz w:val="27"/>
          <w:szCs w:val="27"/>
        </w:rPr>
        <w:t xml:space="preserve"> ___________________________________</w:t>
      </w:r>
      <w:r w:rsidR="00581550">
        <w:rPr>
          <w:rStyle w:val="60"/>
          <w:rFonts w:eastAsiaTheme="minorHAnsi"/>
          <w:sz w:val="27"/>
          <w:szCs w:val="27"/>
        </w:rPr>
        <w:t>__________</w:t>
      </w:r>
      <w:r w:rsidR="009938A6" w:rsidRPr="00581550">
        <w:rPr>
          <w:rStyle w:val="60"/>
          <w:rFonts w:eastAsiaTheme="minorHAnsi"/>
          <w:sz w:val="27"/>
          <w:szCs w:val="27"/>
        </w:rPr>
        <w:t>.</w:t>
      </w:r>
    </w:p>
    <w:p w:rsidR="009938A6" w:rsidRDefault="00FC2091" w:rsidP="00FC2091">
      <w:pPr>
        <w:spacing w:after="0" w:line="240" w:lineRule="auto"/>
        <w:jc w:val="center"/>
        <w:rPr>
          <w:rStyle w:val="201"/>
          <w:rFonts w:eastAsiaTheme="minorHAnsi"/>
          <w:i/>
          <w:sz w:val="27"/>
          <w:szCs w:val="27"/>
        </w:rPr>
      </w:pPr>
      <w:r w:rsidRPr="00581550">
        <w:rPr>
          <w:rStyle w:val="201"/>
          <w:rFonts w:eastAsiaTheme="minorHAnsi"/>
          <w:i/>
          <w:sz w:val="27"/>
          <w:szCs w:val="27"/>
        </w:rPr>
        <w:t xml:space="preserve">                                                              </w:t>
      </w:r>
      <w:r w:rsidR="009938A6" w:rsidRPr="00581550">
        <w:rPr>
          <w:rStyle w:val="201"/>
          <w:rFonts w:eastAsiaTheme="minorHAnsi"/>
          <w:i/>
          <w:sz w:val="20"/>
          <w:szCs w:val="20"/>
        </w:rPr>
        <w:t>(наименование вышестоящей комиссии</w:t>
      </w:r>
      <w:r w:rsidR="009938A6" w:rsidRPr="00581550">
        <w:rPr>
          <w:rStyle w:val="201"/>
          <w:rFonts w:eastAsiaTheme="minorHAnsi"/>
          <w:i/>
          <w:sz w:val="27"/>
          <w:szCs w:val="27"/>
        </w:rPr>
        <w:t>)</w:t>
      </w:r>
    </w:p>
    <w:p w:rsidR="00581550" w:rsidRDefault="00581550" w:rsidP="00FC2091">
      <w:pPr>
        <w:spacing w:after="0" w:line="240" w:lineRule="auto"/>
        <w:jc w:val="center"/>
        <w:rPr>
          <w:rStyle w:val="201"/>
          <w:rFonts w:eastAsiaTheme="minorHAnsi"/>
          <w:i/>
          <w:sz w:val="27"/>
          <w:szCs w:val="27"/>
        </w:rPr>
      </w:pPr>
    </w:p>
    <w:tbl>
      <w:tblPr>
        <w:tblW w:w="0" w:type="auto"/>
        <w:tblLayout w:type="fixed"/>
        <w:tblLook w:val="0000"/>
      </w:tblPr>
      <w:tblGrid>
        <w:gridCol w:w="5070"/>
        <w:gridCol w:w="1984"/>
        <w:gridCol w:w="2410"/>
      </w:tblGrid>
      <w:tr w:rsidR="00FC2091" w:rsidRPr="000366F7" w:rsidTr="004B3CBD">
        <w:tc>
          <w:tcPr>
            <w:tcW w:w="5070" w:type="dxa"/>
          </w:tcPr>
          <w:p w:rsidR="00FC2091" w:rsidRPr="000366F7" w:rsidRDefault="00FC2091" w:rsidP="004B3C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F7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FC2091" w:rsidRPr="000366F7" w:rsidRDefault="00FC2091" w:rsidP="004B3C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F7">
              <w:rPr>
                <w:rFonts w:ascii="Times New Roman" w:hAnsi="Times New Roman" w:cs="Times New Roman"/>
                <w:sz w:val="28"/>
                <w:szCs w:val="28"/>
              </w:rPr>
              <w:t>участковой избирательной комиссии</w:t>
            </w:r>
          </w:p>
          <w:p w:rsidR="00FC2091" w:rsidRPr="000366F7" w:rsidRDefault="00FC2091" w:rsidP="004B3C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C2091" w:rsidRPr="000366F7" w:rsidRDefault="00FC2091" w:rsidP="004B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091" w:rsidRPr="000366F7" w:rsidRDefault="00FC2091" w:rsidP="004B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F7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FC2091" w:rsidRPr="000366F7" w:rsidRDefault="00FC2091" w:rsidP="004B3C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66F7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410" w:type="dxa"/>
          </w:tcPr>
          <w:p w:rsidR="00FC2091" w:rsidRPr="000366F7" w:rsidRDefault="00FC2091" w:rsidP="004B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091" w:rsidRPr="000366F7" w:rsidRDefault="00FC2091" w:rsidP="004B3C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66F7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0366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инициалы, фамилия</w:t>
            </w:r>
          </w:p>
          <w:p w:rsidR="00FC2091" w:rsidRPr="000366F7" w:rsidRDefault="00FC2091" w:rsidP="004B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2091" w:rsidRPr="000366F7" w:rsidTr="004B3CBD">
        <w:tc>
          <w:tcPr>
            <w:tcW w:w="5070" w:type="dxa"/>
          </w:tcPr>
          <w:p w:rsidR="00FC2091" w:rsidRDefault="00FC2091" w:rsidP="004B3CBD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091" w:rsidRPr="00581550" w:rsidRDefault="00FC2091" w:rsidP="004B3CBD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15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Секретарь</w:t>
            </w:r>
          </w:p>
          <w:p w:rsidR="00FC2091" w:rsidRPr="000366F7" w:rsidRDefault="00FC2091" w:rsidP="004B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F7">
              <w:rPr>
                <w:rFonts w:ascii="Times New Roman" w:hAnsi="Times New Roman" w:cs="Times New Roman"/>
                <w:sz w:val="28"/>
                <w:szCs w:val="28"/>
              </w:rPr>
              <w:t>участковой избирательной комиссии</w:t>
            </w:r>
          </w:p>
          <w:p w:rsidR="00FC2091" w:rsidRPr="000366F7" w:rsidRDefault="00FC2091" w:rsidP="004B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C2091" w:rsidRDefault="00FC2091" w:rsidP="004B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091" w:rsidRDefault="00FC2091" w:rsidP="004B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550" w:rsidRPr="000366F7" w:rsidRDefault="00581550" w:rsidP="004B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091" w:rsidRPr="000366F7" w:rsidRDefault="00FC2091" w:rsidP="004B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6F7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FC2091" w:rsidRPr="000366F7" w:rsidRDefault="00FC2091" w:rsidP="004B3C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66F7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410" w:type="dxa"/>
          </w:tcPr>
          <w:p w:rsidR="00FC2091" w:rsidRDefault="00FC2091" w:rsidP="004B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091" w:rsidRDefault="00FC2091" w:rsidP="004B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550" w:rsidRPr="000366F7" w:rsidRDefault="00581550" w:rsidP="004B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091" w:rsidRPr="000366F7" w:rsidRDefault="00FC2091" w:rsidP="004B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6F7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FC2091" w:rsidRPr="000366F7" w:rsidRDefault="00FC2091" w:rsidP="004B3C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66F7">
              <w:rPr>
                <w:rFonts w:ascii="Times New Roman" w:hAnsi="Times New Roman" w:cs="Times New Roman"/>
                <w:i/>
                <w:sz w:val="20"/>
                <w:szCs w:val="20"/>
              </w:rPr>
              <w:t>инициалы, фамилия</w:t>
            </w:r>
          </w:p>
          <w:p w:rsidR="00FC2091" w:rsidRPr="000366F7" w:rsidRDefault="00FC2091" w:rsidP="004B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2091" w:rsidRPr="00FC2091" w:rsidRDefault="00FC2091" w:rsidP="00FC2091">
      <w:pPr>
        <w:spacing w:after="0" w:line="240" w:lineRule="auto"/>
        <w:rPr>
          <w:sz w:val="28"/>
          <w:szCs w:val="28"/>
        </w:rPr>
      </w:pPr>
    </w:p>
    <w:sectPr w:rsidR="00FC2091" w:rsidRPr="00FC2091" w:rsidSect="00691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1663E"/>
    <w:multiLevelType w:val="multilevel"/>
    <w:tmpl w:val="5EAC53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8A6"/>
    <w:rsid w:val="00353ED0"/>
    <w:rsid w:val="003C7E40"/>
    <w:rsid w:val="00581550"/>
    <w:rsid w:val="0069176B"/>
    <w:rsid w:val="00910344"/>
    <w:rsid w:val="009938A6"/>
    <w:rsid w:val="009A1A5C"/>
    <w:rsid w:val="00FC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6B"/>
  </w:style>
  <w:style w:type="paragraph" w:styleId="2">
    <w:name w:val="heading 2"/>
    <w:basedOn w:val="a"/>
    <w:next w:val="a"/>
    <w:link w:val="20"/>
    <w:qFormat/>
    <w:rsid w:val="00FC20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20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rsid w:val="009938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00">
    <w:name w:val="Основной текст (20)_"/>
    <w:basedOn w:val="a0"/>
    <w:rsid w:val="009938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52">
    <w:name w:val="Заголовок №5 (2)_"/>
    <w:basedOn w:val="a0"/>
    <w:rsid w:val="009938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">
    <w:name w:val="Заголовок №4 (2)_"/>
    <w:basedOn w:val="a0"/>
    <w:link w:val="420"/>
    <w:rsid w:val="009938A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1">
    <w:name w:val="Основной текст (20)"/>
    <w:basedOn w:val="200"/>
    <w:rsid w:val="009938A6"/>
  </w:style>
  <w:style w:type="character" w:customStyle="1" w:styleId="520">
    <w:name w:val="Заголовок №5 (2)"/>
    <w:basedOn w:val="52"/>
    <w:rsid w:val="009938A6"/>
  </w:style>
  <w:style w:type="character" w:customStyle="1" w:styleId="423pt">
    <w:name w:val="Заголовок №4 (2) + Интервал 3 pt"/>
    <w:basedOn w:val="42"/>
    <w:rsid w:val="009938A6"/>
    <w:rPr>
      <w:spacing w:val="60"/>
    </w:rPr>
  </w:style>
  <w:style w:type="character" w:customStyle="1" w:styleId="60">
    <w:name w:val="Основной текст (6)"/>
    <w:basedOn w:val="6"/>
    <w:rsid w:val="009938A6"/>
  </w:style>
  <w:style w:type="paragraph" w:customStyle="1" w:styleId="420">
    <w:name w:val="Заголовок №4 (2)"/>
    <w:basedOn w:val="a"/>
    <w:link w:val="42"/>
    <w:rsid w:val="009938A6"/>
    <w:pPr>
      <w:shd w:val="clear" w:color="auto" w:fill="FFFFFF"/>
      <w:spacing w:before="240" w:after="420" w:line="0" w:lineRule="atLeast"/>
      <w:jc w:val="center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0">
    <w:name w:val="Заголовок 2 Знак"/>
    <w:basedOn w:val="a0"/>
    <w:link w:val="2"/>
    <w:rsid w:val="00FC20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">
    <w:name w:val="Основной текст (7)"/>
    <w:basedOn w:val="a0"/>
    <w:rsid w:val="00FC20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a3">
    <w:name w:val="Стиль"/>
    <w:rsid w:val="00FC20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FC2091"/>
    <w:pPr>
      <w:spacing w:before="10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C2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C209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C2091"/>
  </w:style>
  <w:style w:type="character" w:customStyle="1" w:styleId="50">
    <w:name w:val="Заголовок 5 Знак"/>
    <w:basedOn w:val="a0"/>
    <w:link w:val="5"/>
    <w:uiPriority w:val="9"/>
    <w:semiHidden/>
    <w:rsid w:val="00FC209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1461</Characters>
  <Application>Microsoft Office Word</Application>
  <DocSecurity>0</DocSecurity>
  <Lines>12</Lines>
  <Paragraphs>3</Paragraphs>
  <ScaleCrop>false</ScaleCrop>
  <Company>ИККК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TkachevaL</dc:creator>
  <cp:keywords/>
  <dc:description/>
  <cp:lastModifiedBy>TkachevaL</cp:lastModifiedBy>
  <cp:revision>4</cp:revision>
  <cp:lastPrinted>2017-08-02T13:26:00Z</cp:lastPrinted>
  <dcterms:created xsi:type="dcterms:W3CDTF">2017-07-01T06:22:00Z</dcterms:created>
  <dcterms:modified xsi:type="dcterms:W3CDTF">2017-08-02T13:27:00Z</dcterms:modified>
</cp:coreProperties>
</file>