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E" w:rsidRDefault="00D6425B" w:rsidP="000F6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6.7</w:t>
      </w:r>
      <w:r w:rsidR="000F67EE" w:rsidRPr="00BA19AF">
        <w:rPr>
          <w:b/>
          <w:sz w:val="28"/>
          <w:szCs w:val="28"/>
        </w:rPr>
        <w:t>.</w:t>
      </w:r>
    </w:p>
    <w:p w:rsidR="000F67EE" w:rsidRPr="00BA19AF" w:rsidRDefault="000F67EE" w:rsidP="000F67EE">
      <w:pPr>
        <w:jc w:val="center"/>
        <w:rPr>
          <w:b/>
          <w:sz w:val="28"/>
          <w:szCs w:val="28"/>
        </w:rPr>
      </w:pPr>
    </w:p>
    <w:p w:rsidR="000F67EE" w:rsidRPr="003139E6" w:rsidRDefault="000F67EE" w:rsidP="000F67EE">
      <w:pPr>
        <w:pStyle w:val="a3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 xml:space="preserve">Выборы </w:t>
      </w:r>
    </w:p>
    <w:p w:rsidR="000F67EE" w:rsidRPr="003139E6" w:rsidRDefault="000F67EE" w:rsidP="000F67EE">
      <w:pPr>
        <w:pStyle w:val="a3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>депутатов Законодательного Собрания Краснодарского края</w:t>
      </w:r>
      <w:r>
        <w:rPr>
          <w:b/>
          <w:szCs w:val="28"/>
        </w:rPr>
        <w:t xml:space="preserve"> шестого</w:t>
      </w:r>
      <w:r w:rsidRPr="003139E6">
        <w:rPr>
          <w:b/>
          <w:szCs w:val="28"/>
        </w:rPr>
        <w:t xml:space="preserve"> созыва</w:t>
      </w:r>
    </w:p>
    <w:p w:rsidR="000F67EE" w:rsidRPr="003139E6" w:rsidRDefault="000F67EE" w:rsidP="000F67EE">
      <w:pPr>
        <w:pStyle w:val="a3"/>
        <w:ind w:right="-1"/>
        <w:jc w:val="center"/>
        <w:rPr>
          <w:szCs w:val="28"/>
        </w:rPr>
      </w:pPr>
      <w:r>
        <w:rPr>
          <w:b/>
          <w:szCs w:val="28"/>
        </w:rPr>
        <w:t>10 сентября 2017</w:t>
      </w:r>
      <w:r w:rsidRPr="003139E6">
        <w:rPr>
          <w:b/>
          <w:szCs w:val="28"/>
        </w:rPr>
        <w:t xml:space="preserve"> года</w:t>
      </w:r>
    </w:p>
    <w:p w:rsidR="000F67EE" w:rsidRDefault="000F67EE" w:rsidP="000F67EE">
      <w:pPr>
        <w:jc w:val="center"/>
        <w:rPr>
          <w:b/>
          <w:sz w:val="26"/>
        </w:rPr>
      </w:pPr>
    </w:p>
    <w:p w:rsidR="008F76A8" w:rsidRPr="000F67EE" w:rsidRDefault="008F76A8" w:rsidP="008F76A8">
      <w:pPr>
        <w:pStyle w:val="21"/>
        <w:jc w:val="center"/>
        <w:rPr>
          <w:i w:val="0"/>
          <w:sz w:val="28"/>
          <w:szCs w:val="28"/>
        </w:rPr>
      </w:pPr>
      <w:r w:rsidRPr="000F67EE">
        <w:rPr>
          <w:b/>
          <w:i w:val="0"/>
          <w:sz w:val="28"/>
          <w:szCs w:val="28"/>
        </w:rPr>
        <w:t>Участковая избирательная комиссия избирательного участка №</w:t>
      </w:r>
      <w:r w:rsidRPr="000F67EE">
        <w:rPr>
          <w:i w:val="0"/>
          <w:sz w:val="28"/>
          <w:szCs w:val="28"/>
        </w:rPr>
        <w:t xml:space="preserve"> _________</w:t>
      </w:r>
    </w:p>
    <w:p w:rsidR="000F67EE" w:rsidRDefault="000F67EE" w:rsidP="008F76A8">
      <w:pPr>
        <w:pStyle w:val="2"/>
        <w:spacing w:line="228" w:lineRule="auto"/>
        <w:ind w:left="0"/>
        <w:rPr>
          <w:b/>
          <w:szCs w:val="28"/>
        </w:rPr>
      </w:pPr>
    </w:p>
    <w:p w:rsidR="008F76A8" w:rsidRPr="000F67EE" w:rsidRDefault="008F76A8" w:rsidP="008F76A8">
      <w:pPr>
        <w:pStyle w:val="2"/>
        <w:spacing w:line="228" w:lineRule="auto"/>
        <w:ind w:left="0"/>
        <w:rPr>
          <w:b/>
          <w:szCs w:val="28"/>
        </w:rPr>
      </w:pPr>
      <w:r w:rsidRPr="000F67EE">
        <w:rPr>
          <w:b/>
          <w:szCs w:val="28"/>
        </w:rPr>
        <w:t>РЕЕСТР</w:t>
      </w:r>
      <w:r w:rsidRPr="000F67EE">
        <w:rPr>
          <w:rStyle w:val="a7"/>
          <w:b/>
          <w:szCs w:val="28"/>
        </w:rPr>
        <w:footnoteReference w:id="2"/>
      </w:r>
    </w:p>
    <w:p w:rsidR="008F76A8" w:rsidRDefault="008F76A8" w:rsidP="008F76A8">
      <w:pPr>
        <w:pStyle w:val="7"/>
        <w:keepNext w:val="0"/>
        <w:spacing w:line="216" w:lineRule="auto"/>
        <w:rPr>
          <w:szCs w:val="28"/>
        </w:rPr>
      </w:pPr>
      <w:r w:rsidRPr="000F67EE">
        <w:rPr>
          <w:szCs w:val="28"/>
        </w:rPr>
        <w:t>регистрации выдачи заверенных копий протокола участковой избирательной комиссии об итогах голосования</w:t>
      </w:r>
    </w:p>
    <w:p w:rsidR="000F67EE" w:rsidRPr="000F67EE" w:rsidRDefault="000F67EE" w:rsidP="000F67EE"/>
    <w:p w:rsidR="008F76A8" w:rsidRPr="007B33F6" w:rsidRDefault="008F76A8" w:rsidP="008F76A8">
      <w:pPr>
        <w:spacing w:line="216" w:lineRule="auto"/>
        <w:jc w:val="center"/>
        <w:rPr>
          <w:b/>
          <w:sz w:val="8"/>
          <w:szCs w:val="8"/>
        </w:rPr>
      </w:pPr>
    </w:p>
    <w:tbl>
      <w:tblPr>
        <w:tblW w:w="1516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410"/>
        <w:gridCol w:w="2268"/>
        <w:gridCol w:w="1843"/>
        <w:gridCol w:w="2410"/>
        <w:gridCol w:w="1984"/>
        <w:gridCol w:w="1985"/>
        <w:gridCol w:w="1843"/>
      </w:tblGrid>
      <w:tr w:rsidR="008F76A8" w:rsidRPr="007B33F6" w:rsidTr="00D6425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№</w:t>
            </w:r>
            <w:r w:rsidRPr="000F67E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Ф.И.О. лица,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получившего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 xml:space="preserve">копию протокола </w:t>
            </w:r>
            <w:r w:rsidRPr="000F67EE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Статус лица, получившего копию протокола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 xml:space="preserve">Номер протокола и его заверенной 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копии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rStyle w:val="a7"/>
                <w:sz w:val="24"/>
                <w:szCs w:val="24"/>
              </w:rPr>
              <w:footnoteRef/>
            </w:r>
            <w:r w:rsidRPr="000F67EE">
              <w:rPr>
                <w:rStyle w:val="a7"/>
                <w:sz w:val="24"/>
                <w:szCs w:val="24"/>
              </w:rPr>
              <w:footnoteRef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Ф.И.О.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председателя,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зам. председателя,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секретаря УИК,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заверившего копию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Дата и время выдачи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копии протокола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Контактный телефон лица, получившего копию протокола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Подпись лица, получившего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копию</w:t>
            </w:r>
          </w:p>
          <w:p w:rsidR="008F76A8" w:rsidRPr="000F67EE" w:rsidRDefault="008F76A8" w:rsidP="00794F0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F67EE">
              <w:rPr>
                <w:sz w:val="24"/>
                <w:szCs w:val="24"/>
              </w:rPr>
              <w:t>протокола</w:t>
            </w:r>
          </w:p>
        </w:tc>
      </w:tr>
      <w:tr w:rsidR="008F76A8" w:rsidRPr="007B33F6" w:rsidTr="00D6425B">
        <w:tc>
          <w:tcPr>
            <w:tcW w:w="425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</w:tcPr>
          <w:p w:rsidR="008F76A8" w:rsidRPr="000F67EE" w:rsidRDefault="008F76A8" w:rsidP="00794F04">
            <w:pPr>
              <w:spacing w:after="60" w:line="216" w:lineRule="auto"/>
              <w:jc w:val="center"/>
              <w:rPr>
                <w:b/>
                <w:sz w:val="24"/>
                <w:szCs w:val="24"/>
              </w:rPr>
            </w:pPr>
            <w:r w:rsidRPr="000F67EE">
              <w:rPr>
                <w:b/>
                <w:sz w:val="24"/>
                <w:szCs w:val="24"/>
              </w:rPr>
              <w:t>8</w:t>
            </w:r>
          </w:p>
        </w:tc>
      </w:tr>
      <w:tr w:rsidR="008F76A8" w:rsidRPr="007B33F6" w:rsidTr="00D6425B">
        <w:tc>
          <w:tcPr>
            <w:tcW w:w="425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F76A8" w:rsidRPr="007B33F6" w:rsidRDefault="008F76A8" w:rsidP="00794F04">
            <w:pPr>
              <w:spacing w:after="60" w:line="216" w:lineRule="auto"/>
              <w:jc w:val="center"/>
            </w:pPr>
          </w:p>
        </w:tc>
      </w:tr>
    </w:tbl>
    <w:p w:rsidR="008F76A8" w:rsidRPr="007B33F6" w:rsidRDefault="008F76A8" w:rsidP="008F76A8"/>
    <w:tbl>
      <w:tblPr>
        <w:tblW w:w="14521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65"/>
        <w:gridCol w:w="1843"/>
        <w:gridCol w:w="2410"/>
        <w:gridCol w:w="1984"/>
        <w:gridCol w:w="3119"/>
      </w:tblGrid>
      <w:tr w:rsidR="008F76A8" w:rsidRPr="007B33F6" w:rsidTr="00D6425B">
        <w:trPr>
          <w:cantSplit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F67EE" w:rsidRDefault="008F76A8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 xml:space="preserve">Председатель </w:t>
            </w:r>
          </w:p>
          <w:p w:rsidR="008F76A8" w:rsidRPr="00876C0F" w:rsidRDefault="000F67EE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8F76A8" w:rsidRPr="00876C0F">
              <w:rPr>
                <w:i w:val="0"/>
                <w:sz w:val="24"/>
                <w:szCs w:val="24"/>
              </w:rPr>
              <w:t>частковой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8F76A8" w:rsidRPr="00876C0F">
              <w:rPr>
                <w:i w:val="0"/>
                <w:sz w:val="24"/>
                <w:szCs w:val="24"/>
              </w:rPr>
              <w:t>избирательной комиссии</w:t>
            </w:r>
          </w:p>
          <w:p w:rsidR="008F76A8" w:rsidRPr="00876C0F" w:rsidRDefault="008F76A8" w:rsidP="00794F04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A8" w:rsidRPr="007B33F6" w:rsidRDefault="008F76A8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  <w:p w:rsidR="008F76A8" w:rsidRPr="007B33F6" w:rsidRDefault="008F76A8" w:rsidP="00794F04">
            <w:pPr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8F76A8" w:rsidRPr="000F67EE" w:rsidRDefault="008F76A8" w:rsidP="00794F04">
            <w:pPr>
              <w:jc w:val="center"/>
              <w:rPr>
                <w:i/>
              </w:rPr>
            </w:pPr>
            <w:r w:rsidRPr="000F67EE">
              <w:rPr>
                <w:i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  <w:p w:rsidR="008F76A8" w:rsidRPr="007B33F6" w:rsidRDefault="008F76A8" w:rsidP="00794F04">
            <w:pPr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_____________________</w:t>
            </w:r>
          </w:p>
          <w:p w:rsidR="008F76A8" w:rsidRPr="000F67EE" w:rsidRDefault="008F76A8" w:rsidP="00794F04">
            <w:pPr>
              <w:jc w:val="center"/>
              <w:rPr>
                <w:i/>
              </w:rPr>
            </w:pPr>
            <w:r w:rsidRPr="000F67EE">
              <w:rPr>
                <w:i/>
              </w:rPr>
              <w:t>(Ф.И.О.)</w:t>
            </w:r>
          </w:p>
        </w:tc>
      </w:tr>
      <w:tr w:rsidR="008F76A8" w:rsidRPr="007B33F6" w:rsidTr="00D6425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0F67EE" w:rsidRDefault="008F76A8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76C0F">
              <w:rPr>
                <w:i w:val="0"/>
                <w:sz w:val="24"/>
                <w:szCs w:val="24"/>
              </w:rPr>
              <w:t xml:space="preserve">Секретарь </w:t>
            </w:r>
          </w:p>
          <w:p w:rsidR="008F76A8" w:rsidRPr="00876C0F" w:rsidRDefault="000F67EE" w:rsidP="00794F04">
            <w:pPr>
              <w:pStyle w:val="3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</w:t>
            </w:r>
            <w:r w:rsidR="008F76A8" w:rsidRPr="00876C0F">
              <w:rPr>
                <w:i w:val="0"/>
                <w:sz w:val="24"/>
                <w:szCs w:val="24"/>
              </w:rPr>
              <w:t>частковой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8F76A8" w:rsidRPr="00876C0F">
              <w:rPr>
                <w:i w:val="0"/>
                <w:sz w:val="24"/>
                <w:szCs w:val="24"/>
              </w:rPr>
              <w:t>избирательной комиссии</w:t>
            </w:r>
          </w:p>
          <w:p w:rsidR="008F76A8" w:rsidRPr="00876C0F" w:rsidRDefault="008F76A8" w:rsidP="00794F04">
            <w:pPr>
              <w:pStyle w:val="3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  <w:p w:rsidR="008F76A8" w:rsidRPr="007B33F6" w:rsidRDefault="008F76A8" w:rsidP="00794F04">
            <w:pPr>
              <w:ind w:left="-108" w:right="-108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8F76A8" w:rsidRPr="000F67EE" w:rsidRDefault="008F76A8" w:rsidP="00794F04">
            <w:pPr>
              <w:jc w:val="center"/>
              <w:rPr>
                <w:i/>
              </w:rPr>
            </w:pPr>
            <w:r w:rsidRPr="000F67EE">
              <w:rPr>
                <w:i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76A8" w:rsidRPr="007B33F6" w:rsidRDefault="008F76A8" w:rsidP="00794F04">
            <w:pPr>
              <w:rPr>
                <w:sz w:val="24"/>
                <w:szCs w:val="24"/>
              </w:rPr>
            </w:pPr>
          </w:p>
          <w:p w:rsidR="008F76A8" w:rsidRPr="007B33F6" w:rsidRDefault="008F76A8" w:rsidP="00794F04">
            <w:pPr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____________________</w:t>
            </w:r>
          </w:p>
          <w:p w:rsidR="008F76A8" w:rsidRPr="000F67EE" w:rsidRDefault="008F76A8" w:rsidP="00794F04">
            <w:pPr>
              <w:jc w:val="center"/>
              <w:rPr>
                <w:i/>
              </w:rPr>
            </w:pPr>
            <w:r w:rsidRPr="000F67EE">
              <w:rPr>
                <w:i/>
              </w:rPr>
              <w:t>(Ф.И.О.)</w:t>
            </w:r>
          </w:p>
        </w:tc>
      </w:tr>
    </w:tbl>
    <w:p w:rsidR="00C0675A" w:rsidRDefault="00C0675A"/>
    <w:sectPr w:rsidR="00C0675A" w:rsidSect="008F7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AD" w:rsidRDefault="005A72AD" w:rsidP="008F76A8">
      <w:r>
        <w:separator/>
      </w:r>
    </w:p>
  </w:endnote>
  <w:endnote w:type="continuationSeparator" w:id="1">
    <w:p w:rsidR="005A72AD" w:rsidRDefault="005A72AD" w:rsidP="008F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AD" w:rsidRDefault="005A72AD" w:rsidP="008F76A8">
      <w:r>
        <w:separator/>
      </w:r>
    </w:p>
  </w:footnote>
  <w:footnote w:type="continuationSeparator" w:id="1">
    <w:p w:rsidR="005A72AD" w:rsidRDefault="005A72AD" w:rsidP="008F76A8">
      <w:r>
        <w:continuationSeparator/>
      </w:r>
    </w:p>
  </w:footnote>
  <w:footnote w:id="2">
    <w:p w:rsidR="008F76A8" w:rsidRPr="00005AC4" w:rsidRDefault="008F76A8" w:rsidP="008F76A8">
      <w:pPr>
        <w:pStyle w:val="a5"/>
        <w:rPr>
          <w:sz w:val="20"/>
        </w:rPr>
      </w:pPr>
      <w:r>
        <w:rPr>
          <w:rStyle w:val="a7"/>
        </w:rPr>
        <w:footnoteRef/>
      </w:r>
      <w:r>
        <w:t xml:space="preserve"> </w:t>
      </w:r>
      <w:r w:rsidRPr="00005AC4">
        <w:rPr>
          <w:sz w:val="20"/>
        </w:rPr>
        <w:t>Аналогичный реестр составляется при выдаче заверенных копий протоколов об итогах голосования (результатах выборов) и других документов в вышестоящих избирательных комиссиях.</w:t>
      </w:r>
    </w:p>
    <w:p w:rsidR="008F76A8" w:rsidRPr="00005AC4" w:rsidRDefault="008F76A8" w:rsidP="008F76A8">
      <w:pPr>
        <w:pStyle w:val="a5"/>
        <w:rPr>
          <w:sz w:val="20"/>
        </w:rPr>
      </w:pPr>
      <w:r w:rsidRPr="00005AC4">
        <w:rPr>
          <w:rStyle w:val="a7"/>
          <w:sz w:val="20"/>
        </w:rPr>
        <w:footnoteRef/>
      </w:r>
      <w:r w:rsidRPr="00005AC4">
        <w:rPr>
          <w:rStyle w:val="a7"/>
          <w:sz w:val="20"/>
        </w:rPr>
        <w:footnoteRef/>
      </w:r>
      <w:r w:rsidRPr="00005AC4">
        <w:rPr>
          <w:sz w:val="20"/>
        </w:rPr>
        <w:t xml:space="preserve"> Указывается номер протокола  (№ 1 или № 2) и номер его завер</w:t>
      </w:r>
      <w:r>
        <w:rPr>
          <w:sz w:val="20"/>
        </w:rPr>
        <w:t>е</w:t>
      </w:r>
      <w:r w:rsidRPr="00005AC4">
        <w:rPr>
          <w:sz w:val="20"/>
        </w:rPr>
        <w:t xml:space="preserve">нной копии.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6A8"/>
    <w:rsid w:val="000F67EE"/>
    <w:rsid w:val="001C2637"/>
    <w:rsid w:val="005A72AD"/>
    <w:rsid w:val="005F599A"/>
    <w:rsid w:val="007E16DA"/>
    <w:rsid w:val="008C40D4"/>
    <w:rsid w:val="008F76A8"/>
    <w:rsid w:val="00A67E40"/>
    <w:rsid w:val="00AC2D0C"/>
    <w:rsid w:val="00C0675A"/>
    <w:rsid w:val="00C52645"/>
    <w:rsid w:val="00D22EEB"/>
    <w:rsid w:val="00D6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6A8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6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F76A8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F76A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F76A8"/>
    <w:pPr>
      <w:spacing w:before="60" w:after="60"/>
    </w:pPr>
    <w:rPr>
      <w:i/>
      <w:sz w:val="26"/>
    </w:rPr>
  </w:style>
  <w:style w:type="character" w:customStyle="1" w:styleId="22">
    <w:name w:val="Основной текст 2 Знак"/>
    <w:basedOn w:val="a0"/>
    <w:link w:val="21"/>
    <w:rsid w:val="008F76A8"/>
    <w:rPr>
      <w:rFonts w:ascii="Times New Roman" w:eastAsia="Times New Roman" w:hAnsi="Times New Roman" w:cs="Times New Roman"/>
      <w:i/>
      <w:sz w:val="26"/>
      <w:szCs w:val="20"/>
    </w:rPr>
  </w:style>
  <w:style w:type="paragraph" w:styleId="3">
    <w:name w:val="Body Text 3"/>
    <w:basedOn w:val="a"/>
    <w:link w:val="30"/>
    <w:rsid w:val="008F76A8"/>
    <w:pPr>
      <w:spacing w:before="60" w:after="60"/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8F76A8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footnote text"/>
    <w:basedOn w:val="a"/>
    <w:link w:val="a6"/>
    <w:uiPriority w:val="99"/>
    <w:rsid w:val="008F76A8"/>
    <w:pPr>
      <w:spacing w:after="120"/>
      <w:jc w:val="both"/>
    </w:pPr>
    <w:rPr>
      <w:sz w:val="22"/>
    </w:rPr>
  </w:style>
  <w:style w:type="character" w:customStyle="1" w:styleId="a6">
    <w:name w:val="Текст сноски Знак"/>
    <w:basedOn w:val="a0"/>
    <w:link w:val="a5"/>
    <w:uiPriority w:val="99"/>
    <w:rsid w:val="008F76A8"/>
    <w:rPr>
      <w:rFonts w:ascii="Times New Roman" w:eastAsia="Times New Roman" w:hAnsi="Times New Roman" w:cs="Times New Roman"/>
      <w:szCs w:val="20"/>
    </w:rPr>
  </w:style>
  <w:style w:type="paragraph" w:customStyle="1" w:styleId="7">
    <w:name w:val="заголовок 7"/>
    <w:basedOn w:val="a"/>
    <w:next w:val="a"/>
    <w:rsid w:val="008F76A8"/>
    <w:pPr>
      <w:keepNext/>
      <w:jc w:val="center"/>
    </w:pPr>
    <w:rPr>
      <w:b/>
      <w:sz w:val="28"/>
    </w:rPr>
  </w:style>
  <w:style w:type="character" w:styleId="a7">
    <w:name w:val="footnote reference"/>
    <w:uiPriority w:val="99"/>
    <w:rsid w:val="008F76A8"/>
    <w:rPr>
      <w:vertAlign w:val="superscript"/>
    </w:rPr>
  </w:style>
  <w:style w:type="paragraph" w:customStyle="1" w:styleId="5">
    <w:name w:val="заголовок 5"/>
    <w:basedOn w:val="a"/>
    <w:next w:val="a"/>
    <w:rsid w:val="000F67EE"/>
    <w:pPr>
      <w:keepNext/>
      <w:suppressAutoHyphens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>ИККК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2017-08-01T08:44:00Z</cp:lastPrinted>
  <dcterms:created xsi:type="dcterms:W3CDTF">2017-06-30T05:28:00Z</dcterms:created>
  <dcterms:modified xsi:type="dcterms:W3CDTF">2017-08-02T13:18:00Z</dcterms:modified>
</cp:coreProperties>
</file>