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right="2237"/>
        <w:jc w:val="center"/>
        <w:rPr>
          <w:rFonts w:ascii="Bookman Old Style" w:hAnsi="Bookman Old Style"/>
          <w:b/>
          <w:color w:val="052635"/>
          <w:sz w:val="40"/>
          <w:szCs w:val="40"/>
        </w:rPr>
      </w:pPr>
      <w:r w:rsidRPr="00502EC8">
        <w:rPr>
          <w:rFonts w:ascii="Bookman Old Style" w:hAnsi="Bookman Old Style"/>
          <w:b/>
          <w:color w:val="052635"/>
          <w:sz w:val="40"/>
          <w:szCs w:val="40"/>
        </w:rPr>
        <w:t>ТЕРРИТОРИАЛЬНАЯ ИЗБИРАТЕЛЬНАЯ КОМИССИЯ</w:t>
      </w:r>
    </w:p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rFonts w:ascii="Bookman Old Style" w:hAnsi="Bookman Old Style"/>
          <w:b/>
          <w:color w:val="052635"/>
          <w:sz w:val="40"/>
          <w:szCs w:val="40"/>
        </w:rPr>
      </w:pPr>
      <w:r w:rsidRPr="00502EC8">
        <w:rPr>
          <w:rFonts w:ascii="Bookman Old Style" w:hAnsi="Bookman Old Style"/>
          <w:b/>
          <w:color w:val="052635"/>
          <w:sz w:val="40"/>
          <w:szCs w:val="40"/>
        </w:rPr>
        <w:t>ТБИЛИССКАЯ</w:t>
      </w:r>
    </w:p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b/>
          <w:color w:val="052635"/>
          <w:sz w:val="40"/>
          <w:szCs w:val="40"/>
        </w:rPr>
      </w:pPr>
    </w:p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b/>
          <w:color w:val="052635"/>
          <w:sz w:val="40"/>
          <w:szCs w:val="40"/>
        </w:rPr>
      </w:pPr>
    </w:p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b/>
          <w:color w:val="052635"/>
          <w:sz w:val="40"/>
          <w:szCs w:val="40"/>
        </w:rPr>
      </w:pPr>
    </w:p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b/>
          <w:color w:val="052635"/>
          <w:sz w:val="40"/>
          <w:szCs w:val="40"/>
        </w:rPr>
      </w:pPr>
    </w:p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rFonts w:ascii="Bookman Old Style" w:hAnsi="Bookman Old Style"/>
          <w:b/>
          <w:color w:val="052635"/>
          <w:sz w:val="40"/>
          <w:szCs w:val="40"/>
        </w:rPr>
      </w:pPr>
      <w:r w:rsidRPr="00502EC8">
        <w:rPr>
          <w:rFonts w:ascii="Bookman Old Style" w:hAnsi="Bookman Old Style"/>
          <w:b/>
          <w:color w:val="052635"/>
          <w:sz w:val="40"/>
          <w:szCs w:val="40"/>
        </w:rPr>
        <w:t>КОНКУРСНЫЕ МАТЕРИАЛЫ</w:t>
      </w:r>
    </w:p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rFonts w:ascii="Bookman Old Style" w:hAnsi="Bookman Old Style"/>
          <w:b/>
          <w:color w:val="052635"/>
          <w:sz w:val="40"/>
          <w:szCs w:val="40"/>
        </w:rPr>
      </w:pPr>
      <w:r w:rsidRPr="00502EC8">
        <w:rPr>
          <w:rFonts w:ascii="Bookman Old Style" w:hAnsi="Bookman Old Style"/>
          <w:b/>
          <w:color w:val="052635"/>
          <w:sz w:val="40"/>
          <w:szCs w:val="40"/>
        </w:rPr>
        <w:t>НА ЛУЧШЕЕ ОФОРМЛЕНИЕ ИЗБИРАТЕЛЬНОГО УЧАСТКА, ИМЕЮЩЕГО СТАТУС ИМЕННОГО</w:t>
      </w:r>
    </w:p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rFonts w:ascii="Bookman Old Style" w:hAnsi="Bookman Old Style"/>
          <w:b/>
          <w:color w:val="052635"/>
          <w:sz w:val="40"/>
          <w:szCs w:val="40"/>
        </w:rPr>
      </w:pPr>
    </w:p>
    <w:p w:rsidR="00F10784" w:rsidRPr="00502EC8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rFonts w:ascii="Bookman Old Style" w:hAnsi="Bookman Old Style"/>
          <w:b/>
          <w:color w:val="052635"/>
          <w:sz w:val="40"/>
          <w:szCs w:val="40"/>
        </w:rPr>
      </w:pPr>
    </w:p>
    <w:p w:rsidR="00F10784" w:rsidRPr="003507BF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rFonts w:ascii="Bookman Old Style" w:hAnsi="Bookman Old Style"/>
          <w:b/>
          <w:color w:val="052635"/>
          <w:sz w:val="36"/>
          <w:szCs w:val="36"/>
        </w:rPr>
      </w:pPr>
    </w:p>
    <w:p w:rsidR="00F10784" w:rsidRPr="003507BF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rFonts w:ascii="Bookman Old Style" w:hAnsi="Bookman Old Style"/>
          <w:b/>
          <w:color w:val="052635"/>
          <w:sz w:val="36"/>
          <w:szCs w:val="36"/>
        </w:rPr>
      </w:pPr>
    </w:p>
    <w:p w:rsidR="00F10784" w:rsidRPr="003507BF" w:rsidRDefault="00F10784" w:rsidP="00F10784">
      <w:pPr>
        <w:pStyle w:val="a3"/>
        <w:shd w:val="clear" w:color="auto" w:fill="FFFFFF"/>
        <w:spacing w:before="0" w:beforeAutospacing="0" w:after="0" w:afterAutospacing="0"/>
        <w:ind w:right="2237"/>
        <w:jc w:val="center"/>
        <w:rPr>
          <w:rFonts w:ascii="Bookman Old Style" w:hAnsi="Bookman Old Style"/>
          <w:b/>
          <w:color w:val="052635"/>
          <w:sz w:val="36"/>
          <w:szCs w:val="36"/>
        </w:rPr>
      </w:pPr>
    </w:p>
    <w:p w:rsidR="00F10784" w:rsidRPr="003507BF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rFonts w:ascii="Bookman Old Style" w:hAnsi="Bookman Old Style"/>
          <w:b/>
          <w:color w:val="052635"/>
          <w:sz w:val="36"/>
          <w:szCs w:val="36"/>
        </w:rPr>
      </w:pPr>
    </w:p>
    <w:p w:rsidR="00F10784" w:rsidRDefault="00F10784" w:rsidP="00F10784">
      <w:pPr>
        <w:pStyle w:val="a3"/>
        <w:shd w:val="clear" w:color="auto" w:fill="FFFFFF"/>
        <w:spacing w:before="0" w:beforeAutospacing="0" w:after="0" w:afterAutospacing="0"/>
        <w:ind w:left="851" w:right="2237"/>
        <w:jc w:val="center"/>
        <w:rPr>
          <w:rFonts w:ascii="Bookman Old Style" w:hAnsi="Bookman Old Style"/>
          <w:b/>
          <w:color w:val="052635"/>
          <w:sz w:val="36"/>
          <w:szCs w:val="36"/>
        </w:rPr>
      </w:pPr>
      <w:r w:rsidRPr="003507BF">
        <w:rPr>
          <w:rFonts w:ascii="Bookman Old Style" w:hAnsi="Bookman Old Style"/>
          <w:b/>
          <w:color w:val="052635"/>
          <w:sz w:val="36"/>
          <w:szCs w:val="36"/>
        </w:rPr>
        <w:t>2017 г.</w:t>
      </w:r>
    </w:p>
    <w:p w:rsidR="00F10784" w:rsidRDefault="00F10784" w:rsidP="00F10784">
      <w:pPr>
        <w:pStyle w:val="a3"/>
        <w:shd w:val="clear" w:color="auto" w:fill="FFFFFF"/>
        <w:spacing w:before="0" w:beforeAutospacing="0" w:after="0" w:afterAutospacing="0"/>
        <w:ind w:left="1701" w:right="2237" w:firstLine="709"/>
        <w:jc w:val="center"/>
        <w:rPr>
          <w:color w:val="052635"/>
          <w:sz w:val="28"/>
          <w:szCs w:val="28"/>
        </w:rPr>
      </w:pPr>
    </w:p>
    <w:p w:rsidR="00F10784" w:rsidRDefault="00F10784" w:rsidP="00F10784">
      <w:pPr>
        <w:pStyle w:val="a3"/>
        <w:shd w:val="clear" w:color="auto" w:fill="FFFFFF"/>
        <w:spacing w:before="0" w:beforeAutospacing="0" w:after="0" w:afterAutospacing="0"/>
        <w:ind w:right="2237"/>
        <w:jc w:val="both"/>
        <w:rPr>
          <w:color w:val="052635"/>
          <w:sz w:val="28"/>
          <w:szCs w:val="28"/>
        </w:rPr>
      </w:pPr>
    </w:p>
    <w:p w:rsidR="00F10784" w:rsidRDefault="00F10784" w:rsidP="00F10784">
      <w:pPr>
        <w:pStyle w:val="a3"/>
        <w:shd w:val="clear" w:color="auto" w:fill="FFFFFF"/>
        <w:spacing w:before="0" w:beforeAutospacing="0" w:after="0" w:afterAutospacing="0"/>
        <w:ind w:right="2237"/>
        <w:jc w:val="both"/>
        <w:rPr>
          <w:color w:val="052635"/>
          <w:sz w:val="28"/>
          <w:szCs w:val="28"/>
        </w:rPr>
      </w:pPr>
    </w:p>
    <w:p w:rsidR="00F10784" w:rsidRDefault="00F10784" w:rsidP="00F10784">
      <w:pPr>
        <w:pStyle w:val="a3"/>
        <w:shd w:val="clear" w:color="auto" w:fill="FFFFFF"/>
        <w:spacing w:before="0" w:beforeAutospacing="0" w:after="0" w:afterAutospacing="0"/>
        <w:ind w:right="2237"/>
        <w:jc w:val="both"/>
        <w:rPr>
          <w:color w:val="052635"/>
          <w:sz w:val="28"/>
          <w:szCs w:val="28"/>
        </w:rPr>
      </w:pPr>
    </w:p>
    <w:p w:rsidR="00F10784" w:rsidRDefault="00F10784" w:rsidP="00F10784">
      <w:pPr>
        <w:pStyle w:val="a3"/>
        <w:shd w:val="clear" w:color="auto" w:fill="FFFFFF"/>
        <w:spacing w:before="0" w:beforeAutospacing="0" w:after="0" w:afterAutospacing="0"/>
        <w:ind w:right="2237"/>
        <w:jc w:val="both"/>
        <w:rPr>
          <w:color w:val="052635"/>
          <w:sz w:val="28"/>
          <w:szCs w:val="28"/>
        </w:rPr>
      </w:pPr>
    </w:p>
    <w:p w:rsidR="00F10784" w:rsidRDefault="00F10784" w:rsidP="00F10784">
      <w:pPr>
        <w:pStyle w:val="a3"/>
        <w:shd w:val="clear" w:color="auto" w:fill="FFFFFF"/>
        <w:spacing w:before="0" w:beforeAutospacing="0" w:after="0" w:afterAutospacing="0"/>
        <w:ind w:right="2237"/>
        <w:jc w:val="both"/>
        <w:rPr>
          <w:color w:val="052635"/>
          <w:sz w:val="28"/>
          <w:szCs w:val="28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ind w:left="1701" w:right="2237" w:firstLine="709"/>
        <w:jc w:val="both"/>
        <w:rPr>
          <w:color w:val="052635"/>
          <w:sz w:val="28"/>
          <w:szCs w:val="28"/>
        </w:rPr>
      </w:pPr>
    </w:p>
    <w:p w:rsidR="00720BE3" w:rsidRPr="00BD4E6D" w:rsidRDefault="00D03C67" w:rsidP="00122C0E">
      <w:pPr>
        <w:pStyle w:val="a3"/>
        <w:shd w:val="clear" w:color="auto" w:fill="FFFFFF"/>
        <w:spacing w:before="0" w:beforeAutospacing="0" w:after="0" w:afterAutospacing="0"/>
        <w:ind w:left="1701" w:right="1529" w:firstLine="709"/>
        <w:jc w:val="both"/>
        <w:rPr>
          <w:rFonts w:ascii="Book Antiqua" w:hAnsi="Book Antiqua"/>
          <w:color w:val="052635"/>
          <w:sz w:val="32"/>
          <w:szCs w:val="32"/>
        </w:rPr>
      </w:pPr>
      <w:r w:rsidRPr="00BD4E6D">
        <w:rPr>
          <w:rFonts w:ascii="Book Antiqua" w:hAnsi="Book Antiqua"/>
          <w:color w:val="052635"/>
          <w:sz w:val="32"/>
          <w:szCs w:val="32"/>
        </w:rPr>
        <w:t>В целях повышения правовой культуры избирателей, привлечения внимания к историко-культурному наследию муниципального образования Тбилисский район, повышения инт</w:t>
      </w:r>
      <w:r w:rsidR="00CD1CC9" w:rsidRPr="00BD4E6D">
        <w:rPr>
          <w:rFonts w:ascii="Book Antiqua" w:hAnsi="Book Antiqua"/>
          <w:color w:val="052635"/>
          <w:sz w:val="32"/>
          <w:szCs w:val="32"/>
        </w:rPr>
        <w:t>е</w:t>
      </w:r>
      <w:r w:rsidRPr="00BD4E6D">
        <w:rPr>
          <w:rFonts w:ascii="Book Antiqua" w:hAnsi="Book Antiqua"/>
          <w:color w:val="052635"/>
          <w:sz w:val="32"/>
          <w:szCs w:val="32"/>
        </w:rPr>
        <w:t xml:space="preserve">реса избирателей к институту выборов, решением территориальной избирательной комиссии </w:t>
      </w:r>
      <w:proofErr w:type="gramStart"/>
      <w:r w:rsidRPr="00BD4E6D">
        <w:rPr>
          <w:rFonts w:ascii="Book Antiqua" w:hAnsi="Book Antiqua"/>
          <w:color w:val="052635"/>
          <w:sz w:val="32"/>
          <w:szCs w:val="32"/>
        </w:rPr>
        <w:t>Тбилисская</w:t>
      </w:r>
      <w:proofErr w:type="gramEnd"/>
      <w:r w:rsidRPr="00BD4E6D">
        <w:rPr>
          <w:rFonts w:ascii="Book Antiqua" w:hAnsi="Book Antiqua"/>
          <w:color w:val="052635"/>
          <w:sz w:val="32"/>
          <w:szCs w:val="32"/>
        </w:rPr>
        <w:t xml:space="preserve">  от 4 июля 2017 года № 38/325 избирательному участку № 4807 присвоен статус именного избирательного участка: «Избирательный участок имени Вячеслава Дмитриевича Долматова».</w:t>
      </w:r>
    </w:p>
    <w:p w:rsidR="00D03C67" w:rsidRPr="00BD4E6D" w:rsidRDefault="00D03C67" w:rsidP="00122C0E">
      <w:pPr>
        <w:pStyle w:val="a3"/>
        <w:shd w:val="clear" w:color="auto" w:fill="FFFFFF"/>
        <w:spacing w:before="0" w:beforeAutospacing="0" w:after="0" w:afterAutospacing="0"/>
        <w:ind w:left="1701" w:right="1529" w:firstLine="709"/>
        <w:jc w:val="both"/>
        <w:rPr>
          <w:rFonts w:ascii="Book Antiqua" w:hAnsi="Book Antiqua"/>
          <w:color w:val="052635"/>
          <w:sz w:val="32"/>
          <w:szCs w:val="32"/>
        </w:rPr>
      </w:pPr>
      <w:r w:rsidRPr="00BD4E6D">
        <w:rPr>
          <w:rFonts w:ascii="Book Antiqua" w:hAnsi="Book Antiqua"/>
          <w:color w:val="052635"/>
          <w:sz w:val="32"/>
          <w:szCs w:val="32"/>
        </w:rPr>
        <w:t xml:space="preserve">Вячеслав Дмитриевич </w:t>
      </w:r>
      <w:proofErr w:type="spellStart"/>
      <w:r w:rsidRPr="00BD4E6D">
        <w:rPr>
          <w:rFonts w:ascii="Book Antiqua" w:hAnsi="Book Antiqua"/>
          <w:color w:val="052635"/>
          <w:sz w:val="32"/>
          <w:szCs w:val="32"/>
        </w:rPr>
        <w:t>Долматов</w:t>
      </w:r>
      <w:proofErr w:type="spellEnd"/>
      <w:r w:rsidRPr="00BD4E6D">
        <w:rPr>
          <w:rFonts w:ascii="Book Antiqua" w:hAnsi="Book Antiqua"/>
          <w:color w:val="052635"/>
          <w:sz w:val="32"/>
          <w:szCs w:val="32"/>
        </w:rPr>
        <w:t xml:space="preserve"> был человеком чрезвычайно неугомонным, деятельным, неброским на первый взгляд, но его внутреннее содержание было глубочайшим. Он был человеком с большим, добрым сердцем.</w:t>
      </w:r>
    </w:p>
    <w:p w:rsidR="00D03C67" w:rsidRPr="00BD4E6D" w:rsidRDefault="00D03C67" w:rsidP="00122C0E">
      <w:pPr>
        <w:pStyle w:val="a3"/>
        <w:shd w:val="clear" w:color="auto" w:fill="FFFFFF"/>
        <w:spacing w:before="0" w:beforeAutospacing="0" w:after="0" w:afterAutospacing="0"/>
        <w:ind w:left="1701" w:right="1529" w:firstLine="709"/>
        <w:jc w:val="both"/>
        <w:rPr>
          <w:rFonts w:ascii="Book Antiqua" w:hAnsi="Book Antiqua"/>
          <w:color w:val="052635"/>
          <w:sz w:val="32"/>
          <w:szCs w:val="32"/>
        </w:rPr>
      </w:pPr>
      <w:r w:rsidRPr="00BD4E6D">
        <w:rPr>
          <w:rFonts w:ascii="Book Antiqua" w:hAnsi="Book Antiqua"/>
          <w:color w:val="052635"/>
          <w:sz w:val="32"/>
          <w:szCs w:val="32"/>
        </w:rPr>
        <w:t>Главную цель своей жизни Далматов видел в помощи другим людям, и мечтал, что когда-то его родная станица станет одной из самых красивых и процветающих на Кубани.</w:t>
      </w:r>
    </w:p>
    <w:p w:rsidR="00CD1CC9" w:rsidRPr="00BD4E6D" w:rsidRDefault="00D03C67" w:rsidP="00122C0E">
      <w:pPr>
        <w:pStyle w:val="a3"/>
        <w:shd w:val="clear" w:color="auto" w:fill="FFFFFF"/>
        <w:spacing w:before="0" w:beforeAutospacing="0" w:after="0" w:afterAutospacing="0"/>
        <w:ind w:left="1701" w:right="1529" w:firstLine="709"/>
        <w:jc w:val="both"/>
        <w:rPr>
          <w:rFonts w:ascii="Book Antiqua" w:hAnsi="Book Antiqua"/>
          <w:color w:val="052635"/>
          <w:sz w:val="32"/>
          <w:szCs w:val="32"/>
        </w:rPr>
      </w:pPr>
      <w:r w:rsidRPr="00BD4E6D">
        <w:rPr>
          <w:rFonts w:ascii="Book Antiqua" w:hAnsi="Book Antiqua"/>
          <w:color w:val="052635"/>
          <w:sz w:val="32"/>
          <w:szCs w:val="32"/>
        </w:rPr>
        <w:t>Под руководством Вячеслава Дмитриевича Долматова в 1977 году в центре станицы Тбилисской построен Дворец Культуры на 800 мест, в стенах которого в настоящее время размещается участковая избирательная комиссия избирательного участка № 4807.</w:t>
      </w:r>
    </w:p>
    <w:p w:rsidR="00BD4E6D" w:rsidRPr="00BD4E6D" w:rsidRDefault="00BD4E6D" w:rsidP="00BD4E6D">
      <w:pPr>
        <w:pStyle w:val="a3"/>
        <w:shd w:val="clear" w:color="auto" w:fill="FFFFFF"/>
        <w:spacing w:before="0" w:beforeAutospacing="0" w:after="0" w:afterAutospacing="0"/>
        <w:ind w:left="1701" w:right="2237" w:firstLine="709"/>
        <w:jc w:val="both"/>
        <w:rPr>
          <w:rFonts w:ascii="Book Antiqua" w:hAnsi="Book Antiqua"/>
          <w:color w:val="052635"/>
          <w:sz w:val="32"/>
          <w:szCs w:val="32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ind w:left="1701" w:right="2237" w:firstLine="709"/>
        <w:jc w:val="both"/>
        <w:rPr>
          <w:color w:val="052635"/>
          <w:sz w:val="28"/>
          <w:szCs w:val="28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ind w:right="2237"/>
        <w:jc w:val="both"/>
        <w:rPr>
          <w:color w:val="052635"/>
          <w:sz w:val="28"/>
          <w:szCs w:val="28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ind w:left="1701" w:right="2237" w:firstLine="709"/>
        <w:jc w:val="both"/>
        <w:rPr>
          <w:color w:val="052635"/>
          <w:sz w:val="28"/>
          <w:szCs w:val="28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ind w:left="1701" w:right="2237" w:firstLine="709"/>
        <w:jc w:val="both"/>
        <w:rPr>
          <w:color w:val="052635"/>
          <w:sz w:val="28"/>
          <w:szCs w:val="28"/>
        </w:rPr>
      </w:pPr>
    </w:p>
    <w:p w:rsidR="00912A22" w:rsidRDefault="00912A22" w:rsidP="00BD4E6D">
      <w:pPr>
        <w:pStyle w:val="a3"/>
        <w:shd w:val="clear" w:color="auto" w:fill="FFFFFF"/>
        <w:spacing w:before="0" w:beforeAutospacing="0" w:after="0" w:afterAutospacing="0"/>
        <w:ind w:left="1701" w:right="2237" w:firstLine="709"/>
        <w:jc w:val="both"/>
        <w:rPr>
          <w:color w:val="052635"/>
          <w:sz w:val="28"/>
          <w:szCs w:val="28"/>
        </w:rPr>
      </w:pPr>
    </w:p>
    <w:p w:rsidR="0006590D" w:rsidRPr="00BD4E6D" w:rsidRDefault="00D03C67" w:rsidP="00BD4E6D">
      <w:pPr>
        <w:pStyle w:val="a3"/>
        <w:shd w:val="clear" w:color="auto" w:fill="FFFFFF"/>
        <w:spacing w:before="0" w:beforeAutospacing="0" w:after="0" w:afterAutospacing="0"/>
        <w:ind w:left="2268" w:right="2237" w:firstLine="709"/>
        <w:jc w:val="both"/>
        <w:rPr>
          <w:rFonts w:ascii="Book Antiqua" w:hAnsi="Book Antiqua"/>
          <w:noProof/>
          <w:color w:val="052635"/>
          <w:sz w:val="32"/>
          <w:szCs w:val="32"/>
        </w:rPr>
      </w:pPr>
      <w:r w:rsidRPr="00BD4E6D">
        <w:rPr>
          <w:rFonts w:ascii="Book Antiqua" w:hAnsi="Book Antiqua"/>
          <w:color w:val="052635"/>
          <w:sz w:val="32"/>
          <w:szCs w:val="32"/>
        </w:rPr>
        <w:t>30 августа 2017 года состоялось торжественное открытие именного участка</w:t>
      </w:r>
      <w:r w:rsidR="00BD4E6D">
        <w:rPr>
          <w:rFonts w:ascii="Book Antiqua" w:hAnsi="Book Antiqua"/>
          <w:color w:val="052635"/>
          <w:sz w:val="32"/>
          <w:szCs w:val="32"/>
        </w:rPr>
        <w:t>.</w:t>
      </w:r>
      <w:r w:rsidRPr="00BD4E6D">
        <w:rPr>
          <w:rFonts w:ascii="Book Antiqua" w:hAnsi="Book Antiqua"/>
          <w:color w:val="052635"/>
          <w:sz w:val="32"/>
          <w:szCs w:val="32"/>
        </w:rPr>
        <w:t xml:space="preserve"> </w:t>
      </w:r>
      <w:r w:rsidR="00BD4E6D">
        <w:rPr>
          <w:rFonts w:ascii="Book Antiqua" w:hAnsi="Book Antiqua"/>
          <w:color w:val="052635"/>
          <w:sz w:val="32"/>
          <w:szCs w:val="32"/>
        </w:rPr>
        <w:t>П</w:t>
      </w:r>
      <w:r w:rsidR="000D6EE8" w:rsidRPr="00BD4E6D">
        <w:rPr>
          <w:rFonts w:ascii="Book Antiqua" w:hAnsi="Book Antiqua"/>
          <w:color w:val="052635"/>
          <w:sz w:val="32"/>
          <w:szCs w:val="32"/>
        </w:rPr>
        <w:t>редседателю участковой избирательной ко</w:t>
      </w:r>
      <w:r w:rsidR="00B8190D">
        <w:rPr>
          <w:rFonts w:ascii="Book Antiqua" w:hAnsi="Book Antiqua"/>
          <w:color w:val="052635"/>
          <w:sz w:val="32"/>
          <w:szCs w:val="32"/>
        </w:rPr>
        <w:t xml:space="preserve">миссии избирательного участка № </w:t>
      </w:r>
      <w:r w:rsidR="000D6EE8" w:rsidRPr="00BD4E6D">
        <w:rPr>
          <w:rFonts w:ascii="Book Antiqua" w:hAnsi="Book Antiqua"/>
          <w:color w:val="052635"/>
          <w:sz w:val="32"/>
          <w:szCs w:val="32"/>
        </w:rPr>
        <w:t xml:space="preserve">4807 Лилии Еременко </w:t>
      </w:r>
      <w:r w:rsidRPr="00BD4E6D">
        <w:rPr>
          <w:rFonts w:ascii="Book Antiqua" w:hAnsi="Book Antiqua"/>
          <w:color w:val="052635"/>
          <w:sz w:val="32"/>
          <w:szCs w:val="32"/>
        </w:rPr>
        <w:t xml:space="preserve">вручена </w:t>
      </w:r>
      <w:r w:rsidR="000D6EE8" w:rsidRPr="00BD4E6D">
        <w:rPr>
          <w:rFonts w:ascii="Book Antiqua" w:hAnsi="Book Antiqua"/>
          <w:color w:val="052635"/>
          <w:sz w:val="32"/>
          <w:szCs w:val="32"/>
        </w:rPr>
        <w:t>именн</w:t>
      </w:r>
      <w:r w:rsidRPr="00BD4E6D">
        <w:rPr>
          <w:rFonts w:ascii="Book Antiqua" w:hAnsi="Book Antiqua"/>
          <w:color w:val="052635"/>
          <w:sz w:val="32"/>
          <w:szCs w:val="32"/>
        </w:rPr>
        <w:t>ая</w:t>
      </w:r>
      <w:r w:rsidR="000D6EE8" w:rsidRPr="00BD4E6D">
        <w:rPr>
          <w:rFonts w:ascii="Book Antiqua" w:hAnsi="Book Antiqua"/>
          <w:color w:val="052635"/>
          <w:sz w:val="32"/>
          <w:szCs w:val="32"/>
        </w:rPr>
        <w:t xml:space="preserve"> табличк</w:t>
      </w:r>
      <w:r w:rsidRPr="00BD4E6D">
        <w:rPr>
          <w:rFonts w:ascii="Book Antiqua" w:hAnsi="Book Antiqua"/>
          <w:color w:val="052635"/>
          <w:sz w:val="32"/>
          <w:szCs w:val="32"/>
        </w:rPr>
        <w:t>а</w:t>
      </w:r>
      <w:r w:rsidR="000D6EE8" w:rsidRPr="00BD4E6D">
        <w:rPr>
          <w:rFonts w:ascii="Book Antiqua" w:hAnsi="Book Antiqua"/>
          <w:color w:val="052635"/>
          <w:sz w:val="32"/>
          <w:szCs w:val="32"/>
        </w:rPr>
        <w:t>.</w:t>
      </w:r>
      <w:r w:rsidR="0006590D" w:rsidRPr="00BD4E6D">
        <w:rPr>
          <w:rFonts w:ascii="Book Antiqua" w:hAnsi="Book Antiqua"/>
          <w:noProof/>
          <w:color w:val="052635"/>
          <w:sz w:val="32"/>
          <w:szCs w:val="32"/>
        </w:rPr>
        <w:t xml:space="preserve"> </w:t>
      </w:r>
    </w:p>
    <w:p w:rsidR="0006590D" w:rsidRDefault="0006590D" w:rsidP="00BD4E6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noProof/>
          <w:color w:val="052635"/>
          <w:sz w:val="28"/>
          <w:szCs w:val="28"/>
        </w:rPr>
      </w:pPr>
    </w:p>
    <w:p w:rsidR="000D6EE8" w:rsidRDefault="00BD4E6D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52635"/>
          <w:sz w:val="28"/>
          <w:szCs w:val="28"/>
        </w:rPr>
      </w:pPr>
      <w:r w:rsidRPr="00BD4E6D">
        <w:rPr>
          <w:noProof/>
          <w:color w:val="052635"/>
          <w:sz w:val="28"/>
          <w:szCs w:val="28"/>
        </w:rPr>
        <w:drawing>
          <wp:inline distT="0" distB="0" distL="0" distR="0">
            <wp:extent cx="4466889" cy="2872292"/>
            <wp:effectExtent l="19050" t="0" r="0" b="0"/>
            <wp:docPr id="2" name="Рисунок 12" descr="C:\Documents and Settings\user\Рабочий стол\уЧАСТОК 48-07\ИМЕННОЙ УЧ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уЧАСТОК 48-07\ИМЕННОЙ УЧ\IMG_2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86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52635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80510" cy="2910840"/>
            <wp:effectExtent l="19050" t="0" r="0" b="0"/>
            <wp:wrapSquare wrapText="bothSides"/>
            <wp:docPr id="3" name="Рисунок 13" descr="C:\Documents and Settings\user\Рабочий стол\уЧАСТОК 48-07\ИМЕННОЙ УЧ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уЧАСТОК 48-07\ИМЕННОЙ УЧ\IMG_2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90D" w:rsidRDefault="00BD4E6D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color w:val="052635"/>
          <w:sz w:val="28"/>
          <w:szCs w:val="28"/>
        </w:rPr>
      </w:pPr>
      <w:r>
        <w:rPr>
          <w:color w:val="052635"/>
          <w:sz w:val="28"/>
          <w:szCs w:val="28"/>
        </w:rPr>
        <w:br w:type="textWrapping" w:clear="all"/>
      </w:r>
    </w:p>
    <w:p w:rsidR="00CD1CC9" w:rsidRDefault="00CD1CC9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color w:val="052635"/>
          <w:sz w:val="28"/>
          <w:szCs w:val="28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color w:val="052635"/>
          <w:sz w:val="28"/>
          <w:szCs w:val="28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color w:val="052635"/>
          <w:sz w:val="28"/>
          <w:szCs w:val="28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color w:val="052635"/>
          <w:sz w:val="28"/>
          <w:szCs w:val="28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color w:val="052635"/>
          <w:sz w:val="28"/>
          <w:szCs w:val="28"/>
        </w:rPr>
      </w:pPr>
    </w:p>
    <w:p w:rsidR="00BD4E6D" w:rsidRDefault="00BD4E6D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color w:val="052635"/>
          <w:sz w:val="28"/>
          <w:szCs w:val="28"/>
        </w:rPr>
      </w:pPr>
    </w:p>
    <w:p w:rsidR="00912A22" w:rsidRDefault="00912A22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color w:val="052635"/>
          <w:sz w:val="28"/>
          <w:szCs w:val="28"/>
        </w:rPr>
      </w:pPr>
    </w:p>
    <w:p w:rsidR="00712786" w:rsidRDefault="00764C91" w:rsidP="000E51DF">
      <w:pPr>
        <w:pStyle w:val="a3"/>
        <w:shd w:val="clear" w:color="auto" w:fill="FFFFFF"/>
        <w:spacing w:before="0" w:beforeAutospacing="0" w:after="0" w:afterAutospacing="0"/>
        <w:ind w:left="1134" w:right="962"/>
        <w:jc w:val="center"/>
        <w:rPr>
          <w:rFonts w:ascii="Book Antiqua" w:hAnsi="Book Antiqua"/>
          <w:color w:val="052635"/>
          <w:sz w:val="32"/>
          <w:szCs w:val="32"/>
        </w:rPr>
      </w:pPr>
      <w:r w:rsidRPr="00764C91">
        <w:rPr>
          <w:rFonts w:ascii="Book Antiqua" w:hAnsi="Book Antiqua"/>
          <w:color w:val="052635"/>
          <w:sz w:val="32"/>
          <w:szCs w:val="32"/>
        </w:rPr>
        <w:t xml:space="preserve">Членами участковой избирательной комиссии избирательного участка </w:t>
      </w:r>
    </w:p>
    <w:p w:rsidR="00BD4E6D" w:rsidRDefault="00764C91" w:rsidP="000E51DF">
      <w:pPr>
        <w:pStyle w:val="a3"/>
        <w:shd w:val="clear" w:color="auto" w:fill="FFFFFF"/>
        <w:spacing w:before="0" w:beforeAutospacing="0" w:after="0" w:afterAutospacing="0"/>
        <w:ind w:left="1134" w:right="962"/>
        <w:jc w:val="center"/>
        <w:rPr>
          <w:rFonts w:ascii="Book Antiqua" w:hAnsi="Book Antiqua"/>
          <w:color w:val="052635"/>
          <w:sz w:val="32"/>
          <w:szCs w:val="32"/>
        </w:rPr>
      </w:pPr>
      <w:r w:rsidRPr="00764C91">
        <w:rPr>
          <w:rFonts w:ascii="Book Antiqua" w:hAnsi="Book Antiqua"/>
          <w:color w:val="052635"/>
          <w:sz w:val="32"/>
          <w:szCs w:val="32"/>
        </w:rPr>
        <w:t>им. Вячеслава Дмитриевича Долматова оформлен стенд, на котором размещена подробная информация об исторической личности, имя которого присвоено избирательному участку.</w:t>
      </w:r>
    </w:p>
    <w:p w:rsidR="00764C91" w:rsidRPr="00764C91" w:rsidRDefault="00764C91" w:rsidP="00BD4E6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 Antiqua" w:hAnsi="Book Antiqua"/>
          <w:color w:val="052635"/>
          <w:sz w:val="32"/>
          <w:szCs w:val="32"/>
        </w:rPr>
      </w:pPr>
    </w:p>
    <w:p w:rsidR="0006590D" w:rsidRDefault="000E0C87" w:rsidP="000E51DF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30 августа 2017 года состоялось открытие избирательного участка  № 4807 имени Вячеслава Дмитриевича Долматова" style="width:23.3pt;height:23.3pt"/>
        </w:pict>
      </w:r>
      <w:r w:rsidR="0006590D" w:rsidRPr="0006590D">
        <w:t xml:space="preserve"> </w:t>
      </w:r>
      <w:r w:rsidR="0006590D">
        <w:rPr>
          <w:noProof/>
        </w:rPr>
        <w:drawing>
          <wp:inline distT="0" distB="0" distL="0" distR="0">
            <wp:extent cx="5443369" cy="3732903"/>
            <wp:effectExtent l="19050" t="0" r="4931" b="0"/>
            <wp:docPr id="11" name="Рисунок 11" descr="C:\Documents and Settings\user\Рабочий стол\уЧАСТОК 48-07\ИМЕННОЙ УЧ\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уЧАСТОК 48-07\ИМЕННОЙ УЧ\IMG_19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08" cy="373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90D" w:rsidRPr="0006590D">
        <w:t xml:space="preserve"> </w:t>
      </w:r>
      <w:r>
        <w:pict>
          <v:shape id="_x0000_i1026" type="#_x0000_t75" alt="" style="width:23.3pt;height:23.3pt"/>
        </w:pict>
      </w:r>
    </w:p>
    <w:p w:rsidR="0006590D" w:rsidRDefault="0006590D" w:rsidP="00A658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52635"/>
          <w:sz w:val="28"/>
          <w:szCs w:val="28"/>
        </w:rPr>
      </w:pPr>
    </w:p>
    <w:p w:rsidR="000E51DF" w:rsidRDefault="000E51DF" w:rsidP="00764C9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Book Antiqua" w:hAnsi="Book Antiqua"/>
          <w:color w:val="052635"/>
          <w:sz w:val="32"/>
          <w:szCs w:val="32"/>
        </w:rPr>
      </w:pPr>
    </w:p>
    <w:p w:rsidR="000E51DF" w:rsidRDefault="000E51DF" w:rsidP="00764C9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Book Antiqua" w:hAnsi="Book Antiqua"/>
          <w:color w:val="052635"/>
          <w:sz w:val="32"/>
          <w:szCs w:val="32"/>
        </w:rPr>
      </w:pPr>
    </w:p>
    <w:p w:rsidR="006D4E3E" w:rsidRPr="00764C91" w:rsidRDefault="00A505E7" w:rsidP="00764C9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Book Antiqua" w:hAnsi="Book Antiqua"/>
          <w:color w:val="052635"/>
          <w:sz w:val="32"/>
          <w:szCs w:val="32"/>
        </w:rPr>
      </w:pPr>
      <w:r>
        <w:rPr>
          <w:rFonts w:ascii="Book Antiqua" w:hAnsi="Book Antiqua"/>
          <w:color w:val="052635"/>
          <w:sz w:val="32"/>
          <w:szCs w:val="32"/>
        </w:rPr>
        <w:lastRenderedPageBreak/>
        <w:t>Р</w:t>
      </w:r>
      <w:r w:rsidR="00993B08" w:rsidRPr="00764C91">
        <w:rPr>
          <w:rFonts w:ascii="Book Antiqua" w:hAnsi="Book Antiqua"/>
          <w:color w:val="052635"/>
          <w:sz w:val="32"/>
          <w:szCs w:val="32"/>
        </w:rPr>
        <w:t xml:space="preserve">азработаны </w:t>
      </w:r>
      <w:r w:rsidR="00764C91">
        <w:rPr>
          <w:rFonts w:ascii="Book Antiqua" w:hAnsi="Book Antiqua"/>
          <w:color w:val="052635"/>
          <w:sz w:val="32"/>
          <w:szCs w:val="32"/>
        </w:rPr>
        <w:t xml:space="preserve">и вручены </w:t>
      </w:r>
      <w:r w:rsidR="008514A9" w:rsidRPr="00764C91">
        <w:rPr>
          <w:rFonts w:ascii="Book Antiqua" w:hAnsi="Book Antiqua"/>
          <w:color w:val="052635"/>
          <w:sz w:val="32"/>
          <w:szCs w:val="32"/>
        </w:rPr>
        <w:t>персональные</w:t>
      </w:r>
      <w:r w:rsidR="00993B08" w:rsidRPr="00764C91">
        <w:rPr>
          <w:rFonts w:ascii="Book Antiqua" w:hAnsi="Book Antiqua"/>
          <w:color w:val="052635"/>
          <w:sz w:val="32"/>
          <w:szCs w:val="32"/>
        </w:rPr>
        <w:t xml:space="preserve"> приглашения для впервые голосующих</w:t>
      </w:r>
      <w:r w:rsidR="00C26F49" w:rsidRPr="00764C91">
        <w:rPr>
          <w:rFonts w:ascii="Book Antiqua" w:hAnsi="Book Antiqua"/>
          <w:color w:val="052635"/>
          <w:sz w:val="32"/>
          <w:szCs w:val="32"/>
        </w:rPr>
        <w:t xml:space="preserve"> </w:t>
      </w:r>
      <w:r w:rsidR="00D02FA1" w:rsidRPr="00764C91">
        <w:rPr>
          <w:rFonts w:ascii="Book Antiqua" w:hAnsi="Book Antiqua"/>
          <w:color w:val="052635"/>
          <w:sz w:val="32"/>
          <w:szCs w:val="32"/>
        </w:rPr>
        <w:t>избирателей</w:t>
      </w:r>
      <w:r w:rsidR="006D4E3E" w:rsidRPr="00764C91">
        <w:rPr>
          <w:rFonts w:ascii="Book Antiqua" w:hAnsi="Book Antiqua"/>
          <w:color w:val="052635"/>
          <w:sz w:val="32"/>
          <w:szCs w:val="32"/>
        </w:rPr>
        <w:t>.</w:t>
      </w:r>
    </w:p>
    <w:p w:rsidR="00764C91" w:rsidRDefault="00764C91" w:rsidP="00A658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52635"/>
          <w:sz w:val="28"/>
          <w:szCs w:val="28"/>
        </w:rPr>
      </w:pPr>
    </w:p>
    <w:p w:rsidR="008514A9" w:rsidRDefault="000E0C87" w:rsidP="00764C9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 id="_x0000_i1027" type="#_x0000_t75" alt="" style="width:23.3pt;height:23.3pt"/>
        </w:pict>
      </w:r>
      <w:r w:rsidR="008514A9" w:rsidRPr="008514A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514A9">
        <w:rPr>
          <w:noProof/>
        </w:rPr>
        <w:drawing>
          <wp:inline distT="0" distB="0" distL="0" distR="0">
            <wp:extent cx="5934598" cy="3497580"/>
            <wp:effectExtent l="19050" t="0" r="9002" b="0"/>
            <wp:docPr id="19" name="Рисунок 19" descr="C:\Documents and Settings\user\Рабочий стол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IMG_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91" w:rsidRDefault="00764C91" w:rsidP="00764C9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52635"/>
          <w:sz w:val="28"/>
          <w:szCs w:val="28"/>
        </w:rPr>
      </w:pPr>
    </w:p>
    <w:p w:rsidR="00A505E7" w:rsidRDefault="006D4E3E" w:rsidP="0017080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ascii="Book Antiqua" w:hAnsi="Book Antiqua"/>
          <w:color w:val="052635"/>
          <w:sz w:val="32"/>
          <w:szCs w:val="32"/>
        </w:rPr>
      </w:pPr>
      <w:r w:rsidRPr="00764C91">
        <w:rPr>
          <w:rFonts w:ascii="Book Antiqua" w:hAnsi="Book Antiqua"/>
          <w:color w:val="052635"/>
          <w:sz w:val="32"/>
          <w:szCs w:val="32"/>
        </w:rPr>
        <w:t>Молодым людям</w:t>
      </w:r>
      <w:r w:rsidR="00A505E7">
        <w:rPr>
          <w:rFonts w:ascii="Book Antiqua" w:hAnsi="Book Antiqua"/>
          <w:color w:val="052635"/>
          <w:sz w:val="32"/>
          <w:szCs w:val="32"/>
        </w:rPr>
        <w:t>, принявшим</w:t>
      </w:r>
      <w:r w:rsidRPr="00764C91">
        <w:rPr>
          <w:rFonts w:ascii="Book Antiqua" w:hAnsi="Book Antiqua"/>
          <w:color w:val="052635"/>
          <w:sz w:val="32"/>
          <w:szCs w:val="32"/>
        </w:rPr>
        <w:t xml:space="preserve"> участие в выборах</w:t>
      </w:r>
      <w:r w:rsidR="00CD1CC9" w:rsidRPr="00764C91">
        <w:rPr>
          <w:rFonts w:ascii="Book Antiqua" w:hAnsi="Book Antiqua"/>
          <w:color w:val="052635"/>
          <w:sz w:val="32"/>
          <w:szCs w:val="32"/>
        </w:rPr>
        <w:t xml:space="preserve"> </w:t>
      </w:r>
      <w:r w:rsidR="00A505E7" w:rsidRPr="00764C91">
        <w:rPr>
          <w:rFonts w:ascii="Book Antiqua" w:hAnsi="Book Antiqua"/>
          <w:color w:val="052635"/>
          <w:sz w:val="32"/>
          <w:szCs w:val="32"/>
        </w:rPr>
        <w:t>первый раз</w:t>
      </w:r>
      <w:r w:rsidR="00A505E7">
        <w:rPr>
          <w:rFonts w:ascii="Book Antiqua" w:hAnsi="Book Antiqua"/>
          <w:color w:val="052635"/>
          <w:sz w:val="32"/>
          <w:szCs w:val="32"/>
        </w:rPr>
        <w:t>,</w:t>
      </w:r>
      <w:r w:rsidR="00A505E7" w:rsidRPr="00764C91">
        <w:rPr>
          <w:rFonts w:ascii="Book Antiqua" w:hAnsi="Book Antiqua"/>
          <w:color w:val="052635"/>
          <w:sz w:val="32"/>
          <w:szCs w:val="32"/>
        </w:rPr>
        <w:t xml:space="preserve"> </w:t>
      </w:r>
    </w:p>
    <w:p w:rsidR="00993B08" w:rsidRPr="00764C91" w:rsidRDefault="00CD1CC9" w:rsidP="0017080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Style w:val="apple-converted-space"/>
          <w:rFonts w:ascii="Book Antiqua" w:hAnsi="Book Antiqua" w:cs="Arial"/>
          <w:color w:val="222222"/>
          <w:sz w:val="32"/>
          <w:szCs w:val="32"/>
          <w:shd w:val="clear" w:color="auto" w:fill="FFFFFF"/>
        </w:rPr>
      </w:pPr>
      <w:r w:rsidRPr="00764C91">
        <w:rPr>
          <w:rFonts w:ascii="Book Antiqua" w:hAnsi="Book Antiqua"/>
          <w:color w:val="052635"/>
          <w:sz w:val="32"/>
          <w:szCs w:val="32"/>
        </w:rPr>
        <w:t>председател</w:t>
      </w:r>
      <w:r w:rsidR="0006590D" w:rsidRPr="00764C91">
        <w:rPr>
          <w:rFonts w:ascii="Book Antiqua" w:hAnsi="Book Antiqua"/>
          <w:color w:val="052635"/>
          <w:sz w:val="32"/>
          <w:szCs w:val="32"/>
        </w:rPr>
        <w:t xml:space="preserve">ь </w:t>
      </w:r>
      <w:r w:rsidRPr="00764C91">
        <w:rPr>
          <w:rFonts w:ascii="Book Antiqua" w:hAnsi="Book Antiqua"/>
          <w:color w:val="052635"/>
          <w:sz w:val="32"/>
          <w:szCs w:val="32"/>
        </w:rPr>
        <w:t xml:space="preserve">УИК </w:t>
      </w:r>
      <w:r w:rsidR="006D4E3E" w:rsidRPr="00764C91">
        <w:rPr>
          <w:rFonts w:ascii="Book Antiqua" w:hAnsi="Book Antiqua"/>
          <w:color w:val="052635"/>
          <w:sz w:val="32"/>
          <w:szCs w:val="32"/>
        </w:rPr>
        <w:t>вруч</w:t>
      </w:r>
      <w:r w:rsidR="0006590D" w:rsidRPr="00764C91">
        <w:rPr>
          <w:rFonts w:ascii="Book Antiqua" w:hAnsi="Book Antiqua"/>
          <w:color w:val="052635"/>
          <w:sz w:val="32"/>
          <w:szCs w:val="32"/>
        </w:rPr>
        <w:t>ила</w:t>
      </w:r>
      <w:r w:rsidR="006D4E3E" w:rsidRPr="00764C91">
        <w:rPr>
          <w:rFonts w:ascii="Book Antiqua" w:hAnsi="Book Antiqua"/>
          <w:color w:val="052635"/>
          <w:sz w:val="32"/>
          <w:szCs w:val="32"/>
        </w:rPr>
        <w:t xml:space="preserve"> подарки</w:t>
      </w:r>
      <w:r w:rsidRPr="00764C91">
        <w:rPr>
          <w:rFonts w:ascii="Book Antiqua" w:hAnsi="Book Antiqua"/>
          <w:color w:val="052635"/>
          <w:sz w:val="32"/>
          <w:szCs w:val="32"/>
        </w:rPr>
        <w:t xml:space="preserve"> </w:t>
      </w:r>
      <w:r w:rsidR="00A505E7">
        <w:rPr>
          <w:rFonts w:ascii="Book Antiqua" w:hAnsi="Book Antiqua"/>
          <w:color w:val="052635"/>
          <w:sz w:val="32"/>
          <w:szCs w:val="32"/>
        </w:rPr>
        <w:t>–</w:t>
      </w:r>
      <w:r w:rsidRPr="00764C91">
        <w:rPr>
          <w:rFonts w:ascii="Book Antiqua" w:hAnsi="Book Antiqua"/>
          <w:color w:val="052635"/>
          <w:sz w:val="32"/>
          <w:szCs w:val="32"/>
        </w:rPr>
        <w:t xml:space="preserve"> </w:t>
      </w:r>
      <w:r w:rsidRPr="00764C91">
        <w:rPr>
          <w:rFonts w:ascii="Book Antiqua" w:hAnsi="Book Antiqua"/>
          <w:bCs/>
          <w:color w:val="222222"/>
          <w:sz w:val="32"/>
          <w:szCs w:val="32"/>
          <w:shd w:val="clear" w:color="auto" w:fill="FFFFFF"/>
        </w:rPr>
        <w:t>USB</w:t>
      </w:r>
      <w:r w:rsidR="00A505E7">
        <w:rPr>
          <w:rFonts w:ascii="Book Antiqua" w:hAnsi="Book Antiqua"/>
          <w:bCs/>
          <w:color w:val="222222"/>
          <w:sz w:val="32"/>
          <w:szCs w:val="32"/>
          <w:shd w:val="clear" w:color="auto" w:fill="FFFFFF"/>
        </w:rPr>
        <w:t xml:space="preserve"> – </w:t>
      </w:r>
      <w:proofErr w:type="spellStart"/>
      <w:r w:rsidRPr="00764C91">
        <w:rPr>
          <w:rFonts w:ascii="Book Antiqua" w:hAnsi="Book Antiqua"/>
          <w:bCs/>
          <w:color w:val="222222"/>
          <w:sz w:val="32"/>
          <w:szCs w:val="32"/>
          <w:shd w:val="clear" w:color="auto" w:fill="FFFFFF"/>
        </w:rPr>
        <w:t>флеш</w:t>
      </w:r>
      <w:proofErr w:type="spellEnd"/>
      <w:r w:rsidR="00A505E7">
        <w:rPr>
          <w:rFonts w:ascii="Book Antiqua" w:hAnsi="Book Antiqua"/>
          <w:bCs/>
          <w:color w:val="222222"/>
          <w:sz w:val="32"/>
          <w:szCs w:val="32"/>
          <w:shd w:val="clear" w:color="auto" w:fill="FFFFFF"/>
        </w:rPr>
        <w:t xml:space="preserve"> </w:t>
      </w:r>
      <w:r w:rsidRPr="00764C91">
        <w:rPr>
          <w:rFonts w:ascii="Book Antiqua" w:hAnsi="Book Antiqua"/>
          <w:bCs/>
          <w:color w:val="222222"/>
          <w:sz w:val="32"/>
          <w:szCs w:val="32"/>
          <w:shd w:val="clear" w:color="auto" w:fill="FFFFFF"/>
        </w:rPr>
        <w:t>-</w:t>
      </w:r>
      <w:r w:rsidR="00A505E7">
        <w:rPr>
          <w:rFonts w:ascii="Book Antiqua" w:hAnsi="Book Antiqua"/>
          <w:bCs/>
          <w:color w:val="222222"/>
          <w:sz w:val="32"/>
          <w:szCs w:val="32"/>
          <w:shd w:val="clear" w:color="auto" w:fill="FFFFFF"/>
        </w:rPr>
        <w:t xml:space="preserve"> </w:t>
      </w:r>
      <w:r w:rsidRPr="00764C91">
        <w:rPr>
          <w:rFonts w:ascii="Book Antiqua" w:hAnsi="Book Antiqua"/>
          <w:bCs/>
          <w:color w:val="222222"/>
          <w:sz w:val="32"/>
          <w:szCs w:val="32"/>
          <w:shd w:val="clear" w:color="auto" w:fill="FFFFFF"/>
        </w:rPr>
        <w:t>накопител</w:t>
      </w:r>
      <w:r w:rsidR="00A505E7">
        <w:rPr>
          <w:rFonts w:ascii="Book Antiqua" w:hAnsi="Book Antiqua"/>
          <w:bCs/>
          <w:color w:val="222222"/>
          <w:sz w:val="32"/>
          <w:szCs w:val="32"/>
          <w:shd w:val="clear" w:color="auto" w:fill="FFFFFF"/>
        </w:rPr>
        <w:t>и</w:t>
      </w:r>
      <w:r w:rsidRPr="00764C91">
        <w:rPr>
          <w:rStyle w:val="apple-converted-space"/>
          <w:rFonts w:ascii="Book Antiqua" w:hAnsi="Book Antiqua" w:cs="Arial"/>
          <w:color w:val="222222"/>
          <w:sz w:val="32"/>
          <w:szCs w:val="32"/>
          <w:shd w:val="clear" w:color="auto" w:fill="FFFFFF"/>
        </w:rPr>
        <w:t>.</w:t>
      </w:r>
    </w:p>
    <w:p w:rsidR="00764C91" w:rsidRDefault="00764C91" w:rsidP="00CD1CC9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</w:p>
    <w:p w:rsidR="00764C91" w:rsidRDefault="00764C91" w:rsidP="00CD1CC9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</w:p>
    <w:p w:rsidR="00764C91" w:rsidRDefault="00764C91" w:rsidP="00CD1CC9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</w:p>
    <w:p w:rsidR="00712786" w:rsidRDefault="00712786" w:rsidP="000E51D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В день голосования для избирателей </w:t>
      </w:r>
      <w:r w:rsidR="00CD1CC9" w:rsidRPr="00764C91">
        <w:rPr>
          <w:rFonts w:ascii="Book Antiqua" w:hAnsi="Book Antiqua"/>
          <w:sz w:val="32"/>
          <w:szCs w:val="32"/>
        </w:rPr>
        <w:t xml:space="preserve"> </w:t>
      </w:r>
      <w:r>
        <w:rPr>
          <w:rFonts w:ascii="Book Antiqua" w:hAnsi="Book Antiqua"/>
          <w:sz w:val="32"/>
          <w:szCs w:val="32"/>
        </w:rPr>
        <w:t xml:space="preserve">была </w:t>
      </w:r>
      <w:r w:rsidR="00CD1CC9" w:rsidRPr="00764C91">
        <w:rPr>
          <w:rFonts w:ascii="Book Antiqua" w:hAnsi="Book Antiqua"/>
          <w:sz w:val="32"/>
          <w:szCs w:val="32"/>
        </w:rPr>
        <w:t>ус</w:t>
      </w:r>
      <w:r w:rsidR="003038BF" w:rsidRPr="00764C91">
        <w:rPr>
          <w:rFonts w:ascii="Book Antiqua" w:hAnsi="Book Antiqua"/>
          <w:sz w:val="32"/>
          <w:szCs w:val="32"/>
        </w:rPr>
        <w:t>троена праздничная</w:t>
      </w:r>
      <w:r w:rsidR="00CD1CC9" w:rsidRPr="00764C91">
        <w:rPr>
          <w:rFonts w:ascii="Book Antiqua" w:hAnsi="Book Antiqua"/>
          <w:sz w:val="32"/>
          <w:szCs w:val="32"/>
        </w:rPr>
        <w:t xml:space="preserve"> концерт</w:t>
      </w:r>
      <w:r w:rsidR="003038BF" w:rsidRPr="00764C91">
        <w:rPr>
          <w:rFonts w:ascii="Book Antiqua" w:hAnsi="Book Antiqua"/>
          <w:sz w:val="32"/>
          <w:szCs w:val="32"/>
        </w:rPr>
        <w:t xml:space="preserve">ная </w:t>
      </w:r>
    </w:p>
    <w:p w:rsidR="00CD1CC9" w:rsidRPr="00764C91" w:rsidRDefault="003038BF" w:rsidP="000E51D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ascii="Book Antiqua" w:hAnsi="Book Antiqua"/>
          <w:color w:val="FF0000"/>
          <w:sz w:val="32"/>
          <w:szCs w:val="32"/>
        </w:rPr>
      </w:pPr>
      <w:r w:rsidRPr="00764C91">
        <w:rPr>
          <w:rFonts w:ascii="Book Antiqua" w:hAnsi="Book Antiqua"/>
          <w:sz w:val="32"/>
          <w:szCs w:val="32"/>
        </w:rPr>
        <w:t>программа</w:t>
      </w:r>
      <w:r w:rsidR="00CD1CC9" w:rsidRPr="00764C91">
        <w:rPr>
          <w:rFonts w:ascii="Book Antiqua" w:hAnsi="Book Antiqua"/>
          <w:sz w:val="32"/>
          <w:szCs w:val="32"/>
        </w:rPr>
        <w:t xml:space="preserve"> с вы</w:t>
      </w:r>
      <w:r w:rsidR="0006590D" w:rsidRPr="00764C91">
        <w:rPr>
          <w:rFonts w:ascii="Book Antiqua" w:hAnsi="Book Antiqua"/>
          <w:sz w:val="32"/>
          <w:szCs w:val="32"/>
        </w:rPr>
        <w:t>ступлениями местных коллективов</w:t>
      </w:r>
      <w:r w:rsidR="00BD4E6D" w:rsidRPr="00764C91">
        <w:rPr>
          <w:rFonts w:ascii="Book Antiqua" w:hAnsi="Book Antiqua"/>
          <w:sz w:val="32"/>
          <w:szCs w:val="32"/>
        </w:rPr>
        <w:t>.</w:t>
      </w:r>
    </w:p>
    <w:p w:rsidR="00764C91" w:rsidRPr="00845B91" w:rsidRDefault="00A14BD5" w:rsidP="00845B91">
      <w:pPr>
        <w:pStyle w:val="a3"/>
        <w:shd w:val="clear" w:color="auto" w:fill="FFFFFF"/>
        <w:jc w:val="center"/>
        <w:rPr>
          <w:rFonts w:ascii="Book Antiqua" w:hAnsi="Book Antiqua"/>
          <w:sz w:val="32"/>
          <w:szCs w:val="32"/>
        </w:rPr>
      </w:pPr>
      <w:r w:rsidRPr="00764C91">
        <w:rPr>
          <w:rFonts w:ascii="Book Antiqua" w:hAnsi="Book Antiqua"/>
          <w:noProof/>
          <w:sz w:val="32"/>
          <w:szCs w:val="32"/>
        </w:rPr>
        <w:drawing>
          <wp:inline distT="0" distB="0" distL="0" distR="0">
            <wp:extent cx="5892814" cy="4290060"/>
            <wp:effectExtent l="19050" t="0" r="0" b="0"/>
            <wp:docPr id="30" name="Рисунок 30" descr="C:\Documents and Settings\user\Рабочий стол\IMG-201709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IMG-20170910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9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91" w:rsidRDefault="00764C91" w:rsidP="00A658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B8190D" w:rsidRPr="00845B91" w:rsidRDefault="00A6587D" w:rsidP="00845B91">
      <w:pPr>
        <w:pStyle w:val="a3"/>
        <w:shd w:val="clear" w:color="auto" w:fill="FFFFFF"/>
        <w:spacing w:before="0" w:beforeAutospacing="0" w:after="0" w:afterAutospacing="0"/>
        <w:ind w:left="1701" w:right="1529"/>
        <w:jc w:val="both"/>
        <w:rPr>
          <w:rFonts w:ascii="Bookman Old Style" w:hAnsi="Bookman Old Style"/>
          <w:color w:val="000000"/>
          <w:sz w:val="28"/>
          <w:szCs w:val="28"/>
        </w:rPr>
      </w:pPr>
      <w:r w:rsidRPr="00845B91">
        <w:rPr>
          <w:rFonts w:ascii="Bookman Old Style" w:hAnsi="Bookman Old Style"/>
          <w:color w:val="000000"/>
          <w:sz w:val="28"/>
          <w:szCs w:val="28"/>
        </w:rPr>
        <w:lastRenderedPageBreak/>
        <w:t>П</w:t>
      </w:r>
      <w:r w:rsidR="000D6EE8" w:rsidRPr="00845B91">
        <w:rPr>
          <w:rFonts w:ascii="Bookman Old Style" w:hAnsi="Bookman Old Style"/>
          <w:color w:val="000000"/>
          <w:sz w:val="28"/>
          <w:szCs w:val="28"/>
        </w:rPr>
        <w:t xml:space="preserve">омещение </w:t>
      </w:r>
      <w:r w:rsidR="00B8190D" w:rsidRPr="00845B91">
        <w:rPr>
          <w:rFonts w:ascii="Bookman Old Style" w:hAnsi="Bookman Old Style"/>
          <w:color w:val="000000"/>
          <w:sz w:val="28"/>
          <w:szCs w:val="28"/>
        </w:rPr>
        <w:t>УИК 48</w:t>
      </w:r>
      <w:r w:rsidRPr="00845B91">
        <w:rPr>
          <w:rFonts w:ascii="Bookman Old Style" w:hAnsi="Bookman Old Style"/>
          <w:color w:val="000000"/>
          <w:sz w:val="28"/>
          <w:szCs w:val="28"/>
        </w:rPr>
        <w:t xml:space="preserve">07 </w:t>
      </w:r>
      <w:r w:rsidR="000D6EE8" w:rsidRPr="00845B91">
        <w:rPr>
          <w:rFonts w:ascii="Bookman Old Style" w:hAnsi="Bookman Old Style"/>
          <w:color w:val="000000"/>
          <w:sz w:val="28"/>
          <w:szCs w:val="28"/>
        </w:rPr>
        <w:t>оборудовано таким образом, чтобы места выдачи избирательных бюллетеней, кабины и ящики для голосования одновременно находились в поле зрения членов участковой избирательной комиссии, наблюдателей</w:t>
      </w:r>
      <w:r w:rsidR="00845B91" w:rsidRPr="00845B91">
        <w:rPr>
          <w:rFonts w:ascii="Bookman Old Style" w:hAnsi="Bookman Old Style"/>
          <w:color w:val="000000"/>
          <w:sz w:val="28"/>
          <w:szCs w:val="28"/>
        </w:rPr>
        <w:t>, представителей СМИ</w:t>
      </w:r>
      <w:r w:rsidR="000D6EE8" w:rsidRPr="00845B91">
        <w:rPr>
          <w:rFonts w:ascii="Bookman Old Style" w:hAnsi="Bookman Old Style"/>
          <w:color w:val="000000"/>
          <w:sz w:val="28"/>
          <w:szCs w:val="28"/>
        </w:rPr>
        <w:t xml:space="preserve"> и других участников избирательного процесса.</w:t>
      </w:r>
    </w:p>
    <w:p w:rsidR="00B8190D" w:rsidRDefault="00845B91" w:rsidP="00845B91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Book Antiqua" w:hAnsi="Book Antiqua"/>
          <w:color w:val="000000"/>
          <w:sz w:val="32"/>
          <w:szCs w:val="32"/>
        </w:rPr>
      </w:pPr>
      <w:r>
        <w:rPr>
          <w:rFonts w:ascii="Book Antiqua" w:hAnsi="Book Antiqua"/>
          <w:color w:val="000000"/>
          <w:sz w:val="32"/>
          <w:szCs w:val="32"/>
        </w:rPr>
        <w:t xml:space="preserve">            </w:t>
      </w:r>
      <w:r w:rsidRPr="00845B91">
        <w:rPr>
          <w:rFonts w:ascii="Book Antiqua" w:hAnsi="Book Antiqua"/>
          <w:noProof/>
          <w:color w:val="000000"/>
          <w:sz w:val="32"/>
          <w:szCs w:val="32"/>
        </w:rPr>
        <w:drawing>
          <wp:inline distT="0" distB="0" distL="0" distR="0">
            <wp:extent cx="3982794" cy="2032340"/>
            <wp:effectExtent l="19050" t="0" r="0" b="0"/>
            <wp:docPr id="4" name="Рисунок 29" descr="C:\Documents and Settings\user\Рабочий стол\Выборы 10 сентября 2017\IMG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Выборы 10 сентября 2017\IMG_4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15" cy="203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0D" w:rsidRDefault="00845B91" w:rsidP="00A658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Book Antiqua" w:hAnsi="Book Antiqua"/>
          <w:color w:val="000000"/>
          <w:sz w:val="32"/>
          <w:szCs w:val="32"/>
        </w:rPr>
      </w:pPr>
      <w:r>
        <w:rPr>
          <w:rFonts w:ascii="Book Antiqua" w:hAnsi="Book Antiqua"/>
          <w:color w:val="000000"/>
          <w:sz w:val="32"/>
          <w:szCs w:val="32"/>
        </w:rPr>
        <w:t xml:space="preserve">                          </w:t>
      </w:r>
    </w:p>
    <w:p w:rsidR="00B8190D" w:rsidRDefault="00845B91" w:rsidP="00A658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Book Antiqua" w:hAnsi="Book Antiqua"/>
          <w:color w:val="000000"/>
          <w:sz w:val="32"/>
          <w:szCs w:val="32"/>
        </w:rPr>
      </w:pPr>
      <w:r>
        <w:rPr>
          <w:rFonts w:ascii="Book Antiqua" w:hAnsi="Book Antiqua"/>
          <w:color w:val="000000"/>
          <w:sz w:val="32"/>
          <w:szCs w:val="32"/>
        </w:rPr>
        <w:t xml:space="preserve">                                                                           </w:t>
      </w:r>
      <w:r w:rsidRPr="00845B91">
        <w:rPr>
          <w:rFonts w:ascii="Book Antiqua" w:hAnsi="Book Antiqua"/>
          <w:noProof/>
          <w:color w:val="000000"/>
          <w:sz w:val="32"/>
          <w:szCs w:val="32"/>
        </w:rPr>
        <w:drawing>
          <wp:inline distT="0" distB="0" distL="0" distR="0">
            <wp:extent cx="4036582" cy="2011679"/>
            <wp:effectExtent l="19050" t="0" r="2018" b="0"/>
            <wp:docPr id="9" name="Рисунок 26" descr="C:\Documents and Settings\user\Рабочий стол\Выборы 10 сентября 2017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Выборы 10 сентября 2017\IMG_4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05" cy="201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0D" w:rsidRPr="00845B91" w:rsidRDefault="00845B91" w:rsidP="00845B91">
      <w:pPr>
        <w:pStyle w:val="a3"/>
        <w:shd w:val="clear" w:color="auto" w:fill="FFFFFF"/>
        <w:tabs>
          <w:tab w:val="left" w:pos="8216"/>
        </w:tabs>
        <w:spacing w:before="0" w:beforeAutospacing="0" w:after="0" w:afterAutospacing="0"/>
        <w:jc w:val="both"/>
        <w:rPr>
          <w:rFonts w:ascii="Book Antiqua" w:hAnsi="Book Antiqua"/>
          <w:color w:val="000000"/>
          <w:sz w:val="32"/>
          <w:szCs w:val="32"/>
        </w:rPr>
      </w:pPr>
      <w:r>
        <w:rPr>
          <w:rFonts w:ascii="Book Antiqua" w:hAnsi="Book Antiqua"/>
          <w:color w:val="000000"/>
          <w:sz w:val="32"/>
          <w:szCs w:val="32"/>
        </w:rPr>
        <w:tab/>
      </w:r>
    </w:p>
    <w:p w:rsidR="00B8190D" w:rsidRDefault="00B8190D" w:rsidP="00A658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505E7" w:rsidRPr="00B8190D" w:rsidRDefault="00A505E7" w:rsidP="00845B91">
      <w:pPr>
        <w:pStyle w:val="a3"/>
        <w:shd w:val="clear" w:color="auto" w:fill="FFFFFF"/>
        <w:spacing w:before="0" w:beforeAutospacing="0" w:after="0" w:afterAutospacing="0"/>
        <w:ind w:left="1134" w:right="962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lastRenderedPageBreak/>
        <w:t>В п</w:t>
      </w:r>
      <w:r w:rsidRPr="00B8190D">
        <w:rPr>
          <w:rFonts w:ascii="Book Antiqua" w:hAnsi="Book Antiqua"/>
          <w:sz w:val="32"/>
          <w:szCs w:val="32"/>
        </w:rPr>
        <w:t xml:space="preserve">омещение </w:t>
      </w:r>
      <w:r w:rsidR="00845B91">
        <w:rPr>
          <w:rFonts w:ascii="Book Antiqua" w:hAnsi="Book Antiqua"/>
          <w:sz w:val="32"/>
          <w:szCs w:val="32"/>
        </w:rPr>
        <w:t xml:space="preserve">участковой избирательной комиссии </w:t>
      </w:r>
      <w:r w:rsidRPr="00B8190D">
        <w:rPr>
          <w:rFonts w:ascii="Book Antiqua" w:hAnsi="Book Antiqua"/>
          <w:sz w:val="32"/>
          <w:szCs w:val="32"/>
        </w:rPr>
        <w:t xml:space="preserve">именного участка </w:t>
      </w:r>
      <w:r>
        <w:rPr>
          <w:rFonts w:ascii="Book Antiqua" w:hAnsi="Book Antiqua"/>
          <w:sz w:val="32"/>
          <w:szCs w:val="32"/>
        </w:rPr>
        <w:t>созданы все</w:t>
      </w:r>
      <w:r w:rsidRPr="00B8190D">
        <w:rPr>
          <w:rFonts w:ascii="Book Antiqua" w:hAnsi="Book Antiqua"/>
          <w:sz w:val="32"/>
          <w:szCs w:val="32"/>
        </w:rPr>
        <w:t xml:space="preserve"> необходимые условия </w:t>
      </w:r>
      <w:r w:rsidR="00845B91">
        <w:rPr>
          <w:rFonts w:ascii="Book Antiqua" w:hAnsi="Book Antiqua"/>
          <w:sz w:val="32"/>
          <w:szCs w:val="32"/>
        </w:rPr>
        <w:t>для работы и</w:t>
      </w:r>
      <w:r w:rsidRPr="00B8190D">
        <w:rPr>
          <w:rFonts w:ascii="Book Antiqua" w:hAnsi="Book Antiqua"/>
          <w:sz w:val="32"/>
          <w:szCs w:val="32"/>
        </w:rPr>
        <w:t xml:space="preserve"> н</w:t>
      </w:r>
      <w:r w:rsidR="00845B91">
        <w:rPr>
          <w:rFonts w:ascii="Book Antiqua" w:hAnsi="Book Antiqua"/>
          <w:sz w:val="32"/>
          <w:szCs w:val="32"/>
        </w:rPr>
        <w:t xml:space="preserve">адежного хранения избирательной </w:t>
      </w:r>
      <w:r w:rsidRPr="00B8190D">
        <w:rPr>
          <w:rFonts w:ascii="Book Antiqua" w:hAnsi="Book Antiqua"/>
          <w:sz w:val="32"/>
          <w:szCs w:val="32"/>
        </w:rPr>
        <w:t>документации.</w:t>
      </w:r>
    </w:p>
    <w:p w:rsidR="00A505E7" w:rsidRDefault="00A505E7" w:rsidP="00845B91">
      <w:pPr>
        <w:pStyle w:val="a3"/>
        <w:shd w:val="clear" w:color="auto" w:fill="FFFFFF"/>
        <w:spacing w:before="0" w:beforeAutospacing="0" w:after="0" w:afterAutospacing="0"/>
        <w:rPr>
          <w:rFonts w:ascii="Book Antiqua" w:hAnsi="Book Antiqua"/>
          <w:color w:val="FF0000"/>
          <w:sz w:val="32"/>
          <w:szCs w:val="32"/>
        </w:rPr>
      </w:pPr>
    </w:p>
    <w:p w:rsidR="008514A9" w:rsidRDefault="006A27A6" w:rsidP="00B8190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0438" cy="3743661"/>
            <wp:effectExtent l="19050" t="0" r="2212" b="0"/>
            <wp:docPr id="24" name="Рисунок 24" descr="C:\Documents and Settings\user\Рабочий стол\Выборы 10 сентября 2017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Выборы 10 сентября 2017\IMG_4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D6" w:rsidRDefault="00E724D6" w:rsidP="00E724D6">
      <w:pPr>
        <w:pStyle w:val="a3"/>
        <w:ind w:left="1134" w:right="962"/>
        <w:jc w:val="center"/>
        <w:rPr>
          <w:rFonts w:ascii="Bookman Old Style" w:hAnsi="Bookman Old Style"/>
          <w:sz w:val="28"/>
          <w:szCs w:val="28"/>
        </w:rPr>
      </w:pPr>
    </w:p>
    <w:p w:rsidR="00845B91" w:rsidRDefault="00845B91" w:rsidP="00E724D6">
      <w:pPr>
        <w:pStyle w:val="a3"/>
        <w:ind w:left="1134" w:right="962"/>
        <w:jc w:val="center"/>
        <w:rPr>
          <w:rFonts w:ascii="Bookman Old Style" w:hAnsi="Bookman Old Style"/>
          <w:sz w:val="28"/>
          <w:szCs w:val="28"/>
        </w:rPr>
      </w:pPr>
    </w:p>
    <w:p w:rsidR="00845B91" w:rsidRDefault="00845B91" w:rsidP="00E724D6">
      <w:pPr>
        <w:pStyle w:val="a3"/>
        <w:ind w:left="1134" w:right="962"/>
        <w:jc w:val="center"/>
        <w:rPr>
          <w:rFonts w:ascii="Bookman Old Style" w:hAnsi="Bookman Old Style"/>
          <w:sz w:val="28"/>
          <w:szCs w:val="28"/>
        </w:rPr>
      </w:pPr>
    </w:p>
    <w:p w:rsidR="00B83DC5" w:rsidRDefault="00B83DC5" w:rsidP="00E724D6">
      <w:pPr>
        <w:pStyle w:val="a3"/>
        <w:ind w:left="1134" w:right="962"/>
        <w:jc w:val="center"/>
        <w:rPr>
          <w:rFonts w:ascii="Bookman Old Style" w:hAnsi="Bookman Old Style"/>
          <w:sz w:val="28"/>
          <w:szCs w:val="28"/>
        </w:rPr>
      </w:pPr>
    </w:p>
    <w:p w:rsidR="00BB68B9" w:rsidRPr="00E724D6" w:rsidRDefault="00E7317F" w:rsidP="00E724D6">
      <w:pPr>
        <w:pStyle w:val="a3"/>
        <w:ind w:left="1134" w:right="962"/>
        <w:jc w:val="center"/>
        <w:rPr>
          <w:rFonts w:ascii="Bookman Old Style" w:hAnsi="Bookman Old Style"/>
          <w:sz w:val="28"/>
          <w:szCs w:val="28"/>
        </w:rPr>
      </w:pPr>
      <w:r w:rsidRPr="00C9512C">
        <w:rPr>
          <w:rFonts w:ascii="Bookman Old Style" w:hAnsi="Bookman Old Style"/>
          <w:sz w:val="28"/>
          <w:szCs w:val="28"/>
        </w:rPr>
        <w:t>При входе в здание, где размещалось помещение для голосования, использовалась государственная символика – Государственный флаг Российской Федерации, флаг Краснодарского края, а также вывеска с указание номера избирательного участка и режимом работы.</w:t>
      </w:r>
    </w:p>
    <w:p w:rsidR="008514A9" w:rsidRDefault="008514A9" w:rsidP="00B8190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7511" cy="3076687"/>
            <wp:effectExtent l="19050" t="0" r="6089" b="0"/>
            <wp:docPr id="22" name="Рисунок 22" descr="C:\Documents and Settings\user\Рабочий стол\Выборы 10 сентября 2017\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Выборы 10 сентября 2017\IMG_4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76" w:rsidRDefault="00DD4A76" w:rsidP="00A658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Book Antiqua" w:hAnsi="Book Antiqua"/>
          <w:sz w:val="32"/>
          <w:szCs w:val="32"/>
        </w:rPr>
      </w:pPr>
    </w:p>
    <w:p w:rsidR="00731F7C" w:rsidRPr="00C9512C" w:rsidRDefault="00731F7C" w:rsidP="00731F7C">
      <w:pPr>
        <w:pStyle w:val="a3"/>
        <w:shd w:val="clear" w:color="auto" w:fill="FFFFFF"/>
        <w:spacing w:before="0" w:beforeAutospacing="0" w:after="0" w:afterAutospacing="0"/>
        <w:ind w:left="1418" w:right="1529" w:firstLine="708"/>
        <w:jc w:val="center"/>
        <w:rPr>
          <w:rFonts w:ascii="Book Antiqua" w:hAnsi="Book Antiqua"/>
          <w:sz w:val="28"/>
          <w:szCs w:val="28"/>
        </w:rPr>
      </w:pPr>
      <w:r w:rsidRPr="00C9512C">
        <w:rPr>
          <w:rFonts w:ascii="Book Antiqua" w:hAnsi="Book Antiqua"/>
          <w:sz w:val="28"/>
          <w:szCs w:val="28"/>
        </w:rPr>
        <w:t xml:space="preserve">А по </w:t>
      </w:r>
      <w:r w:rsidR="00BC2B01" w:rsidRPr="00C9512C">
        <w:rPr>
          <w:rFonts w:ascii="Book Antiqua" w:hAnsi="Book Antiqua"/>
          <w:sz w:val="28"/>
          <w:szCs w:val="28"/>
        </w:rPr>
        <w:t>пути следования к помещению для голосования размещаются стрелки-указатели.</w:t>
      </w:r>
    </w:p>
    <w:p w:rsidR="00731F7C" w:rsidRDefault="00731F7C" w:rsidP="00DD4A76">
      <w:pPr>
        <w:pStyle w:val="a3"/>
        <w:shd w:val="clear" w:color="auto" w:fill="FFFFFF"/>
        <w:spacing w:before="0" w:beforeAutospacing="0" w:after="0" w:afterAutospacing="0"/>
        <w:ind w:left="1418" w:right="1529" w:firstLine="708"/>
        <w:jc w:val="both"/>
        <w:rPr>
          <w:rFonts w:ascii="Book Antiqua" w:hAnsi="Book Antiqua"/>
          <w:sz w:val="32"/>
          <w:szCs w:val="32"/>
        </w:rPr>
      </w:pPr>
    </w:p>
    <w:p w:rsidR="00C9512C" w:rsidRDefault="00C9512C" w:rsidP="00C9512C">
      <w:pPr>
        <w:spacing w:before="100" w:beforeAutospacing="1" w:after="100" w:afterAutospacing="1" w:line="240" w:lineRule="auto"/>
        <w:ind w:right="962"/>
        <w:jc w:val="both"/>
        <w:rPr>
          <w:rFonts w:ascii="Bookman Old Style" w:eastAsia="Times New Roman" w:hAnsi="Bookman Old Style" w:cs="Times New Roman"/>
          <w:sz w:val="32"/>
          <w:szCs w:val="32"/>
        </w:rPr>
      </w:pPr>
    </w:p>
    <w:p w:rsidR="00B83DC5" w:rsidRDefault="00B83DC5" w:rsidP="00E724D6">
      <w:pPr>
        <w:spacing w:after="0" w:line="240" w:lineRule="auto"/>
        <w:ind w:left="1134" w:right="962"/>
        <w:jc w:val="both"/>
        <w:rPr>
          <w:rFonts w:ascii="Bookman Old Style" w:eastAsia="Times New Roman" w:hAnsi="Bookman Old Style" w:cs="Times New Roman"/>
          <w:sz w:val="26"/>
          <w:szCs w:val="26"/>
        </w:rPr>
      </w:pPr>
    </w:p>
    <w:p w:rsidR="00731F7C" w:rsidRPr="00C9512C" w:rsidRDefault="00C9512C" w:rsidP="00E724D6">
      <w:pPr>
        <w:spacing w:after="0" w:line="240" w:lineRule="auto"/>
        <w:ind w:left="1134" w:right="962"/>
        <w:jc w:val="both"/>
        <w:rPr>
          <w:rFonts w:ascii="Bookman Old Style" w:eastAsia="Times New Roman" w:hAnsi="Bookman Old Style" w:cs="Times New Roman"/>
          <w:sz w:val="26"/>
          <w:szCs w:val="26"/>
        </w:rPr>
      </w:pPr>
      <w:r w:rsidRPr="00C9512C">
        <w:rPr>
          <w:rFonts w:ascii="Bookman Old Style" w:eastAsia="Times New Roman" w:hAnsi="Bookman Old Style" w:cs="Times New Roman"/>
          <w:sz w:val="26"/>
          <w:szCs w:val="26"/>
        </w:rPr>
        <w:t>В соответствии с пунктом 3 статьи 61 Федерального закона № 67-ФЗ в помещении для голосования участковой избирательной комиссией был оборудован информационный стенд, на котором размещалась информация следующего содержания:</w:t>
      </w:r>
    </w:p>
    <w:p w:rsidR="008514A9" w:rsidRPr="00C9512C" w:rsidRDefault="00731F7C" w:rsidP="00E724D6">
      <w:pPr>
        <w:pStyle w:val="a3"/>
        <w:shd w:val="clear" w:color="auto" w:fill="FFFFFF"/>
        <w:spacing w:before="0" w:beforeAutospacing="0" w:after="0" w:afterAutospacing="0"/>
        <w:ind w:left="1134" w:right="962"/>
        <w:jc w:val="both"/>
        <w:rPr>
          <w:rFonts w:ascii="Book Antiqua" w:hAnsi="Book Antiqua"/>
          <w:sz w:val="26"/>
          <w:szCs w:val="26"/>
        </w:rPr>
      </w:pPr>
      <w:r w:rsidRPr="00C9512C">
        <w:rPr>
          <w:rFonts w:ascii="Book Antiqua" w:hAnsi="Book Antiqua"/>
          <w:sz w:val="26"/>
          <w:szCs w:val="26"/>
        </w:rPr>
        <w:t>• информация</w:t>
      </w:r>
      <w:r w:rsidR="00BC2B01" w:rsidRPr="00C9512C">
        <w:rPr>
          <w:rFonts w:ascii="Book Antiqua" w:hAnsi="Book Antiqua"/>
          <w:sz w:val="26"/>
          <w:szCs w:val="26"/>
        </w:rPr>
        <w:t xml:space="preserve"> </w:t>
      </w:r>
      <w:r w:rsidRPr="00C9512C">
        <w:rPr>
          <w:rFonts w:ascii="Book Antiqua" w:hAnsi="Book Antiqua"/>
          <w:sz w:val="26"/>
          <w:szCs w:val="26"/>
        </w:rPr>
        <w:t xml:space="preserve">о </w:t>
      </w:r>
      <w:r w:rsidR="00BC2B01" w:rsidRPr="00C9512C">
        <w:rPr>
          <w:rFonts w:ascii="Book Antiqua" w:hAnsi="Book Antiqua"/>
          <w:sz w:val="26"/>
          <w:szCs w:val="26"/>
        </w:rPr>
        <w:t xml:space="preserve">кандидатах, списках кандидатов, избирательных объединениях, внесенных в бюллетень; </w:t>
      </w:r>
    </w:p>
    <w:p w:rsidR="006A27A6" w:rsidRPr="00C9512C" w:rsidRDefault="00BC2B01" w:rsidP="00E724D6">
      <w:pPr>
        <w:pStyle w:val="a3"/>
        <w:shd w:val="clear" w:color="auto" w:fill="FFFFFF"/>
        <w:spacing w:before="0" w:beforeAutospacing="0" w:after="0" w:afterAutospacing="0"/>
        <w:ind w:left="1134" w:right="962"/>
        <w:jc w:val="both"/>
        <w:rPr>
          <w:rFonts w:ascii="Book Antiqua" w:hAnsi="Book Antiqua"/>
          <w:sz w:val="26"/>
          <w:szCs w:val="26"/>
        </w:rPr>
      </w:pPr>
      <w:r w:rsidRPr="00C9512C">
        <w:rPr>
          <w:rFonts w:ascii="Book Antiqua" w:hAnsi="Book Antiqua"/>
          <w:sz w:val="26"/>
          <w:szCs w:val="26"/>
        </w:rPr>
        <w:t xml:space="preserve">• сведения о доходах и об имуществе кандидатов, </w:t>
      </w:r>
    </w:p>
    <w:p w:rsidR="008514A9" w:rsidRPr="00C9512C" w:rsidRDefault="00BC2B01" w:rsidP="00E724D6">
      <w:pPr>
        <w:pStyle w:val="a3"/>
        <w:shd w:val="clear" w:color="auto" w:fill="FFFFFF"/>
        <w:spacing w:before="0" w:beforeAutospacing="0" w:after="0" w:afterAutospacing="0"/>
        <w:ind w:left="1134" w:right="962"/>
        <w:jc w:val="both"/>
        <w:rPr>
          <w:rFonts w:ascii="Book Antiqua" w:hAnsi="Book Antiqua"/>
          <w:sz w:val="26"/>
          <w:szCs w:val="26"/>
        </w:rPr>
      </w:pPr>
      <w:r w:rsidRPr="00C9512C">
        <w:rPr>
          <w:rFonts w:ascii="Book Antiqua" w:hAnsi="Book Antiqua"/>
          <w:sz w:val="26"/>
          <w:szCs w:val="26"/>
        </w:rPr>
        <w:t xml:space="preserve">• образцы заполненных избирательных бюллетеней; </w:t>
      </w:r>
    </w:p>
    <w:p w:rsidR="00BC2B01" w:rsidRDefault="00BC2B01" w:rsidP="00E724D6">
      <w:pPr>
        <w:pStyle w:val="a3"/>
        <w:shd w:val="clear" w:color="auto" w:fill="FFFFFF"/>
        <w:spacing w:before="0" w:beforeAutospacing="0" w:after="0" w:afterAutospacing="0"/>
        <w:ind w:left="1134" w:right="962"/>
        <w:jc w:val="both"/>
        <w:rPr>
          <w:rFonts w:ascii="Book Antiqua" w:hAnsi="Book Antiqua"/>
          <w:sz w:val="26"/>
          <w:szCs w:val="26"/>
        </w:rPr>
      </w:pPr>
      <w:r w:rsidRPr="00C9512C">
        <w:rPr>
          <w:rFonts w:ascii="Book Antiqua" w:hAnsi="Book Antiqua"/>
          <w:sz w:val="26"/>
          <w:szCs w:val="26"/>
        </w:rPr>
        <w:t>• извлечения из уголовного законодательства Российской Федерации, законодательства об административных правонарушениях, касающиеся ответственности за нарушение законодательства РФ о выборах и др</w:t>
      </w:r>
      <w:r w:rsidR="00731F7C" w:rsidRPr="00C9512C">
        <w:rPr>
          <w:rFonts w:ascii="Book Antiqua" w:hAnsi="Book Antiqua"/>
          <w:sz w:val="26"/>
          <w:szCs w:val="26"/>
        </w:rPr>
        <w:t>угая</w:t>
      </w:r>
      <w:r w:rsidRPr="00C9512C">
        <w:rPr>
          <w:rFonts w:ascii="Book Antiqua" w:hAnsi="Book Antiqua"/>
          <w:sz w:val="26"/>
          <w:szCs w:val="26"/>
        </w:rPr>
        <w:t xml:space="preserve"> информация, определённая законодательством о выборах. На информационном стенде располагается </w:t>
      </w:r>
      <w:r w:rsidR="008514A9" w:rsidRPr="00C9512C">
        <w:rPr>
          <w:rFonts w:ascii="Book Antiqua" w:hAnsi="Book Antiqua"/>
          <w:sz w:val="26"/>
          <w:szCs w:val="26"/>
        </w:rPr>
        <w:t>постановлением администр</w:t>
      </w:r>
      <w:r w:rsidRPr="00C9512C">
        <w:rPr>
          <w:rFonts w:ascii="Book Antiqua" w:hAnsi="Book Antiqua"/>
          <w:sz w:val="26"/>
          <w:szCs w:val="26"/>
        </w:rPr>
        <w:t>ации муниципального образования Тбилисский рай</w:t>
      </w:r>
      <w:r w:rsidR="00731F7C" w:rsidRPr="00C9512C">
        <w:rPr>
          <w:rFonts w:ascii="Book Antiqua" w:hAnsi="Book Antiqua"/>
          <w:sz w:val="26"/>
          <w:szCs w:val="26"/>
        </w:rPr>
        <w:t>он об образовании избирательных</w:t>
      </w:r>
      <w:r w:rsidRPr="00C9512C">
        <w:rPr>
          <w:rFonts w:ascii="Book Antiqua" w:hAnsi="Book Antiqua"/>
          <w:sz w:val="26"/>
          <w:szCs w:val="26"/>
        </w:rPr>
        <w:t xml:space="preserve"> участк</w:t>
      </w:r>
      <w:r w:rsidR="00731F7C" w:rsidRPr="00C9512C">
        <w:rPr>
          <w:rFonts w:ascii="Book Antiqua" w:hAnsi="Book Antiqua"/>
          <w:sz w:val="26"/>
          <w:szCs w:val="26"/>
        </w:rPr>
        <w:t>ов</w:t>
      </w:r>
      <w:r w:rsidRPr="00C9512C">
        <w:rPr>
          <w:rFonts w:ascii="Book Antiqua" w:hAnsi="Book Antiqua"/>
          <w:sz w:val="26"/>
          <w:szCs w:val="26"/>
        </w:rPr>
        <w:t xml:space="preserve"> с указанием их номеров</w:t>
      </w:r>
      <w:r w:rsidR="00731F7C" w:rsidRPr="00C9512C">
        <w:rPr>
          <w:rFonts w:ascii="Book Antiqua" w:hAnsi="Book Antiqua"/>
          <w:sz w:val="26"/>
          <w:szCs w:val="26"/>
        </w:rPr>
        <w:t>, адресов, описанием границ, номеров телефонов, р</w:t>
      </w:r>
      <w:r w:rsidRPr="00C9512C">
        <w:rPr>
          <w:rFonts w:ascii="Book Antiqua" w:hAnsi="Book Antiqua"/>
          <w:sz w:val="26"/>
          <w:szCs w:val="26"/>
        </w:rPr>
        <w:t>ешение ТИК о формировании состава У</w:t>
      </w:r>
      <w:r w:rsidR="00731F7C" w:rsidRPr="00C9512C">
        <w:rPr>
          <w:rFonts w:ascii="Book Antiqua" w:hAnsi="Book Antiqua"/>
          <w:sz w:val="26"/>
          <w:szCs w:val="26"/>
        </w:rPr>
        <w:t>ИК и назначении ее председателя</w:t>
      </w:r>
      <w:r w:rsidRPr="00C9512C">
        <w:rPr>
          <w:rFonts w:ascii="Book Antiqua" w:hAnsi="Book Antiqua"/>
          <w:sz w:val="26"/>
          <w:szCs w:val="26"/>
        </w:rPr>
        <w:t>.</w:t>
      </w:r>
    </w:p>
    <w:p w:rsidR="00845B91" w:rsidRPr="00C9512C" w:rsidRDefault="00845B91" w:rsidP="00E724D6">
      <w:pPr>
        <w:pStyle w:val="a3"/>
        <w:shd w:val="clear" w:color="auto" w:fill="FFFFFF"/>
        <w:spacing w:before="0" w:beforeAutospacing="0" w:after="0" w:afterAutospacing="0"/>
        <w:ind w:left="1134" w:right="962"/>
        <w:jc w:val="both"/>
        <w:rPr>
          <w:rFonts w:ascii="Book Antiqua" w:hAnsi="Book Antiqua"/>
          <w:sz w:val="26"/>
          <w:szCs w:val="26"/>
        </w:rPr>
      </w:pPr>
    </w:p>
    <w:p w:rsidR="006A27A6" w:rsidRPr="00C9512C" w:rsidRDefault="006A27A6" w:rsidP="00DD4A7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9512C">
        <w:rPr>
          <w:noProof/>
          <w:sz w:val="28"/>
          <w:szCs w:val="28"/>
        </w:rPr>
        <w:drawing>
          <wp:inline distT="0" distB="0" distL="0" distR="0">
            <wp:extent cx="5137642" cy="2302137"/>
            <wp:effectExtent l="19050" t="0" r="5858" b="0"/>
            <wp:docPr id="27" name="Рисунок 27" descr="C:\Documents and Settings\user\Рабочий стол\Выборы 10 сентября 2017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Выборы 10 сентября 2017\IMG_4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301" cy="230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B9" w:rsidRPr="00C9512C" w:rsidRDefault="00720BE3" w:rsidP="00C9512C">
      <w:pPr>
        <w:tabs>
          <w:tab w:val="left" w:pos="8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9512C" w:rsidRDefault="00C9512C" w:rsidP="00610600">
      <w:pPr>
        <w:spacing w:after="0" w:line="240" w:lineRule="auto"/>
        <w:ind w:left="1134" w:right="962"/>
        <w:jc w:val="both"/>
        <w:rPr>
          <w:rFonts w:ascii="Book Antiqua" w:hAnsi="Book Antiqua" w:cs="Times New Roman"/>
          <w:sz w:val="28"/>
          <w:szCs w:val="28"/>
        </w:rPr>
      </w:pPr>
    </w:p>
    <w:p w:rsidR="00C9512C" w:rsidRDefault="00C9512C" w:rsidP="00610600">
      <w:pPr>
        <w:spacing w:after="0" w:line="240" w:lineRule="auto"/>
        <w:ind w:left="1134" w:right="962"/>
        <w:jc w:val="both"/>
        <w:rPr>
          <w:rFonts w:ascii="Book Antiqua" w:hAnsi="Book Antiqua" w:cs="Times New Roman"/>
          <w:sz w:val="28"/>
          <w:szCs w:val="28"/>
        </w:rPr>
      </w:pPr>
    </w:p>
    <w:p w:rsidR="00C9512C" w:rsidRDefault="00C9512C" w:rsidP="00610600">
      <w:pPr>
        <w:spacing w:after="0" w:line="240" w:lineRule="auto"/>
        <w:ind w:left="1134" w:right="962"/>
        <w:jc w:val="both"/>
        <w:rPr>
          <w:rFonts w:ascii="Book Antiqua" w:hAnsi="Book Antiqua" w:cs="Times New Roman"/>
          <w:sz w:val="28"/>
          <w:szCs w:val="28"/>
        </w:rPr>
      </w:pPr>
    </w:p>
    <w:p w:rsidR="000D6EE8" w:rsidRPr="00610600" w:rsidRDefault="00720BE3" w:rsidP="00610600">
      <w:pPr>
        <w:spacing w:after="0" w:line="240" w:lineRule="auto"/>
        <w:ind w:left="1134" w:right="962"/>
        <w:jc w:val="both"/>
        <w:rPr>
          <w:rFonts w:ascii="Book Antiqua" w:hAnsi="Book Antiqua" w:cs="Times New Roman"/>
          <w:sz w:val="28"/>
          <w:szCs w:val="28"/>
        </w:rPr>
      </w:pPr>
      <w:r w:rsidRPr="00610600">
        <w:rPr>
          <w:rFonts w:ascii="Book Antiqua" w:hAnsi="Book Antiqua" w:cs="Times New Roman"/>
          <w:sz w:val="28"/>
          <w:szCs w:val="28"/>
        </w:rPr>
        <w:t xml:space="preserve">При проведении выборов в единый день голосования впервые применена технология изготовления протоколов об итогах голосования с машиночитаемым кодом и ускоренного ввода данных </w:t>
      </w:r>
      <w:proofErr w:type="gramStart"/>
      <w:r w:rsidRPr="00610600">
        <w:rPr>
          <w:rFonts w:ascii="Book Antiqua" w:hAnsi="Book Antiqua" w:cs="Times New Roman"/>
          <w:sz w:val="28"/>
          <w:szCs w:val="28"/>
        </w:rPr>
        <w:t>в ГАС</w:t>
      </w:r>
      <w:proofErr w:type="gramEnd"/>
      <w:r w:rsidR="00C9512C">
        <w:rPr>
          <w:rFonts w:ascii="Book Antiqua" w:hAnsi="Book Antiqua" w:cs="Times New Roman"/>
          <w:sz w:val="28"/>
          <w:szCs w:val="28"/>
        </w:rPr>
        <w:t xml:space="preserve"> «Выборы», для этого УИК была оснащена необходимой оргтехникой.</w:t>
      </w:r>
      <w:r w:rsidRPr="00610600">
        <w:rPr>
          <w:rFonts w:ascii="Book Antiqua" w:hAnsi="Book Antiqua" w:cs="Times New Roman"/>
          <w:sz w:val="28"/>
          <w:szCs w:val="28"/>
        </w:rPr>
        <w:t xml:space="preserve"> Эта технология позволила значительно облегчить и ускорить работу членов участковой </w:t>
      </w:r>
      <w:r w:rsidR="00C9512C">
        <w:rPr>
          <w:rFonts w:ascii="Book Antiqua" w:hAnsi="Book Antiqua" w:cs="Times New Roman"/>
          <w:sz w:val="28"/>
          <w:szCs w:val="28"/>
        </w:rPr>
        <w:t>избирательной комиссии, повысить</w:t>
      </w:r>
      <w:r w:rsidRPr="00610600">
        <w:rPr>
          <w:rFonts w:ascii="Book Antiqua" w:hAnsi="Book Antiqua" w:cs="Times New Roman"/>
          <w:sz w:val="28"/>
          <w:szCs w:val="28"/>
        </w:rPr>
        <w:t xml:space="preserve"> </w:t>
      </w:r>
      <w:r w:rsidR="00C9512C">
        <w:rPr>
          <w:rFonts w:ascii="Book Antiqua" w:hAnsi="Book Antiqua" w:cs="Times New Roman"/>
          <w:sz w:val="28"/>
          <w:szCs w:val="28"/>
        </w:rPr>
        <w:t xml:space="preserve">степень </w:t>
      </w:r>
      <w:r w:rsidRPr="00610600">
        <w:rPr>
          <w:rFonts w:ascii="Book Antiqua" w:hAnsi="Book Antiqua" w:cs="Times New Roman"/>
          <w:sz w:val="28"/>
          <w:szCs w:val="28"/>
        </w:rPr>
        <w:t>открытост</w:t>
      </w:r>
      <w:r w:rsidR="00C9512C">
        <w:rPr>
          <w:rFonts w:ascii="Book Antiqua" w:hAnsi="Book Antiqua" w:cs="Times New Roman"/>
          <w:sz w:val="28"/>
          <w:szCs w:val="28"/>
        </w:rPr>
        <w:t>и и гласности</w:t>
      </w:r>
      <w:r w:rsidRPr="00610600">
        <w:rPr>
          <w:rFonts w:ascii="Book Antiqua" w:hAnsi="Book Antiqua" w:cs="Times New Roman"/>
          <w:sz w:val="28"/>
          <w:szCs w:val="28"/>
        </w:rPr>
        <w:t xml:space="preserve"> выборов на этапе подв</w:t>
      </w:r>
      <w:r w:rsidR="00C9512C">
        <w:rPr>
          <w:rFonts w:ascii="Book Antiqua" w:hAnsi="Book Antiqua" w:cs="Times New Roman"/>
          <w:sz w:val="28"/>
          <w:szCs w:val="28"/>
        </w:rPr>
        <w:t>едения итогов голосования.</w:t>
      </w:r>
    </w:p>
    <w:p w:rsidR="00DD4A76" w:rsidRDefault="00DD4A76" w:rsidP="00720BE3">
      <w:pPr>
        <w:tabs>
          <w:tab w:val="left" w:pos="8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BE3" w:rsidRDefault="006A27A6" w:rsidP="00DD4A76">
      <w:pPr>
        <w:tabs>
          <w:tab w:val="left" w:pos="8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628" cy="3441940"/>
            <wp:effectExtent l="19050" t="0" r="4972" b="0"/>
            <wp:docPr id="28" name="Рисунок 28" descr="C:\Documents and Settings\user\Рабочий стол\Выборы 10 сентября 2017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Выборы 10 сентября 2017\IMG_4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76" w:rsidRDefault="00CD1CC9" w:rsidP="00720BE3">
      <w:pPr>
        <w:tabs>
          <w:tab w:val="left" w:pos="8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10600" w:rsidRDefault="00610600" w:rsidP="00610600">
      <w:pPr>
        <w:spacing w:after="0" w:line="240" w:lineRule="auto"/>
        <w:ind w:left="1134" w:right="962"/>
        <w:jc w:val="center"/>
        <w:rPr>
          <w:rFonts w:ascii="Book Antiqua" w:hAnsi="Book Antiqua" w:cs="Times New Roman"/>
          <w:sz w:val="28"/>
          <w:szCs w:val="28"/>
        </w:rPr>
      </w:pPr>
    </w:p>
    <w:p w:rsidR="00610600" w:rsidRDefault="00610600" w:rsidP="00610600">
      <w:pPr>
        <w:spacing w:after="0" w:line="240" w:lineRule="auto"/>
        <w:ind w:left="1134" w:right="962"/>
        <w:jc w:val="center"/>
        <w:rPr>
          <w:rFonts w:ascii="Book Antiqua" w:hAnsi="Book Antiqua" w:cs="Times New Roman"/>
          <w:sz w:val="28"/>
          <w:szCs w:val="28"/>
        </w:rPr>
      </w:pPr>
    </w:p>
    <w:p w:rsidR="00720BE3" w:rsidRPr="00610600" w:rsidRDefault="00720BE3" w:rsidP="00610600">
      <w:pPr>
        <w:spacing w:after="0" w:line="240" w:lineRule="auto"/>
        <w:ind w:left="1134" w:right="962"/>
        <w:jc w:val="both"/>
        <w:rPr>
          <w:rFonts w:ascii="Book Antiqua" w:hAnsi="Book Antiqua" w:cs="Times New Roman"/>
          <w:sz w:val="28"/>
          <w:szCs w:val="28"/>
        </w:rPr>
      </w:pPr>
      <w:r w:rsidRPr="00610600">
        <w:rPr>
          <w:rFonts w:ascii="Book Antiqua" w:hAnsi="Book Antiqua" w:cs="Times New Roman"/>
          <w:sz w:val="28"/>
          <w:szCs w:val="28"/>
        </w:rPr>
        <w:t>Особое внимание уделя</w:t>
      </w:r>
      <w:r w:rsidR="00BB68B9" w:rsidRPr="00610600">
        <w:rPr>
          <w:rFonts w:ascii="Book Antiqua" w:hAnsi="Book Antiqua" w:cs="Times New Roman"/>
          <w:sz w:val="28"/>
          <w:szCs w:val="28"/>
        </w:rPr>
        <w:t>ло</w:t>
      </w:r>
      <w:r w:rsidRPr="00610600">
        <w:rPr>
          <w:rFonts w:ascii="Book Antiqua" w:hAnsi="Book Antiqua" w:cs="Times New Roman"/>
          <w:sz w:val="28"/>
          <w:szCs w:val="28"/>
        </w:rPr>
        <w:t>с</w:t>
      </w:r>
      <w:r w:rsidR="00BB68B9" w:rsidRPr="00610600">
        <w:rPr>
          <w:rFonts w:ascii="Book Antiqua" w:hAnsi="Book Antiqua" w:cs="Times New Roman"/>
          <w:sz w:val="28"/>
          <w:szCs w:val="28"/>
        </w:rPr>
        <w:t>ь</w:t>
      </w:r>
      <w:r w:rsidRPr="00610600">
        <w:rPr>
          <w:rFonts w:ascii="Book Antiqua" w:hAnsi="Book Antiqua" w:cs="Times New Roman"/>
          <w:sz w:val="28"/>
          <w:szCs w:val="28"/>
        </w:rPr>
        <w:t xml:space="preserve"> мерам по обеспечению общественной безопасности и правопоряд</w:t>
      </w:r>
      <w:r w:rsidR="00BB68B9" w:rsidRPr="00610600">
        <w:rPr>
          <w:rFonts w:ascii="Book Antiqua" w:hAnsi="Book Antiqua" w:cs="Times New Roman"/>
          <w:sz w:val="28"/>
          <w:szCs w:val="28"/>
        </w:rPr>
        <w:t>ка на избирательном</w:t>
      </w:r>
      <w:r w:rsidRPr="00610600">
        <w:rPr>
          <w:rFonts w:ascii="Book Antiqua" w:hAnsi="Book Antiqua" w:cs="Times New Roman"/>
          <w:sz w:val="28"/>
          <w:szCs w:val="28"/>
        </w:rPr>
        <w:t xml:space="preserve"> участк</w:t>
      </w:r>
      <w:r w:rsidR="00BB68B9" w:rsidRPr="00610600">
        <w:rPr>
          <w:rFonts w:ascii="Book Antiqua" w:hAnsi="Book Antiqua" w:cs="Times New Roman"/>
          <w:sz w:val="28"/>
          <w:szCs w:val="28"/>
        </w:rPr>
        <w:t>е</w:t>
      </w:r>
      <w:r w:rsidRPr="00610600">
        <w:rPr>
          <w:rFonts w:ascii="Book Antiqua" w:hAnsi="Book Antiqua" w:cs="Times New Roman"/>
          <w:sz w:val="28"/>
          <w:szCs w:val="28"/>
        </w:rPr>
        <w:t xml:space="preserve"> в период подготовки к выборам и в день голосования 10</w:t>
      </w:r>
      <w:r w:rsidR="009038C9">
        <w:rPr>
          <w:rFonts w:ascii="Book Antiqua" w:hAnsi="Book Antiqua" w:cs="Times New Roman"/>
          <w:sz w:val="28"/>
          <w:szCs w:val="28"/>
        </w:rPr>
        <w:t xml:space="preserve"> сентября 2017 года.</w:t>
      </w:r>
      <w:r w:rsidR="00BB68B9" w:rsidRPr="00610600">
        <w:rPr>
          <w:rFonts w:ascii="Book Antiqua" w:hAnsi="Book Antiqua" w:cs="Times New Roman"/>
          <w:sz w:val="28"/>
          <w:szCs w:val="28"/>
        </w:rPr>
        <w:t xml:space="preserve"> </w:t>
      </w:r>
      <w:r w:rsidR="009038C9">
        <w:rPr>
          <w:rFonts w:ascii="Book Antiqua" w:hAnsi="Book Antiqua" w:cs="Times New Roman"/>
          <w:sz w:val="28"/>
          <w:szCs w:val="28"/>
        </w:rPr>
        <w:t>С</w:t>
      </w:r>
      <w:r w:rsidR="00BB68B9" w:rsidRPr="00610600">
        <w:rPr>
          <w:rFonts w:ascii="Book Antiqua" w:hAnsi="Book Antiqua" w:cs="Times New Roman"/>
          <w:sz w:val="28"/>
          <w:szCs w:val="28"/>
        </w:rPr>
        <w:t>отрудниками ОМВД России по Тбилисскому району организована</w:t>
      </w:r>
      <w:r w:rsidRPr="00610600">
        <w:rPr>
          <w:rFonts w:ascii="Book Antiqua" w:hAnsi="Book Antiqua" w:cs="Times New Roman"/>
          <w:sz w:val="28"/>
          <w:szCs w:val="28"/>
        </w:rPr>
        <w:t xml:space="preserve"> круглосуточн</w:t>
      </w:r>
      <w:r w:rsidR="00BB68B9" w:rsidRPr="00610600">
        <w:rPr>
          <w:rFonts w:ascii="Book Antiqua" w:hAnsi="Book Antiqua" w:cs="Times New Roman"/>
          <w:sz w:val="28"/>
          <w:szCs w:val="28"/>
        </w:rPr>
        <w:t>ая</w:t>
      </w:r>
      <w:r w:rsidRPr="00610600">
        <w:rPr>
          <w:rFonts w:ascii="Book Antiqua" w:hAnsi="Book Antiqua" w:cs="Times New Roman"/>
          <w:sz w:val="28"/>
          <w:szCs w:val="28"/>
        </w:rPr>
        <w:t xml:space="preserve"> охран</w:t>
      </w:r>
      <w:r w:rsidR="00BB68B9" w:rsidRPr="00610600">
        <w:rPr>
          <w:rFonts w:ascii="Book Antiqua" w:hAnsi="Book Antiqua" w:cs="Times New Roman"/>
          <w:sz w:val="28"/>
          <w:szCs w:val="28"/>
        </w:rPr>
        <w:t>а</w:t>
      </w:r>
      <w:r w:rsidR="00CC5E65" w:rsidRPr="00610600">
        <w:rPr>
          <w:rFonts w:ascii="Book Antiqua" w:hAnsi="Book Antiqua" w:cs="Times New Roman"/>
          <w:sz w:val="28"/>
          <w:szCs w:val="28"/>
        </w:rPr>
        <w:t xml:space="preserve"> </w:t>
      </w:r>
      <w:r w:rsidRPr="00610600">
        <w:rPr>
          <w:rFonts w:ascii="Book Antiqua" w:hAnsi="Book Antiqua" w:cs="Times New Roman"/>
          <w:sz w:val="28"/>
          <w:szCs w:val="28"/>
        </w:rPr>
        <w:t>помещени</w:t>
      </w:r>
      <w:r w:rsidR="00CC5E65" w:rsidRPr="00610600">
        <w:rPr>
          <w:rFonts w:ascii="Book Antiqua" w:hAnsi="Book Antiqua" w:cs="Times New Roman"/>
          <w:sz w:val="28"/>
          <w:szCs w:val="28"/>
        </w:rPr>
        <w:t>я</w:t>
      </w:r>
      <w:r w:rsidRPr="00610600">
        <w:rPr>
          <w:rFonts w:ascii="Book Antiqua" w:hAnsi="Book Antiqua" w:cs="Times New Roman"/>
          <w:sz w:val="28"/>
          <w:szCs w:val="28"/>
        </w:rPr>
        <w:t xml:space="preserve"> для голосования</w:t>
      </w:r>
      <w:r w:rsidR="00CC5E65" w:rsidRPr="00610600">
        <w:rPr>
          <w:rFonts w:ascii="Book Antiqua" w:hAnsi="Book Antiqua" w:cs="Times New Roman"/>
          <w:sz w:val="28"/>
          <w:szCs w:val="28"/>
        </w:rPr>
        <w:t xml:space="preserve"> и</w:t>
      </w:r>
      <w:r w:rsidRPr="00610600">
        <w:rPr>
          <w:rFonts w:ascii="Book Antiqua" w:hAnsi="Book Antiqua" w:cs="Times New Roman"/>
          <w:sz w:val="28"/>
          <w:szCs w:val="28"/>
        </w:rPr>
        <w:t xml:space="preserve"> избирательной документации.</w:t>
      </w:r>
    </w:p>
    <w:p w:rsidR="00DD4A76" w:rsidRPr="00712786" w:rsidRDefault="00DD4A76" w:rsidP="00712786">
      <w:pPr>
        <w:spacing w:after="0" w:line="240" w:lineRule="auto"/>
        <w:ind w:left="1701" w:right="1529"/>
        <w:jc w:val="both"/>
        <w:rPr>
          <w:rStyle w:val="apple-converted-space"/>
          <w:rFonts w:ascii="Book Antiqua" w:hAnsi="Book Antiqua" w:cs="Times New Roman"/>
          <w:color w:val="FF0000"/>
          <w:sz w:val="32"/>
          <w:szCs w:val="32"/>
        </w:rPr>
      </w:pPr>
    </w:p>
    <w:p w:rsidR="00CC5E65" w:rsidRDefault="006A27A6" w:rsidP="009038C9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5" name="Рисунок 25" descr="C:\Documents and Settings\user\Рабочий стол\Выборы 10 сентября 2017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Выборы 10 сентября 2017\IMG_4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C9" w:rsidRDefault="009038C9" w:rsidP="009038C9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9038C9" w:rsidRDefault="009038C9" w:rsidP="009038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12C" w:rsidRDefault="00C9512C" w:rsidP="00610600">
      <w:pPr>
        <w:rPr>
          <w:rFonts w:ascii="Times New Roman" w:hAnsi="Times New Roman" w:cs="Times New Roman"/>
          <w:sz w:val="28"/>
          <w:szCs w:val="28"/>
        </w:rPr>
      </w:pPr>
    </w:p>
    <w:p w:rsidR="00972495" w:rsidRPr="00CC5E65" w:rsidRDefault="00F04232" w:rsidP="00C133BA">
      <w:pPr>
        <w:ind w:left="1134" w:right="962"/>
        <w:jc w:val="both"/>
        <w:rPr>
          <w:rFonts w:ascii="Bookman Old Style" w:hAnsi="Bookman Old Style" w:cs="Times New Roman"/>
          <w:sz w:val="28"/>
          <w:szCs w:val="28"/>
        </w:rPr>
      </w:pPr>
      <w:r w:rsidRPr="00CC5E65">
        <w:rPr>
          <w:rFonts w:ascii="Bookman Old Style" w:eastAsia="Times New Roman" w:hAnsi="Bookman Old Style"/>
          <w:sz w:val="28"/>
          <w:szCs w:val="28"/>
        </w:rPr>
        <w:t>В</w:t>
      </w:r>
      <w:r w:rsidR="005C20D8" w:rsidRPr="00CC5E65">
        <w:rPr>
          <w:rFonts w:ascii="Bookman Old Style" w:eastAsia="Times New Roman" w:hAnsi="Bookman Old Style"/>
          <w:sz w:val="28"/>
          <w:szCs w:val="28"/>
        </w:rPr>
        <w:t xml:space="preserve">  день выборов </w:t>
      </w:r>
      <w:r w:rsidRPr="00CC5E65">
        <w:rPr>
          <w:rFonts w:ascii="Bookman Old Style" w:eastAsia="Times New Roman" w:hAnsi="Bookman Old Style"/>
          <w:sz w:val="28"/>
          <w:szCs w:val="28"/>
        </w:rPr>
        <w:t>10</w:t>
      </w:r>
      <w:r w:rsidR="005C20D8" w:rsidRPr="00CC5E65">
        <w:rPr>
          <w:rFonts w:ascii="Bookman Old Style" w:eastAsia="Times New Roman" w:hAnsi="Bookman Old Style"/>
          <w:sz w:val="28"/>
          <w:szCs w:val="28"/>
        </w:rPr>
        <w:t xml:space="preserve"> сентября 201</w:t>
      </w:r>
      <w:r w:rsidRPr="00CC5E65">
        <w:rPr>
          <w:rFonts w:ascii="Bookman Old Style" w:eastAsia="Times New Roman" w:hAnsi="Bookman Old Style"/>
          <w:sz w:val="28"/>
          <w:szCs w:val="28"/>
        </w:rPr>
        <w:t>7</w:t>
      </w:r>
      <w:r w:rsidR="005C20D8" w:rsidRPr="00CC5E65">
        <w:rPr>
          <w:rFonts w:ascii="Bookman Old Style" w:eastAsia="Times New Roman" w:hAnsi="Bookman Old Style"/>
          <w:sz w:val="28"/>
          <w:szCs w:val="28"/>
        </w:rPr>
        <w:t xml:space="preserve"> года</w:t>
      </w:r>
      <w:r w:rsidRPr="00CC5E65">
        <w:rPr>
          <w:rFonts w:ascii="Bookman Old Style" w:eastAsia="Times New Roman" w:hAnsi="Bookman Old Style"/>
          <w:sz w:val="28"/>
          <w:szCs w:val="28"/>
        </w:rPr>
        <w:t xml:space="preserve"> у входа в избирательный участок</w:t>
      </w:r>
      <w:r w:rsidR="005C20D8" w:rsidRPr="00CC5E65">
        <w:rPr>
          <w:rFonts w:ascii="Bookman Old Style" w:eastAsia="Times New Roman" w:hAnsi="Bookman Old Style"/>
          <w:sz w:val="28"/>
          <w:szCs w:val="28"/>
        </w:rPr>
        <w:t xml:space="preserve"> дежурили волонтеры</w:t>
      </w:r>
      <w:r w:rsidRPr="00CC5E65">
        <w:rPr>
          <w:rFonts w:ascii="Bookman Old Style" w:eastAsia="Times New Roman" w:hAnsi="Bookman Old Style"/>
          <w:sz w:val="28"/>
          <w:szCs w:val="28"/>
        </w:rPr>
        <w:t>,</w:t>
      </w:r>
      <w:r w:rsidR="005C20D8" w:rsidRPr="00CC5E65">
        <w:rPr>
          <w:rFonts w:ascii="Bookman Old Style" w:eastAsia="Times New Roman" w:hAnsi="Bookman Old Style"/>
          <w:sz w:val="28"/>
          <w:szCs w:val="28"/>
        </w:rPr>
        <w:t xml:space="preserve"> что позволило избирателям с ограниченными возможностями, которые ранее голосовали</w:t>
      </w:r>
      <w:r w:rsidR="003C2837" w:rsidRPr="00CC5E65">
        <w:rPr>
          <w:rFonts w:ascii="Bookman Old Style" w:eastAsia="Times New Roman" w:hAnsi="Bookman Old Style"/>
          <w:sz w:val="28"/>
          <w:szCs w:val="28"/>
        </w:rPr>
        <w:t xml:space="preserve"> вне помещения для голосования отдать свой голос непосредственно в помещении для голосования.</w:t>
      </w:r>
    </w:p>
    <w:p w:rsidR="003C2837" w:rsidRDefault="003C2837" w:rsidP="00610600">
      <w:pPr>
        <w:ind w:right="1529"/>
        <w:jc w:val="both"/>
        <w:rPr>
          <w:rFonts w:ascii="Times New Roman" w:eastAsia="Times New Roman" w:hAnsi="Times New Roman"/>
          <w:sz w:val="28"/>
          <w:szCs w:val="28"/>
        </w:rPr>
      </w:pPr>
    </w:p>
    <w:p w:rsidR="003C2837" w:rsidRDefault="003C2837" w:rsidP="00F04232">
      <w:pPr>
        <w:ind w:left="1701" w:right="1529"/>
        <w:jc w:val="center"/>
        <w:rPr>
          <w:rFonts w:ascii="Times New Roman" w:eastAsia="Times New Roman" w:hAnsi="Times New Roman"/>
          <w:sz w:val="28"/>
          <w:szCs w:val="28"/>
        </w:rPr>
      </w:pPr>
    </w:p>
    <w:p w:rsidR="003C2837" w:rsidRPr="00972495" w:rsidRDefault="00C9512C" w:rsidP="00F04232">
      <w:pPr>
        <w:ind w:left="1701" w:right="1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2198370</wp:posOffset>
            </wp:positionH>
            <wp:positionV relativeFrom="margin">
              <wp:posOffset>2461895</wp:posOffset>
            </wp:positionV>
            <wp:extent cx="4762500" cy="3119755"/>
            <wp:effectExtent l="57150" t="57150" r="57150" b="61595"/>
            <wp:wrapSquare wrapText="bothSides"/>
            <wp:docPr id="6" name="Рисунок 6" descr="IMG_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38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975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57150" cmpd="thinThick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C2837" w:rsidRPr="00972495" w:rsidSect="00BD4E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6EE8"/>
    <w:rsid w:val="0006590D"/>
    <w:rsid w:val="000D6EE8"/>
    <w:rsid w:val="000E0C87"/>
    <w:rsid w:val="000E51DF"/>
    <w:rsid w:val="00122C0E"/>
    <w:rsid w:val="0017080D"/>
    <w:rsid w:val="002057C2"/>
    <w:rsid w:val="002351F2"/>
    <w:rsid w:val="002864AE"/>
    <w:rsid w:val="002C5A50"/>
    <w:rsid w:val="003038BF"/>
    <w:rsid w:val="003C2837"/>
    <w:rsid w:val="00537C94"/>
    <w:rsid w:val="00587B72"/>
    <w:rsid w:val="005C20D8"/>
    <w:rsid w:val="00610600"/>
    <w:rsid w:val="0069022B"/>
    <w:rsid w:val="0069542C"/>
    <w:rsid w:val="006A27A6"/>
    <w:rsid w:val="006D4E3E"/>
    <w:rsid w:val="006D758C"/>
    <w:rsid w:val="00712786"/>
    <w:rsid w:val="00720BE3"/>
    <w:rsid w:val="00723A3A"/>
    <w:rsid w:val="00731F7C"/>
    <w:rsid w:val="00764C91"/>
    <w:rsid w:val="007765E0"/>
    <w:rsid w:val="00793E23"/>
    <w:rsid w:val="007C0F9D"/>
    <w:rsid w:val="007C689B"/>
    <w:rsid w:val="00806859"/>
    <w:rsid w:val="00823D4B"/>
    <w:rsid w:val="00845B91"/>
    <w:rsid w:val="0084754A"/>
    <w:rsid w:val="008514A9"/>
    <w:rsid w:val="008B1B7B"/>
    <w:rsid w:val="009005A7"/>
    <w:rsid w:val="009038C9"/>
    <w:rsid w:val="00912A22"/>
    <w:rsid w:val="00942E33"/>
    <w:rsid w:val="00972495"/>
    <w:rsid w:val="009725F7"/>
    <w:rsid w:val="00993B08"/>
    <w:rsid w:val="009E7782"/>
    <w:rsid w:val="00A14BD5"/>
    <w:rsid w:val="00A505E7"/>
    <w:rsid w:val="00A6587D"/>
    <w:rsid w:val="00A7412E"/>
    <w:rsid w:val="00B8190D"/>
    <w:rsid w:val="00B83DC5"/>
    <w:rsid w:val="00BB68B9"/>
    <w:rsid w:val="00BC2B01"/>
    <w:rsid w:val="00BD4E6D"/>
    <w:rsid w:val="00C133BA"/>
    <w:rsid w:val="00C26F49"/>
    <w:rsid w:val="00C9512C"/>
    <w:rsid w:val="00CC5E65"/>
    <w:rsid w:val="00CD1CC9"/>
    <w:rsid w:val="00CF0C16"/>
    <w:rsid w:val="00D02FA1"/>
    <w:rsid w:val="00D03C67"/>
    <w:rsid w:val="00D55732"/>
    <w:rsid w:val="00DD4A76"/>
    <w:rsid w:val="00E724D6"/>
    <w:rsid w:val="00E7317F"/>
    <w:rsid w:val="00EA0DA1"/>
    <w:rsid w:val="00EB1C94"/>
    <w:rsid w:val="00EB578C"/>
    <w:rsid w:val="00F04232"/>
    <w:rsid w:val="00F10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6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20BE3"/>
  </w:style>
  <w:style w:type="paragraph" w:styleId="a4">
    <w:name w:val="Balloon Text"/>
    <w:basedOn w:val="a"/>
    <w:link w:val="a5"/>
    <w:uiPriority w:val="99"/>
    <w:semiHidden/>
    <w:unhideWhenUsed/>
    <w:rsid w:val="0006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1EDB8-6F30-4A17-9561-730FD7AF4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13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SPecialiST</cp:lastModifiedBy>
  <cp:revision>39</cp:revision>
  <cp:lastPrinted>2017-09-21T12:32:00Z</cp:lastPrinted>
  <dcterms:created xsi:type="dcterms:W3CDTF">2017-09-20T13:01:00Z</dcterms:created>
  <dcterms:modified xsi:type="dcterms:W3CDTF">2017-10-31T05:58:00Z</dcterms:modified>
</cp:coreProperties>
</file>