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000"/>
      </w:tblPr>
      <w:tblGrid>
        <w:gridCol w:w="3780"/>
        <w:gridCol w:w="5574"/>
      </w:tblGrid>
      <w:tr w:rsidR="00EE5CB1" w:rsidRPr="001965AF" w:rsidTr="00721D93">
        <w:trPr>
          <w:jc w:val="center"/>
        </w:trPr>
        <w:tc>
          <w:tcPr>
            <w:tcW w:w="3780" w:type="dxa"/>
            <w:tcBorders>
              <w:top w:val="nil"/>
              <w:left w:val="nil"/>
              <w:bottom w:val="nil"/>
              <w:right w:val="nil"/>
            </w:tcBorders>
          </w:tcPr>
          <w:p w:rsidR="00EE5CB1" w:rsidRPr="001965AF" w:rsidRDefault="00EE5CB1" w:rsidP="002D3483">
            <w:pPr>
              <w:ind w:firstLine="709"/>
              <w:jc w:val="both"/>
              <w:rPr>
                <w:sz w:val="24"/>
                <w:szCs w:val="24"/>
              </w:rPr>
            </w:pPr>
          </w:p>
        </w:tc>
        <w:tc>
          <w:tcPr>
            <w:tcW w:w="5574" w:type="dxa"/>
            <w:tcBorders>
              <w:top w:val="nil"/>
              <w:left w:val="nil"/>
              <w:bottom w:val="nil"/>
              <w:right w:val="nil"/>
            </w:tcBorders>
          </w:tcPr>
          <w:p w:rsidR="00EE5CB1" w:rsidRPr="001965AF" w:rsidRDefault="00EE5CB1" w:rsidP="002D3483">
            <w:pPr>
              <w:ind w:left="614"/>
              <w:rPr>
                <w:sz w:val="24"/>
                <w:szCs w:val="24"/>
              </w:rPr>
            </w:pPr>
            <w:r w:rsidRPr="001965AF">
              <w:rPr>
                <w:sz w:val="24"/>
                <w:szCs w:val="24"/>
              </w:rPr>
              <w:t>УТВЕРЖДЕНЫ</w:t>
            </w:r>
          </w:p>
          <w:p w:rsidR="00EE5CB1" w:rsidRDefault="00EE5CB1" w:rsidP="002D3483">
            <w:pPr>
              <w:ind w:left="614"/>
              <w:rPr>
                <w:sz w:val="24"/>
                <w:szCs w:val="24"/>
              </w:rPr>
            </w:pPr>
            <w:r w:rsidRPr="001965AF">
              <w:rPr>
                <w:sz w:val="24"/>
                <w:szCs w:val="24"/>
              </w:rPr>
              <w:t xml:space="preserve">постановлением Центральной избирательной комиссии Российской Федерации </w:t>
            </w:r>
          </w:p>
          <w:p w:rsidR="00EE5CB1" w:rsidRPr="001965AF" w:rsidRDefault="00695405" w:rsidP="002D3483">
            <w:pPr>
              <w:ind w:left="614"/>
              <w:rPr>
                <w:sz w:val="24"/>
                <w:szCs w:val="24"/>
              </w:rPr>
            </w:pPr>
            <w:r>
              <w:rPr>
                <w:sz w:val="24"/>
                <w:szCs w:val="24"/>
              </w:rPr>
              <w:t>от 20 июня 2018 г. № 164/1338-7</w:t>
            </w:r>
          </w:p>
          <w:p w:rsidR="00EE5CB1" w:rsidRDefault="00EE5CB1" w:rsidP="002D3483">
            <w:pPr>
              <w:jc w:val="both"/>
              <w:rPr>
                <w:sz w:val="24"/>
                <w:szCs w:val="24"/>
              </w:rPr>
            </w:pPr>
          </w:p>
          <w:p w:rsidR="00645ADD" w:rsidRPr="001965AF" w:rsidRDefault="00645ADD" w:rsidP="002D3483">
            <w:pPr>
              <w:jc w:val="both"/>
              <w:rPr>
                <w:sz w:val="24"/>
                <w:szCs w:val="24"/>
              </w:rPr>
            </w:pPr>
          </w:p>
        </w:tc>
      </w:tr>
    </w:tbl>
    <w:p w:rsidR="00645ADD" w:rsidRDefault="00645ADD" w:rsidP="00645ADD">
      <w:pPr>
        <w:spacing w:before="120" w:after="120"/>
        <w:rPr>
          <w:b/>
          <w:bCs/>
        </w:rPr>
      </w:pPr>
    </w:p>
    <w:p w:rsidR="00F73F59" w:rsidRDefault="00F73F59" w:rsidP="00645ADD">
      <w:pPr>
        <w:spacing w:before="120" w:after="120"/>
        <w:rPr>
          <w:b/>
          <w:bCs/>
        </w:rPr>
      </w:pPr>
      <w:r w:rsidRPr="00207B5B">
        <w:rPr>
          <w:b/>
          <w:bCs/>
        </w:rPr>
        <w:t>Рекомендации по обеспечению избирательных прав граждан Российской Федерации, являющихся инвалидами, при проведении выборов в Российской Федерации</w:t>
      </w:r>
    </w:p>
    <w:p w:rsidR="00645ADD" w:rsidRDefault="00645ADD" w:rsidP="00645ADD">
      <w:pPr>
        <w:spacing w:before="120" w:after="120"/>
        <w:rPr>
          <w:b/>
          <w:bCs/>
        </w:rPr>
      </w:pPr>
    </w:p>
    <w:p w:rsidR="00F73F59" w:rsidRDefault="00F73F59" w:rsidP="00645ADD">
      <w:pPr>
        <w:spacing w:before="120" w:after="120"/>
      </w:pPr>
      <w:r>
        <w:rPr>
          <w:b/>
          <w:bCs/>
          <w:spacing w:val="7"/>
        </w:rPr>
        <w:t>1. Общие положения</w:t>
      </w:r>
    </w:p>
    <w:p w:rsidR="00F73F59" w:rsidRDefault="00F73F59" w:rsidP="00F73F59">
      <w:pPr>
        <w:pStyle w:val="1"/>
      </w:pPr>
      <w:r>
        <w:t>1.1. </w:t>
      </w:r>
      <w:proofErr w:type="gramStart"/>
      <w:r>
        <w:t>Вопросы обеспечения избирательных прав инвалидов при проведении выборов в Российской Федерации регулируются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w:t>
      </w:r>
      <w:r w:rsidR="00EE5CB1">
        <w:t xml:space="preserve">» </w:t>
      </w:r>
      <w:r w:rsidR="00276804">
        <w:t>(далее – Федеральный закон), ф</w:t>
      </w:r>
      <w:r>
        <w:t>едеральным</w:t>
      </w:r>
      <w:r w:rsidR="00276804">
        <w:t>и законами</w:t>
      </w:r>
      <w:r>
        <w:t xml:space="preserve"> «О выборах Президента Российской Федерации», «О выборах депутатов Государственной Думы Федерального Собрания Российской Федерации»,</w:t>
      </w:r>
      <w:r w:rsidRPr="00AF4EAB">
        <w:t xml:space="preserve"> </w:t>
      </w:r>
      <w:r>
        <w:t>законами субъектов Российской Федерации, иными законодательными актами.</w:t>
      </w:r>
      <w:proofErr w:type="gramEnd"/>
    </w:p>
    <w:p w:rsidR="00F73F59" w:rsidRPr="00E436D8" w:rsidRDefault="00F73F59" w:rsidP="00F73F59">
      <w:pPr>
        <w:pStyle w:val="1"/>
      </w:pPr>
      <w:r>
        <w:t>1.2. </w:t>
      </w:r>
      <w:proofErr w:type="gramStart"/>
      <w:r>
        <w:t>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праве,</w:t>
      </w:r>
      <w:r>
        <w:rPr>
          <w:i/>
          <w:iCs/>
        </w:rPr>
        <w:t xml:space="preserve"> </w:t>
      </w:r>
      <w:r>
        <w:t>гарантированном,</w:t>
      </w:r>
      <w:r>
        <w:rPr>
          <w:i/>
          <w:iCs/>
        </w:rPr>
        <w:t xml:space="preserve"> </w:t>
      </w:r>
      <w:r>
        <w:t>в частности, такими международно-правовыми актами,</w:t>
      </w:r>
      <w:r>
        <w:rPr>
          <w:i/>
          <w:iCs/>
        </w:rPr>
        <w:t xml:space="preserve"> </w:t>
      </w:r>
      <w:r>
        <w:t xml:space="preserve">как </w:t>
      </w:r>
      <w:r w:rsidRPr="00E436D8">
        <w:t>Конвенция о стандартах демократических выборов, избирательных прав и свобод в государствах – участниках Содружества Независимых Государств (ратифи</w:t>
      </w:r>
      <w:r w:rsidR="00832C53">
        <w:t>цирована Российской Федерацией</w:t>
      </w:r>
      <w:proofErr w:type="gramEnd"/>
      <w:r w:rsidR="00832C53">
        <w:t>,</w:t>
      </w:r>
      <w:r w:rsidRPr="00E436D8">
        <w:t xml:space="preserve"> </w:t>
      </w:r>
      <w:proofErr w:type="gramStart"/>
      <w:r w:rsidRPr="00E436D8">
        <w:t>Федеральный закон от 2 июля 2003 года № 89-ФЗ),</w:t>
      </w:r>
      <w:r w:rsidRPr="00E436D8">
        <w:rPr>
          <w:i/>
          <w:iCs/>
        </w:rPr>
        <w:t xml:space="preserve"> </w:t>
      </w:r>
      <w:r w:rsidRPr="00E436D8">
        <w:t>К</w:t>
      </w:r>
      <w:r>
        <w:t>онвенция о правах инвалидов</w:t>
      </w:r>
      <w:r w:rsidRPr="00E436D8">
        <w:t xml:space="preserve"> (ратифи</w:t>
      </w:r>
      <w:r w:rsidR="00832C53">
        <w:t>цирована Российской Федерацией,</w:t>
      </w:r>
      <w:r w:rsidRPr="00E436D8">
        <w:t xml:space="preserve"> Федеральный закон от 3 мая 2012 года № 46-ФЗ)</w:t>
      </w:r>
      <w:r>
        <w:t>,</w:t>
      </w:r>
      <w:r w:rsidRPr="00E436D8">
        <w:t xml:space="preserve"> а также Рекомендации по совершенствованию законодательства государств – участников МПА СНГ </w:t>
      </w:r>
      <w:r>
        <w:br/>
      </w:r>
      <w:r w:rsidRPr="00E436D8">
        <w:lastRenderedPageBreak/>
        <w:t>в соответствии с международными избирательными стандартами (приложение к постановлению Межпарламентской Ассамблеи государств – участников Содружества Независимых Госуда</w:t>
      </w:r>
      <w:r>
        <w:t xml:space="preserve">рств от 16 мая 2011 года </w:t>
      </w:r>
      <w:r>
        <w:br/>
        <w:t>№ 36-13</w:t>
      </w:r>
      <w:r w:rsidRPr="00E436D8">
        <w:t>)</w:t>
      </w:r>
      <w:r>
        <w:t>.</w:t>
      </w:r>
      <w:proofErr w:type="gramEnd"/>
    </w:p>
    <w:p w:rsidR="00F73F59" w:rsidRPr="00177AC6" w:rsidRDefault="00F73F59" w:rsidP="00F73F59">
      <w:pPr>
        <w:pStyle w:val="1"/>
      </w:pPr>
      <w:r>
        <w:t>1.3</w:t>
      </w:r>
      <w:r w:rsidRPr="00177AC6">
        <w:t>. Целью Рекомендаций по обеспечению избирательных прав граждан Российской Федерации, являющихся инвалидами, при проведении выборов в Российской Федерации</w:t>
      </w:r>
      <w:r w:rsidRPr="00177AC6">
        <w:rPr>
          <w:b/>
          <w:bCs/>
        </w:rPr>
        <w:t xml:space="preserve"> </w:t>
      </w:r>
      <w:r w:rsidRPr="00177AC6">
        <w:t>(далее – Рекомендации)</w:t>
      </w:r>
      <w:r w:rsidRPr="00177AC6">
        <w:rPr>
          <w:b/>
          <w:bCs/>
        </w:rPr>
        <w:t xml:space="preserve"> </w:t>
      </w:r>
      <w:r w:rsidRPr="00177AC6">
        <w:t xml:space="preserve">является определение </w:t>
      </w:r>
      <w:r>
        <w:t>направлений</w:t>
      </w:r>
      <w:r w:rsidRPr="00177AC6">
        <w:t xml:space="preserve"> </w:t>
      </w:r>
      <w:r>
        <w:t>деятельности избирательных комиссий</w:t>
      </w:r>
      <w:r w:rsidRPr="00177AC6">
        <w:t xml:space="preserve"> всех уровней</w:t>
      </w:r>
      <w:r>
        <w:t xml:space="preserve"> </w:t>
      </w:r>
      <w:r w:rsidRPr="00177AC6">
        <w:t xml:space="preserve">по </w:t>
      </w:r>
      <w:r>
        <w:t>созданию</w:t>
      </w:r>
      <w:r w:rsidRPr="00177AC6">
        <w:t xml:space="preserve"> </w:t>
      </w:r>
      <w:r>
        <w:t xml:space="preserve">необходимых и достаточных </w:t>
      </w:r>
      <w:r w:rsidRPr="00177AC6">
        <w:t xml:space="preserve">условий </w:t>
      </w:r>
      <w:r>
        <w:t>для граждан Российской Федерации, являющих</w:t>
      </w:r>
      <w:r w:rsidRPr="00177AC6">
        <w:t xml:space="preserve">ся инвалидами, </w:t>
      </w:r>
      <w:r>
        <w:t xml:space="preserve">способствующих </w:t>
      </w:r>
      <w:r w:rsidRPr="00177AC6">
        <w:t>реализации их избирательных прав.</w:t>
      </w:r>
    </w:p>
    <w:p w:rsidR="00F73F59" w:rsidRDefault="00F73F59" w:rsidP="00F73F59">
      <w:pPr>
        <w:pStyle w:val="1"/>
      </w:pPr>
      <w:r>
        <w:t xml:space="preserve">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w:t>
      </w:r>
      <w:proofErr w:type="spellStart"/>
      <w:r>
        <w:t>маломобильные</w:t>
      </w:r>
      <w:proofErr w:type="spellEnd"/>
      <w:r>
        <w:t xml:space="preserve"> группы населения).</w:t>
      </w:r>
    </w:p>
    <w:p w:rsidR="00F73F59" w:rsidRDefault="00F73F59" w:rsidP="00F73F59">
      <w:pPr>
        <w:pStyle w:val="1"/>
      </w:pPr>
      <w:r>
        <w:t>1.4. 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w:t>
      </w:r>
    </w:p>
    <w:p w:rsidR="00F73F59" w:rsidRDefault="00F73F59" w:rsidP="00F73F59">
      <w:pPr>
        <w:pStyle w:val="1"/>
      </w:pPr>
      <w:r>
        <w:t>слепые и слабовидящие;</w:t>
      </w:r>
    </w:p>
    <w:p w:rsidR="00F73F59" w:rsidRDefault="00F73F59" w:rsidP="00F73F59">
      <w:pPr>
        <w:pStyle w:val="1"/>
      </w:pPr>
      <w:r>
        <w:t>глухие;</w:t>
      </w:r>
    </w:p>
    <w:p w:rsidR="00F73F59" w:rsidRDefault="00F73F59" w:rsidP="00F73F59">
      <w:pPr>
        <w:pStyle w:val="1"/>
      </w:pPr>
      <w:r>
        <w:t>слепоглухие;</w:t>
      </w:r>
    </w:p>
    <w:p w:rsidR="00F73F59" w:rsidRDefault="00F73F59" w:rsidP="00F73F59">
      <w:pPr>
        <w:pStyle w:val="1"/>
      </w:pPr>
      <w:r>
        <w:t>с нарушениями функций опорно-двигательного аппарата.</w:t>
      </w:r>
    </w:p>
    <w:p w:rsidR="00A5506A" w:rsidRDefault="00F73F59" w:rsidP="00F73F59">
      <w:pPr>
        <w:pStyle w:val="1"/>
      </w:pPr>
      <w:r>
        <w:t>1.5. При взаимодействии избирательных комиссий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F73F59" w:rsidRDefault="00A5506A" w:rsidP="00A5506A">
      <w:pPr>
        <w:pStyle w:val="1"/>
        <w:jc w:val="center"/>
        <w:rPr>
          <w:rStyle w:val="w"/>
          <w:b/>
          <w:color w:val="000000"/>
          <w:shd w:val="clear" w:color="auto" w:fill="FFFFFF"/>
        </w:rPr>
      </w:pPr>
      <w:r>
        <w:br w:type="page"/>
      </w:r>
      <w:r w:rsidR="00F73F59">
        <w:rPr>
          <w:rStyle w:val="w"/>
          <w:b/>
          <w:color w:val="000000"/>
          <w:shd w:val="clear" w:color="auto" w:fill="FFFFFF"/>
        </w:rPr>
        <w:lastRenderedPageBreak/>
        <w:t>2. Основные термины и понятия</w:t>
      </w:r>
    </w:p>
    <w:p w:rsidR="00F73F59" w:rsidRDefault="00F73F59" w:rsidP="00F73F59">
      <w:pPr>
        <w:spacing w:line="360" w:lineRule="auto"/>
        <w:ind w:firstLine="709"/>
        <w:jc w:val="both"/>
        <w:rPr>
          <w:rStyle w:val="w"/>
          <w:color w:val="000000"/>
          <w:shd w:val="clear" w:color="auto" w:fill="FFFFFF"/>
        </w:rPr>
      </w:pPr>
      <w:r>
        <w:rPr>
          <w:rStyle w:val="w"/>
          <w:color w:val="000000"/>
          <w:shd w:val="clear" w:color="auto" w:fill="FFFFFF"/>
        </w:rPr>
        <w:t>В настоящих Рекомендациях использую</w:t>
      </w:r>
      <w:r w:rsidR="00832C53">
        <w:rPr>
          <w:rStyle w:val="w"/>
          <w:color w:val="000000"/>
          <w:shd w:val="clear" w:color="auto" w:fill="FFFFFF"/>
        </w:rPr>
        <w:t>тся следующие термины и понятия.</w:t>
      </w:r>
    </w:p>
    <w:p w:rsidR="00E86E88" w:rsidRPr="00832C53" w:rsidRDefault="00E86E88" w:rsidP="00E86E88">
      <w:pPr>
        <w:pStyle w:val="af0"/>
        <w:numPr>
          <w:ilvl w:val="3"/>
          <w:numId w:val="4"/>
        </w:numPr>
        <w:tabs>
          <w:tab w:val="left" w:pos="1134"/>
        </w:tabs>
        <w:spacing w:after="0" w:line="360" w:lineRule="auto"/>
        <w:ind w:left="0" w:firstLine="709"/>
        <w:jc w:val="both"/>
        <w:rPr>
          <w:rFonts w:ascii="Times New Roman" w:hAnsi="Times New Roman"/>
          <w:sz w:val="28"/>
          <w:szCs w:val="28"/>
        </w:rPr>
      </w:pPr>
      <w:r w:rsidRPr="00832C53">
        <w:rPr>
          <w:rFonts w:ascii="Times New Roman" w:hAnsi="Times New Roman"/>
          <w:sz w:val="28"/>
          <w:szCs w:val="28"/>
          <w:shd w:val="clear" w:color="auto" w:fill="FFFFFF"/>
        </w:rPr>
        <w:t>Доброволец (волонтер) (далее – волонтер) – гражданин Российской Федерации, достигший возраста 18 лет, не являющийся членом избирательной комиссии, зарегистрированным кандидатом, уполномоченным представителем, доверенным лицом избирательного объединения, уполномоченным представителем по финансовым вопросам, доверенным лицом кандидата, наблюдателем, оказывающий на безвозмездной добровольной основе помощь избирателю с инвалидностью.</w:t>
      </w:r>
    </w:p>
    <w:p w:rsidR="00276804" w:rsidRPr="00EE5CB1" w:rsidRDefault="00276804"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sidRPr="00EE5CB1">
        <w:rPr>
          <w:rFonts w:ascii="Times New Roman" w:hAnsi="Times New Roman"/>
          <w:sz w:val="28"/>
          <w:szCs w:val="28"/>
          <w:shd w:val="clear" w:color="auto" w:fill="FFFFFF"/>
        </w:rPr>
        <w:t xml:space="preserve">Добровольческая </w:t>
      </w:r>
      <w:r w:rsidR="00EE5CB1" w:rsidRPr="00EE5CB1">
        <w:rPr>
          <w:rFonts w:ascii="Times New Roman" w:hAnsi="Times New Roman"/>
          <w:sz w:val="28"/>
          <w:szCs w:val="28"/>
          <w:shd w:val="clear" w:color="auto" w:fill="FFFFFF"/>
        </w:rPr>
        <w:t>(</w:t>
      </w:r>
      <w:r w:rsidRPr="00EE5CB1">
        <w:rPr>
          <w:rFonts w:ascii="Times New Roman" w:hAnsi="Times New Roman"/>
          <w:sz w:val="28"/>
          <w:szCs w:val="28"/>
          <w:shd w:val="clear" w:color="auto" w:fill="FFFFFF"/>
        </w:rPr>
        <w:t>волонтерская</w:t>
      </w:r>
      <w:r w:rsidR="00EE5CB1" w:rsidRPr="00EE5CB1">
        <w:rPr>
          <w:rFonts w:ascii="Times New Roman" w:hAnsi="Times New Roman"/>
          <w:sz w:val="28"/>
          <w:szCs w:val="28"/>
          <w:shd w:val="clear" w:color="auto" w:fill="FFFFFF"/>
        </w:rPr>
        <w:t>)</w:t>
      </w:r>
      <w:r w:rsidRPr="00EE5CB1">
        <w:rPr>
          <w:rFonts w:ascii="Times New Roman" w:hAnsi="Times New Roman"/>
          <w:sz w:val="28"/>
          <w:szCs w:val="28"/>
          <w:shd w:val="clear" w:color="auto" w:fill="FFFFFF"/>
        </w:rPr>
        <w:t xml:space="preserve"> организация (далее –</w:t>
      </w:r>
      <w:r w:rsidRPr="00EE5CB1">
        <w:rPr>
          <w:rFonts w:ascii="Times New Roman" w:hAnsi="Times New Roman"/>
          <w:sz w:val="28"/>
          <w:szCs w:val="28"/>
        </w:rPr>
        <w:t xml:space="preserve"> волонтерская организация) – зарегистрированная </w:t>
      </w:r>
      <w:r w:rsidR="00E25973">
        <w:rPr>
          <w:rFonts w:ascii="Times New Roman" w:hAnsi="Times New Roman"/>
          <w:sz w:val="28"/>
          <w:szCs w:val="28"/>
        </w:rPr>
        <w:t xml:space="preserve">некоммерческая </w:t>
      </w:r>
      <w:r w:rsidRPr="00EE5CB1">
        <w:rPr>
          <w:rFonts w:ascii="Times New Roman" w:hAnsi="Times New Roman"/>
          <w:sz w:val="28"/>
          <w:szCs w:val="28"/>
        </w:rPr>
        <w:t xml:space="preserve">организация, привлекающая волонтеров для ведения добровольческой деятельности в </w:t>
      </w:r>
      <w:r w:rsidR="00EE5CB1" w:rsidRPr="00EE5CB1">
        <w:rPr>
          <w:rFonts w:ascii="Times New Roman" w:hAnsi="Times New Roman"/>
          <w:sz w:val="28"/>
          <w:szCs w:val="28"/>
        </w:rPr>
        <w:t>целях обеспечения избирательных прав граждан с инвалидностью</w:t>
      </w:r>
      <w:r w:rsidRPr="00EE5CB1">
        <w:rPr>
          <w:rFonts w:ascii="Times New Roman" w:hAnsi="Times New Roman"/>
          <w:sz w:val="28"/>
          <w:szCs w:val="28"/>
        </w:rPr>
        <w:t>.</w:t>
      </w:r>
    </w:p>
    <w:p w:rsidR="00F73F59" w:rsidRPr="00C851AE" w:rsidRDefault="00F73F59" w:rsidP="004376EC">
      <w:pPr>
        <w:pStyle w:val="af0"/>
        <w:numPr>
          <w:ilvl w:val="3"/>
          <w:numId w:val="4"/>
        </w:numPr>
        <w:tabs>
          <w:tab w:val="left" w:pos="993"/>
          <w:tab w:val="left" w:pos="1418"/>
        </w:tabs>
        <w:spacing w:after="0" w:line="360" w:lineRule="auto"/>
        <w:ind w:left="0" w:firstLine="709"/>
        <w:jc w:val="both"/>
        <w:rPr>
          <w:rStyle w:val="w"/>
          <w:rFonts w:ascii="Times New Roman" w:hAnsi="Times New Roman"/>
          <w:color w:val="000000"/>
          <w:sz w:val="28"/>
          <w:szCs w:val="28"/>
          <w:shd w:val="clear" w:color="auto" w:fill="FFFFFF"/>
        </w:rPr>
      </w:pPr>
      <w:r>
        <w:rPr>
          <w:rStyle w:val="w"/>
          <w:rFonts w:ascii="Times New Roman" w:hAnsi="Times New Roman"/>
          <w:color w:val="000000"/>
          <w:sz w:val="28"/>
          <w:szCs w:val="28"/>
          <w:shd w:val="clear" w:color="auto" w:fill="FFFFFF"/>
        </w:rPr>
        <w:t>И</w:t>
      </w:r>
      <w:r w:rsidRPr="00C851AE">
        <w:rPr>
          <w:rStyle w:val="w"/>
          <w:rFonts w:ascii="Times New Roman" w:hAnsi="Times New Roman"/>
          <w:color w:val="000000"/>
          <w:sz w:val="28"/>
          <w:szCs w:val="28"/>
          <w:shd w:val="clear" w:color="auto" w:fill="FFFFFF"/>
        </w:rPr>
        <w:t>збиратель, являющийся инвалидом</w:t>
      </w:r>
      <w:r>
        <w:rPr>
          <w:rStyle w:val="w"/>
          <w:rFonts w:ascii="Times New Roman" w:hAnsi="Times New Roman"/>
          <w:color w:val="000000"/>
          <w:sz w:val="28"/>
          <w:szCs w:val="28"/>
          <w:shd w:val="clear" w:color="auto" w:fill="FFFFFF"/>
        </w:rPr>
        <w:t xml:space="preserve"> </w:t>
      </w:r>
      <w:r w:rsidR="00B3442B">
        <w:rPr>
          <w:rStyle w:val="w"/>
          <w:rFonts w:ascii="Times New Roman" w:hAnsi="Times New Roman"/>
          <w:color w:val="000000"/>
          <w:sz w:val="28"/>
          <w:szCs w:val="28"/>
          <w:shd w:val="clear" w:color="auto" w:fill="FFFFFF"/>
        </w:rPr>
        <w:t>(</w:t>
      </w:r>
      <w:r>
        <w:rPr>
          <w:rStyle w:val="w"/>
          <w:rFonts w:ascii="Times New Roman" w:hAnsi="Times New Roman"/>
          <w:color w:val="000000"/>
          <w:sz w:val="28"/>
          <w:szCs w:val="28"/>
          <w:shd w:val="clear" w:color="auto" w:fill="FFFFFF"/>
        </w:rPr>
        <w:t>избиратель с инвалидностью</w:t>
      </w:r>
      <w:r w:rsidR="00B3442B">
        <w:rPr>
          <w:rStyle w:val="w"/>
          <w:rFonts w:ascii="Times New Roman" w:hAnsi="Times New Roman"/>
          <w:color w:val="000000"/>
          <w:sz w:val="28"/>
          <w:szCs w:val="28"/>
          <w:shd w:val="clear" w:color="auto" w:fill="FFFFFF"/>
        </w:rPr>
        <w:t>)</w:t>
      </w:r>
      <w:r w:rsidR="004376EC">
        <w:rPr>
          <w:rStyle w:val="w"/>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 xml:space="preserve">– </w:t>
      </w:r>
      <w:r w:rsidR="00832C53">
        <w:rPr>
          <w:rStyle w:val="w"/>
          <w:rFonts w:ascii="Times New Roman" w:hAnsi="Times New Roman"/>
          <w:color w:val="000000"/>
          <w:sz w:val="28"/>
          <w:szCs w:val="28"/>
          <w:shd w:val="clear" w:color="auto" w:fill="FFFFFF"/>
        </w:rPr>
        <w:t>гражданин</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00832C53">
        <w:rPr>
          <w:rStyle w:val="apple-converted-space"/>
          <w:rFonts w:ascii="Times New Roman" w:hAnsi="Times New Roman"/>
          <w:color w:val="000000"/>
          <w:sz w:val="28"/>
          <w:szCs w:val="28"/>
          <w:shd w:val="clear" w:color="auto" w:fill="FFFFFF"/>
        </w:rPr>
        <w:t>достигший</w:t>
      </w:r>
      <w:r>
        <w:rPr>
          <w:rStyle w:val="apple-converted-space"/>
          <w:rFonts w:ascii="Times New Roman" w:hAnsi="Times New Roman"/>
          <w:color w:val="000000"/>
          <w:sz w:val="28"/>
          <w:szCs w:val="28"/>
          <w:shd w:val="clear" w:color="auto" w:fill="FFFFFF"/>
        </w:rPr>
        <w:t xml:space="preserve"> возраста 18 лет, </w:t>
      </w:r>
      <w:r w:rsidRPr="00C851AE">
        <w:rPr>
          <w:rStyle w:val="w"/>
          <w:rFonts w:ascii="Times New Roman" w:hAnsi="Times New Roman"/>
          <w:color w:val="000000"/>
          <w:sz w:val="28"/>
          <w:szCs w:val="28"/>
          <w:shd w:val="clear" w:color="auto" w:fill="FFFFFF"/>
        </w:rPr>
        <w:t>име</w:t>
      </w:r>
      <w:r w:rsidR="00832C53">
        <w:rPr>
          <w:rStyle w:val="w"/>
          <w:rFonts w:ascii="Times New Roman" w:hAnsi="Times New Roman"/>
          <w:color w:val="000000"/>
          <w:sz w:val="28"/>
          <w:szCs w:val="28"/>
          <w:shd w:val="clear" w:color="auto" w:fill="FFFFFF"/>
        </w:rPr>
        <w:t>ющий</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нарушение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здоровья</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со стойким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расстройством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функций</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организма</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обусловленное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заболеваниями</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последствиями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травм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или дефектами</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приводящее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к</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ограничению</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жизнедеятельности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вызывающее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необходимость</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его</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социальной защиты</w:t>
      </w:r>
      <w:r>
        <w:rPr>
          <w:rStyle w:val="w"/>
          <w:rFonts w:ascii="Times New Roman" w:hAnsi="Times New Roman"/>
          <w:color w:val="000000"/>
          <w:sz w:val="28"/>
          <w:szCs w:val="28"/>
          <w:shd w:val="clear" w:color="auto" w:fill="FFFFFF"/>
        </w:rPr>
        <w:t>,</w:t>
      </w:r>
      <w:r w:rsidRPr="00351D23">
        <w:rPr>
          <w:rStyle w:val="apple-converted-space"/>
          <w:rFonts w:ascii="Times New Roman" w:hAnsi="Times New Roman"/>
          <w:color w:val="000000"/>
          <w:sz w:val="28"/>
          <w:szCs w:val="28"/>
          <w:shd w:val="clear" w:color="auto" w:fill="FFFFFF"/>
        </w:rPr>
        <w:t xml:space="preserve"> </w:t>
      </w:r>
      <w:r w:rsidR="00832C53">
        <w:rPr>
          <w:rStyle w:val="apple-converted-space"/>
          <w:rFonts w:ascii="Times New Roman" w:hAnsi="Times New Roman"/>
          <w:color w:val="000000"/>
          <w:sz w:val="28"/>
          <w:szCs w:val="28"/>
          <w:shd w:val="clear" w:color="auto" w:fill="FFFFFF"/>
        </w:rPr>
        <w:t>не признанный</w:t>
      </w:r>
      <w:r w:rsidRPr="00C851AE">
        <w:rPr>
          <w:rStyle w:val="apple-converted-space"/>
          <w:rFonts w:ascii="Times New Roman" w:hAnsi="Times New Roman"/>
          <w:color w:val="000000"/>
          <w:sz w:val="28"/>
          <w:szCs w:val="28"/>
          <w:shd w:val="clear" w:color="auto" w:fill="FFFFFF"/>
        </w:rPr>
        <w:t xml:space="preserve"> суд</w:t>
      </w:r>
      <w:r w:rsidR="00832C53">
        <w:rPr>
          <w:rStyle w:val="apple-converted-space"/>
          <w:rFonts w:ascii="Times New Roman" w:hAnsi="Times New Roman"/>
          <w:color w:val="000000"/>
          <w:sz w:val="28"/>
          <w:szCs w:val="28"/>
          <w:shd w:val="clear" w:color="auto" w:fill="FFFFFF"/>
        </w:rPr>
        <w:t>ом недееспособным, не содержащий</w:t>
      </w:r>
      <w:r w:rsidRPr="00C851AE">
        <w:rPr>
          <w:rStyle w:val="apple-converted-space"/>
          <w:rFonts w:ascii="Times New Roman" w:hAnsi="Times New Roman"/>
          <w:color w:val="000000"/>
          <w:sz w:val="28"/>
          <w:szCs w:val="28"/>
          <w:shd w:val="clear" w:color="auto" w:fill="FFFFFF"/>
        </w:rPr>
        <w:t>ся в местах лишения свободы по приговору суда</w:t>
      </w:r>
      <w:r>
        <w:rPr>
          <w:rStyle w:val="w"/>
          <w:rFonts w:ascii="Times New Roman" w:hAnsi="Times New Roman"/>
          <w:color w:val="000000"/>
          <w:sz w:val="28"/>
          <w:szCs w:val="28"/>
          <w:shd w:val="clear" w:color="auto" w:fill="FFFFFF"/>
        </w:rPr>
        <w:t>.</w:t>
      </w:r>
    </w:p>
    <w:p w:rsidR="00F73F59" w:rsidRPr="00B3442B"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sidRPr="004C45FB">
        <w:rPr>
          <w:rFonts w:ascii="Times New Roman" w:hAnsi="Times New Roman"/>
          <w:sz w:val="28"/>
          <w:szCs w:val="28"/>
        </w:rPr>
        <w:t>Категории инвалидности</w:t>
      </w:r>
      <w:r w:rsidR="00B3442B">
        <w:rPr>
          <w:rFonts w:ascii="Times New Roman" w:hAnsi="Times New Roman"/>
          <w:sz w:val="28"/>
          <w:szCs w:val="28"/>
        </w:rPr>
        <w:t xml:space="preserve"> избирателей, имеющих</w:t>
      </w:r>
      <w:r w:rsidR="00B3442B" w:rsidRPr="00B3442B">
        <w:rPr>
          <w:rFonts w:ascii="Times New Roman" w:hAnsi="Times New Roman"/>
          <w:sz w:val="28"/>
          <w:szCs w:val="28"/>
        </w:rPr>
        <w:t xml:space="preserve"> нарушения, затрудняющие реализацию их избирательных прав</w:t>
      </w:r>
      <w:r w:rsidRPr="00B3442B">
        <w:rPr>
          <w:rFonts w:ascii="Times New Roman" w:hAnsi="Times New Roman"/>
          <w:sz w:val="28"/>
          <w:szCs w:val="28"/>
        </w:rPr>
        <w:t>:</w:t>
      </w:r>
    </w:p>
    <w:p w:rsidR="00F73F59" w:rsidRPr="004C45FB" w:rsidRDefault="00F73F59" w:rsidP="00BD4936">
      <w:pPr>
        <w:tabs>
          <w:tab w:val="left" w:pos="1134"/>
        </w:tabs>
        <w:spacing w:line="360" w:lineRule="auto"/>
        <w:ind w:firstLine="709"/>
        <w:jc w:val="both"/>
      </w:pPr>
      <w:r w:rsidRPr="004C45FB">
        <w:t>слепые и слабовидящие –</w:t>
      </w:r>
      <w:r w:rsidR="00B3442B">
        <w:t xml:space="preserve"> лица, имеющие нарушения зрения</w:t>
      </w:r>
      <w:r w:rsidRPr="004C45FB">
        <w:t>;</w:t>
      </w:r>
    </w:p>
    <w:p w:rsidR="00F73F59" w:rsidRPr="004C45FB" w:rsidRDefault="00F73F59" w:rsidP="00BD4936">
      <w:pPr>
        <w:tabs>
          <w:tab w:val="left" w:pos="1134"/>
        </w:tabs>
        <w:spacing w:line="360" w:lineRule="auto"/>
        <w:ind w:firstLine="709"/>
        <w:jc w:val="both"/>
      </w:pPr>
      <w:r w:rsidRPr="004C45FB">
        <w:t xml:space="preserve">глухие </w:t>
      </w:r>
      <w:r w:rsidR="00B3442B">
        <w:t>– лица, имеющие нарушения слуха</w:t>
      </w:r>
      <w:r w:rsidRPr="004C45FB">
        <w:t>;</w:t>
      </w:r>
    </w:p>
    <w:p w:rsidR="00F73F59" w:rsidRPr="004C45FB" w:rsidRDefault="00F73F59" w:rsidP="00BD4936">
      <w:pPr>
        <w:tabs>
          <w:tab w:val="left" w:pos="1134"/>
        </w:tabs>
        <w:spacing w:line="360" w:lineRule="auto"/>
        <w:ind w:firstLine="709"/>
        <w:jc w:val="both"/>
      </w:pPr>
      <w:r w:rsidRPr="004C45FB">
        <w:t>слепоглухие – лица, имеющие одновременно наруш</w:t>
      </w:r>
      <w:r w:rsidR="00B3442B">
        <w:t>ения зрения и слуха</w:t>
      </w:r>
      <w:r w:rsidRPr="004C45FB">
        <w:t>;</w:t>
      </w:r>
    </w:p>
    <w:p w:rsidR="00F73F59" w:rsidRPr="00D31DDF" w:rsidRDefault="00F73F59" w:rsidP="00BD4936">
      <w:pPr>
        <w:tabs>
          <w:tab w:val="left" w:pos="1134"/>
        </w:tabs>
        <w:spacing w:line="360" w:lineRule="auto"/>
        <w:ind w:firstLine="709"/>
        <w:jc w:val="both"/>
      </w:pPr>
      <w:r w:rsidRPr="004C45FB">
        <w:t xml:space="preserve">избиратели с нарушениями функций опорно-двигательного аппарата – лица, имеющие </w:t>
      </w:r>
      <w:r w:rsidRPr="00D31DDF">
        <w:t>значительно выраженные</w:t>
      </w:r>
      <w:r w:rsidRPr="00A37191">
        <w:rPr>
          <w:b/>
        </w:rPr>
        <w:t xml:space="preserve"> </w:t>
      </w:r>
      <w:r w:rsidRPr="004C45FB">
        <w:t>нарушения</w:t>
      </w:r>
      <w:r w:rsidRPr="00A37191">
        <w:rPr>
          <w:b/>
        </w:rPr>
        <w:t xml:space="preserve"> </w:t>
      </w:r>
      <w:r w:rsidRPr="00D31DDF">
        <w:t>функций верхних кон</w:t>
      </w:r>
      <w:r w:rsidR="00B3442B">
        <w:t xml:space="preserve">ечностей </w:t>
      </w:r>
      <w:r w:rsidR="00832C53">
        <w:t>и/</w:t>
      </w:r>
      <w:r w:rsidR="00B3442B">
        <w:t>или нижних конечностей</w:t>
      </w:r>
      <w:r w:rsidRPr="00D31DDF">
        <w:t>.</w:t>
      </w:r>
    </w:p>
    <w:p w:rsidR="00F73F59" w:rsidRDefault="00F73F59" w:rsidP="00D90533">
      <w:pPr>
        <w:numPr>
          <w:ilvl w:val="3"/>
          <w:numId w:val="4"/>
        </w:numPr>
        <w:tabs>
          <w:tab w:val="left" w:pos="1134"/>
        </w:tabs>
        <w:spacing w:line="360" w:lineRule="auto"/>
        <w:ind w:left="0" w:firstLine="709"/>
        <w:jc w:val="both"/>
      </w:pPr>
      <w:proofErr w:type="spellStart"/>
      <w:r>
        <w:lastRenderedPageBreak/>
        <w:t>М</w:t>
      </w:r>
      <w:r w:rsidRPr="00C851AE">
        <w:t>аломобильные</w:t>
      </w:r>
      <w:proofErr w:type="spellEnd"/>
      <w:r w:rsidRPr="00C851AE">
        <w:t xml:space="preserve"> </w:t>
      </w:r>
      <w:r w:rsidR="00BD4936">
        <w:t>избиратели</w:t>
      </w:r>
      <w:r w:rsidRPr="00C851AE">
        <w:t xml:space="preserve"> – </w:t>
      </w:r>
      <w:r w:rsidR="00B3442B">
        <w:t>лица</w:t>
      </w:r>
      <w:r w:rsidRPr="00C851AE">
        <w:t>, испытывающие затруднения при самостоятельном передвижении, получении услуги, необходимой информации или при ориентировании в пространстве</w:t>
      </w:r>
      <w:r>
        <w:t>.</w:t>
      </w:r>
    </w:p>
    <w:p w:rsidR="00F73F59" w:rsidRDefault="00F73F59" w:rsidP="00D90533">
      <w:pPr>
        <w:numPr>
          <w:ilvl w:val="3"/>
          <w:numId w:val="4"/>
        </w:numPr>
        <w:tabs>
          <w:tab w:val="left" w:pos="1134"/>
        </w:tabs>
        <w:spacing w:line="360" w:lineRule="auto"/>
        <w:ind w:left="0" w:firstLine="709"/>
        <w:jc w:val="both"/>
      </w:pPr>
      <w:r w:rsidRPr="004C45FB">
        <w:t>Организации социал</w:t>
      </w:r>
      <w:r>
        <w:t>ьного обслуживания:</w:t>
      </w:r>
    </w:p>
    <w:p w:rsidR="00F73F59" w:rsidRPr="0018628A" w:rsidRDefault="00F73F59" w:rsidP="00BD4936">
      <w:pPr>
        <w:tabs>
          <w:tab w:val="left" w:pos="1134"/>
        </w:tabs>
        <w:spacing w:line="360" w:lineRule="auto"/>
        <w:ind w:firstLine="709"/>
        <w:jc w:val="both"/>
        <w:rPr>
          <w:color w:val="000000"/>
        </w:rPr>
      </w:pPr>
      <w:proofErr w:type="gramStart"/>
      <w:r w:rsidRPr="004C45FB">
        <w:t xml:space="preserve">осуществляющие стационарное социальное обслуживание (дом-интернат (пансионат) для престарелых и инвалидов, ветеранов войны и труда, </w:t>
      </w:r>
      <w:r>
        <w:t xml:space="preserve">дом </w:t>
      </w:r>
      <w:r w:rsidRPr="004C45FB">
        <w:t>милосердия, специальный дом-интернат, в том числе для престарелых, психоневрологический интернат, специальный дом для одиноких</w:t>
      </w:r>
      <w:r>
        <w:t xml:space="preserve"> </w:t>
      </w:r>
      <w:r w:rsidRPr="004C45FB">
        <w:t>престарелых, социально-оздоровительный центр, геронтологический центр, геронтопсихиатрический центр, иные организации, осуществляющие стационарное социальное обслуживание);</w:t>
      </w:r>
      <w:proofErr w:type="gramEnd"/>
    </w:p>
    <w:p w:rsidR="00F73F59" w:rsidRDefault="00F73F59" w:rsidP="00BD4936">
      <w:pPr>
        <w:tabs>
          <w:tab w:val="left" w:pos="1134"/>
        </w:tabs>
        <w:spacing w:line="360" w:lineRule="auto"/>
        <w:ind w:firstLine="709"/>
        <w:jc w:val="both"/>
      </w:pPr>
      <w:proofErr w:type="gramStart"/>
      <w:r w:rsidRPr="004C45FB">
        <w:t>осуществляющие</w:t>
      </w:r>
      <w:proofErr w:type="gramEnd"/>
      <w:r w:rsidRPr="004C45FB">
        <w:t xml:space="preserve"> </w:t>
      </w:r>
      <w:proofErr w:type="spellStart"/>
      <w:r w:rsidRPr="004C45FB">
        <w:t>полустационарное</w:t>
      </w:r>
      <w:proofErr w:type="spellEnd"/>
      <w:r w:rsidRPr="004C45FB">
        <w:t xml:space="preserve"> социальное обслуживание (социально-реабилитационный центр, реабилитационный центр и т.д.);</w:t>
      </w:r>
    </w:p>
    <w:p w:rsidR="00F73F59" w:rsidRDefault="00F73F59" w:rsidP="00BD4936">
      <w:pPr>
        <w:tabs>
          <w:tab w:val="left" w:pos="1134"/>
        </w:tabs>
        <w:spacing w:line="360" w:lineRule="auto"/>
        <w:ind w:firstLine="709"/>
        <w:jc w:val="both"/>
      </w:pPr>
      <w:r w:rsidRPr="004C45FB">
        <w:t>осуществляющие социальное обслуживание на дому (центр социального обслуживания, в том числе комплексный и для граждан пожилого возраста и инвалидов, специализированная служба социально-медицинского обслуживания и т.д</w:t>
      </w:r>
      <w:r>
        <w:t>.</w:t>
      </w:r>
      <w:r w:rsidRPr="004C45FB">
        <w:t>);</w:t>
      </w:r>
    </w:p>
    <w:p w:rsidR="00F73F59" w:rsidRPr="004C45FB" w:rsidRDefault="00F73F59" w:rsidP="00BD4936">
      <w:pPr>
        <w:tabs>
          <w:tab w:val="left" w:pos="1134"/>
        </w:tabs>
        <w:spacing w:line="360" w:lineRule="auto"/>
        <w:ind w:firstLine="709"/>
        <w:jc w:val="both"/>
      </w:pPr>
      <w:r w:rsidRPr="004C45FB">
        <w:t>предоставляющие срочные социальные услуги (служба срочного социального обслуживания, в том числе экстренной психологической помощи, консультативный центр, иные организации, осуществляющие срочное социальное обслуживание)</w:t>
      </w:r>
      <w:r w:rsidRPr="004C45FB">
        <w:rPr>
          <w:rStyle w:val="af1"/>
          <w:shd w:val="clear" w:color="auto" w:fill="FFFFFF"/>
        </w:rPr>
        <w:footnoteReference w:id="1"/>
      </w:r>
      <w:r>
        <w:t>.</w:t>
      </w:r>
    </w:p>
    <w:p w:rsidR="00F73F59" w:rsidRPr="008978EF" w:rsidRDefault="00F73F59" w:rsidP="00D90533">
      <w:pPr>
        <w:pStyle w:val="af0"/>
        <w:numPr>
          <w:ilvl w:val="3"/>
          <w:numId w:val="4"/>
        </w:numPr>
        <w:shd w:val="clear" w:color="auto" w:fill="FFFFFF"/>
        <w:tabs>
          <w:tab w:val="left" w:pos="1134"/>
        </w:tabs>
        <w:spacing w:after="0" w:line="360" w:lineRule="auto"/>
        <w:ind w:left="0" w:firstLine="709"/>
        <w:jc w:val="both"/>
        <w:textAlignment w:val="baseline"/>
        <w:rPr>
          <w:rFonts w:ascii="Times New Roman" w:hAnsi="Times New Roman"/>
          <w:color w:val="000000"/>
          <w:sz w:val="28"/>
          <w:szCs w:val="28"/>
          <w:shd w:val="clear" w:color="auto" w:fill="FFFFFF"/>
        </w:rPr>
      </w:pPr>
      <w:r w:rsidRPr="008978EF">
        <w:rPr>
          <w:rFonts w:ascii="Times New Roman" w:hAnsi="Times New Roman"/>
          <w:color w:val="000000"/>
          <w:sz w:val="28"/>
          <w:szCs w:val="28"/>
          <w:shd w:val="clear" w:color="auto" w:fill="FFFFFF"/>
        </w:rPr>
        <w:t xml:space="preserve">Специальная кабина для тайного голосования – конструкция, имеющая определенные параметры, позволяющие инвалиду, использующему кресло-коляску, беспрепятственно въехать/выехать </w:t>
      </w:r>
      <w:proofErr w:type="gramStart"/>
      <w:r w:rsidRPr="008978EF">
        <w:rPr>
          <w:rFonts w:ascii="Times New Roman" w:hAnsi="Times New Roman"/>
          <w:color w:val="000000"/>
          <w:sz w:val="28"/>
          <w:szCs w:val="28"/>
          <w:shd w:val="clear" w:color="auto" w:fill="FFFFFF"/>
        </w:rPr>
        <w:t>в</w:t>
      </w:r>
      <w:proofErr w:type="gramEnd"/>
      <w:r w:rsidRPr="008978EF">
        <w:rPr>
          <w:rFonts w:ascii="Times New Roman" w:hAnsi="Times New Roman"/>
          <w:color w:val="000000"/>
          <w:sz w:val="28"/>
          <w:szCs w:val="28"/>
          <w:shd w:val="clear" w:color="auto" w:fill="FFFFFF"/>
        </w:rPr>
        <w:t>/</w:t>
      </w:r>
      <w:proofErr w:type="gramStart"/>
      <w:r w:rsidRPr="008978EF">
        <w:rPr>
          <w:rFonts w:ascii="Times New Roman" w:hAnsi="Times New Roman"/>
          <w:color w:val="000000"/>
          <w:sz w:val="28"/>
          <w:szCs w:val="28"/>
          <w:shd w:val="clear" w:color="auto" w:fill="FFFFFF"/>
        </w:rPr>
        <w:t>из</w:t>
      </w:r>
      <w:proofErr w:type="gramEnd"/>
      <w:r w:rsidRPr="008978EF">
        <w:rPr>
          <w:rFonts w:ascii="Times New Roman" w:hAnsi="Times New Roman"/>
          <w:color w:val="000000"/>
          <w:sz w:val="28"/>
          <w:szCs w:val="28"/>
          <w:shd w:val="clear" w:color="auto" w:fill="FFFFFF"/>
        </w:rPr>
        <w:t xml:space="preserve"> кабины, заполнить избирательный бюллетень</w:t>
      </w:r>
      <w:r w:rsidRPr="008978EF">
        <w:rPr>
          <w:rStyle w:val="af1"/>
          <w:rFonts w:ascii="Times New Roman" w:hAnsi="Times New Roman"/>
          <w:color w:val="000000"/>
          <w:sz w:val="28"/>
          <w:szCs w:val="28"/>
          <w:shd w:val="clear" w:color="auto" w:fill="FFFFFF"/>
        </w:rPr>
        <w:footnoteReference w:id="2"/>
      </w:r>
      <w:r>
        <w:rPr>
          <w:rFonts w:ascii="Times New Roman" w:hAnsi="Times New Roman"/>
          <w:color w:val="000000"/>
          <w:sz w:val="28"/>
          <w:szCs w:val="28"/>
          <w:shd w:val="clear" w:color="auto" w:fill="FFFFFF"/>
        </w:rPr>
        <w:t>.</w:t>
      </w:r>
    </w:p>
    <w:p w:rsidR="00F73F59" w:rsidRPr="008978EF" w:rsidRDefault="00F73F59" w:rsidP="00D90533">
      <w:pPr>
        <w:pStyle w:val="af0"/>
        <w:numPr>
          <w:ilvl w:val="3"/>
          <w:numId w:val="4"/>
        </w:numPr>
        <w:shd w:val="clear" w:color="auto" w:fill="FFFFFF"/>
        <w:tabs>
          <w:tab w:val="left" w:pos="1134"/>
        </w:tabs>
        <w:spacing w:after="0" w:line="360" w:lineRule="auto"/>
        <w:ind w:left="0" w:firstLine="709"/>
        <w:jc w:val="both"/>
        <w:textAlignment w:val="baseline"/>
        <w:rPr>
          <w:rFonts w:ascii="Times New Roman" w:hAnsi="Times New Roman"/>
          <w:color w:val="000000"/>
          <w:sz w:val="28"/>
          <w:szCs w:val="28"/>
          <w:shd w:val="clear" w:color="auto" w:fill="FFFFFF"/>
        </w:rPr>
      </w:pPr>
      <w:r w:rsidRPr="008978EF">
        <w:rPr>
          <w:rFonts w:ascii="Times New Roman" w:hAnsi="Times New Roman"/>
          <w:color w:val="000000"/>
          <w:sz w:val="28"/>
          <w:szCs w:val="28"/>
          <w:shd w:val="clear" w:color="auto" w:fill="FFFFFF"/>
        </w:rPr>
        <w:t xml:space="preserve">Специально оборудованное место для тайного голосования – столик с настольной ширмой, стенками, перегородками или иное аналогичное </w:t>
      </w:r>
      <w:r w:rsidRPr="008978EF">
        <w:rPr>
          <w:rFonts w:ascii="Times New Roman" w:hAnsi="Times New Roman"/>
          <w:color w:val="000000"/>
          <w:sz w:val="28"/>
          <w:szCs w:val="28"/>
          <w:shd w:val="clear" w:color="auto" w:fill="FFFFFF"/>
        </w:rPr>
        <w:lastRenderedPageBreak/>
        <w:t>оборудование, имеющее определенные параметры, предназначенное для</w:t>
      </w:r>
      <w:r w:rsidRPr="007B1820">
        <w:rPr>
          <w:rFonts w:ascii="Times New Roman" w:hAnsi="Times New Roman"/>
          <w:color w:val="454545"/>
          <w:sz w:val="28"/>
          <w:szCs w:val="28"/>
          <w:shd w:val="clear" w:color="auto" w:fill="FFFFFF"/>
        </w:rPr>
        <w:t xml:space="preserve"> </w:t>
      </w:r>
      <w:r w:rsidRPr="008978EF">
        <w:rPr>
          <w:rFonts w:ascii="Times New Roman" w:hAnsi="Times New Roman"/>
          <w:color w:val="000000"/>
          <w:sz w:val="28"/>
          <w:szCs w:val="28"/>
          <w:shd w:val="clear" w:color="auto" w:fill="FFFFFF"/>
        </w:rPr>
        <w:t>избирателей, заполняющих избирательный бюллетень сидя</w:t>
      </w:r>
      <w:r w:rsidRPr="008A0B48">
        <w:rPr>
          <w:rStyle w:val="af1"/>
          <w:rFonts w:ascii="Times New Roman" w:hAnsi="Times New Roman"/>
          <w:sz w:val="28"/>
          <w:szCs w:val="28"/>
        </w:rPr>
        <w:t>2</w:t>
      </w:r>
      <w:r>
        <w:rPr>
          <w:rFonts w:ascii="Times New Roman" w:hAnsi="Times New Roman"/>
          <w:color w:val="000000"/>
          <w:sz w:val="28"/>
          <w:szCs w:val="28"/>
          <w:shd w:val="clear" w:color="auto" w:fill="FFFFFF"/>
        </w:rPr>
        <w:t>.</w:t>
      </w:r>
    </w:p>
    <w:p w:rsidR="00F73F59" w:rsidRPr="00C851AE"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proofErr w:type="spellStart"/>
      <w:r w:rsidRPr="00C851AE">
        <w:rPr>
          <w:rFonts w:ascii="Times New Roman" w:hAnsi="Times New Roman"/>
          <w:sz w:val="28"/>
          <w:szCs w:val="28"/>
        </w:rPr>
        <w:t>Сурдопереводчик</w:t>
      </w:r>
      <w:proofErr w:type="spellEnd"/>
      <w:r w:rsidRPr="00C851AE">
        <w:rPr>
          <w:rFonts w:ascii="Times New Roman" w:hAnsi="Times New Roman"/>
          <w:sz w:val="28"/>
          <w:szCs w:val="28"/>
        </w:rPr>
        <w:t xml:space="preserve"> – лицо, владеющее </w:t>
      </w:r>
      <w:r>
        <w:rPr>
          <w:rFonts w:ascii="Times New Roman" w:hAnsi="Times New Roman"/>
          <w:sz w:val="28"/>
          <w:szCs w:val="28"/>
        </w:rPr>
        <w:t xml:space="preserve">русским </w:t>
      </w:r>
      <w:hyperlink r:id="rId8" w:tooltip="Жестовые языки" w:history="1">
        <w:r w:rsidRPr="00C851AE">
          <w:rPr>
            <w:rFonts w:ascii="Times New Roman" w:hAnsi="Times New Roman"/>
            <w:sz w:val="28"/>
            <w:szCs w:val="28"/>
          </w:rPr>
          <w:t>жестовым языком</w:t>
        </w:r>
      </w:hyperlink>
      <w:r w:rsidRPr="00C851AE">
        <w:rPr>
          <w:rFonts w:ascii="Times New Roman" w:hAnsi="Times New Roman"/>
          <w:sz w:val="28"/>
          <w:szCs w:val="28"/>
        </w:rPr>
        <w:t xml:space="preserve"> (вид невербального общения, сочетан</w:t>
      </w:r>
      <w:r>
        <w:rPr>
          <w:rFonts w:ascii="Times New Roman" w:hAnsi="Times New Roman"/>
          <w:sz w:val="28"/>
          <w:szCs w:val="28"/>
        </w:rPr>
        <w:t>ие жестов, мимики и артикуляции)</w:t>
      </w:r>
      <w:r w:rsidRPr="00C851AE">
        <w:rPr>
          <w:rFonts w:ascii="Times New Roman" w:hAnsi="Times New Roman"/>
          <w:sz w:val="28"/>
          <w:szCs w:val="28"/>
        </w:rPr>
        <w:t xml:space="preserve"> и осуществляющее перевод </w:t>
      </w:r>
      <w:r>
        <w:rPr>
          <w:rFonts w:ascii="Times New Roman" w:hAnsi="Times New Roman"/>
          <w:sz w:val="28"/>
          <w:szCs w:val="28"/>
        </w:rPr>
        <w:t xml:space="preserve">устной речи </w:t>
      </w:r>
      <w:r w:rsidRPr="00C851AE">
        <w:rPr>
          <w:rFonts w:ascii="Times New Roman" w:hAnsi="Times New Roman"/>
          <w:sz w:val="28"/>
          <w:szCs w:val="28"/>
        </w:rPr>
        <w:t xml:space="preserve">на жестовый язык </w:t>
      </w:r>
      <w:r>
        <w:rPr>
          <w:rFonts w:ascii="Times New Roman" w:hAnsi="Times New Roman"/>
          <w:sz w:val="28"/>
          <w:szCs w:val="28"/>
        </w:rPr>
        <w:t>и</w:t>
      </w:r>
      <w:r w:rsidRPr="00C851AE">
        <w:rPr>
          <w:rFonts w:ascii="Times New Roman" w:hAnsi="Times New Roman"/>
          <w:sz w:val="28"/>
          <w:szCs w:val="28"/>
        </w:rPr>
        <w:t xml:space="preserve"> наоборот.</w:t>
      </w:r>
    </w:p>
    <w:p w:rsidR="00F73F59" w:rsidRPr="00A00ABF"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Тактильные указатели – </w:t>
      </w:r>
      <w:r w:rsidRPr="00A00ABF">
        <w:rPr>
          <w:rFonts w:ascii="Times New Roman" w:hAnsi="Times New Roman"/>
          <w:sz w:val="28"/>
          <w:szCs w:val="28"/>
        </w:rPr>
        <w:t>средства информации (</w:t>
      </w:r>
      <w:r>
        <w:rPr>
          <w:rFonts w:ascii="Times New Roman" w:hAnsi="Times New Roman"/>
          <w:sz w:val="28"/>
          <w:szCs w:val="28"/>
        </w:rPr>
        <w:t>н</w:t>
      </w:r>
      <w:r w:rsidRPr="00A00ABF">
        <w:rPr>
          <w:rFonts w:ascii="Times New Roman" w:hAnsi="Times New Roman"/>
          <w:sz w:val="28"/>
          <w:szCs w:val="28"/>
        </w:rPr>
        <w:t>осители информации, передаваемой инвалидам по зрению и воспринимаемой путем прикосновения)</w:t>
      </w:r>
      <w:r w:rsidR="00A05D15">
        <w:rPr>
          <w:rFonts w:ascii="Times New Roman" w:hAnsi="Times New Roman"/>
          <w:sz w:val="28"/>
          <w:szCs w:val="28"/>
        </w:rPr>
        <w:t>;</w:t>
      </w:r>
      <w:r w:rsidRPr="00A00ABF">
        <w:rPr>
          <w:rFonts w:ascii="Times New Roman" w:hAnsi="Times New Roman"/>
          <w:sz w:val="28"/>
          <w:szCs w:val="28"/>
        </w:rPr>
        <w:t xml:space="preserve"> тактильные наземные </w:t>
      </w:r>
      <w:r>
        <w:rPr>
          <w:rFonts w:ascii="Times New Roman" w:hAnsi="Times New Roman"/>
          <w:sz w:val="28"/>
          <w:szCs w:val="28"/>
        </w:rPr>
        <w:t>(</w:t>
      </w:r>
      <w:r w:rsidRPr="00A00ABF">
        <w:rPr>
          <w:rFonts w:ascii="Times New Roman" w:hAnsi="Times New Roman"/>
          <w:sz w:val="28"/>
          <w:szCs w:val="28"/>
        </w:rPr>
        <w:t>дорожные и напольные, предупреждающие и направляющие</w:t>
      </w:r>
      <w:r>
        <w:rPr>
          <w:rFonts w:ascii="Times New Roman" w:hAnsi="Times New Roman"/>
          <w:sz w:val="28"/>
          <w:szCs w:val="28"/>
        </w:rPr>
        <w:t>)</w:t>
      </w:r>
      <w:r w:rsidR="00A05D15">
        <w:rPr>
          <w:rFonts w:ascii="Times New Roman" w:hAnsi="Times New Roman"/>
          <w:sz w:val="28"/>
          <w:szCs w:val="28"/>
        </w:rPr>
        <w:t xml:space="preserve"> указатели – </w:t>
      </w:r>
      <w:r>
        <w:rPr>
          <w:rFonts w:ascii="Times New Roman" w:hAnsi="Times New Roman"/>
          <w:sz w:val="28"/>
          <w:szCs w:val="28"/>
        </w:rPr>
        <w:t>с</w:t>
      </w:r>
      <w:r w:rsidRPr="00A00ABF">
        <w:rPr>
          <w:rFonts w:ascii="Times New Roman" w:hAnsi="Times New Roman"/>
          <w:sz w:val="28"/>
          <w:szCs w:val="28"/>
        </w:rPr>
        <w:t>редства отображения информации</w:t>
      </w:r>
      <w:r w:rsidR="00A05D15">
        <w:rPr>
          <w:rFonts w:ascii="Times New Roman" w:hAnsi="Times New Roman"/>
          <w:sz w:val="28"/>
          <w:szCs w:val="28"/>
        </w:rPr>
        <w:t>, представляющие собой рельефные полосы</w:t>
      </w:r>
      <w:r w:rsidRPr="00A00ABF">
        <w:rPr>
          <w:rFonts w:ascii="Times New Roman" w:hAnsi="Times New Roman"/>
          <w:sz w:val="28"/>
          <w:szCs w:val="28"/>
        </w:rPr>
        <w:t xml:space="preserve">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w:t>
      </w:r>
      <w:r>
        <w:rPr>
          <w:rFonts w:ascii="Times New Roman" w:hAnsi="Times New Roman"/>
          <w:sz w:val="28"/>
          <w:szCs w:val="28"/>
        </w:rPr>
        <w:t>)</w:t>
      </w:r>
      <w:r>
        <w:rPr>
          <w:rStyle w:val="af1"/>
          <w:rFonts w:ascii="Times New Roman" w:hAnsi="Times New Roman"/>
          <w:sz w:val="28"/>
          <w:szCs w:val="28"/>
        </w:rPr>
        <w:footnoteReference w:id="3"/>
      </w:r>
      <w:r>
        <w:rPr>
          <w:rFonts w:ascii="Times New Roman" w:hAnsi="Times New Roman"/>
          <w:sz w:val="28"/>
          <w:szCs w:val="28"/>
        </w:rPr>
        <w:t>.</w:t>
      </w:r>
      <w:proofErr w:type="gramEnd"/>
    </w:p>
    <w:p w:rsidR="00F73F59" w:rsidRPr="00DB7501"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Тифлосредства</w:t>
      </w:r>
      <w:proofErr w:type="spellEnd"/>
      <w:r>
        <w:rPr>
          <w:rFonts w:ascii="Times New Roman" w:hAnsi="Times New Roman"/>
          <w:sz w:val="28"/>
          <w:szCs w:val="28"/>
        </w:rPr>
        <w:t xml:space="preserve"> – технические средства адаптации и реабилитации</w:t>
      </w:r>
      <w:r>
        <w:rPr>
          <w:rFonts w:ascii="Times New Roman" w:hAnsi="Times New Roman"/>
          <w:bCs/>
          <w:sz w:val="28"/>
          <w:szCs w:val="28"/>
          <w:shd w:val="clear" w:color="auto" w:fill="FFFFFF"/>
        </w:rPr>
        <w:t>,</w:t>
      </w:r>
      <w:r w:rsidRPr="00410B94">
        <w:rPr>
          <w:rStyle w:val="apple-converted-space"/>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предназначенные для оказания содействия</w:t>
      </w:r>
      <w:r w:rsidRPr="00410B94">
        <w:rPr>
          <w:rStyle w:val="apple-converted-space"/>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слепым</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и</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слабовидящим</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людям</w:t>
      </w:r>
      <w:r w:rsidRPr="00410B9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в </w:t>
      </w:r>
      <w:r w:rsidRPr="00410B94">
        <w:rPr>
          <w:rFonts w:ascii="Times New Roman" w:hAnsi="Times New Roman"/>
          <w:bCs/>
          <w:sz w:val="28"/>
          <w:szCs w:val="28"/>
          <w:shd w:val="clear" w:color="auto" w:fill="FFFFFF"/>
        </w:rPr>
        <w:t>полу</w:t>
      </w:r>
      <w:r>
        <w:rPr>
          <w:rFonts w:ascii="Times New Roman" w:hAnsi="Times New Roman"/>
          <w:bCs/>
          <w:sz w:val="28"/>
          <w:szCs w:val="28"/>
          <w:shd w:val="clear" w:color="auto" w:fill="FFFFFF"/>
        </w:rPr>
        <w:t>чении</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доступ</w:t>
      </w:r>
      <w:r>
        <w:rPr>
          <w:rFonts w:ascii="Times New Roman" w:hAnsi="Times New Roman"/>
          <w:bCs/>
          <w:sz w:val="28"/>
          <w:szCs w:val="28"/>
          <w:shd w:val="clear" w:color="auto" w:fill="FFFFFF"/>
        </w:rPr>
        <w:t>а</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к</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sz w:val="28"/>
          <w:szCs w:val="28"/>
          <w:shd w:val="clear" w:color="auto" w:fill="FFFFFF"/>
        </w:rPr>
        <w:t>любым сферам деятельности</w:t>
      </w:r>
      <w:r>
        <w:rPr>
          <w:rFonts w:ascii="Times New Roman" w:hAnsi="Times New Roman"/>
          <w:sz w:val="28"/>
          <w:szCs w:val="28"/>
          <w:shd w:val="clear" w:color="auto" w:fill="FFFFFF"/>
        </w:rPr>
        <w:t xml:space="preserve"> (например, электронная лупа, принтер для печати шрифтом Брайля, </w:t>
      </w:r>
      <w:proofErr w:type="spellStart"/>
      <w:r>
        <w:rPr>
          <w:rFonts w:ascii="Times New Roman" w:hAnsi="Times New Roman"/>
          <w:sz w:val="28"/>
          <w:szCs w:val="28"/>
          <w:shd w:val="clear" w:color="auto" w:fill="FFFFFF"/>
        </w:rPr>
        <w:t>видеоувеличители</w:t>
      </w:r>
      <w:proofErr w:type="spellEnd"/>
      <w:r>
        <w:rPr>
          <w:rFonts w:ascii="Times New Roman" w:hAnsi="Times New Roman"/>
          <w:sz w:val="28"/>
          <w:szCs w:val="28"/>
          <w:shd w:val="clear" w:color="auto" w:fill="FFFFFF"/>
        </w:rPr>
        <w:t xml:space="preserve">, программа экранного доступа, </w:t>
      </w:r>
      <w:proofErr w:type="spellStart"/>
      <w:r>
        <w:rPr>
          <w:rFonts w:ascii="Times New Roman" w:hAnsi="Times New Roman"/>
          <w:sz w:val="28"/>
          <w:szCs w:val="28"/>
          <w:shd w:val="clear" w:color="auto" w:fill="FFFFFF"/>
        </w:rPr>
        <w:t>брайлевский</w:t>
      </w:r>
      <w:proofErr w:type="spellEnd"/>
      <w:r>
        <w:rPr>
          <w:rFonts w:ascii="Times New Roman" w:hAnsi="Times New Roman"/>
          <w:sz w:val="28"/>
          <w:szCs w:val="28"/>
          <w:shd w:val="clear" w:color="auto" w:fill="FFFFFF"/>
        </w:rPr>
        <w:t xml:space="preserve"> дисплей, </w:t>
      </w:r>
      <w:proofErr w:type="spellStart"/>
      <w:r>
        <w:rPr>
          <w:rFonts w:ascii="Times New Roman" w:hAnsi="Times New Roman"/>
          <w:sz w:val="28"/>
          <w:szCs w:val="28"/>
          <w:shd w:val="clear" w:color="auto" w:fill="FFFFFF"/>
        </w:rPr>
        <w:t>тифломагнитола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тифлофлэшплеер</w:t>
      </w:r>
      <w:proofErr w:type="spellEnd"/>
      <w:r>
        <w:rPr>
          <w:rFonts w:ascii="Times New Roman" w:hAnsi="Times New Roman"/>
          <w:sz w:val="28"/>
          <w:szCs w:val="28"/>
          <w:shd w:val="clear" w:color="auto" w:fill="FFFFFF"/>
        </w:rPr>
        <w:t>).</w:t>
      </w:r>
    </w:p>
    <w:p w:rsidR="00F73F59" w:rsidRPr="00B1595D"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shd w:val="clear" w:color="auto" w:fill="FFFFFF"/>
        </w:rPr>
      </w:pPr>
      <w:proofErr w:type="spellStart"/>
      <w:r w:rsidRPr="00B1595D">
        <w:rPr>
          <w:rFonts w:ascii="Times New Roman" w:hAnsi="Times New Roman"/>
          <w:sz w:val="28"/>
          <w:szCs w:val="28"/>
        </w:rPr>
        <w:t>Тифлосурдопереводчик</w:t>
      </w:r>
      <w:proofErr w:type="spellEnd"/>
      <w:r w:rsidRPr="00B1595D">
        <w:rPr>
          <w:rFonts w:ascii="Times New Roman" w:hAnsi="Times New Roman"/>
          <w:sz w:val="28"/>
          <w:szCs w:val="28"/>
        </w:rPr>
        <w:t xml:space="preserve"> – лицо, владеющее языком общения со сл</w:t>
      </w:r>
      <w:r>
        <w:rPr>
          <w:rFonts w:ascii="Times New Roman" w:hAnsi="Times New Roman"/>
          <w:sz w:val="28"/>
          <w:szCs w:val="28"/>
        </w:rPr>
        <w:t>епоглухими гражданами, основанны</w:t>
      </w:r>
      <w:r w:rsidRPr="00B1595D">
        <w:rPr>
          <w:rFonts w:ascii="Times New Roman" w:hAnsi="Times New Roman"/>
          <w:sz w:val="28"/>
          <w:szCs w:val="28"/>
        </w:rPr>
        <w:t xml:space="preserve">м на тактильном взаимодействии </w:t>
      </w:r>
      <w:r w:rsidRPr="00B1595D">
        <w:rPr>
          <w:rFonts w:ascii="Times New Roman" w:hAnsi="Times New Roman"/>
          <w:sz w:val="28"/>
          <w:szCs w:val="28"/>
          <w:shd w:val="clear" w:color="auto" w:fill="FFFFFF"/>
        </w:rPr>
        <w:t xml:space="preserve">(особенный </w:t>
      </w:r>
      <w:proofErr w:type="spellStart"/>
      <w:r w:rsidRPr="00B1595D">
        <w:rPr>
          <w:rFonts w:ascii="Times New Roman" w:hAnsi="Times New Roman"/>
          <w:sz w:val="28"/>
          <w:szCs w:val="28"/>
          <w:shd w:val="clear" w:color="auto" w:fill="FFFFFF"/>
        </w:rPr>
        <w:t>дактильный</w:t>
      </w:r>
      <w:proofErr w:type="spellEnd"/>
      <w:r w:rsidRPr="00B1595D">
        <w:rPr>
          <w:rFonts w:ascii="Times New Roman" w:hAnsi="Times New Roman"/>
          <w:sz w:val="28"/>
          <w:szCs w:val="28"/>
          <w:shd w:val="clear" w:color="auto" w:fill="FFFFFF"/>
        </w:rPr>
        <w:t xml:space="preserve"> (</w:t>
      </w:r>
      <w:proofErr w:type="spellStart"/>
      <w:r w:rsidRPr="00B1595D">
        <w:rPr>
          <w:rFonts w:ascii="Times New Roman" w:hAnsi="Times New Roman"/>
          <w:sz w:val="28"/>
          <w:szCs w:val="28"/>
          <w:shd w:val="clear" w:color="auto" w:fill="FFFFFF"/>
        </w:rPr>
        <w:t>пальцевый</w:t>
      </w:r>
      <w:proofErr w:type="spellEnd"/>
      <w:r w:rsidRPr="00B1595D">
        <w:rPr>
          <w:rFonts w:ascii="Times New Roman" w:hAnsi="Times New Roman"/>
          <w:sz w:val="28"/>
          <w:szCs w:val="28"/>
          <w:shd w:val="clear" w:color="auto" w:fill="FFFFFF"/>
        </w:rPr>
        <w:t xml:space="preserve">) метод общения, </w:t>
      </w:r>
      <w:r>
        <w:rPr>
          <w:rFonts w:ascii="Times New Roman" w:hAnsi="Times New Roman"/>
          <w:sz w:val="28"/>
          <w:szCs w:val="28"/>
          <w:shd w:val="clear" w:color="auto" w:fill="FFFFFF"/>
        </w:rPr>
        <w:t>метод «</w:t>
      </w:r>
      <w:r w:rsidRPr="00B1595D">
        <w:rPr>
          <w:rFonts w:ascii="Times New Roman" w:hAnsi="Times New Roman"/>
          <w:sz w:val="28"/>
          <w:szCs w:val="28"/>
          <w:shd w:val="clear" w:color="auto" w:fill="FFFFFF"/>
        </w:rPr>
        <w:t>ладонь в ладонь</w:t>
      </w:r>
      <w:r>
        <w:rPr>
          <w:rFonts w:ascii="Times New Roman" w:hAnsi="Times New Roman"/>
          <w:sz w:val="28"/>
          <w:szCs w:val="28"/>
          <w:shd w:val="clear" w:color="auto" w:fill="FFFFFF"/>
        </w:rPr>
        <w:t>»</w:t>
      </w:r>
      <w:r w:rsidRPr="00B1595D">
        <w:rPr>
          <w:rFonts w:ascii="Times New Roman" w:hAnsi="Times New Roman"/>
          <w:sz w:val="28"/>
          <w:szCs w:val="28"/>
          <w:shd w:val="clear" w:color="auto" w:fill="FFFFFF"/>
        </w:rPr>
        <w:t>).</w:t>
      </w:r>
    </w:p>
    <w:p w:rsidR="00F73F59" w:rsidRPr="000F2BCB"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Увеличенный шрифт для информационных материалов, предназначенных для слабовидящих избирателей, – гарнитуры шрифта,</w:t>
      </w:r>
      <w:r>
        <w:rPr>
          <w:rFonts w:ascii="Times New Roman" w:hAnsi="Times New Roman"/>
          <w:sz w:val="28"/>
          <w:szCs w:val="28"/>
        </w:rPr>
        <w:br/>
        <w:t>удобные для зрительного восприятия (</w:t>
      </w:r>
      <w:r>
        <w:rPr>
          <w:rFonts w:ascii="Times New Roman" w:hAnsi="Times New Roman"/>
          <w:sz w:val="28"/>
          <w:szCs w:val="28"/>
          <w:lang w:val="en-US"/>
        </w:rPr>
        <w:t>Arial</w:t>
      </w:r>
      <w:r w:rsidRPr="00491CE4">
        <w:rPr>
          <w:rFonts w:ascii="Times New Roman" w:hAnsi="Times New Roman"/>
          <w:sz w:val="28"/>
          <w:szCs w:val="28"/>
        </w:rPr>
        <w:t xml:space="preserve">, </w:t>
      </w:r>
      <w:r>
        <w:rPr>
          <w:rFonts w:ascii="Times New Roman" w:hAnsi="Times New Roman"/>
          <w:sz w:val="28"/>
          <w:szCs w:val="28"/>
          <w:lang w:val="en-US"/>
        </w:rPr>
        <w:t>Helvetica</w:t>
      </w:r>
      <w:r>
        <w:rPr>
          <w:rFonts w:ascii="Times New Roman" w:hAnsi="Times New Roman"/>
          <w:sz w:val="28"/>
          <w:szCs w:val="28"/>
        </w:rPr>
        <w:t>),</w:t>
      </w:r>
      <w:r w:rsidRPr="00491CE4">
        <w:rPr>
          <w:rFonts w:ascii="Times New Roman" w:hAnsi="Times New Roman"/>
          <w:sz w:val="28"/>
          <w:szCs w:val="28"/>
        </w:rPr>
        <w:t xml:space="preserve"> </w:t>
      </w:r>
      <w:r>
        <w:rPr>
          <w:rFonts w:ascii="Times New Roman" w:hAnsi="Times New Roman"/>
          <w:sz w:val="28"/>
          <w:szCs w:val="28"/>
        </w:rPr>
        <w:t xml:space="preserve">не имеющие утончений и засечек, </w:t>
      </w:r>
      <w:r w:rsidR="00EA4B8C">
        <w:rPr>
          <w:rFonts w:ascii="Times New Roman" w:hAnsi="Times New Roman"/>
          <w:sz w:val="28"/>
          <w:szCs w:val="28"/>
        </w:rPr>
        <w:t>прямой</w:t>
      </w:r>
      <w:r w:rsidR="003C4CA9">
        <w:rPr>
          <w:rFonts w:ascii="Times New Roman" w:hAnsi="Times New Roman"/>
          <w:sz w:val="28"/>
          <w:szCs w:val="28"/>
        </w:rPr>
        <w:t xml:space="preserve">, </w:t>
      </w:r>
      <w:r w:rsidR="00A05D15">
        <w:rPr>
          <w:rFonts w:ascii="Times New Roman" w:hAnsi="Times New Roman"/>
          <w:sz w:val="28"/>
          <w:szCs w:val="28"/>
        </w:rPr>
        <w:t xml:space="preserve">размер кегля – </w:t>
      </w:r>
      <w:r>
        <w:rPr>
          <w:rFonts w:ascii="Times New Roman" w:hAnsi="Times New Roman"/>
          <w:sz w:val="28"/>
          <w:szCs w:val="28"/>
        </w:rPr>
        <w:t>от 16 до 20 пунктов.</w:t>
      </w:r>
    </w:p>
    <w:p w:rsidR="00F73F59"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Ш</w:t>
      </w:r>
      <w:r w:rsidRPr="000F2BCB">
        <w:rPr>
          <w:rFonts w:ascii="Times New Roman" w:hAnsi="Times New Roman"/>
          <w:sz w:val="28"/>
          <w:szCs w:val="28"/>
        </w:rPr>
        <w:t>рифт Брайля – рельефно-точечный</w:t>
      </w:r>
      <w:r>
        <w:rPr>
          <w:rFonts w:ascii="Times New Roman" w:hAnsi="Times New Roman"/>
          <w:sz w:val="28"/>
          <w:szCs w:val="28"/>
        </w:rPr>
        <w:t xml:space="preserve"> </w:t>
      </w:r>
      <w:hyperlink r:id="rId9" w:tooltip="Тактильный алфавит" w:history="1">
        <w:r w:rsidRPr="000F2BCB">
          <w:rPr>
            <w:rFonts w:ascii="Times New Roman" w:hAnsi="Times New Roman"/>
            <w:sz w:val="28"/>
            <w:szCs w:val="28"/>
          </w:rPr>
          <w:t>тактильный</w:t>
        </w:r>
      </w:hyperlink>
      <w:r>
        <w:rPr>
          <w:rFonts w:ascii="Times New Roman" w:hAnsi="Times New Roman"/>
          <w:sz w:val="28"/>
          <w:szCs w:val="28"/>
        </w:rPr>
        <w:t xml:space="preserve"> </w:t>
      </w:r>
      <w:r w:rsidRPr="000F2BCB">
        <w:rPr>
          <w:rFonts w:ascii="Times New Roman" w:hAnsi="Times New Roman"/>
          <w:sz w:val="28"/>
          <w:szCs w:val="28"/>
        </w:rPr>
        <w:t xml:space="preserve">шрифт, предназначенный для письма и чтения </w:t>
      </w:r>
      <w:r>
        <w:rPr>
          <w:rFonts w:ascii="Times New Roman" w:hAnsi="Times New Roman"/>
          <w:sz w:val="28"/>
          <w:szCs w:val="28"/>
        </w:rPr>
        <w:t>слепыми и слабовидящими людьми</w:t>
      </w:r>
      <w:r w:rsidRPr="000F2BCB">
        <w:rPr>
          <w:rFonts w:ascii="Times New Roman" w:hAnsi="Times New Roman"/>
          <w:sz w:val="28"/>
          <w:szCs w:val="28"/>
        </w:rPr>
        <w:t>.</w:t>
      </w:r>
    </w:p>
    <w:p w:rsidR="00F73F59" w:rsidRDefault="00F73F59" w:rsidP="00F73F59">
      <w:pPr>
        <w:spacing w:before="240" w:after="240"/>
        <w:rPr>
          <w:b/>
          <w:bCs/>
        </w:rPr>
      </w:pPr>
      <w:r>
        <w:rPr>
          <w:b/>
          <w:bCs/>
        </w:rPr>
        <w:t>3. Организация работы избирательных комиссий по подготовке</w:t>
      </w:r>
      <w:r>
        <w:rPr>
          <w:b/>
          <w:bCs/>
        </w:rPr>
        <w:br/>
        <w:t>ко дню голосования</w:t>
      </w:r>
    </w:p>
    <w:p w:rsidR="00F73F59" w:rsidRDefault="00F73F59" w:rsidP="00F73F59">
      <w:pPr>
        <w:pStyle w:val="1"/>
      </w:pPr>
      <w:r>
        <w:t>3.1. </w:t>
      </w:r>
      <w:proofErr w:type="gramStart"/>
      <w:r>
        <w:t xml:space="preserve">Избирательная комиссия субъекта Российской Федерации (далее – ИКСРФ), избирательная комиссия муниципального образования (далее – ИКМО), территориальная избирательная комиссия (далее – ТИК) заблаговременно, до официального опубликования решения о назначении выборов, разрабатывают план мероприятий по обеспечению </w:t>
      </w:r>
      <w:r w:rsidR="00EA4B8C">
        <w:t xml:space="preserve">реализации </w:t>
      </w:r>
      <w:r>
        <w:t xml:space="preserve">пассивного и активного избирательного права граждан Российской Федерации, являющихся инвалидами, возложив контроль за исполнением указанных мероприятий на одного или нескольких членов соответствующей избирательной комиссии </w:t>
      </w:r>
      <w:r w:rsidR="00D90533">
        <w:t xml:space="preserve">(далее – комиссия) </w:t>
      </w:r>
      <w:r>
        <w:t>с правом</w:t>
      </w:r>
      <w:proofErr w:type="gramEnd"/>
      <w:r>
        <w:t xml:space="preserve"> решающего голоса.</w:t>
      </w:r>
    </w:p>
    <w:p w:rsidR="00F73F59" w:rsidRDefault="00F73F59" w:rsidP="00F73F59">
      <w:pPr>
        <w:pStyle w:val="1"/>
      </w:pPr>
      <w:proofErr w:type="gramStart"/>
      <w:r>
        <w:t>При формировании указанного плана рекомендуется предусмотреть мероприятия</w:t>
      </w:r>
      <w:r w:rsidR="00A05D15">
        <w:t>, направленные на</w:t>
      </w:r>
      <w:r>
        <w:t xml:space="preserve"> </w:t>
      </w:r>
      <w:r w:rsidR="00A05D15">
        <w:t xml:space="preserve">обеспечение процесса голосования, </w:t>
      </w:r>
      <w:r>
        <w:t xml:space="preserve">на всех этапах подготовки и проведения избирательной кампании, в том числе </w:t>
      </w:r>
      <w:r>
        <w:rPr>
          <w:color w:val="000000"/>
        </w:rPr>
        <w:t>организацию системной работы по уточнению сведений об избирателях, являющихся инвалидами, по обеспечению дополнительным оборудованием помещений для голосования</w:t>
      </w:r>
      <w:r>
        <w:t>, в которых планируется голосование избирателей с инвалидностью, по информированию и правовому просвещению данной категории избирателей.</w:t>
      </w:r>
      <w:proofErr w:type="gramEnd"/>
    </w:p>
    <w:p w:rsidR="00F73F59" w:rsidRDefault="00F73F59" w:rsidP="00F73F59">
      <w:pPr>
        <w:pStyle w:val="1"/>
      </w:pPr>
      <w:r>
        <w:t>3.2. </w:t>
      </w:r>
      <w:proofErr w:type="gramStart"/>
      <w:r>
        <w:t xml:space="preserve">ИКСРФ, ИКМО, ТИК могут создавать рабочие группы по обеспечению избирательных прав граждан Российской Федерации, являющихся инвалидами, из представителей исполнительных органов государственной власти субъектов Российской Федерации, органов местного самоуправления, их структурных подразделений, осуществляющих социальную защиту граждан (далее – органы социальной защиты населения), региональных отделений Фонда социального страхования Российской Федерации и территориальных отделений Пенсионного фонда Российской Федерации, общественных организаций инвалидов, организаций социального </w:t>
      </w:r>
      <w:r>
        <w:lastRenderedPageBreak/>
        <w:t>обслужива</w:t>
      </w:r>
      <w:r w:rsidR="00014260">
        <w:t>ния</w:t>
      </w:r>
      <w:proofErr w:type="gramEnd"/>
      <w:r w:rsidR="00014260">
        <w:t>, иных органов и организаций, представителей волонтерских организаций.</w:t>
      </w:r>
    </w:p>
    <w:p w:rsidR="00F73F59" w:rsidRDefault="00F73F59" w:rsidP="00F73F59">
      <w:pPr>
        <w:pStyle w:val="1"/>
      </w:pPr>
      <w:r>
        <w:t xml:space="preserve">3.3. При формировании участковых комиссий (далее – УИК), резерва составов </w:t>
      </w:r>
      <w:r w:rsidR="00014260">
        <w:t>УИК</w:t>
      </w:r>
      <w:r>
        <w:t xml:space="preserve"> рекомендуется в установленном порядке включать в состав </w:t>
      </w:r>
      <w:r w:rsidR="008D57B8">
        <w:t>УИК</w:t>
      </w:r>
      <w:r>
        <w:t xml:space="preserve"> избирательных участков, на которых предполагается участие в голосовании избирателей с инвалидностью, представителей общественных организаций инвалидов, органов социальной защиты населения, организаций социального обслуживания, специалистов, владеющих русским жестовым языком (</w:t>
      </w:r>
      <w:proofErr w:type="spellStart"/>
      <w:r>
        <w:t>сурдопереводчиков</w:t>
      </w:r>
      <w:proofErr w:type="spellEnd"/>
      <w:r>
        <w:t xml:space="preserve">, </w:t>
      </w:r>
      <w:proofErr w:type="spellStart"/>
      <w:r>
        <w:t>тифлосурдопереводчиков</w:t>
      </w:r>
      <w:proofErr w:type="spellEnd"/>
      <w:r>
        <w:t>), граждан с инвалидностью.</w:t>
      </w:r>
    </w:p>
    <w:p w:rsidR="00F73F59" w:rsidRDefault="00F73F59" w:rsidP="00F73F59">
      <w:pPr>
        <w:pStyle w:val="1"/>
      </w:pPr>
      <w:r>
        <w:t xml:space="preserve">3.4. ИКСРФ, ИКМО, ТИК рекомендуется при организации обучения членов комиссий предусматривать специальные темы, связанные с особенностями реализации как активного, так и пассивного избирательного права граждан с инвалидностью, в том числе с организацией голосования избирателей, являющихся инвалидами. Обучение предлагается проводить с применением наглядных и практических методов обучения (деловая игра), с привлечением представителей общественных организаций инвалидов и с учетом их рекомендаций, </w:t>
      </w:r>
      <w:r w:rsidRPr="00183890">
        <w:t>а также с использованием ауди</w:t>
      </w:r>
      <w:proofErr w:type="gramStart"/>
      <w:r w:rsidRPr="00183890">
        <w:t>о</w:t>
      </w:r>
      <w:r>
        <w:t>-</w:t>
      </w:r>
      <w:proofErr w:type="gramEnd"/>
      <w:r>
        <w:t xml:space="preserve"> и (или)</w:t>
      </w:r>
      <w:r w:rsidRPr="00183890">
        <w:t xml:space="preserve"> видеоматериалов по вопросам обеспечения реализации избирательных прав граждан Российской Федерации, являющихся инвалидами, при проведении выборов в Российской Федерации.</w:t>
      </w:r>
    </w:p>
    <w:p w:rsidR="00097EF4" w:rsidRPr="008D57B8" w:rsidRDefault="00097EF4" w:rsidP="00097EF4">
      <w:pPr>
        <w:pStyle w:val="1"/>
      </w:pPr>
      <w:proofErr w:type="gramStart"/>
      <w:r>
        <w:t>К</w:t>
      </w:r>
      <w:r w:rsidRPr="008D57B8">
        <w:t xml:space="preserve">омиссиям рекомендуется в соответствии с Соглашением о взаимодействии Центральной избирательной комиссии Российской Федерации и Министерства внутренних дел Российской Федерации при </w:t>
      </w:r>
      <w:r>
        <w:t>разработке</w:t>
      </w:r>
      <w:r w:rsidRPr="008D57B8">
        <w:t xml:space="preserve"> совместно с территориальными органами</w:t>
      </w:r>
      <w:r>
        <w:t xml:space="preserve"> МВД </w:t>
      </w:r>
      <w:r w:rsidRPr="008D57B8">
        <w:t xml:space="preserve">России методических рекомендаций и памяток </w:t>
      </w:r>
      <w:r>
        <w:t xml:space="preserve">для </w:t>
      </w:r>
      <w:r w:rsidRPr="008D57B8">
        <w:t xml:space="preserve">сотрудников полиции, слушателей и курсантов образовательных </w:t>
      </w:r>
      <w:r>
        <w:t>организаций</w:t>
      </w:r>
      <w:r w:rsidRPr="008D57B8">
        <w:t xml:space="preserve"> МВД России по вопросам </w:t>
      </w:r>
      <w:r>
        <w:t>несения</w:t>
      </w:r>
      <w:r w:rsidRPr="008D57B8">
        <w:t xml:space="preserve"> службы на объектах проведения </w:t>
      </w:r>
      <w:r>
        <w:t>голосования, обеспечения</w:t>
      </w:r>
      <w:r w:rsidRPr="008D57B8">
        <w:t xml:space="preserve"> безопасности в период подготовки и проведения выборов</w:t>
      </w:r>
      <w:r>
        <w:t xml:space="preserve"> </w:t>
      </w:r>
      <w:r w:rsidRPr="008D57B8">
        <w:t xml:space="preserve">предусматривать </w:t>
      </w:r>
      <w:r w:rsidRPr="008D57B8">
        <w:lastRenderedPageBreak/>
        <w:t xml:space="preserve">вопросы, </w:t>
      </w:r>
      <w:r w:rsidR="00063A21">
        <w:t>касающиеся</w:t>
      </w:r>
      <w:proofErr w:type="gramEnd"/>
      <w:r w:rsidR="00063A21">
        <w:t xml:space="preserve"> обеспечения</w:t>
      </w:r>
      <w:r w:rsidRPr="008D57B8">
        <w:t xml:space="preserve"> избирательных прав граждан Российской Федерации, являющихся инвалидами.</w:t>
      </w:r>
    </w:p>
    <w:p w:rsidR="00F73F59" w:rsidRDefault="00F73F59" w:rsidP="00F73F59">
      <w:pPr>
        <w:spacing w:before="120" w:after="240"/>
        <w:rPr>
          <w:b/>
        </w:rPr>
      </w:pPr>
      <w:r>
        <w:rPr>
          <w:b/>
        </w:rPr>
        <w:t>4. Особенности обучения и организации работы членов комиссий, являющихся инвалидами</w:t>
      </w:r>
    </w:p>
    <w:p w:rsidR="00F73F59" w:rsidRPr="002E1497" w:rsidRDefault="00F73F59" w:rsidP="00F73F59">
      <w:pPr>
        <w:spacing w:line="360" w:lineRule="auto"/>
        <w:ind w:firstLine="708"/>
        <w:jc w:val="both"/>
      </w:pPr>
      <w:r>
        <w:t>4</w:t>
      </w:r>
      <w:r w:rsidRPr="00DF728C">
        <w:t>.1.</w:t>
      </w:r>
      <w:r>
        <w:rPr>
          <w:b/>
        </w:rPr>
        <w:t> </w:t>
      </w:r>
      <w:r>
        <w:t xml:space="preserve">ИКСРФ, ИКМО, ТИК в случае назначения в составы комиссий членов комиссий с правом решающего голоса, являющихся инвалидами, при разработке программы (плана) обучения членов комиссий необходимо предусматривать проведение специальных занятий, </w:t>
      </w:r>
      <w:r w:rsidR="00063A21">
        <w:t>программа проведения которых составлена с учетом особенностей</w:t>
      </w:r>
      <w:r>
        <w:t xml:space="preserve"> обучения членов комиссий, являющихся инвалидами.</w:t>
      </w:r>
    </w:p>
    <w:p w:rsidR="00F73F59" w:rsidRDefault="00F73F59" w:rsidP="00F73F59">
      <w:pPr>
        <w:spacing w:line="360" w:lineRule="auto"/>
        <w:ind w:firstLine="709"/>
        <w:jc w:val="both"/>
      </w:pPr>
      <w:r>
        <w:t>4</w:t>
      </w:r>
      <w:r w:rsidRPr="00DF728C">
        <w:t>.2</w:t>
      </w:r>
      <w:r w:rsidRPr="009646D2">
        <w:t>.</w:t>
      </w:r>
      <w:r>
        <w:rPr>
          <w:b/>
        </w:rPr>
        <w:t> </w:t>
      </w:r>
      <w:r>
        <w:t>ИКСРФ, ИКМО, ТИК должны организовать обучение членов комиссий, являющихс</w:t>
      </w:r>
      <w:r w:rsidR="004376EC">
        <w:t>я инвалидами, с учетом категории</w:t>
      </w:r>
      <w:r>
        <w:t xml:space="preserve"> их инвалидности и особенностями восприятия ими материала (информации), а именно:</w:t>
      </w:r>
    </w:p>
    <w:p w:rsidR="00F73F59" w:rsidRDefault="00F73F59" w:rsidP="00F73F59">
      <w:pPr>
        <w:spacing w:line="360" w:lineRule="auto"/>
        <w:ind w:firstLine="708"/>
        <w:jc w:val="both"/>
      </w:pPr>
      <w:proofErr w:type="gramStart"/>
      <w:r>
        <w:t xml:space="preserve">для членов комиссий, имеющих нарушение зрения, – предоставлять обучающие материалы в </w:t>
      </w:r>
      <w:proofErr w:type="spellStart"/>
      <w:r>
        <w:t>аудиоформате</w:t>
      </w:r>
      <w:proofErr w:type="spellEnd"/>
      <w:r>
        <w:t>, выполненные крупным шрифтом или шрифтом Брайля; размещать материалы в информационно-телекоммуникационной</w:t>
      </w:r>
      <w:r w:rsidR="00063A21">
        <w:t xml:space="preserve"> сети «Интернет» (далее – сеть Интернет</w:t>
      </w:r>
      <w:r>
        <w:t xml:space="preserve">) в целях возможного самостоятельного прочтения с использованием </w:t>
      </w:r>
      <w:proofErr w:type="spellStart"/>
      <w:r>
        <w:t>тифлосредств</w:t>
      </w:r>
      <w:proofErr w:type="spellEnd"/>
      <w:r>
        <w:t>;</w:t>
      </w:r>
      <w:proofErr w:type="gramEnd"/>
    </w:p>
    <w:p w:rsidR="00F73F59" w:rsidRDefault="00F73F59" w:rsidP="00F73F59">
      <w:pPr>
        <w:spacing w:line="360" w:lineRule="auto"/>
        <w:ind w:firstLine="708"/>
        <w:jc w:val="both"/>
      </w:pPr>
      <w:r>
        <w:t xml:space="preserve">для членов комиссий, имеющих нарушение слуха, – предоставлять обучающие видеоматериалы с субтитрами; приглашать для участия в обучении </w:t>
      </w:r>
      <w:proofErr w:type="spellStart"/>
      <w:r>
        <w:t>сурдопереводчиков</w:t>
      </w:r>
      <w:proofErr w:type="spellEnd"/>
      <w:r>
        <w:t xml:space="preserve"> (</w:t>
      </w:r>
      <w:proofErr w:type="spellStart"/>
      <w:r>
        <w:t>тифлосурдопереводчиков</w:t>
      </w:r>
      <w:proofErr w:type="spellEnd"/>
      <w:r>
        <w:t>);</w:t>
      </w:r>
    </w:p>
    <w:p w:rsidR="00F73F59" w:rsidRDefault="00F73F59" w:rsidP="00F73F59">
      <w:pPr>
        <w:spacing w:line="360" w:lineRule="auto"/>
        <w:ind w:firstLine="709"/>
        <w:jc w:val="both"/>
      </w:pPr>
      <w:r>
        <w:t xml:space="preserve">для членов комиссий, имеющих нарушения функций опорно-двигательного аппарата, – оборудовать доступные и удобные помещения для проведения занятий, оказывать содействие в </w:t>
      </w:r>
      <w:r w:rsidRPr="00574C8A">
        <w:t>предоставлении транспорта</w:t>
      </w:r>
      <w:r>
        <w:t xml:space="preserve"> для доставки на учебу и обратно.</w:t>
      </w:r>
    </w:p>
    <w:p w:rsidR="00F73F59" w:rsidRDefault="00F73F59" w:rsidP="00F73F59">
      <w:pPr>
        <w:spacing w:line="360" w:lineRule="auto"/>
        <w:ind w:firstLine="708"/>
        <w:jc w:val="both"/>
      </w:pPr>
      <w:r>
        <w:t>4.3. В случае назначения в период избирательной кампании членов комиссий с правом совещательного голоса, которые являются инвалидами, рекомендуется приглашать их для участия в обучении.</w:t>
      </w:r>
    </w:p>
    <w:p w:rsidR="00F73F59" w:rsidRPr="004166FD" w:rsidRDefault="00F73F59" w:rsidP="00F73F59">
      <w:pPr>
        <w:spacing w:line="360" w:lineRule="auto"/>
        <w:ind w:firstLine="708"/>
        <w:jc w:val="both"/>
      </w:pPr>
      <w:r>
        <w:t>4</w:t>
      </w:r>
      <w:r w:rsidRPr="004166FD">
        <w:t>.4. </w:t>
      </w:r>
      <w:proofErr w:type="gramStart"/>
      <w:r w:rsidR="005719F6">
        <w:t>К</w:t>
      </w:r>
      <w:r w:rsidRPr="004166FD">
        <w:t xml:space="preserve">омиссиям целесообразно также </w:t>
      </w:r>
      <w:r>
        <w:t>проводить</w:t>
      </w:r>
      <w:r w:rsidRPr="004166FD">
        <w:t xml:space="preserve"> обучение представителей общественных организаций инвалидов, работников органов </w:t>
      </w:r>
      <w:r w:rsidRPr="004166FD">
        <w:lastRenderedPageBreak/>
        <w:t xml:space="preserve">социальной защиты населения, иных организаций, которые будут задействованы </w:t>
      </w:r>
      <w:r>
        <w:t xml:space="preserve">в информационно-разъяснительной работе </w:t>
      </w:r>
      <w:r w:rsidRPr="004166FD">
        <w:t xml:space="preserve">в </w:t>
      </w:r>
      <w:r>
        <w:t>период</w:t>
      </w:r>
      <w:r w:rsidRPr="004166FD">
        <w:t xml:space="preserve"> подготовки </w:t>
      </w:r>
      <w:r>
        <w:t>и проведения выборов</w:t>
      </w:r>
      <w:r w:rsidRPr="004166FD">
        <w:t xml:space="preserve">, так как эти организации осуществляют постоянное взаимодействие с избирателями, являющимися инвалидами, </w:t>
      </w:r>
      <w:r>
        <w:t>а также обладают</w:t>
      </w:r>
      <w:r w:rsidRPr="004166FD">
        <w:t xml:space="preserve"> с</w:t>
      </w:r>
      <w:r>
        <w:t>пециальными знаниями и навыками</w:t>
      </w:r>
      <w:r w:rsidRPr="004166FD">
        <w:t xml:space="preserve"> общения с </w:t>
      </w:r>
      <w:r>
        <w:t>гражданами</w:t>
      </w:r>
      <w:r w:rsidRPr="004166FD">
        <w:t xml:space="preserve"> с учетом категории </w:t>
      </w:r>
      <w:r>
        <w:t xml:space="preserve">их </w:t>
      </w:r>
      <w:r w:rsidRPr="004166FD">
        <w:t>инвалидности.</w:t>
      </w:r>
      <w:proofErr w:type="gramEnd"/>
    </w:p>
    <w:p w:rsidR="00F73F59" w:rsidRPr="00556086" w:rsidRDefault="00F73F59" w:rsidP="00F73F59">
      <w:pPr>
        <w:spacing w:line="360" w:lineRule="auto"/>
        <w:ind w:firstLine="708"/>
        <w:jc w:val="both"/>
      </w:pPr>
      <w:r>
        <w:t>4.5. </w:t>
      </w:r>
      <w:r w:rsidR="00620454">
        <w:t>К</w:t>
      </w:r>
      <w:r>
        <w:t>омиссии должны уделять особое внимание созданию необходимых и достаточных условий для реализации полномочий членов комиссий, являющихся инвалидами, с учетом категории их инвалидности, в том числе</w:t>
      </w:r>
      <w:r w:rsidRPr="00556086">
        <w:rPr>
          <w:i/>
        </w:rPr>
        <w:t xml:space="preserve"> </w:t>
      </w:r>
      <w:r w:rsidRPr="00556086">
        <w:t>оборудовать их рабочие места с учетом нарушенных функций здоровья и ограничения жизнедеятельности, предоставлять информацию и рабочие материалы комиссии в доступной к восприятию форме.</w:t>
      </w:r>
    </w:p>
    <w:p w:rsidR="00F73F59" w:rsidRPr="00141A61" w:rsidRDefault="00F73F59" w:rsidP="00F73F59">
      <w:pPr>
        <w:spacing w:line="360" w:lineRule="auto"/>
        <w:ind w:firstLine="708"/>
        <w:jc w:val="both"/>
      </w:pPr>
      <w:proofErr w:type="gramStart"/>
      <w:r w:rsidRPr="00141A61">
        <w:t>В соответствии с пунктом 16 статьи 20 Федерального закона, статьями 14 и 15 Федерального закона «О социальной защите инвалидов в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том числе обеспечивать беспрепятственный досту</w:t>
      </w:r>
      <w:r>
        <w:t xml:space="preserve">п членов комиссий, являющихся инвалидами, </w:t>
      </w:r>
      <w:r w:rsidRPr="00141A61">
        <w:t>в помещение комиссии и в помещение</w:t>
      </w:r>
      <w:proofErr w:type="gramEnd"/>
      <w:r w:rsidRPr="00141A61">
        <w:t xml:space="preserve"> для голосования, к использова</w:t>
      </w:r>
      <w:r>
        <w:t>нию сре</w:t>
      </w:r>
      <w:proofErr w:type="gramStart"/>
      <w:r>
        <w:t>дств св</w:t>
      </w:r>
      <w:proofErr w:type="gramEnd"/>
      <w:r>
        <w:t>язи и информации,</w:t>
      </w:r>
      <w:r w:rsidRPr="00141A61">
        <w:t xml:space="preserve"> по просьбе члена комиссии, являющегося инвалидом, оказывать содействие в обеспечении транспортом для посещения заседаний комиссии и исполнения иных полномочий члена комиссии</w:t>
      </w:r>
      <w:r>
        <w:t>.</w:t>
      </w:r>
    </w:p>
    <w:p w:rsidR="00F73F59" w:rsidRDefault="00F73F59" w:rsidP="00F73F59">
      <w:pPr>
        <w:spacing w:line="360" w:lineRule="auto"/>
        <w:ind w:firstLine="567"/>
        <w:jc w:val="both"/>
      </w:pPr>
      <w:r>
        <w:t>4.6. </w:t>
      </w:r>
      <w:r w:rsidR="00620454">
        <w:t>К</w:t>
      </w:r>
      <w:r>
        <w:t>омиссиям рекомендуется привлекать членов комиссий, являющихся инвалидами:</w:t>
      </w:r>
    </w:p>
    <w:p w:rsidR="00F73F59" w:rsidRDefault="00F73F59" w:rsidP="00F73F59">
      <w:pPr>
        <w:spacing w:line="360" w:lineRule="auto"/>
        <w:ind w:firstLine="708"/>
        <w:jc w:val="both"/>
      </w:pPr>
      <w:r>
        <w:t xml:space="preserve">к деятельности в составе рабочих групп по взаимодействию комиссий с общественными организациями инвалидов, в обучении членов ТИК и УИК, резерва составов </w:t>
      </w:r>
      <w:r w:rsidR="00620454">
        <w:t>УИК</w:t>
      </w:r>
      <w:r>
        <w:t>;</w:t>
      </w:r>
    </w:p>
    <w:p w:rsidR="00F73F59" w:rsidRDefault="00F73F59" w:rsidP="00F73F59">
      <w:pPr>
        <w:spacing w:line="360" w:lineRule="auto"/>
        <w:ind w:firstLine="708"/>
        <w:jc w:val="both"/>
      </w:pPr>
      <w:r>
        <w:lastRenderedPageBreak/>
        <w:t>к участию в мероприятиях, связанных с реализацией избирательных прав граждан с инвалидностью, при проведении которых требуется эффективное применение их знаний и навыков.</w:t>
      </w:r>
    </w:p>
    <w:p w:rsidR="00F73F59" w:rsidRDefault="00F73F59" w:rsidP="00F73F59">
      <w:pPr>
        <w:spacing w:line="360" w:lineRule="auto"/>
        <w:ind w:firstLine="708"/>
        <w:jc w:val="both"/>
      </w:pPr>
      <w:r>
        <w:t>4</w:t>
      </w:r>
      <w:r w:rsidRPr="004166FD">
        <w:t xml:space="preserve">.7. При распределении обязанностей между членами </w:t>
      </w:r>
      <w:r>
        <w:t>к</w:t>
      </w:r>
      <w:r w:rsidRPr="004166FD">
        <w:t xml:space="preserve">омиссии </w:t>
      </w:r>
      <w:r>
        <w:t>по</w:t>
      </w:r>
      <w:r w:rsidRPr="004166FD">
        <w:t xml:space="preserve"> </w:t>
      </w:r>
      <w:r>
        <w:t xml:space="preserve">организации </w:t>
      </w:r>
      <w:r w:rsidRPr="004166FD">
        <w:t>проведени</w:t>
      </w:r>
      <w:r>
        <w:t>я</w:t>
      </w:r>
      <w:r w:rsidRPr="004166FD">
        <w:t xml:space="preserve"> досрочного голосования граждан и голосования в день голосования</w:t>
      </w:r>
      <w:r>
        <w:t xml:space="preserve">, </w:t>
      </w:r>
      <w:r w:rsidRPr="00D31DDF">
        <w:t xml:space="preserve">организации приема и оформления заявлений избирателей о включении в список избирателей по месту нахождения </w:t>
      </w:r>
      <w:r w:rsidRPr="004166FD">
        <w:t xml:space="preserve">необходимо учитывать </w:t>
      </w:r>
      <w:r>
        <w:t xml:space="preserve">физические </w:t>
      </w:r>
      <w:r w:rsidRPr="004166FD">
        <w:t>возможности членов комиссии, являющихся инвалидами.</w:t>
      </w:r>
    </w:p>
    <w:p w:rsidR="00F73F59" w:rsidRDefault="00F73F59" w:rsidP="00F73F59">
      <w:pPr>
        <w:spacing w:before="240" w:after="240"/>
        <w:rPr>
          <w:b/>
        </w:rPr>
      </w:pPr>
      <w:r>
        <w:rPr>
          <w:b/>
        </w:rPr>
        <w:t>5. Участие комиссий в обеспечении реализации пассивного избирательного права граждан с инвалидностью</w:t>
      </w:r>
    </w:p>
    <w:p w:rsidR="00F73F59" w:rsidRPr="00627A2B" w:rsidRDefault="00F73F59" w:rsidP="00F73F59">
      <w:pPr>
        <w:spacing w:line="360" w:lineRule="auto"/>
        <w:ind w:firstLine="708"/>
        <w:jc w:val="both"/>
      </w:pPr>
      <w:r>
        <w:t>5.1. В целях оказания содействия гражданам, являющимся инвалидами, в реализации их пассивного избирательного права в период подготовки и проведения выборов комиссиям во взаимодействии</w:t>
      </w:r>
      <w:r w:rsidRPr="00627A2B">
        <w:t xml:space="preserve"> с общественными организациями инвалидов </w:t>
      </w:r>
      <w:r>
        <w:t>рекомендуется</w:t>
      </w:r>
      <w:r w:rsidRPr="00627A2B">
        <w:t>:</w:t>
      </w:r>
    </w:p>
    <w:p w:rsidR="00F73F59" w:rsidRDefault="00F73F59" w:rsidP="00F73F59">
      <w:pPr>
        <w:spacing w:line="360" w:lineRule="auto"/>
        <w:ind w:firstLine="708"/>
        <w:jc w:val="both"/>
      </w:pPr>
      <w:proofErr w:type="gramStart"/>
      <w:r>
        <w:t>используя возможности организаций телерадиовещания, периодических печатных и электронных изданий, сети</w:t>
      </w:r>
      <w:r w:rsidR="00063A21">
        <w:t xml:space="preserve"> Интернет</w:t>
      </w:r>
      <w:r>
        <w:t xml:space="preserve"> и иных технических средств передачи информации, предоставлять информацию о наименовании, дате проведения выборов, о сроках осуществления основных избирательных действий (и их исполнителях), в том числе об основных законодательных параметрах, связанных с выдвижением и регистрацией кандидатов, списков кандидатов, а также об адресах (в т.ч. электронных) и контактных телефонах комиссий</w:t>
      </w:r>
      <w:proofErr w:type="gramEnd"/>
      <w:r>
        <w:t>, организующих выборы и осуществляющих прием документов по выдвижению и регистрации кандидатов, списков кандидатов;</w:t>
      </w:r>
    </w:p>
    <w:p w:rsidR="00F73F59" w:rsidRDefault="00F73F59" w:rsidP="00F73F59">
      <w:pPr>
        <w:spacing w:line="360" w:lineRule="auto"/>
        <w:ind w:firstLine="708"/>
        <w:jc w:val="both"/>
      </w:pPr>
      <w:r>
        <w:t xml:space="preserve">оказывать содействие (по запросу кандидатов, избирательных объединений) в получении необходимых документов, связанных с реализацией пассивного избирательного права, </w:t>
      </w:r>
      <w:proofErr w:type="gramStart"/>
      <w:r>
        <w:t>предоставлять документы</w:t>
      </w:r>
      <w:proofErr w:type="gramEnd"/>
      <w:r>
        <w:t xml:space="preserve"> на специальных, доступных для восприятия носителях;</w:t>
      </w:r>
    </w:p>
    <w:p w:rsidR="00F73F59" w:rsidRDefault="00F73F59" w:rsidP="00F73F59">
      <w:pPr>
        <w:spacing w:line="360" w:lineRule="auto"/>
        <w:ind w:firstLine="708"/>
        <w:jc w:val="both"/>
      </w:pPr>
      <w:r>
        <w:t>организовывать очные и дистанционные «школы кандидатов»;</w:t>
      </w:r>
    </w:p>
    <w:p w:rsidR="00F73F59" w:rsidRDefault="00F73F59" w:rsidP="00F73F59">
      <w:pPr>
        <w:spacing w:line="360" w:lineRule="auto"/>
        <w:ind w:firstLine="708"/>
        <w:jc w:val="both"/>
      </w:pPr>
      <w:r>
        <w:lastRenderedPageBreak/>
        <w:t xml:space="preserve">разрабатывать тематические памятки (о порядке выдвижения, порядке сбора подписей в поддержку выдвижения кандидатов, списков кандидатов, о порядке представления документов </w:t>
      </w:r>
      <w:r w:rsidR="00E719DD">
        <w:t>для регистрации</w:t>
      </w:r>
      <w:r>
        <w:t>, о статусе кандидатов, о порядке проведения агитации и т.д.).</w:t>
      </w:r>
    </w:p>
    <w:p w:rsidR="00F73F59" w:rsidRDefault="00F73F59" w:rsidP="00F73F59">
      <w:pPr>
        <w:spacing w:line="360" w:lineRule="auto"/>
        <w:ind w:firstLine="708"/>
        <w:jc w:val="both"/>
      </w:pPr>
      <w:r>
        <w:t>5.2. </w:t>
      </w:r>
      <w:proofErr w:type="gramStart"/>
      <w:r w:rsidR="00974372">
        <w:t>К</w:t>
      </w:r>
      <w:r>
        <w:t>омиссиям необходимо оказывать содействие в реализации прав, предусмотренных пунктом 5</w:t>
      </w:r>
      <w:r>
        <w:rPr>
          <w:vertAlign w:val="superscript"/>
        </w:rPr>
        <w:t>1</w:t>
      </w:r>
      <w:r>
        <w:t xml:space="preserve"> статьи 33 Федерального закона, в случае</w:t>
      </w:r>
      <w:r w:rsidR="00063A21">
        <w:t>,</w:t>
      </w:r>
      <w:r>
        <w:t xml:space="preserve"> если выдвинутый кандидат (в том числе в составе списка кандидатов), являющийся инвалидом,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w:t>
      </w:r>
      <w:proofErr w:type="gramEnd"/>
    </w:p>
    <w:p w:rsidR="00F73F59" w:rsidRDefault="00974372" w:rsidP="00F73F59">
      <w:pPr>
        <w:spacing w:line="360" w:lineRule="auto"/>
        <w:ind w:firstLine="708"/>
        <w:jc w:val="both"/>
      </w:pPr>
      <w:r>
        <w:t>К</w:t>
      </w:r>
      <w:r w:rsidR="00F73F59">
        <w:t xml:space="preserve">омиссия обязана разъяснять, что в этих случаях кандидат, являющийся инвалидом, вправе воспользоваться помощью другого лица, не являющегося членом комиссии. При этом полномочия лица, оказывающего помощь в заполнении или </w:t>
      </w:r>
      <w:proofErr w:type="gramStart"/>
      <w:r w:rsidR="00F73F59">
        <w:t>заверении документов</w:t>
      </w:r>
      <w:proofErr w:type="gramEnd"/>
      <w:r w:rsidR="00F73F59">
        <w:t>, указанных в пунктах 2, 2</w:t>
      </w:r>
      <w:r w:rsidR="00F73F59">
        <w:rPr>
          <w:vertAlign w:val="superscript"/>
        </w:rPr>
        <w:t>2</w:t>
      </w:r>
      <w:r w:rsidR="00F73F59">
        <w:t>, 3 и 3</w:t>
      </w:r>
      <w:r w:rsidR="00F73F59">
        <w:rPr>
          <w:vertAlign w:val="superscript"/>
        </w:rPr>
        <w:t>1</w:t>
      </w:r>
      <w:r w:rsidR="00F73F59">
        <w:t xml:space="preserve"> статьи 33 Федерального закона, должны быть нотариально удостоверены.</w:t>
      </w:r>
    </w:p>
    <w:p w:rsidR="00F73F59" w:rsidRDefault="00F73F59" w:rsidP="00F73F59">
      <w:pPr>
        <w:autoSpaceDE w:val="0"/>
        <w:autoSpaceDN w:val="0"/>
        <w:adjustRightInd w:val="0"/>
        <w:spacing w:line="360" w:lineRule="auto"/>
        <w:ind w:firstLine="709"/>
        <w:jc w:val="both"/>
      </w:pPr>
      <w:r>
        <w:t>5.3. </w:t>
      </w:r>
      <w:proofErr w:type="gramStart"/>
      <w:r w:rsidRPr="00D31DDF">
        <w:t>В случае проверки комиссией подписных листов с подписями избирателей, собранными в поддержку выдвижения кандидата, списков кандидатов, комиссия должна учитывать положения пункта 11 статьи 37 Федерального закона, предоставляющие право избирателю с инвалидностью, не имеющему возможности самостоятельно поставить в подписном листе свою подпись и дату ее внесения,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w:t>
      </w:r>
      <w:proofErr w:type="gramEnd"/>
      <w:r w:rsidRPr="00D31DDF">
        <w:t xml:space="preserve">, уполномоченным представителем по финансовым вопросам, доверенным лицом кандидата, избирательного объединения. </w:t>
      </w:r>
    </w:p>
    <w:p w:rsidR="00F73F59" w:rsidRPr="00D31DDF" w:rsidRDefault="00F73F59" w:rsidP="00F73F59">
      <w:pPr>
        <w:autoSpaceDE w:val="0"/>
        <w:autoSpaceDN w:val="0"/>
        <w:adjustRightInd w:val="0"/>
        <w:spacing w:line="360" w:lineRule="auto"/>
        <w:ind w:firstLine="709"/>
        <w:jc w:val="both"/>
      </w:pPr>
      <w:r>
        <w:t xml:space="preserve">В графе «Подпись» подписного листа должна проставляться подпись того избирателя, который оказывает помощь лицу, являющемуся инвалидом, </w:t>
      </w:r>
      <w:r>
        <w:lastRenderedPageBreak/>
        <w:t xml:space="preserve">а также его </w:t>
      </w:r>
      <w:r w:rsidRPr="00D31DDF">
        <w:t>фамилия, имя, отчество, серия и номер паспорта или документа,</w:t>
      </w:r>
      <w:r>
        <w:t xml:space="preserve"> заменяющего паспорт гражданина</w:t>
      </w:r>
      <w:r w:rsidRPr="00D31DDF">
        <w:t>.</w:t>
      </w:r>
    </w:p>
    <w:p w:rsidR="00F73F59" w:rsidRDefault="00F73F59" w:rsidP="00F73F59">
      <w:pPr>
        <w:spacing w:line="360" w:lineRule="auto"/>
        <w:ind w:firstLine="708"/>
        <w:jc w:val="both"/>
      </w:pPr>
      <w:r>
        <w:t>5.4. </w:t>
      </w:r>
      <w:r w:rsidRPr="00141A61">
        <w:t xml:space="preserve">В соответствии с пунктом 16 статьи 20 Федерального закона, статьями 14 и 15 Федерального закона </w:t>
      </w:r>
      <w:r w:rsidR="00E719DD" w:rsidRPr="00141A61">
        <w:t>«О социальной защите инвалидов в Российской Федерации»</w:t>
      </w:r>
      <w:r w:rsidR="00E719DD">
        <w:t xml:space="preserve"> </w:t>
      </w:r>
      <w:r>
        <w:t>комиссии, осуществляющие</w:t>
      </w:r>
      <w:r w:rsidRPr="00141A61">
        <w:t xml:space="preserve"> прием документов, </w:t>
      </w:r>
      <w:r>
        <w:t>совместно с государственными органами, органами</w:t>
      </w:r>
      <w:r w:rsidRPr="00141A61">
        <w:t xml:space="preserve"> местного</w:t>
      </w:r>
      <w:r>
        <w:t xml:space="preserve"> самоуправления, государственными и муниципальными</w:t>
      </w:r>
      <w:r w:rsidRPr="00141A61">
        <w:t xml:space="preserve"> учреждения</w:t>
      </w:r>
      <w:r>
        <w:t>ми</w:t>
      </w:r>
      <w:r w:rsidRPr="00141A61">
        <w:t>, а также и</w:t>
      </w:r>
      <w:r>
        <w:t>х должностными</w:t>
      </w:r>
      <w:r w:rsidRPr="00141A61">
        <w:t xml:space="preserve"> лица</w:t>
      </w:r>
      <w:r>
        <w:t>ми</w:t>
      </w:r>
      <w:r w:rsidRPr="00141A61">
        <w:t xml:space="preserve"> должны обеспечить с учетом категории инвалидности </w:t>
      </w:r>
      <w:proofErr w:type="gramStart"/>
      <w:r w:rsidRPr="00141A61">
        <w:t>кандидатов</w:t>
      </w:r>
      <w:proofErr w:type="gramEnd"/>
      <w:r w:rsidRPr="00141A61">
        <w:t xml:space="preserve"> </w:t>
      </w:r>
      <w:r>
        <w:t>следующие возможности</w:t>
      </w:r>
      <w:r w:rsidRPr="00141A61">
        <w:t xml:space="preserve"> </w:t>
      </w:r>
      <w:r>
        <w:t>в реализации избирательных прав:</w:t>
      </w:r>
    </w:p>
    <w:p w:rsidR="00F73F59" w:rsidRDefault="00F73F59" w:rsidP="00F73F59">
      <w:pPr>
        <w:spacing w:line="360" w:lineRule="auto"/>
        <w:ind w:firstLine="708"/>
        <w:jc w:val="both"/>
      </w:pPr>
      <w:r>
        <w:t xml:space="preserve">для инвалидов, имеющих нарушения функций опорно-двигательного аппарата, – создание </w:t>
      </w:r>
      <w:proofErr w:type="spellStart"/>
      <w:r>
        <w:t>безбарьерной</w:t>
      </w:r>
      <w:proofErr w:type="spellEnd"/>
      <w:r>
        <w:t xml:space="preserve"> среды в помещении избирательной комиссии и в здании, в котором находится такое помещение;</w:t>
      </w:r>
    </w:p>
    <w:p w:rsidR="00F73F59" w:rsidRDefault="00F73F59" w:rsidP="00F73F59">
      <w:pPr>
        <w:spacing w:line="360" w:lineRule="auto"/>
        <w:ind w:firstLine="708"/>
        <w:jc w:val="both"/>
      </w:pPr>
      <w:r>
        <w:t>для инвалидов по зрению – наличие визуальных и тактильных указателей, сопровождение членами комиссии</w:t>
      </w:r>
      <w:r w:rsidRPr="00D217D8">
        <w:t xml:space="preserve"> </w:t>
      </w:r>
      <w:r>
        <w:t>по просьбе кандидата, ознакомление с текстовой информацией, расположенной в помещении комиссии;</w:t>
      </w:r>
    </w:p>
    <w:p w:rsidR="00F73F59" w:rsidRDefault="00F73F59" w:rsidP="00F73F59">
      <w:pPr>
        <w:spacing w:line="360" w:lineRule="auto"/>
        <w:ind w:firstLine="708"/>
        <w:jc w:val="both"/>
      </w:pPr>
      <w:r>
        <w:t xml:space="preserve">для инвалидов по слуху – </w:t>
      </w:r>
      <w:r w:rsidR="00582652">
        <w:t xml:space="preserve">допуск </w:t>
      </w:r>
      <w:proofErr w:type="spellStart"/>
      <w:r w:rsidR="00582652">
        <w:t>сурдопереводчика</w:t>
      </w:r>
      <w:proofErr w:type="spellEnd"/>
      <w:r w:rsidR="00582652">
        <w:t xml:space="preserve"> (</w:t>
      </w:r>
      <w:proofErr w:type="spellStart"/>
      <w:r w:rsidR="00582652">
        <w:t>тифлосурдопереводчика</w:t>
      </w:r>
      <w:proofErr w:type="spellEnd"/>
      <w:r w:rsidR="00582652">
        <w:t xml:space="preserve">), </w:t>
      </w:r>
      <w:r>
        <w:t>дублирование</w:t>
      </w:r>
      <w:r w:rsidR="00582652">
        <w:t xml:space="preserve"> голосовой информации текстовой</w:t>
      </w:r>
      <w:r>
        <w:t>.</w:t>
      </w:r>
    </w:p>
    <w:p w:rsidR="00F73F59" w:rsidRPr="009935CC" w:rsidRDefault="00F73F59" w:rsidP="00F73F59">
      <w:pPr>
        <w:spacing w:line="360" w:lineRule="auto"/>
        <w:ind w:firstLine="708"/>
        <w:jc w:val="both"/>
      </w:pPr>
      <w:r w:rsidRPr="009935CC">
        <w:t>5</w:t>
      </w:r>
      <w:r>
        <w:t>.5</w:t>
      </w:r>
      <w:r w:rsidRPr="009935CC">
        <w:t>. </w:t>
      </w:r>
      <w:r w:rsidR="001837AD">
        <w:t>К</w:t>
      </w:r>
      <w:r w:rsidRPr="009935CC">
        <w:t>омиссии должны уделять особое внимание обеспечению равенства кандидатов, являющихся инвалидами, и учитывать их коммуникативные особенности при проведении жеребьевки по предоставлению бесплатного эфирного времени и бесплатной печатной площади, а также при проведении указанными кандидатами агитации.</w:t>
      </w:r>
    </w:p>
    <w:p w:rsidR="00F73F59" w:rsidRDefault="00F73F59" w:rsidP="00F73F59">
      <w:pPr>
        <w:spacing w:line="360" w:lineRule="auto"/>
        <w:ind w:firstLine="708"/>
        <w:jc w:val="both"/>
      </w:pPr>
      <w:r>
        <w:t>5.6. </w:t>
      </w:r>
      <w:r w:rsidR="001837AD">
        <w:t>К</w:t>
      </w:r>
      <w:r>
        <w:t>омиссиям следует рекомендовать избирательным объединениям, выдвинувшим кандидатов, являющихся инвалидами, использовать информационные и обучающие материалы, подготовленные избирательными комиссиями.</w:t>
      </w:r>
    </w:p>
    <w:p w:rsidR="00F73F59" w:rsidRDefault="00F73F59" w:rsidP="00F73F59">
      <w:pPr>
        <w:spacing w:line="360" w:lineRule="auto"/>
        <w:ind w:firstLine="708"/>
        <w:jc w:val="both"/>
      </w:pPr>
      <w:r>
        <w:t>5.7. </w:t>
      </w:r>
      <w:r w:rsidR="001837AD">
        <w:t>К</w:t>
      </w:r>
      <w:r>
        <w:t xml:space="preserve">омиссии должны передавать в общественные организации инвалидов, в организации социального обслуживания, в библиотеки, в том </w:t>
      </w:r>
      <w:r>
        <w:lastRenderedPageBreak/>
        <w:t>числе специализированные, информационные и обучающие материалы, подготовленные для использования кандидатами, являющимися инвалидами.</w:t>
      </w:r>
    </w:p>
    <w:p w:rsidR="00F73F59" w:rsidRDefault="00F73F59" w:rsidP="00F73F59">
      <w:pPr>
        <w:spacing w:before="120" w:after="240"/>
        <w:rPr>
          <w:b/>
          <w:bCs/>
          <w:color w:val="000000"/>
          <w:spacing w:val="-4"/>
        </w:rPr>
      </w:pPr>
      <w:r>
        <w:rPr>
          <w:b/>
          <w:bCs/>
          <w:color w:val="000000"/>
          <w:spacing w:val="-4"/>
        </w:rPr>
        <w:t xml:space="preserve">6. Организация работы по получению (уточнению) сведений </w:t>
      </w:r>
      <w:r>
        <w:rPr>
          <w:b/>
          <w:bCs/>
          <w:color w:val="000000"/>
          <w:spacing w:val="-4"/>
        </w:rPr>
        <w:br/>
        <w:t>об избирателях, являющихся инвалидами, включенных в списки избирателей на соответствующей территории</w:t>
      </w:r>
    </w:p>
    <w:p w:rsidR="00F73F59" w:rsidRDefault="00F73F59" w:rsidP="00063A21">
      <w:pPr>
        <w:autoSpaceDE w:val="0"/>
        <w:autoSpaceDN w:val="0"/>
        <w:adjustRightInd w:val="0"/>
        <w:spacing w:line="360" w:lineRule="auto"/>
        <w:ind w:firstLine="709"/>
        <w:jc w:val="both"/>
      </w:pPr>
      <w:r>
        <w:t>6.1. </w:t>
      </w:r>
      <w:proofErr w:type="gramStart"/>
      <w:r>
        <w:t>В соответствии с пунктом 16</w:t>
      </w:r>
      <w:r w:rsidRPr="00FC3561">
        <w:rPr>
          <w:vertAlign w:val="superscript"/>
        </w:rPr>
        <w:t>1</w:t>
      </w:r>
      <w:r>
        <w:t xml:space="preserve"> статьи 20 Федерального закона </w:t>
      </w:r>
      <w:r w:rsidRPr="00D31DDF">
        <w:t xml:space="preserve">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w:t>
      </w:r>
      <w:r w:rsidR="00063A21">
        <w:t xml:space="preserve">и/или нижних конечностей) </w:t>
      </w:r>
      <w:r w:rsidRPr="00D31DDF">
        <w:t xml:space="preserve">представляются </w:t>
      </w:r>
      <w:r w:rsidR="00063A21">
        <w:t>(</w:t>
      </w:r>
      <w:r w:rsidRPr="00D31DDF">
        <w:t>по состоянию на 1 января</w:t>
      </w:r>
      <w:proofErr w:type="gramEnd"/>
      <w:r w:rsidRPr="00D31DDF">
        <w:t xml:space="preserve"> и 1 июля каждого года</w:t>
      </w:r>
      <w:r w:rsidR="00063A21">
        <w:t>)</w:t>
      </w:r>
      <w:r w:rsidRPr="00D31DDF">
        <w:t xml:space="preserve"> в течение соответствующего месяца Пенсионным фондом Российской Федерации на основании сведений федерального реестра инвалидов:</w:t>
      </w:r>
      <w:r w:rsidR="00063A21">
        <w:t xml:space="preserve"> </w:t>
      </w:r>
      <w:r w:rsidRPr="00D31DDF">
        <w:t>по субъектам Российской Федерации – в ЦИК России;</w:t>
      </w:r>
      <w:r w:rsidR="00063A21">
        <w:t xml:space="preserve"> </w:t>
      </w:r>
      <w:r w:rsidRPr="00D31DDF">
        <w:t>по муниципальным образованиям – в ИКСРФ.</w:t>
      </w:r>
      <w:r w:rsidR="00063A21">
        <w:t xml:space="preserve"> </w:t>
      </w:r>
      <w:r>
        <w:t>ИКСРФ</w:t>
      </w:r>
      <w:r w:rsidRPr="00FC3561">
        <w:t xml:space="preserve"> передают указанные сведения </w:t>
      </w:r>
      <w:r>
        <w:t>в ТИК.</w:t>
      </w:r>
    </w:p>
    <w:p w:rsidR="00F73F59" w:rsidRPr="008568D2" w:rsidRDefault="00F73F59" w:rsidP="00F73F59">
      <w:pPr>
        <w:pStyle w:val="1"/>
      </w:pPr>
      <w:r w:rsidRPr="008568D2">
        <w:t>6.2. ТИК организуют работу по уточнению указанных сведений</w:t>
      </w:r>
      <w:r>
        <w:t xml:space="preserve"> </w:t>
      </w:r>
      <w:r w:rsidRPr="00D31DDF">
        <w:t>по видам стойких расстройств функций организма</w:t>
      </w:r>
      <w:r w:rsidRPr="008568D2">
        <w:t xml:space="preserve"> с учетом данных, имеющихся в комиссиях по результатам предыдущей избирательной кампании.</w:t>
      </w:r>
    </w:p>
    <w:p w:rsidR="00F73F59" w:rsidRDefault="00F73F59" w:rsidP="00F73F59">
      <w:pPr>
        <w:pStyle w:val="1"/>
      </w:pPr>
      <w:r>
        <w:t>6.3. </w:t>
      </w:r>
      <w:proofErr w:type="gramStart"/>
      <w:r>
        <w:t xml:space="preserve">ТИК во взаимодействии со структурными подразделениями исполнительных органов государственной власти субъектов Российской Федерации, органов местного самоуправления, осуществляющих социальную защиту населения, </w:t>
      </w:r>
      <w:r w:rsidRPr="00825AB3">
        <w:t>с учреждениями медико-социальной экспертизы,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w:t>
      </w:r>
      <w:r>
        <w:t xml:space="preserve"> общественными организациями инвалидов, иными органами и организациями при уточнении сведений об избирателях, являющихся инвалидами, готовят</w:t>
      </w:r>
      <w:r>
        <w:rPr>
          <w:b/>
          <w:bCs/>
        </w:rPr>
        <w:t xml:space="preserve"> </w:t>
      </w:r>
      <w:r>
        <w:t>информацию</w:t>
      </w:r>
      <w:r w:rsidR="00063A21">
        <w:t>, содержащую следующие сведения</w:t>
      </w:r>
      <w:r>
        <w:t>: фамилия, имя, отчество</w:t>
      </w:r>
      <w:proofErr w:type="gramEnd"/>
      <w:r>
        <w:t xml:space="preserve">, дата рождения, адрес места жительства, а </w:t>
      </w:r>
      <w:r>
        <w:lastRenderedPageBreak/>
        <w:t>также адрес фактического пребывания (если он отличается от адреса места жительства)</w:t>
      </w:r>
      <w:r w:rsidRPr="00F86B56">
        <w:t xml:space="preserve"> </w:t>
      </w:r>
      <w:r>
        <w:t>гражданина, номер контактного телефона, категория инвалидности (слепой или слабовидящий, глухой, слепоглухой, с нарушением функций опорно-двигательного аппарата).</w:t>
      </w:r>
    </w:p>
    <w:p w:rsidR="00F73F59" w:rsidRDefault="00F73F59" w:rsidP="00F73F59">
      <w:pPr>
        <w:pStyle w:val="1"/>
      </w:pPr>
      <w:r>
        <w:t>6.4. </w:t>
      </w:r>
      <w:r w:rsidR="001837AD">
        <w:t>К</w:t>
      </w:r>
      <w:r>
        <w:t xml:space="preserve">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рекомендуется заблаговременно получить </w:t>
      </w:r>
      <w:r w:rsidR="00063A21">
        <w:t xml:space="preserve">соответствующую </w:t>
      </w:r>
      <w:r>
        <w:t>информацию.</w:t>
      </w:r>
    </w:p>
    <w:p w:rsidR="00ED18D7" w:rsidRPr="008D57B8" w:rsidRDefault="00F73F59" w:rsidP="00ED18D7">
      <w:pPr>
        <w:pStyle w:val="1"/>
      </w:pPr>
      <w:r>
        <w:t>6.5. </w:t>
      </w:r>
      <w:proofErr w:type="gramStart"/>
      <w:r>
        <w:t xml:space="preserve">На основании уточненных сведений ТИК, ИКМО совместно с УИК организуют во взаимодействии с представителями органов социальной защиты населения работу по выявлению избирателей, являющихся инвалидами, </w:t>
      </w:r>
      <w:r w:rsidR="00063A21">
        <w:t xml:space="preserve">желающих </w:t>
      </w:r>
      <w:r>
        <w:t xml:space="preserve">в случаях, предусмотренных законом, </w:t>
      </w:r>
      <w:r w:rsidR="00E719DD">
        <w:t>подать</w:t>
      </w:r>
      <w:r w:rsidRPr="00825AB3">
        <w:t xml:space="preserve"> в устан</w:t>
      </w:r>
      <w:r w:rsidR="00E719DD">
        <w:t>овленные законом сроки заявление</w:t>
      </w:r>
      <w:r w:rsidRPr="00825AB3">
        <w:t xml:space="preserve"> о включении в список избирателей</w:t>
      </w:r>
      <w:r w:rsidR="00E719DD" w:rsidRPr="00E719DD">
        <w:t xml:space="preserve"> </w:t>
      </w:r>
      <w:r w:rsidR="00E719DD" w:rsidRPr="00825AB3">
        <w:t xml:space="preserve">по месту </w:t>
      </w:r>
      <w:r w:rsidR="00E719DD">
        <w:t xml:space="preserve">своего </w:t>
      </w:r>
      <w:r w:rsidR="00E719DD" w:rsidRPr="00825AB3">
        <w:t>нахождения</w:t>
      </w:r>
      <w:r w:rsidRPr="00825AB3">
        <w:t>,</w:t>
      </w:r>
      <w:r>
        <w:t xml:space="preserve"> проголосовать в день голосования вне помещения для голосования либо в помещении для голо</w:t>
      </w:r>
      <w:r w:rsidR="00B3442B">
        <w:t>сования избирательного участка</w:t>
      </w:r>
      <w:r>
        <w:t>, а</w:t>
      </w:r>
      <w:proofErr w:type="gramEnd"/>
      <w:r>
        <w:t xml:space="preserve"> также </w:t>
      </w:r>
      <w:r w:rsidR="004376EC">
        <w:t>предоставлению</w:t>
      </w:r>
      <w:r>
        <w:t xml:space="preserve"> специального автотран</w:t>
      </w:r>
      <w:r w:rsidR="00ED18D7">
        <w:t>спорта,</w:t>
      </w:r>
      <w:r w:rsidR="00ED18D7" w:rsidRPr="00ED18D7">
        <w:t xml:space="preserve"> </w:t>
      </w:r>
      <w:r w:rsidR="00ED18D7" w:rsidRPr="008D57B8">
        <w:t>оказания специализированной помощи, в том числе с привлечением волонтеров</w:t>
      </w:r>
      <w:r w:rsidR="008D57B8" w:rsidRPr="008D57B8">
        <w:t>.</w:t>
      </w:r>
    </w:p>
    <w:p w:rsidR="00F73F59" w:rsidRPr="00825AB3" w:rsidRDefault="00F73F59" w:rsidP="00ED18D7">
      <w:pPr>
        <w:pStyle w:val="1"/>
      </w:pPr>
      <w:r w:rsidRPr="00825AB3">
        <w:t>В этих целях комиссиям в соответствии с пунктом 16</w:t>
      </w:r>
      <w:r w:rsidRPr="00825AB3">
        <w:rPr>
          <w:vertAlign w:val="superscript"/>
        </w:rPr>
        <w:t>2</w:t>
      </w:r>
      <w:r w:rsidRPr="00825AB3">
        <w:t xml:space="preserve"> статьи 20 Федерального закона рекомендуется заключать</w:t>
      </w:r>
      <w:r>
        <w:t xml:space="preserve"> соглашения</w:t>
      </w:r>
      <w:r w:rsidRPr="00825AB3">
        <w:t xml:space="preserve"> с органами исполнительной власти субъектов Российской Федерации в области социальной защиты и социальной поддержки инвалидов, </w:t>
      </w:r>
      <w:r>
        <w:t>направленные на установление конкретных мер</w:t>
      </w:r>
      <w:r w:rsidRPr="00825AB3">
        <w:t xml:space="preserve"> содействия избирательным комиссиям в работе по обеспечению избирательных прав граждан Российской Ф</w:t>
      </w:r>
      <w:r>
        <w:t>едерации, являющихся инвалидами</w:t>
      </w:r>
      <w:r w:rsidRPr="00825AB3">
        <w:t>.</w:t>
      </w:r>
    </w:p>
    <w:p w:rsidR="00F73F59" w:rsidRPr="00825AB3" w:rsidRDefault="00F73F59" w:rsidP="00F73F59">
      <w:pPr>
        <w:pStyle w:val="1"/>
      </w:pPr>
      <w:r>
        <w:t>В указанных соглашениях</w:t>
      </w:r>
      <w:r w:rsidRPr="00825AB3">
        <w:t xml:space="preserve">, учитывая рамки компетенции вышеназванных органов, рекомендуется определить порядок взаимодействия </w:t>
      </w:r>
      <w:r>
        <w:t>комиссии</w:t>
      </w:r>
      <w:r w:rsidRPr="00825AB3">
        <w:t xml:space="preserve"> </w:t>
      </w:r>
      <w:r>
        <w:t>с</w:t>
      </w:r>
      <w:r w:rsidRPr="00825AB3">
        <w:t xml:space="preserve"> соответствующим</w:t>
      </w:r>
      <w:r>
        <w:t>и подразделениями</w:t>
      </w:r>
      <w:r w:rsidRPr="00825AB3">
        <w:t xml:space="preserve"> </w:t>
      </w:r>
      <w:r>
        <w:t>органов</w:t>
      </w:r>
      <w:r w:rsidRPr="00825AB3">
        <w:t xml:space="preserve"> исполнительной власти субъекта Российской Федерации в области социальной защиты и социальной поддержки инвалидов, в частности:</w:t>
      </w:r>
    </w:p>
    <w:p w:rsidR="00F73F59" w:rsidRPr="00825AB3" w:rsidRDefault="00F73F59" w:rsidP="00F73F59">
      <w:pPr>
        <w:pStyle w:val="1"/>
      </w:pPr>
      <w:r>
        <w:lastRenderedPageBreak/>
        <w:t>определение форм и методов</w:t>
      </w:r>
      <w:r w:rsidRPr="00825AB3">
        <w:t xml:space="preserve"> информационного обмена (об адресах места жительства, а также адресах фактического пребывания инвалидов);</w:t>
      </w:r>
    </w:p>
    <w:p w:rsidR="00F73F59" w:rsidRPr="00825AB3" w:rsidRDefault="00F73F59" w:rsidP="00F73F59">
      <w:pPr>
        <w:pStyle w:val="1"/>
      </w:pPr>
      <w:r>
        <w:t>оказание</w:t>
      </w:r>
      <w:r w:rsidRPr="00825AB3">
        <w:t xml:space="preserve"> содействия в информировании избирателей с инвалидностью (распространение информации об основных избирательных действиях, в том числе о </w:t>
      </w:r>
      <w:r w:rsidR="00E719DD">
        <w:t>порядке включения</w:t>
      </w:r>
      <w:r w:rsidRPr="00825AB3">
        <w:t xml:space="preserve"> в список избирателей по месту нахождения, о кандидатах, политических партиях и прочее);</w:t>
      </w:r>
    </w:p>
    <w:p w:rsidR="00F73F59" w:rsidRDefault="00F73F59" w:rsidP="00F73F59">
      <w:pPr>
        <w:pStyle w:val="1"/>
      </w:pPr>
      <w:r>
        <w:t>оказание</w:t>
      </w:r>
      <w:r w:rsidRPr="00825AB3">
        <w:t xml:space="preserve"> содействия в </w:t>
      </w:r>
      <w:r w:rsidR="001837AD">
        <w:t>передаче</w:t>
      </w:r>
      <w:r>
        <w:t xml:space="preserve"> письменного заявления или устного обращения о голосовании вне помещения для голосования</w:t>
      </w:r>
      <w:r w:rsidRPr="00825AB3">
        <w:t xml:space="preserve"> в случаях, предусмотренных законом;</w:t>
      </w:r>
    </w:p>
    <w:p w:rsidR="00F73F59" w:rsidRDefault="00F73F59" w:rsidP="00F73F59">
      <w:pPr>
        <w:pStyle w:val="1"/>
      </w:pPr>
      <w:r>
        <w:t>оказание содействия в предоставлении возможности избирателю, который не сможет прибыть лично в ТИК, УИК, МФЦ, самостоятельно подать заявление о включении в список избирателей по месту нахождения;</w:t>
      </w:r>
    </w:p>
    <w:p w:rsidR="00F73F59" w:rsidRPr="00825AB3" w:rsidRDefault="00F73F59" w:rsidP="00F73F59">
      <w:pPr>
        <w:pStyle w:val="1"/>
      </w:pPr>
      <w:r>
        <w:t>выявление</w:t>
      </w:r>
      <w:r w:rsidRPr="00825AB3">
        <w:t xml:space="preserve"> предпочтений по формам голосования (в помещении/вне помещения для голосования);</w:t>
      </w:r>
    </w:p>
    <w:p w:rsidR="00F73F59" w:rsidRPr="00825AB3" w:rsidRDefault="00F73F59" w:rsidP="00F73F59">
      <w:pPr>
        <w:pStyle w:val="1"/>
      </w:pPr>
      <w:r>
        <w:t>оказание</w:t>
      </w:r>
      <w:r w:rsidR="00141479">
        <w:t xml:space="preserve"> содействия органами</w:t>
      </w:r>
      <w:r w:rsidRPr="00825AB3">
        <w:t xml:space="preserve"> социальной защиты населения в предоставлении автотранспорта для доставки инвалидов на избирательный участок;</w:t>
      </w:r>
    </w:p>
    <w:p w:rsidR="00F73F59" w:rsidRPr="00825AB3" w:rsidRDefault="00F73F59" w:rsidP="00F73F59">
      <w:pPr>
        <w:pStyle w:val="1"/>
      </w:pPr>
      <w:r>
        <w:t>привлечение</w:t>
      </w:r>
      <w:r w:rsidRPr="00825AB3">
        <w:t xml:space="preserve"> представителей органов социальной защиты населения к обучению членов избирательных комиссий;</w:t>
      </w:r>
    </w:p>
    <w:p w:rsidR="00F73F59" w:rsidRPr="00825AB3" w:rsidRDefault="00F73F59" w:rsidP="00F73F59">
      <w:pPr>
        <w:pStyle w:val="1"/>
      </w:pPr>
      <w:r w:rsidRPr="00825AB3">
        <w:t xml:space="preserve">организация совместных мероприятий (семинаров, </w:t>
      </w:r>
      <w:r>
        <w:t>заседаний «круглых</w:t>
      </w:r>
      <w:r w:rsidRPr="00825AB3">
        <w:t xml:space="preserve"> столов</w:t>
      </w:r>
      <w:r>
        <w:t>»</w:t>
      </w:r>
      <w:r w:rsidRPr="00825AB3">
        <w:t>, деловых игр)</w:t>
      </w:r>
      <w:r>
        <w:t>.</w:t>
      </w:r>
    </w:p>
    <w:p w:rsidR="00623B17" w:rsidRDefault="00F73F59" w:rsidP="00F73F59">
      <w:pPr>
        <w:pStyle w:val="1"/>
      </w:pPr>
      <w:r>
        <w:t xml:space="preserve">При организации работы </w:t>
      </w:r>
      <w:r w:rsidRPr="00825AB3">
        <w:t>по уточнению сведений об избирателях с инвалидностью</w:t>
      </w:r>
      <w:r>
        <w:t xml:space="preserve"> целесообразно учитывать информацию, полученную в результате сост</w:t>
      </w:r>
      <w:r w:rsidR="001D62A4">
        <w:t xml:space="preserve">авления </w:t>
      </w:r>
      <w:r>
        <w:t xml:space="preserve">паспортов маршрутов избирателей, являющихся инвалидами, </w:t>
      </w:r>
      <w:r w:rsidR="001D62A4">
        <w:t>от места проживания до помещения</w:t>
      </w:r>
      <w:r>
        <w:t xml:space="preserve"> для го</w:t>
      </w:r>
      <w:r w:rsidR="001D62A4">
        <w:t>лосования</w:t>
      </w:r>
      <w:r w:rsidR="008020AE">
        <w:t>, указанных в пункте 10</w:t>
      </w:r>
      <w:r>
        <w:t>.1 Рекомендаций.</w:t>
      </w:r>
    </w:p>
    <w:p w:rsidR="00F73F59" w:rsidRDefault="00623B17" w:rsidP="00623B17">
      <w:pPr>
        <w:pStyle w:val="1"/>
        <w:spacing w:before="240" w:after="240" w:line="240" w:lineRule="auto"/>
        <w:ind w:firstLine="0"/>
        <w:jc w:val="center"/>
        <w:rPr>
          <w:b/>
          <w:bCs/>
          <w:spacing w:val="7"/>
        </w:rPr>
      </w:pPr>
      <w:r>
        <w:br w:type="page"/>
      </w:r>
      <w:r w:rsidR="00F73F59">
        <w:rPr>
          <w:b/>
          <w:bCs/>
          <w:spacing w:val="7"/>
        </w:rPr>
        <w:lastRenderedPageBreak/>
        <w:t>7. Особенности организации информирования избирателей, являющихся инвалидами</w:t>
      </w:r>
    </w:p>
    <w:p w:rsidR="00F73F59" w:rsidRDefault="00F73F59" w:rsidP="00F73F59">
      <w:pPr>
        <w:pStyle w:val="1"/>
      </w:pPr>
      <w:r>
        <w:t>7.1. </w:t>
      </w:r>
      <w:r w:rsidR="001837AD">
        <w:t>К</w:t>
      </w:r>
      <w:r>
        <w:t>омиссии при подготовке планов работы по информационному обеспечению выборов должны предусмотреть необходимые</w:t>
      </w:r>
      <w:r>
        <w:rPr>
          <w:b/>
          <w:bCs/>
        </w:rPr>
        <w:t xml:space="preserve"> </w:t>
      </w:r>
      <w:r>
        <w:t xml:space="preserve">меры, направленные на </w:t>
      </w:r>
      <w:r w:rsidR="001D62A4">
        <w:t>обеспечение</w:t>
      </w:r>
      <w:r>
        <w:t xml:space="preserve"> информирования избирателей, являющихся инвалидами.</w:t>
      </w:r>
    </w:p>
    <w:p w:rsidR="00F73F59" w:rsidRDefault="00F73F59" w:rsidP="00F73F59">
      <w:pPr>
        <w:pStyle w:val="1"/>
        <w:rPr>
          <w:spacing w:val="-4"/>
        </w:rPr>
      </w:pPr>
      <w:r>
        <w:t>7.2. </w:t>
      </w:r>
      <w:proofErr w:type="gramStart"/>
      <w:r w:rsidR="001837AD">
        <w:t>К</w:t>
      </w:r>
      <w:r>
        <w:t xml:space="preserve">омиссии могут распространять информационные материалы среди соответствующих категорий избирателей как самостоятельно, </w:t>
      </w:r>
      <w:r w:rsidR="00ED18D7">
        <w:t xml:space="preserve">так и с привлечением </w:t>
      </w:r>
      <w:r>
        <w:t xml:space="preserve">органов социальной защиты населения, организаций социального обслуживания, общественных организаций инвалидов, </w:t>
      </w:r>
      <w:r w:rsidR="00401798" w:rsidRPr="008D57B8">
        <w:t>волонтеров,</w:t>
      </w:r>
      <w:r w:rsidR="00401798">
        <w:t xml:space="preserve"> </w:t>
      </w:r>
      <w:r>
        <w:t xml:space="preserve">специальных библиотек для слепых, иных организаций, размещая </w:t>
      </w:r>
      <w:r w:rsidR="001D62A4">
        <w:t>указанные материалы</w:t>
      </w:r>
      <w:r>
        <w:t xml:space="preserve">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w:t>
      </w:r>
      <w:proofErr w:type="gramEnd"/>
      <w:r>
        <w:t>, социальные магазины и др.).</w:t>
      </w:r>
    </w:p>
    <w:p w:rsidR="00ED18D7" w:rsidRPr="00ED18D7" w:rsidRDefault="00401798" w:rsidP="00ED18D7">
      <w:pPr>
        <w:pStyle w:val="1"/>
        <w:rPr>
          <w:b/>
        </w:rPr>
      </w:pPr>
      <w:r>
        <w:rPr>
          <w:spacing w:val="-4"/>
        </w:rPr>
        <w:t>К</w:t>
      </w:r>
      <w:r w:rsidR="00F73F59">
        <w:rPr>
          <w:spacing w:val="-4"/>
        </w:rPr>
        <w:t>омиссии могут оказывать консультативную, юридическую помощь избирателям с инвалидностью, используя возможности общественных «горячих линий» связи</w:t>
      </w:r>
      <w:r w:rsidR="00F73F59">
        <w:t xml:space="preserve"> с из</w:t>
      </w:r>
      <w:r w:rsidR="001D62A4">
        <w:t>бирателями, в том числе средств</w:t>
      </w:r>
      <w:r w:rsidR="00F73F59">
        <w:t xml:space="preserve"> факсимильной, мо</w:t>
      </w:r>
      <w:r w:rsidR="001D62A4">
        <w:t xml:space="preserve">бильной связи и </w:t>
      </w:r>
      <w:proofErr w:type="spellStart"/>
      <w:r w:rsidR="001D62A4">
        <w:t>интернет-ресурсов</w:t>
      </w:r>
      <w:proofErr w:type="spellEnd"/>
      <w:r w:rsidR="00F73F59">
        <w:t xml:space="preserve"> избирательных комиссий. Рекомендуется привлекать для данной работы представителей общ</w:t>
      </w:r>
      <w:r w:rsidR="00ED18D7">
        <w:t>ественных организаций инвалидов,</w:t>
      </w:r>
      <w:r w:rsidR="00ED18D7" w:rsidRPr="00ED18D7">
        <w:t xml:space="preserve"> </w:t>
      </w:r>
      <w:r w:rsidRPr="00B7613E">
        <w:t>волон</w:t>
      </w:r>
      <w:r w:rsidR="00B7613E" w:rsidRPr="00B7613E">
        <w:t>теров</w:t>
      </w:r>
      <w:r w:rsidR="00ED18D7" w:rsidRPr="00B7613E">
        <w:t>.</w:t>
      </w:r>
    </w:p>
    <w:p w:rsidR="00F73F59" w:rsidRDefault="00F73F59" w:rsidP="00F73F59">
      <w:pPr>
        <w:pStyle w:val="1"/>
      </w:pPr>
      <w:r>
        <w:t>7.3. </w:t>
      </w:r>
      <w:r w:rsidR="00401798">
        <w:t>К</w:t>
      </w:r>
      <w:r>
        <w:t>омиссиям для информирования избирателей, являющихся инвалидами по зрению, рекомендуется:</w:t>
      </w:r>
    </w:p>
    <w:p w:rsidR="00F73F59" w:rsidRDefault="00F73F59" w:rsidP="00F73F59">
      <w:pPr>
        <w:pStyle w:val="1"/>
      </w:pPr>
      <w:r>
        <w:t>предусмотреть использование возможностей сети радиовещания;</w:t>
      </w:r>
    </w:p>
    <w:p w:rsidR="00F73F59" w:rsidRDefault="00F73F59" w:rsidP="00F73F59">
      <w:pPr>
        <w:pStyle w:val="1"/>
      </w:pPr>
      <w:r>
        <w:t xml:space="preserve">подготовить в </w:t>
      </w:r>
      <w:proofErr w:type="spellStart"/>
      <w:r>
        <w:t>аудиоформате</w:t>
      </w:r>
      <w:proofErr w:type="spellEnd"/>
      <w:r>
        <w:t xml:space="preserve"> (на цифровых носителях) выпуски информационных материалов об избирательной кампании (времени и месте голосования, основных избирательных действиях, н</w:t>
      </w:r>
      <w:r w:rsidR="005176B2">
        <w:t>е</w:t>
      </w:r>
      <w:r w:rsidR="007A69B7">
        <w:t>обходимой контактной информации</w:t>
      </w:r>
      <w:r>
        <w:t xml:space="preserve">, например, </w:t>
      </w:r>
      <w:r w:rsidR="001D62A4">
        <w:t xml:space="preserve">о </w:t>
      </w:r>
      <w:r>
        <w:t>телефон</w:t>
      </w:r>
      <w:r w:rsidR="007A69B7">
        <w:t>е</w:t>
      </w:r>
      <w:r>
        <w:t>, адрес</w:t>
      </w:r>
      <w:r w:rsidR="007A69B7">
        <w:t>е</w:t>
      </w:r>
      <w:r>
        <w:t xml:space="preserve"> УИК, ИКМО, ТИК), избирательных объединениях и кандидатах, участвующих в выборах, </w:t>
      </w:r>
      <w:r>
        <w:lastRenderedPageBreak/>
        <w:t xml:space="preserve">порядке голосования, порядке заполнения </w:t>
      </w:r>
      <w:r w:rsidR="005176B2">
        <w:t xml:space="preserve">избирательного </w:t>
      </w:r>
      <w:r w:rsidR="007A69B7">
        <w:t>бюллетеня и осуществлении</w:t>
      </w:r>
      <w:r>
        <w:t xml:space="preserve"> других избирательных процедур;</w:t>
      </w:r>
    </w:p>
    <w:p w:rsidR="00F73F59" w:rsidRDefault="00F73F59" w:rsidP="00F73F59">
      <w:pPr>
        <w:pStyle w:val="1"/>
        <w:rPr>
          <w:iCs/>
        </w:rPr>
      </w:pPr>
      <w:r>
        <w:t>предусмотреть возможность подготовки информационных изданий (листков), напечатанных увеличенным шрифтом, удобным для прочтения, а также с использованием шрифта Брайля</w:t>
      </w:r>
      <w:r w:rsidRPr="001368CD">
        <w:rPr>
          <w:iCs/>
        </w:rPr>
        <w:t>;</w:t>
      </w:r>
    </w:p>
    <w:p w:rsidR="00F73F59" w:rsidRPr="00825AB3" w:rsidRDefault="00F73F59" w:rsidP="00F73F59">
      <w:pPr>
        <w:pStyle w:val="1"/>
      </w:pPr>
      <w:proofErr w:type="gramStart"/>
      <w:r>
        <w:t>использовать для размещения информационных материалов, предназначенных для инвалид</w:t>
      </w:r>
      <w:r w:rsidR="001D62A4">
        <w:t>ов по зрению, возможности сети Интернет</w:t>
      </w:r>
      <w:r>
        <w:t>, в том числе сайт ЦИК России, сайты избирательных комиссий субъектов Российской Федерации, их специализированные ресурсы и разделы, созданные для слабовидящих пользователей в соответствии с пунктом 6 постановления Центральной избирательной комиссии Российской Федерации от 23 декабря 2009 года № 186/1309-5 «</w:t>
      </w:r>
      <w:r>
        <w:rPr>
          <w:rStyle w:val="a9"/>
          <w:rFonts w:ascii="Times New Roman" w:hAnsi="Times New Roman" w:cs="Times New Roman"/>
          <w:b w:val="0"/>
          <w:bCs w:val="0"/>
          <w:sz w:val="28"/>
          <w:szCs w:val="28"/>
        </w:rPr>
        <w:t>О работе ряда избирательных комиссий субъектов Российской Федерации</w:t>
      </w:r>
      <w:proofErr w:type="gramEnd"/>
      <w:r>
        <w:rPr>
          <w:rStyle w:val="a9"/>
          <w:rFonts w:ascii="Times New Roman" w:hAnsi="Times New Roman" w:cs="Times New Roman"/>
          <w:b w:val="0"/>
          <w:bCs w:val="0"/>
          <w:sz w:val="28"/>
          <w:szCs w:val="28"/>
        </w:rPr>
        <w:t xml:space="preserve"> с интернет-сайтами</w:t>
      </w:r>
      <w:r w:rsidRPr="00825AB3">
        <w:rPr>
          <w:rStyle w:val="a9"/>
          <w:rFonts w:ascii="Times New Roman" w:hAnsi="Times New Roman" w:cs="Times New Roman"/>
          <w:b w:val="0"/>
          <w:bCs w:val="0"/>
          <w:sz w:val="28"/>
          <w:szCs w:val="28"/>
        </w:rPr>
        <w:t>»</w:t>
      </w:r>
      <w:r w:rsidRPr="00825AB3">
        <w:t xml:space="preserve">. При этом </w:t>
      </w:r>
      <w:r>
        <w:t>следует учитывать рекомендации</w:t>
      </w:r>
      <w:r w:rsidRPr="00825AB3">
        <w:t xml:space="preserve"> Национального Стандарта Российской Федерации ГОСТ </w:t>
      </w:r>
      <w:proofErr w:type="gramStart"/>
      <w:r w:rsidRPr="00825AB3">
        <w:t>Р</w:t>
      </w:r>
      <w:proofErr w:type="gramEnd"/>
      <w:r w:rsidRPr="00825AB3">
        <w:t xml:space="preserve"> 52872-2012 «Интернет-ресурсы. Требования доступности для инвалидов по зрению», регламентирующего доступность </w:t>
      </w:r>
      <w:proofErr w:type="spellStart"/>
      <w:r w:rsidRPr="00825AB3">
        <w:t>интернет-ресурсов</w:t>
      </w:r>
      <w:proofErr w:type="spellEnd"/>
      <w:r w:rsidRPr="00825AB3">
        <w:t xml:space="preserve"> для инвалидов по зрению;</w:t>
      </w:r>
    </w:p>
    <w:p w:rsidR="00F73F59" w:rsidRDefault="00F73F59" w:rsidP="00F73F59">
      <w:pPr>
        <w:pStyle w:val="1"/>
      </w:pPr>
      <w:r>
        <w:t xml:space="preserve">направлять обращения </w:t>
      </w:r>
      <w:proofErr w:type="gramStart"/>
      <w:r>
        <w:t>в печатные средства массовой информации о возможном размещении публикаций о выбо</w:t>
      </w:r>
      <w:r w:rsidR="001D62A4">
        <w:t>рах в текстовом формате в сети</w:t>
      </w:r>
      <w:proofErr w:type="gramEnd"/>
      <w:r w:rsidR="001D62A4">
        <w:t xml:space="preserve"> Интернет</w:t>
      </w:r>
      <w:r>
        <w:t xml:space="preserve"> или в специальной информационной системе;</w:t>
      </w:r>
    </w:p>
    <w:p w:rsidR="00F73F59" w:rsidRDefault="00F73F59" w:rsidP="00F73F59">
      <w:pPr>
        <w:pStyle w:val="1"/>
        <w:rPr>
          <w:spacing w:val="-4"/>
        </w:rPr>
      </w:pPr>
      <w:proofErr w:type="gramStart"/>
      <w:r>
        <w:rPr>
          <w:spacing w:val="-4"/>
        </w:rPr>
        <w:t>использовать технические возможности библиотек для слепых, коррекционных школ, общественных организаций инвалидов, располагающих специальным оборудованием (</w:t>
      </w:r>
      <w:proofErr w:type="spellStart"/>
      <w:r>
        <w:rPr>
          <w:spacing w:val="-4"/>
        </w:rPr>
        <w:t>тифлосредствами</w:t>
      </w:r>
      <w:proofErr w:type="spellEnd"/>
      <w:r>
        <w:rPr>
          <w:spacing w:val="-4"/>
        </w:rPr>
        <w:t>), на котором установлены компьютерные программы экранного доступа, преобразующие текстовые файлы в звуковые или тактильные сигналы (</w:t>
      </w:r>
      <w:r>
        <w:t xml:space="preserve">по возможности информация также может передаваться </w:t>
      </w:r>
      <w:r>
        <w:rPr>
          <w:spacing w:val="-4"/>
        </w:rPr>
        <w:t xml:space="preserve">с использованием мобильной связи посредством отправки </w:t>
      </w:r>
      <w:proofErr w:type="spellStart"/>
      <w:r>
        <w:rPr>
          <w:spacing w:val="-4"/>
        </w:rPr>
        <w:t>смс-сообщений</w:t>
      </w:r>
      <w:proofErr w:type="spellEnd"/>
      <w:r>
        <w:rPr>
          <w:spacing w:val="-4"/>
        </w:rPr>
        <w:t>, преобразующихся при их получении пользователем в голосовой сигнал);</w:t>
      </w:r>
      <w:proofErr w:type="gramEnd"/>
    </w:p>
    <w:p w:rsidR="00F73F59" w:rsidRDefault="00F73F59" w:rsidP="00F73F59">
      <w:pPr>
        <w:pStyle w:val="1"/>
        <w:rPr>
          <w:spacing w:val="-4"/>
        </w:rPr>
      </w:pPr>
      <w:r>
        <w:rPr>
          <w:spacing w:val="-4"/>
        </w:rPr>
        <w:lastRenderedPageBreak/>
        <w:t>направлять в специальные библиотеки для слепых необходимые информационные материалы, изготовленные избирательными комиссиями и адаптированные для данной категории избирателей.</w:t>
      </w:r>
    </w:p>
    <w:p w:rsidR="00F73F59" w:rsidRPr="00930547" w:rsidRDefault="00F73F59" w:rsidP="00F73F59">
      <w:pPr>
        <w:pStyle w:val="1"/>
      </w:pPr>
      <w:r>
        <w:t>7</w:t>
      </w:r>
      <w:r w:rsidRPr="00930547">
        <w:t>.4. </w:t>
      </w:r>
      <w:r w:rsidR="00401798">
        <w:t>К</w:t>
      </w:r>
      <w:r w:rsidRPr="00930547">
        <w:t>омиссиям для информационного обеспечения глухих граждан в период избирательных кампаний рекомендуется по возможности:</w:t>
      </w:r>
    </w:p>
    <w:p w:rsidR="00F73F59" w:rsidRDefault="00F73F59" w:rsidP="00F73F59">
      <w:pPr>
        <w:pStyle w:val="1"/>
      </w:pPr>
      <w:r>
        <w:t>использовать текстовую передачу информации о выборах средствами факсимильной и мобильной связи (</w:t>
      </w:r>
      <w:proofErr w:type="spellStart"/>
      <w:r>
        <w:t>смс-сообщения</w:t>
      </w:r>
      <w:proofErr w:type="spellEnd"/>
      <w:r>
        <w:t>);</w:t>
      </w:r>
    </w:p>
    <w:p w:rsidR="00F73F59" w:rsidRDefault="00F73F59" w:rsidP="00F73F59">
      <w:pPr>
        <w:pStyle w:val="1"/>
      </w:pPr>
      <w:r>
        <w:t xml:space="preserve">во взаимодействии со средствами массовой информации предусматривать использование </w:t>
      </w:r>
      <w:proofErr w:type="spellStart"/>
      <w:r>
        <w:t>сурдоперевода</w:t>
      </w:r>
      <w:proofErr w:type="spellEnd"/>
      <w:r>
        <w:t xml:space="preserve"> или </w:t>
      </w:r>
      <w:proofErr w:type="spellStart"/>
      <w:r>
        <w:t>субтитрирования</w:t>
      </w:r>
      <w:proofErr w:type="spellEnd"/>
      <w:r>
        <w:t xml:space="preserve"> в телевизионном эфире информационных выпусков и тематических передач о ходе подготовки и проведения выборов.</w:t>
      </w:r>
    </w:p>
    <w:p w:rsidR="00F73F59" w:rsidRDefault="00F73F59" w:rsidP="00F73F59">
      <w:pPr>
        <w:pStyle w:val="1"/>
      </w:pPr>
      <w:r>
        <w:t>7.5. </w:t>
      </w:r>
      <w:r w:rsidR="00401798">
        <w:t>К</w:t>
      </w:r>
      <w:r>
        <w:t xml:space="preserve">омиссиям необходимо обратить внимание, что слепоглухие граждане, используя соответствующие </w:t>
      </w:r>
      <w:proofErr w:type="spellStart"/>
      <w:r>
        <w:t>тифлосредства</w:t>
      </w:r>
      <w:proofErr w:type="spellEnd"/>
      <w:r>
        <w:t xml:space="preserve">, имеют возможность получать </w:t>
      </w:r>
      <w:r w:rsidR="001D62A4">
        <w:t>информацию, размещенную в сети Интернет</w:t>
      </w:r>
      <w:r>
        <w:t xml:space="preserve">, </w:t>
      </w:r>
      <w:r w:rsidR="001D62A4">
        <w:t xml:space="preserve">а также </w:t>
      </w:r>
      <w:r>
        <w:t>переданную посредством мобильной связи (</w:t>
      </w:r>
      <w:proofErr w:type="spellStart"/>
      <w:r>
        <w:t>смс-сообщения</w:t>
      </w:r>
      <w:proofErr w:type="spellEnd"/>
      <w:r>
        <w:t>).</w:t>
      </w:r>
    </w:p>
    <w:p w:rsidR="00F73F59" w:rsidRDefault="00F73F59" w:rsidP="00F73F59">
      <w:pPr>
        <w:pStyle w:val="1"/>
      </w:pPr>
      <w:r>
        <w:t>7.6. </w:t>
      </w:r>
      <w:r w:rsidR="00401798">
        <w:t>К</w:t>
      </w:r>
      <w:r>
        <w:t>омиссиям для информационного обеспечения избирателей, пользующихся креслами-колясками, рекомендуется визуальную информацию о выборах располагать в публичных местах так, чтобы избиратели указанной категории могли ознакомиться с ней без дополнительных усилий.</w:t>
      </w:r>
    </w:p>
    <w:p w:rsidR="00F73F59" w:rsidRDefault="00F73F59" w:rsidP="00F73F59">
      <w:pPr>
        <w:pStyle w:val="1"/>
      </w:pPr>
      <w:r>
        <w:t>7.7. </w:t>
      </w:r>
      <w:r w:rsidR="00401798">
        <w:t>К</w:t>
      </w:r>
      <w:r>
        <w:t>омиссиям рекомендуется заблаговременно доводить до избирателей, являющихся ин</w:t>
      </w:r>
      <w:r w:rsidR="00141479">
        <w:t>валидами, информацию о возможности</w:t>
      </w:r>
      <w:r>
        <w:t xml:space="preserve"> </w:t>
      </w:r>
      <w:r w:rsidR="00141479">
        <w:t>голосования</w:t>
      </w:r>
      <w:r>
        <w:t xml:space="preserve"> </w:t>
      </w:r>
      <w:r w:rsidRPr="00825AB3">
        <w:t>по месту нахождения,</w:t>
      </w:r>
      <w:r>
        <w:rPr>
          <w:b/>
        </w:rPr>
        <w:t xml:space="preserve"> </w:t>
      </w:r>
      <w:r w:rsidR="00141479">
        <w:t>голосования</w:t>
      </w:r>
      <w:r>
        <w:t xml:space="preserve"> по открепительным удостоверениям</w:t>
      </w:r>
      <w:r w:rsidR="00141479" w:rsidRPr="00141479">
        <w:t xml:space="preserve"> </w:t>
      </w:r>
      <w:r w:rsidR="00141479">
        <w:t>(в случаях, предусмотренных законом), досрочного голосования, голосования</w:t>
      </w:r>
      <w:r>
        <w:t xml:space="preserve"> вне помещения для голосования, голосо</w:t>
      </w:r>
      <w:r w:rsidR="00141479">
        <w:t>вания</w:t>
      </w:r>
      <w:r w:rsidR="00B3442B">
        <w:t xml:space="preserve"> при содействии других лиц</w:t>
      </w:r>
      <w:r>
        <w:t>.</w:t>
      </w:r>
    </w:p>
    <w:p w:rsidR="00F73F59" w:rsidRDefault="00F73F59" w:rsidP="00F73F59">
      <w:pPr>
        <w:pStyle w:val="1"/>
      </w:pPr>
      <w:r>
        <w:t>7.8. Необходимо рекомендовать избирательным объединениям, кандидатам, участвующим в выборах, обращать особое внимание на информационную работу с избирателями, являющимися инвалидами, и изготавливать:</w:t>
      </w:r>
    </w:p>
    <w:p w:rsidR="00F73F59" w:rsidRDefault="00F73F59" w:rsidP="00F73F59">
      <w:pPr>
        <w:pStyle w:val="1"/>
      </w:pPr>
      <w:r>
        <w:lastRenderedPageBreak/>
        <w:t xml:space="preserve">для слепых избирателей – агитационные материалы в </w:t>
      </w:r>
      <w:proofErr w:type="spellStart"/>
      <w:r>
        <w:t>аудиоформате</w:t>
      </w:r>
      <w:proofErr w:type="spellEnd"/>
      <w:r>
        <w:t xml:space="preserve">, в том числе в режиме радиовещания, печатные агитационные материалы крупным шрифтом и/или </w:t>
      </w:r>
      <w:r w:rsidR="001D62A4">
        <w:t>шрифтом</w:t>
      </w:r>
      <w:r>
        <w:t xml:space="preserve"> Брайля;</w:t>
      </w:r>
    </w:p>
    <w:p w:rsidR="00F73F59" w:rsidRDefault="00F73F59" w:rsidP="00F73F59">
      <w:pPr>
        <w:pStyle w:val="1"/>
      </w:pPr>
      <w:r>
        <w:t xml:space="preserve">для глухих избирателей – агитационные материалы (видеоролики) с субтитрами и/или </w:t>
      </w:r>
      <w:proofErr w:type="spellStart"/>
      <w:r>
        <w:t>сурдопереводом</w:t>
      </w:r>
      <w:proofErr w:type="spellEnd"/>
      <w:r>
        <w:t>.</w:t>
      </w:r>
    </w:p>
    <w:p w:rsidR="00F73F59" w:rsidRDefault="00F73F59" w:rsidP="00F73F59">
      <w:pPr>
        <w:pStyle w:val="1"/>
        <w:rPr>
          <w:spacing w:val="-4"/>
        </w:rPr>
      </w:pPr>
      <w:r>
        <w:t>7.9. </w:t>
      </w:r>
      <w:r w:rsidR="00401798">
        <w:t>К</w:t>
      </w:r>
      <w:r>
        <w:t xml:space="preserve">омиссиям во взаимодействии с общественными организациями инвалидов, органами государственной власти, органами местного самоуправления, иными органами и организациями в целях </w:t>
      </w:r>
      <w:r>
        <w:rPr>
          <w:spacing w:val="-4"/>
        </w:rPr>
        <w:t>повышения правовой культуры</w:t>
      </w:r>
      <w:r>
        <w:t xml:space="preserve"> инвалидов,</w:t>
      </w:r>
      <w:r>
        <w:rPr>
          <w:spacing w:val="-4"/>
        </w:rPr>
        <w:t xml:space="preserve"> их интеграции в общество рекомендуется:</w:t>
      </w:r>
    </w:p>
    <w:p w:rsidR="00F73F59" w:rsidRDefault="00F73F59" w:rsidP="00F73F59">
      <w:pPr>
        <w:pStyle w:val="1"/>
        <w:rPr>
          <w:spacing w:val="-4"/>
        </w:rPr>
      </w:pPr>
      <w:r>
        <w:rPr>
          <w:spacing w:val="-4"/>
        </w:rPr>
        <w:t xml:space="preserve">использовать различные формы </w:t>
      </w:r>
      <w:r>
        <w:t xml:space="preserve">информационно-разъяснительной деятельности, в том числе проведение выставок, форумов, </w:t>
      </w:r>
      <w:r>
        <w:rPr>
          <w:spacing w:val="-4"/>
        </w:rPr>
        <w:t>деловых и ролевых игр, а также игр с элементами компьютерных технологий;</w:t>
      </w:r>
    </w:p>
    <w:p w:rsidR="00F73F59" w:rsidRDefault="00F73F59" w:rsidP="00F73F59">
      <w:pPr>
        <w:pStyle w:val="1"/>
        <w:rPr>
          <w:spacing w:val="-4"/>
        </w:rPr>
      </w:pPr>
      <w:r>
        <w:rPr>
          <w:spacing w:val="-4"/>
        </w:rPr>
        <w:t>уделять внимание работе с молодыми и будущими избирателями;</w:t>
      </w:r>
    </w:p>
    <w:p w:rsidR="00F73F59" w:rsidRDefault="00F73F59" w:rsidP="00F73F59">
      <w:pPr>
        <w:pStyle w:val="1"/>
      </w:pPr>
      <w:r>
        <w:t>проводить</w:t>
      </w:r>
      <w:r>
        <w:rPr>
          <w:b/>
          <w:bCs/>
        </w:rPr>
        <w:t xml:space="preserve"> </w:t>
      </w:r>
      <w:r>
        <w:t>адаптированные к целевой аудитории различные мероприятия информационно-просветительской направленности в коррекционных школах, иных учебных заведениях, реабилитационных центрах, детских оздоровительных лагерях и т.д.;</w:t>
      </w:r>
    </w:p>
    <w:p w:rsidR="00F73F59" w:rsidRDefault="00F73F59" w:rsidP="00F73F59">
      <w:pPr>
        <w:pStyle w:val="1"/>
        <w:rPr>
          <w:spacing w:val="-4"/>
        </w:rPr>
      </w:pPr>
      <w:r>
        <w:rPr>
          <w:spacing w:val="-4"/>
        </w:rPr>
        <w:t xml:space="preserve">использовать возможности </w:t>
      </w:r>
      <w:r>
        <w:t>организаций социального обслуживания</w:t>
      </w:r>
      <w:r>
        <w:rPr>
          <w:spacing w:val="-4"/>
        </w:rPr>
        <w:t xml:space="preserve"> для проведения информационно-разъяснительной работы по вопросам реализации избирательных прав инвалидов.</w:t>
      </w:r>
    </w:p>
    <w:p w:rsidR="00F73F59" w:rsidRDefault="00F73F59" w:rsidP="00F73F59">
      <w:pPr>
        <w:pStyle w:val="1"/>
        <w:spacing w:before="240" w:after="240" w:line="240" w:lineRule="auto"/>
        <w:ind w:firstLine="0"/>
        <w:jc w:val="center"/>
      </w:pPr>
      <w:r>
        <w:rPr>
          <w:b/>
          <w:bCs/>
          <w:spacing w:val="7"/>
        </w:rPr>
        <w:t>8. Оборудование избирательных участков и помещений</w:t>
      </w:r>
      <w:r>
        <w:rPr>
          <w:b/>
          <w:bCs/>
          <w:spacing w:val="7"/>
        </w:rPr>
        <w:br/>
        <w:t>для голосования</w:t>
      </w:r>
    </w:p>
    <w:p w:rsidR="00F73F59" w:rsidRDefault="00F73F59" w:rsidP="00F73F59">
      <w:pPr>
        <w:pStyle w:val="1"/>
      </w:pPr>
      <w:r>
        <w:t>8.1. </w:t>
      </w:r>
      <w:r w:rsidR="00401798">
        <w:t>К</w:t>
      </w:r>
      <w:r>
        <w:t xml:space="preserve">омиссиям при оборудовании избирательных участков и помещений для голосования следует учитывать, что инвалиды участвуют в выборах на равных условиях с иными гражданами, однако для них необходимо создавать специальные условия, позволяющие им реализовывать свои права в полном объеме. В целях наибольшей </w:t>
      </w:r>
      <w:proofErr w:type="spellStart"/>
      <w:r>
        <w:t>интегрированности</w:t>
      </w:r>
      <w:proofErr w:type="spellEnd"/>
      <w:r>
        <w:t xml:space="preserve"> избирателей, являющихся инвалидами, в общественно-политическую жизнь избирательным комиссиям следует учитывать, что личное посещение инвалидами помещений для голосования избирательных участков должно </w:t>
      </w:r>
      <w:r>
        <w:lastRenderedPageBreak/>
        <w:t>быть приоритетным при выборе реализации ими активного избирательного права в день голосования.</w:t>
      </w:r>
    </w:p>
    <w:p w:rsidR="00F73F59" w:rsidRDefault="00401798" w:rsidP="00F73F59">
      <w:pPr>
        <w:pStyle w:val="1"/>
      </w:pPr>
      <w:r>
        <w:t>К</w:t>
      </w:r>
      <w:r w:rsidR="00F73F59">
        <w:t xml:space="preserve">омиссиям рекомендуется согласовывать с общественными организациями инвалидов перечень специально оборудованных избирательных участков с учетом </w:t>
      </w:r>
      <w:proofErr w:type="gramStart"/>
      <w:r w:rsidR="00F73F59">
        <w:t>наличия мест компактного проживания избирателей соответствующей категории инвалидности</w:t>
      </w:r>
      <w:proofErr w:type="gramEnd"/>
      <w:r w:rsidR="00F73F59">
        <w:t>.</w:t>
      </w:r>
    </w:p>
    <w:p w:rsidR="00F73F59" w:rsidRDefault="00F73F59" w:rsidP="00F73F59">
      <w:pPr>
        <w:pStyle w:val="1"/>
      </w:pPr>
      <w:r>
        <w:t>При оборудовании избирательных участков</w:t>
      </w:r>
      <w:r w:rsidRPr="00D8117C">
        <w:t xml:space="preserve"> </w:t>
      </w:r>
      <w:r>
        <w:t>и помещений для голосования также следует определять и учитывать потребности граждан с ограничениями жизнедеятельности, не признанных инвалидами.</w:t>
      </w:r>
    </w:p>
    <w:p w:rsidR="00F73F59" w:rsidRDefault="00F73F59" w:rsidP="00F73F59">
      <w:pPr>
        <w:pStyle w:val="1"/>
      </w:pPr>
      <w:r>
        <w:t>8.2. </w:t>
      </w:r>
      <w:proofErr w:type="gramStart"/>
      <w:r>
        <w:t>При предоставлении главами администраций муниципальных образований помещений для голосования должны быть обеспечены условия для беспрепятственного доступа к данным помещениям избирателей, являющихся инвалидами, включая избирателей, пользующихся креслами-колясками: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с широким проемом дверей, наличие пандусов, настилов, тактильных указателей, достаточное освещение.</w:t>
      </w:r>
      <w:proofErr w:type="gramEnd"/>
    </w:p>
    <w:p w:rsidR="00F73F59" w:rsidRDefault="00F73F59" w:rsidP="00F73F59">
      <w:pPr>
        <w:pStyle w:val="1"/>
      </w:pPr>
      <w:r>
        <w:t>8.3. </w:t>
      </w:r>
      <w:proofErr w:type="gramStart"/>
      <w:r>
        <w:t>В случае если вход в здание, где расположено помещение для голосования, не оборудован специальными приспособлениями для входа избирателей</w:t>
      </w:r>
      <w:r w:rsidRPr="00D8117C">
        <w:t xml:space="preserve"> </w:t>
      </w:r>
      <w:r>
        <w:t>с нарушением функций опорно-двигательного аппарата, в том числе пользующихся креслами-колясками, инвалидов по зрению, комиссиям</w:t>
      </w:r>
      <w:r w:rsidRPr="00D8117C">
        <w:t xml:space="preserve"> </w:t>
      </w:r>
      <w:r>
        <w:t>следует направить ходатайства в соответствующие органы местного самоуправления, территориальные органы исполнительной власти города федерального значения об установке поручней, настилов, рельсов, пандусов, тактильных указателей, иных необходимых приспособлений (возможно, временных</w:t>
      </w:r>
      <w:proofErr w:type="gramEnd"/>
      <w:r>
        <w:t>), которые должны соответствовать действующим строительным нормам и правилам Российской Федерации (с</w:t>
      </w:r>
      <w:r w:rsidRPr="00B43DDA">
        <w:t xml:space="preserve">вод правил </w:t>
      </w:r>
      <w:hyperlink r:id="rId10" w:history="1">
        <w:proofErr w:type="spellStart"/>
        <w:r w:rsidRPr="002D0AC5">
          <w:t>СНиП</w:t>
        </w:r>
        <w:proofErr w:type="spellEnd"/>
        <w:r w:rsidRPr="002D0AC5">
          <w:t xml:space="preserve"> 35-01-2001</w:t>
        </w:r>
      </w:hyperlink>
      <w:r>
        <w:t xml:space="preserve"> «Доступность зданий и сооружений для </w:t>
      </w:r>
      <w:proofErr w:type="spellStart"/>
      <w:r>
        <w:t>маломобильных</w:t>
      </w:r>
      <w:proofErr w:type="spellEnd"/>
      <w:r>
        <w:t xml:space="preserve"> групп населения», утвержденный </w:t>
      </w:r>
      <w:hyperlink r:id="rId11" w:history="1">
        <w:r w:rsidRPr="008F0D59">
          <w:t>приказом</w:t>
        </w:r>
      </w:hyperlink>
      <w:r w:rsidRPr="008F0D59">
        <w:t xml:space="preserve"> </w:t>
      </w:r>
      <w:r w:rsidRPr="00825AB3">
        <w:t xml:space="preserve">Министерства строительства и жилищно-коммунального хозяйства Российской Федерации от 14 ноября 2016 года </w:t>
      </w:r>
      <w:r w:rsidRPr="00825AB3">
        <w:lastRenderedPageBreak/>
        <w:t>№</w:t>
      </w:r>
      <w:r>
        <w:t> </w:t>
      </w:r>
      <w:r w:rsidRPr="00825AB3">
        <w:t>798/</w:t>
      </w:r>
      <w:proofErr w:type="spellStart"/>
      <w:proofErr w:type="gramStart"/>
      <w:r w:rsidR="00141479">
        <w:t>пр</w:t>
      </w:r>
      <w:proofErr w:type="spellEnd"/>
      <w:proofErr w:type="gramEnd"/>
      <w:r w:rsidR="00141479">
        <w:t xml:space="preserve"> «Об утверждении СП 59.13330 </w:t>
      </w:r>
      <w:proofErr w:type="spellStart"/>
      <w:r w:rsidRPr="00825AB3">
        <w:t>СНиП</w:t>
      </w:r>
      <w:proofErr w:type="spellEnd"/>
      <w:r w:rsidRPr="00825AB3">
        <w:t xml:space="preserve"> 35-01-2001 </w:t>
      </w:r>
      <w:r w:rsidR="00141479">
        <w:t>«</w:t>
      </w:r>
      <w:r w:rsidRPr="00825AB3">
        <w:t xml:space="preserve">Доступность зданий и сооружений для </w:t>
      </w:r>
      <w:proofErr w:type="spellStart"/>
      <w:r w:rsidRPr="00825AB3">
        <w:t>маломобильных</w:t>
      </w:r>
      <w:proofErr w:type="spellEnd"/>
      <w:r w:rsidRPr="00825AB3">
        <w:t xml:space="preserve"> групп населения»).</w:t>
      </w:r>
    </w:p>
    <w:p w:rsidR="00F73F59" w:rsidRPr="00FC1521" w:rsidRDefault="00F73F59" w:rsidP="00F73F59">
      <w:pPr>
        <w:pStyle w:val="1"/>
      </w:pPr>
      <w:r>
        <w:t>8.4. </w:t>
      </w:r>
      <w:r w:rsidR="00401798">
        <w:t>К</w:t>
      </w:r>
      <w:r w:rsidRPr="00FC1521">
        <w:t>омиссии должны обеспечить условия для беспрепятственного голосования избирателей, являющихся инвалидами, в помещении для голосования.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 (пункт 12 статьи 61 Федерального закона).</w:t>
      </w:r>
    </w:p>
    <w:p w:rsidR="00F73F59" w:rsidRDefault="00F73F59" w:rsidP="00F73F59">
      <w:pPr>
        <w:pStyle w:val="1"/>
      </w:pPr>
      <w:r>
        <w:t>8.5. </w:t>
      </w:r>
      <w:proofErr w:type="gramStart"/>
      <w:r>
        <w:t xml:space="preserve">В помещениях для голосования, где предполагается голосование избирателей, являющихся инвалидами, в том числе с нарушениями функций опорно-двигательного аппарата, пользующихся креслами-колясками, а также инвалидов по зрению, пользующихся услугами сопровождающих, в соответствии с нормативами технологического оборудования для участковых комиссий при проведении выборов, референдумов в Российской Федерации, утвержденными постановлением ЦИК России от 29 января 2014 года № 214/1405-6, может устанавливаться специальная кабина </w:t>
      </w:r>
      <w:r w:rsidR="007B08A4">
        <w:t>для</w:t>
      </w:r>
      <w:proofErr w:type="gramEnd"/>
      <w:r w:rsidR="007B08A4">
        <w:t xml:space="preserve"> тайного голосования </w:t>
      </w:r>
      <w:r>
        <w:t>(иное</w:t>
      </w:r>
      <w:r w:rsidR="007B08A4">
        <w:t xml:space="preserve"> специально оборудованное место</w:t>
      </w:r>
      <w:r>
        <w:t xml:space="preserve"> для тайного голосования</w:t>
      </w:r>
      <w:r w:rsidR="007B08A4">
        <w:t>)</w:t>
      </w:r>
      <w:r>
        <w:t>.</w:t>
      </w:r>
    </w:p>
    <w:p w:rsidR="00F73F59" w:rsidRDefault="00F73F59" w:rsidP="00F73F59">
      <w:pPr>
        <w:pStyle w:val="1"/>
      </w:pPr>
      <w:r>
        <w:t>8.6. Оборудование в помещении для голосования (столы, кабины и ящики для голосования) должно быть расположено таким образом, чтобы обеспечивалась его доступность для инвалидов, которые пользуются креслами-колясками или имеют трудности при передвижении.</w:t>
      </w:r>
    </w:p>
    <w:p w:rsidR="00F73F59" w:rsidRDefault="00F73F59" w:rsidP="00F73F59">
      <w:pPr>
        <w:pStyle w:val="1"/>
      </w:pPr>
      <w:r>
        <w:t>8.7. </w:t>
      </w:r>
      <w:r w:rsidR="00401798">
        <w:t>К</w:t>
      </w:r>
      <w:r>
        <w:t>омиссиям рекомендуется в рамках деяте</w:t>
      </w:r>
      <w:r w:rsidR="007B08A4">
        <w:t>льности рабочих групп, создаваемых</w:t>
      </w:r>
      <w:r>
        <w:t xml:space="preserve"> в соответствии с пунктом 3.2 Рекомендаций, в период избирательной кампании организовывать проверки помещений для голосования на их соответствие условиям доступности, строительным нормам и правилам.</w:t>
      </w:r>
    </w:p>
    <w:p w:rsidR="00F73F59" w:rsidRDefault="00F73F59" w:rsidP="00F73F59">
      <w:pPr>
        <w:pStyle w:val="1"/>
      </w:pPr>
      <w:r>
        <w:t xml:space="preserve">8.8. Для слепых и слабовидящих граждан на информационном стенде следует размещать информацию, выполненную крупным шрифтом и (или) с применением шрифта Брайля, обо всех кандидатах, списках кандидатов, </w:t>
      </w:r>
      <w:r>
        <w:lastRenderedPageBreak/>
        <w:t xml:space="preserve">избирательных объединениях, внесенных в </w:t>
      </w:r>
      <w:r w:rsidR="007B08A4">
        <w:t xml:space="preserve">избирательный </w:t>
      </w:r>
      <w:r>
        <w:t>бюллетень, в объеме, предусмотренном пунктами 3 и 4 статьи 61 Федерального закона.</w:t>
      </w:r>
    </w:p>
    <w:p w:rsidR="00F73F59" w:rsidRDefault="00F73F59" w:rsidP="00F73F59">
      <w:pPr>
        <w:pStyle w:val="1"/>
      </w:pPr>
      <w:r>
        <w:t>В соответствии с пунктом 7</w:t>
      </w:r>
      <w:r w:rsidRPr="005B6C8C">
        <w:rPr>
          <w:vertAlign w:val="superscript"/>
        </w:rPr>
        <w:t>1</w:t>
      </w:r>
      <w:r>
        <w:t xml:space="preserve"> статьи 61 Федерального закона избирательные участки, на информационных стендах которых размещаются такие материалы, определяются решением организующей выборы комиссии, а на выборах в федеральные органы государственной власти – решением </w:t>
      </w:r>
      <w:r w:rsidR="00401798">
        <w:t>ИКСРФ</w:t>
      </w:r>
      <w:r>
        <w:t>.</w:t>
      </w:r>
    </w:p>
    <w:p w:rsidR="00F73F59" w:rsidRDefault="00F73F59" w:rsidP="00F73F59">
      <w:pPr>
        <w:pStyle w:val="1"/>
      </w:pPr>
      <w:r>
        <w:t>С учетом потребностей указанной категории избирателей в кабинах для тайного голосования следует размещать средства оптической коррекции (лупы, лупы с подсветкой и др.), дополнительное освещение, стулья.</w:t>
      </w:r>
    </w:p>
    <w:p w:rsidR="00F73F59" w:rsidRDefault="00F73F59" w:rsidP="00F73F59">
      <w:pPr>
        <w:pStyle w:val="1"/>
      </w:pPr>
      <w:r>
        <w:t>8.9. При организации голосования граждан, являющихся инвалидами по зрению, для самостоятельного заполнения ими бюллетеней на избирательных участках могут использоваться специальные трафареты, имеющие прорези на месте квадратов в избирательных бюллетенях для проставления знака избирателем. Указанные трафареты могут также содержать текст с фамилиями, именами, отчествами кандидатов и/или наименованиями избирательных объединений, а в случаях, предусмотренных законом, со словами «Против всех кандидатов» («Против всех списков кандидатов»), «За» и «Против», выполненный крупным шрифтом или шрифтом Брайля.</w:t>
      </w:r>
    </w:p>
    <w:p w:rsidR="00F73F59" w:rsidRDefault="00F73F59" w:rsidP="00F73F59">
      <w:pPr>
        <w:pStyle w:val="1"/>
      </w:pPr>
      <w:r>
        <w:t>В соответствии с пунктом 2</w:t>
      </w:r>
      <w:r w:rsidRPr="005B6C8C">
        <w:rPr>
          <w:vertAlign w:val="superscript"/>
        </w:rPr>
        <w:t>1</w:t>
      </w:r>
      <w:r>
        <w:t xml:space="preserve"> статьи 63 Федерального закона перечень избирательных участков, для которых изготавливаются такие трафареты, определяется решением организующей выборы комиссии, а на выборах в федеральные органы государственной власти – решением </w:t>
      </w:r>
      <w:r w:rsidR="00401798">
        <w:t>ИКСРФ</w:t>
      </w:r>
      <w:r>
        <w:t>.</w:t>
      </w:r>
    </w:p>
    <w:p w:rsidR="007A37C2" w:rsidRPr="007A37C2" w:rsidRDefault="00B7613E" w:rsidP="007A37C2">
      <w:pPr>
        <w:pStyle w:val="1"/>
        <w:spacing w:before="120" w:after="120" w:line="240" w:lineRule="auto"/>
        <w:ind w:firstLine="0"/>
        <w:jc w:val="center"/>
        <w:rPr>
          <w:b/>
        </w:rPr>
      </w:pPr>
      <w:r>
        <w:rPr>
          <w:b/>
        </w:rPr>
        <w:t>9. О привлечении</w:t>
      </w:r>
      <w:r w:rsidR="007A37C2" w:rsidRPr="007A37C2">
        <w:rPr>
          <w:b/>
        </w:rPr>
        <w:t xml:space="preserve"> </w:t>
      </w:r>
      <w:r>
        <w:rPr>
          <w:b/>
        </w:rPr>
        <w:t>волонтеров к</w:t>
      </w:r>
      <w:r w:rsidR="007A37C2" w:rsidRPr="007A37C2">
        <w:rPr>
          <w:b/>
        </w:rPr>
        <w:t xml:space="preserve"> работе по обеспечению избирательных прав граждан с инвалидностью</w:t>
      </w:r>
    </w:p>
    <w:p w:rsidR="000A1477" w:rsidRPr="00A965DB" w:rsidRDefault="00B7613E" w:rsidP="007A37C2">
      <w:pPr>
        <w:spacing w:line="360" w:lineRule="auto"/>
        <w:ind w:firstLine="709"/>
        <w:jc w:val="both"/>
      </w:pPr>
      <w:r w:rsidRPr="00A965DB">
        <w:t>9.</w:t>
      </w:r>
      <w:r w:rsidR="00E025C7" w:rsidRPr="00A965DB">
        <w:t>1</w:t>
      </w:r>
      <w:r w:rsidR="007A37C2" w:rsidRPr="00A965DB">
        <w:t xml:space="preserve">. В соответствии со статьей 5 Федерального </w:t>
      </w:r>
      <w:hyperlink r:id="rId12" w:history="1">
        <w:r w:rsidR="007A37C2" w:rsidRPr="00A965DB">
          <w:t>закон</w:t>
        </w:r>
      </w:hyperlink>
      <w:r w:rsidR="007A37C2" w:rsidRPr="00A965DB">
        <w:t xml:space="preserve">а «О благотворительной деятельности и </w:t>
      </w:r>
      <w:r w:rsidR="007B08A4">
        <w:t>добровольчестве (</w:t>
      </w:r>
      <w:proofErr w:type="spellStart"/>
      <w:r w:rsidR="007B08A4">
        <w:t>волонтерстве</w:t>
      </w:r>
      <w:proofErr w:type="spellEnd"/>
      <w:r w:rsidR="007B08A4">
        <w:t>)</w:t>
      </w:r>
      <w:r w:rsidR="007A37C2" w:rsidRPr="00A965DB">
        <w:t xml:space="preserve">» </w:t>
      </w:r>
      <w:r w:rsidR="001D62A4">
        <w:t>ИКСРФ</w:t>
      </w:r>
      <w:r w:rsidRPr="00A965DB">
        <w:t xml:space="preserve"> как </w:t>
      </w:r>
      <w:r w:rsidR="007A37C2" w:rsidRPr="00A965DB">
        <w:t xml:space="preserve">государственные органы </w:t>
      </w:r>
      <w:r w:rsidR="000A1477" w:rsidRPr="00A965DB">
        <w:t xml:space="preserve">субъектов Российской Федерации </w:t>
      </w:r>
      <w:r w:rsidR="007A37C2" w:rsidRPr="00A965DB">
        <w:t xml:space="preserve">вправе привлекать </w:t>
      </w:r>
      <w:r w:rsidR="000A1477" w:rsidRPr="00A965DB">
        <w:t>к работе по обеспечению избирательных прав гра</w:t>
      </w:r>
      <w:r w:rsidR="001D62A4">
        <w:t xml:space="preserve">ждан с </w:t>
      </w:r>
      <w:r w:rsidR="001D62A4">
        <w:lastRenderedPageBreak/>
        <w:t xml:space="preserve">инвалидностью </w:t>
      </w:r>
      <w:proofErr w:type="gramStart"/>
      <w:r w:rsidR="001D62A4">
        <w:t>волонтеров</w:t>
      </w:r>
      <w:proofErr w:type="gramEnd"/>
      <w:r w:rsidR="000A1477" w:rsidRPr="00A965DB">
        <w:t xml:space="preserve"> как по своей инициативе, так и по инициативе волонтерских организаций.</w:t>
      </w:r>
      <w:r w:rsidR="007A37C2" w:rsidRPr="00A965DB">
        <w:t xml:space="preserve"> </w:t>
      </w:r>
    </w:p>
    <w:p w:rsidR="000A1477" w:rsidRDefault="000A1477" w:rsidP="007A37C2">
      <w:pPr>
        <w:spacing w:line="360" w:lineRule="auto"/>
        <w:ind w:firstLine="709"/>
        <w:jc w:val="both"/>
      </w:pPr>
      <w:r w:rsidRPr="00A965DB">
        <w:t>9.2</w:t>
      </w:r>
      <w:r w:rsidR="00E025C7" w:rsidRPr="00A965DB">
        <w:t>. </w:t>
      </w:r>
      <w:r w:rsidR="007A37C2" w:rsidRPr="00A965DB">
        <w:t xml:space="preserve">Порядок взаимодействия с </w:t>
      </w:r>
      <w:r w:rsidRPr="00A965DB">
        <w:t xml:space="preserve">волонтерами или </w:t>
      </w:r>
      <w:r w:rsidR="007A37C2" w:rsidRPr="00A965DB">
        <w:t>воло</w:t>
      </w:r>
      <w:r w:rsidRPr="00A965DB">
        <w:t>нтерскими организациями</w:t>
      </w:r>
      <w:r w:rsidR="007A37C2" w:rsidRPr="00A965DB">
        <w:t xml:space="preserve"> и условия </w:t>
      </w:r>
      <w:r w:rsidRPr="00A965DB">
        <w:t>их участия</w:t>
      </w:r>
      <w:r w:rsidR="007A37C2" w:rsidRPr="00A965DB">
        <w:t xml:space="preserve"> в работе, связанной с обеспечением избирательных прав граждан с инвалидностью</w:t>
      </w:r>
      <w:r w:rsidR="007B08A4">
        <w:t>,</w:t>
      </w:r>
      <w:r w:rsidR="007A37C2" w:rsidRPr="00A965DB">
        <w:t xml:space="preserve"> рекомендуется определить в решении ИКСРФ (приложение № 2)</w:t>
      </w:r>
      <w:r w:rsidRPr="00A965DB">
        <w:t>.</w:t>
      </w:r>
    </w:p>
    <w:p w:rsidR="007A37C2" w:rsidRPr="00A965DB" w:rsidRDefault="00E025C7" w:rsidP="007A37C2">
      <w:pPr>
        <w:spacing w:line="360" w:lineRule="auto"/>
        <w:ind w:firstLine="709"/>
        <w:jc w:val="both"/>
      </w:pPr>
      <w:r w:rsidRPr="00A965DB">
        <w:t xml:space="preserve">В решении ИКСРФ </w:t>
      </w:r>
      <w:r w:rsidR="000A1477" w:rsidRPr="00A965DB">
        <w:t>рекомендуется</w:t>
      </w:r>
      <w:r w:rsidR="00E86E88">
        <w:t>, в том числе,</w:t>
      </w:r>
      <w:r w:rsidRPr="00A965DB">
        <w:t xml:space="preserve"> определить:</w:t>
      </w:r>
    </w:p>
    <w:p w:rsidR="00E025C7" w:rsidRPr="00A965DB" w:rsidRDefault="00E025C7" w:rsidP="00E025C7">
      <w:pPr>
        <w:pStyle w:val="1"/>
      </w:pPr>
      <w:r w:rsidRPr="00A965DB">
        <w:t xml:space="preserve">волонтерскую организацию (организации), привлекаемую </w:t>
      </w:r>
      <w:r w:rsidR="001D62A4">
        <w:t xml:space="preserve">(привлекаемые) </w:t>
      </w:r>
      <w:r w:rsidR="00E86E88">
        <w:t xml:space="preserve">посредством заключения соглашения </w:t>
      </w:r>
      <w:r w:rsidRPr="00A965DB">
        <w:t>к работе по обеспечению избирательных прав инвалидов</w:t>
      </w:r>
      <w:r w:rsidR="001D62A4">
        <w:t>,</w:t>
      </w:r>
      <w:r w:rsidR="000A1477" w:rsidRPr="00A965DB">
        <w:t xml:space="preserve"> либо </w:t>
      </w:r>
      <w:r w:rsidR="00E86E88">
        <w:t>критерии</w:t>
      </w:r>
      <w:r w:rsidR="001D62A4">
        <w:t>,</w:t>
      </w:r>
      <w:r w:rsidR="00E86E88">
        <w:t xml:space="preserve"> в соответствии с которыми должно происходить </w:t>
      </w:r>
      <w:r w:rsidR="000A1477" w:rsidRPr="00A965DB">
        <w:t>привлечение волонтеров по инициативе ИКСРФ</w:t>
      </w:r>
      <w:r w:rsidRPr="00A965DB">
        <w:t>;</w:t>
      </w:r>
    </w:p>
    <w:p w:rsidR="00E025C7" w:rsidRDefault="00E025C7" w:rsidP="00E025C7">
      <w:pPr>
        <w:pStyle w:val="1"/>
      </w:pPr>
      <w:r w:rsidRPr="00A965DB">
        <w:t>п</w:t>
      </w:r>
      <w:r w:rsidR="001D62A4">
        <w:t>ериод, на который привлекаю</w:t>
      </w:r>
      <w:r w:rsidRPr="00A965DB">
        <w:t xml:space="preserve">тся </w:t>
      </w:r>
      <w:r w:rsidR="000A1477" w:rsidRPr="00A965DB">
        <w:t>волонтерская</w:t>
      </w:r>
      <w:r w:rsidRPr="00A965DB">
        <w:t xml:space="preserve"> организация (организации) </w:t>
      </w:r>
      <w:r w:rsidR="000A1477" w:rsidRPr="00A965DB">
        <w:t xml:space="preserve">или волонтеры </w:t>
      </w:r>
      <w:r w:rsidRPr="00A965DB">
        <w:t>к данной работе;</w:t>
      </w:r>
    </w:p>
    <w:p w:rsidR="00E86E88" w:rsidRPr="00A965DB" w:rsidRDefault="00E86E88" w:rsidP="00E025C7">
      <w:pPr>
        <w:pStyle w:val="1"/>
      </w:pPr>
      <w:r>
        <w:t>порядок организации работы волонтеров, в том числе примерный перечень волонтерских услуг;</w:t>
      </w:r>
    </w:p>
    <w:p w:rsidR="00E025C7" w:rsidRPr="00A965DB" w:rsidRDefault="00E025C7" w:rsidP="00E025C7">
      <w:pPr>
        <w:pStyle w:val="1"/>
      </w:pPr>
      <w:r w:rsidRPr="00A965DB">
        <w:t>права и обязанности волонтеров;</w:t>
      </w:r>
    </w:p>
    <w:p w:rsidR="00E025C7" w:rsidRPr="00A965DB" w:rsidRDefault="00D82005" w:rsidP="00E025C7">
      <w:pPr>
        <w:pStyle w:val="1"/>
      </w:pPr>
      <w:r w:rsidRPr="00A965DB">
        <w:t>форму</w:t>
      </w:r>
      <w:r w:rsidR="00E025C7" w:rsidRPr="00A965DB">
        <w:t xml:space="preserve"> нап</w:t>
      </w:r>
      <w:r w:rsidRPr="00A965DB">
        <w:t>равления волонтеров</w:t>
      </w:r>
      <w:r w:rsidR="00E025C7" w:rsidRPr="00A965DB">
        <w:t xml:space="preserve"> </w:t>
      </w:r>
      <w:r w:rsidRPr="00A965DB">
        <w:t>в комиссии от волонтерских организаций</w:t>
      </w:r>
      <w:r w:rsidR="000A1477" w:rsidRPr="00A965DB">
        <w:t xml:space="preserve"> или форму направления волонтеров от соответствующей комиссии</w:t>
      </w:r>
      <w:r w:rsidR="00141479">
        <w:t xml:space="preserve"> для оказания помощи избирателям</w:t>
      </w:r>
      <w:r w:rsidRPr="00A965DB">
        <w:t>, в котором указывается поручение;</w:t>
      </w:r>
    </w:p>
    <w:p w:rsidR="00D82005" w:rsidRPr="00A965DB" w:rsidRDefault="00D82005" w:rsidP="00E025C7">
      <w:pPr>
        <w:pStyle w:val="1"/>
      </w:pPr>
      <w:r w:rsidRPr="00A965DB">
        <w:t>порядок и</w:t>
      </w:r>
      <w:r w:rsidR="00A965DB" w:rsidRPr="00A965DB">
        <w:t xml:space="preserve"> сроки представления направлений</w:t>
      </w:r>
      <w:r w:rsidRPr="00A965DB">
        <w:t xml:space="preserve"> в комиссии;</w:t>
      </w:r>
    </w:p>
    <w:p w:rsidR="00E025C7" w:rsidRPr="00A965DB" w:rsidRDefault="00E025C7" w:rsidP="00E025C7">
      <w:pPr>
        <w:pStyle w:val="1"/>
      </w:pPr>
      <w:r w:rsidRPr="00A965DB">
        <w:t xml:space="preserve">форму нагрудного знака </w:t>
      </w:r>
      <w:r w:rsidR="00D82005" w:rsidRPr="00A965DB">
        <w:t xml:space="preserve">и/или иных знаков отличия </w:t>
      </w:r>
      <w:r w:rsidRPr="00A965DB">
        <w:t>волонтера;</w:t>
      </w:r>
    </w:p>
    <w:p w:rsidR="00D82005" w:rsidRPr="00A965DB" w:rsidRDefault="00D82005" w:rsidP="00D82005">
      <w:pPr>
        <w:pStyle w:val="1"/>
      </w:pPr>
      <w:r w:rsidRPr="00A965DB">
        <w:t xml:space="preserve">порядок представления в волонтерские организации </w:t>
      </w:r>
      <w:r w:rsidR="00A965DB" w:rsidRPr="00A965DB">
        <w:t xml:space="preserve">или волонтерам </w:t>
      </w:r>
      <w:r w:rsidRPr="00A965DB">
        <w:t>сведений об избирателях с инвалидностью, которым требуется содействие при реализации их избирательных прав (с указанием видов содействия);</w:t>
      </w:r>
    </w:p>
    <w:p w:rsidR="00E025C7" w:rsidRDefault="00E025C7" w:rsidP="00E025C7">
      <w:pPr>
        <w:pStyle w:val="1"/>
      </w:pPr>
      <w:r w:rsidRPr="00A965DB">
        <w:t xml:space="preserve">порядок </w:t>
      </w:r>
      <w:r w:rsidR="00D82005" w:rsidRPr="00A965DB">
        <w:t xml:space="preserve">и сроки </w:t>
      </w:r>
      <w:r w:rsidRPr="00A965DB">
        <w:t xml:space="preserve">обучения волонтеров, в том числе с участием общественных организаций инвалидов, </w:t>
      </w:r>
      <w:r w:rsidR="00D82005" w:rsidRPr="00A965DB">
        <w:t xml:space="preserve">представителей </w:t>
      </w:r>
      <w:r w:rsidRPr="00A965DB">
        <w:t>органов социальной защиты населения;</w:t>
      </w:r>
    </w:p>
    <w:p w:rsidR="00E86E88" w:rsidRPr="00A965DB" w:rsidRDefault="00E86E88" w:rsidP="00BA4BF9">
      <w:pPr>
        <w:pStyle w:val="1"/>
      </w:pPr>
      <w:r>
        <w:lastRenderedPageBreak/>
        <w:t>виды поощрения волонтерской деятельности (например, благодарственные письма, фиксация деятельности в личной книжке волонтера</w:t>
      </w:r>
      <w:r w:rsidR="00BA4BF9">
        <w:t>,</w:t>
      </w:r>
      <w:r>
        <w:t xml:space="preserve"> </w:t>
      </w:r>
      <w:r w:rsidR="00BA4BF9">
        <w:t>предоставление рекомендательных писем для трудоустройства, поступления в учебное заведение и</w:t>
      </w:r>
      <w:r>
        <w:t xml:space="preserve"> др.);</w:t>
      </w:r>
    </w:p>
    <w:p w:rsidR="00E025C7" w:rsidRDefault="00A965DB" w:rsidP="00E86E88">
      <w:pPr>
        <w:pStyle w:val="1"/>
      </w:pPr>
      <w:r w:rsidRPr="00A965DB">
        <w:t>ответственного за взаимодействие и организацию работы с волонтерами члена ИКСРФ с правом решающего голоса</w:t>
      </w:r>
      <w:r w:rsidR="00D82005" w:rsidRPr="00A965DB">
        <w:t>.</w:t>
      </w:r>
    </w:p>
    <w:p w:rsidR="00A965DB" w:rsidRDefault="00A965DB" w:rsidP="007A37C2">
      <w:pPr>
        <w:spacing w:line="360" w:lineRule="auto"/>
        <w:ind w:firstLine="709"/>
        <w:jc w:val="both"/>
      </w:pPr>
      <w:r>
        <w:t xml:space="preserve">9.3. Условия участия волонтеров, привлекаемых к работе по </w:t>
      </w:r>
      <w:r w:rsidRPr="00A965DB">
        <w:t xml:space="preserve">обеспечению избирательных прав </w:t>
      </w:r>
      <w:r>
        <w:t>граждан с инвалидностью</w:t>
      </w:r>
      <w:r w:rsidR="000B7855">
        <w:t>,</w:t>
      </w:r>
      <w:r>
        <w:t xml:space="preserve"> могут быть закреплены в гражданско-правовом договоре</w:t>
      </w:r>
      <w:r w:rsidR="000B7855" w:rsidRPr="000B7855">
        <w:t xml:space="preserve"> </w:t>
      </w:r>
      <w:r w:rsidR="000B7855">
        <w:t>о безвозмездном выполнении в</w:t>
      </w:r>
      <w:r w:rsidR="001335EA">
        <w:t>олонтером работ и (или) оказании</w:t>
      </w:r>
      <w:r w:rsidR="000B7855">
        <w:t xml:space="preserve"> соответствующих услуг</w:t>
      </w:r>
      <w:r>
        <w:t xml:space="preserve">, </w:t>
      </w:r>
      <w:proofErr w:type="gramStart"/>
      <w:r>
        <w:t>который</w:t>
      </w:r>
      <w:proofErr w:type="gramEnd"/>
      <w:r>
        <w:t xml:space="preserve"> заклю</w:t>
      </w:r>
      <w:r w:rsidR="000B7855">
        <w:t>чается между ИКСРФ и волонтером</w:t>
      </w:r>
      <w:r>
        <w:t>.</w:t>
      </w:r>
    </w:p>
    <w:p w:rsidR="00F73F59" w:rsidRDefault="004D6877" w:rsidP="00F73F59">
      <w:pPr>
        <w:spacing w:before="240" w:after="240"/>
        <w:rPr>
          <w:b/>
          <w:bCs/>
        </w:rPr>
      </w:pPr>
      <w:r>
        <w:rPr>
          <w:b/>
          <w:bCs/>
        </w:rPr>
        <w:t>10</w:t>
      </w:r>
      <w:r w:rsidR="00F73F59">
        <w:rPr>
          <w:b/>
          <w:bCs/>
        </w:rPr>
        <w:t xml:space="preserve">. Особенности организации голосования избирателей, </w:t>
      </w:r>
      <w:r w:rsidR="00F73F59">
        <w:rPr>
          <w:b/>
          <w:bCs/>
        </w:rPr>
        <w:br/>
        <w:t>являющихся инвалидами</w:t>
      </w:r>
    </w:p>
    <w:p w:rsidR="00F73F59" w:rsidRDefault="004D6877" w:rsidP="00F73F59">
      <w:pPr>
        <w:pStyle w:val="1"/>
        <w:rPr>
          <w:strike/>
        </w:rPr>
      </w:pPr>
      <w:r>
        <w:t>10</w:t>
      </w:r>
      <w:r w:rsidR="00F73F59">
        <w:t>.1. </w:t>
      </w:r>
      <w:proofErr w:type="gramStart"/>
      <w:r w:rsidR="00F73F59">
        <w:t>В целях обеспечения максимально возможной доступности маршрута движения избирателя, являющегося инвалидом, от места его проживания до помещения для голосования соответствующая</w:t>
      </w:r>
      <w:r w:rsidR="00F73F59">
        <w:rPr>
          <w:b/>
          <w:bCs/>
        </w:rPr>
        <w:t xml:space="preserve"> </w:t>
      </w:r>
      <w:r w:rsidR="00F73F59">
        <w:t>избирательная комиссия может направить в органы социальной защиты населения, общественные организации инвалидов</w:t>
      </w:r>
      <w:r w:rsidR="00696E43">
        <w:t>,</w:t>
      </w:r>
      <w:r w:rsidR="00F73F59">
        <w:t xml:space="preserve"> </w:t>
      </w:r>
      <w:r w:rsidR="00401798" w:rsidRPr="004D6877">
        <w:t>волонтерские организации</w:t>
      </w:r>
      <w:r w:rsidR="00696E43">
        <w:t xml:space="preserve"> </w:t>
      </w:r>
      <w:r w:rsidR="00985260">
        <w:t xml:space="preserve">обращение </w:t>
      </w:r>
      <w:r w:rsidR="00F73F59">
        <w:t>о проведении со</w:t>
      </w:r>
      <w:r w:rsidR="00985260">
        <w:t xml:space="preserve">вместной работы по составлению </w:t>
      </w:r>
      <w:r w:rsidR="00F73F59">
        <w:t xml:space="preserve">паспорта маршрута избирателя, являющегося инвалидом, </w:t>
      </w:r>
      <w:r w:rsidR="00985260">
        <w:t xml:space="preserve">от места его проживания до </w:t>
      </w:r>
      <w:r w:rsidR="00F73F59">
        <w:t>помеще</w:t>
      </w:r>
      <w:r w:rsidR="00985260">
        <w:t>ния</w:t>
      </w:r>
      <w:r w:rsidR="00F73F59">
        <w:t xml:space="preserve"> для голосова</w:t>
      </w:r>
      <w:r w:rsidR="00985260">
        <w:t>ния</w:t>
      </w:r>
      <w:r>
        <w:t xml:space="preserve"> (далее – паспорт маршрута).</w:t>
      </w:r>
      <w:proofErr w:type="gramEnd"/>
    </w:p>
    <w:p w:rsidR="00F73F59" w:rsidRDefault="00F73F59" w:rsidP="00F73F59">
      <w:pPr>
        <w:pStyle w:val="1"/>
      </w:pPr>
      <w:proofErr w:type="gramStart"/>
      <w:r>
        <w:t>В паспорте маршрута рекомендуется указывать следующую информацию: фамилию, имя, отчество</w:t>
      </w:r>
      <w:r w:rsidR="00985260">
        <w:t xml:space="preserve"> избирателя с инвалидностью</w:t>
      </w:r>
      <w:r>
        <w:t xml:space="preserve">, адрес проживания, </w:t>
      </w:r>
      <w:r w:rsidR="007B08A4">
        <w:t xml:space="preserve">тип жилого помещения (многоквартирный/индивидуальный дом), наличие приспособлений, позволяющих выйти из квартиры, дома на улицу (лифты, подъемники, перила, пандусы, соответствующие действующим строительным нормам и правилам), этаж проживания, номер телефона, </w:t>
      </w:r>
      <w:r>
        <w:t>возраст, категорию инвалидности (слепые и слабовидящие, с нарушением функций опорно-двигательного аппарата</w:t>
      </w:r>
      <w:r w:rsidR="007A69B7">
        <w:t>, слепоглухие</w:t>
      </w:r>
      <w:r>
        <w:t>), наличие лиц, готовых оказать</w:t>
      </w:r>
      <w:proofErr w:type="gramEnd"/>
      <w:r>
        <w:t xml:space="preserve"> </w:t>
      </w:r>
      <w:proofErr w:type="gramStart"/>
      <w:r>
        <w:t xml:space="preserve">помощь, наличие специального транспортного </w:t>
      </w:r>
      <w:r>
        <w:lastRenderedPageBreak/>
        <w:t>средства/сопровождающего до помещения для голосования, наличие на маршруте следования звуковых светофоров, оборудованных подземных переходов, наземных переходов с тактильными указателями</w:t>
      </w:r>
      <w:r w:rsidRPr="00CC01D3">
        <w:rPr>
          <w:bCs/>
        </w:rPr>
        <w:t>,</w:t>
      </w:r>
      <w:r>
        <w:rPr>
          <w:b/>
          <w:bCs/>
        </w:rPr>
        <w:t xml:space="preserve"> </w:t>
      </w:r>
      <w:r>
        <w:t>специально оборудованного муниципального автотранспорта с подъемниками, удобных подъездных путей к зданию, где находится помещение для голосования, наличие доступа к помещению для голосования (лифты, подъемники, поручни, пандусы, соответствующие действующим строительным нормам и правилам), иную информацию о трудностях</w:t>
      </w:r>
      <w:proofErr w:type="gramEnd"/>
      <w:r>
        <w:t xml:space="preserve"> и </w:t>
      </w:r>
      <w:proofErr w:type="gramStart"/>
      <w:r>
        <w:t>проблемах</w:t>
      </w:r>
      <w:proofErr w:type="gramEnd"/>
      <w:r>
        <w:t>, возникающих при передвижении от места жительства до помещения для голосования и обратно.</w:t>
      </w:r>
    </w:p>
    <w:p w:rsidR="00F73F59" w:rsidRDefault="00F73F59" w:rsidP="00F73F59">
      <w:pPr>
        <w:pStyle w:val="1"/>
      </w:pPr>
      <w:r>
        <w:t xml:space="preserve">При составлении паспорта маршрута необходимо </w:t>
      </w:r>
      <w:r w:rsidR="007B08A4">
        <w:t>получить согласие</w:t>
      </w:r>
      <w:r>
        <w:t xml:space="preserve"> избирателя на обработку его персональных данных с учетом требований Федерального закона «О персональных данных</w:t>
      </w:r>
      <w:r w:rsidR="007B08A4">
        <w:t>»</w:t>
      </w:r>
      <w:r>
        <w:t xml:space="preserve"> по форме согласно приложению</w:t>
      </w:r>
      <w:r w:rsidR="008020AE">
        <w:t xml:space="preserve"> № 1</w:t>
      </w:r>
      <w:r>
        <w:t>.</w:t>
      </w:r>
    </w:p>
    <w:p w:rsidR="00F73F59" w:rsidRPr="004D6877" w:rsidRDefault="00F73F59" w:rsidP="00F73F59">
      <w:pPr>
        <w:pStyle w:val="1"/>
      </w:pPr>
      <w:r>
        <w:t xml:space="preserve">Заполненный паспорт маршрута может быть подписан избирателем, являющимся инвалидом, </w:t>
      </w:r>
      <w:r w:rsidR="00401798">
        <w:t>членом соответствующей комиссии с правом решающего голоса,</w:t>
      </w:r>
      <w:r w:rsidR="00401798" w:rsidRPr="00EA1977">
        <w:t xml:space="preserve"> </w:t>
      </w:r>
      <w:r w:rsidRPr="00EA1977">
        <w:t>а также</w:t>
      </w:r>
      <w:r>
        <w:t xml:space="preserve"> представителем органа социальной защиты населения, представителем общественной организации инвалидов, </w:t>
      </w:r>
      <w:r w:rsidR="00696E43" w:rsidRPr="004D6877">
        <w:t>волонтером</w:t>
      </w:r>
      <w:r w:rsidRPr="004D6877">
        <w:t>.</w:t>
      </w:r>
    </w:p>
    <w:p w:rsidR="00552DF5" w:rsidRDefault="00F73F59" w:rsidP="00F73F59">
      <w:pPr>
        <w:pStyle w:val="1"/>
      </w:pPr>
      <w:r>
        <w:rPr>
          <w:spacing w:val="-2"/>
        </w:rPr>
        <w:t>По результатам анализа данных, указанных в паспорт</w:t>
      </w:r>
      <w:r w:rsidR="00985260">
        <w:rPr>
          <w:spacing w:val="-2"/>
        </w:rPr>
        <w:t>е</w:t>
      </w:r>
      <w:r>
        <w:rPr>
          <w:spacing w:val="-2"/>
        </w:rPr>
        <w:t xml:space="preserve"> маршрута,</w:t>
      </w:r>
      <w:r>
        <w:t xml:space="preserve"> комиссия направляет</w:t>
      </w:r>
      <w:r w:rsidR="00552DF5">
        <w:t>:</w:t>
      </w:r>
    </w:p>
    <w:p w:rsidR="00552DF5" w:rsidRDefault="00F73F59" w:rsidP="00F73F59">
      <w:pPr>
        <w:pStyle w:val="1"/>
      </w:pPr>
      <w:r>
        <w:t>в органы государственной власти субъекта Российской Федерации и (или)</w:t>
      </w:r>
      <w:r w:rsidR="00985260">
        <w:t xml:space="preserve"> органы местного самоуправления – </w:t>
      </w:r>
      <w:r>
        <w:t>предложения для принятия мер по обеспечению доступа инвалидов в соответству</w:t>
      </w:r>
      <w:r w:rsidR="00552DF5">
        <w:t>ющее помещение для голосования;</w:t>
      </w:r>
    </w:p>
    <w:p w:rsidR="00552DF5" w:rsidRDefault="00F73F59" w:rsidP="00F73F59">
      <w:pPr>
        <w:pStyle w:val="1"/>
      </w:pPr>
      <w:r>
        <w:t>в органы социальной защиты населения – обращения о выделении специализированного транспорта с подъемником для передвижения инвалидов-колясочников, социального такси (с ук</w:t>
      </w:r>
      <w:r w:rsidR="00552DF5">
        <w:t>азанием количества пассажиров);</w:t>
      </w:r>
    </w:p>
    <w:p w:rsidR="00F73F59" w:rsidRDefault="00696E43" w:rsidP="00F73F59">
      <w:pPr>
        <w:pStyle w:val="1"/>
      </w:pPr>
      <w:r w:rsidRPr="004D6877">
        <w:lastRenderedPageBreak/>
        <w:t xml:space="preserve">в </w:t>
      </w:r>
      <w:r w:rsidR="00552DF5" w:rsidRPr="004D6877">
        <w:t>волонтерские организации</w:t>
      </w:r>
      <w:r w:rsidRPr="004D6877">
        <w:t>,</w:t>
      </w:r>
      <w:r>
        <w:t xml:space="preserve"> </w:t>
      </w:r>
      <w:r w:rsidR="00F73F59">
        <w:t xml:space="preserve">общественные организации инвалидов – </w:t>
      </w:r>
      <w:r w:rsidR="00985260">
        <w:t xml:space="preserve">обращения </w:t>
      </w:r>
      <w:r w:rsidR="00F73F59">
        <w:t xml:space="preserve">об оказании соответствующей помощи, в том числе о привлечении к работе </w:t>
      </w:r>
      <w:proofErr w:type="spellStart"/>
      <w:r w:rsidR="00F73F59">
        <w:t>специалистов-сурдопереводчиков</w:t>
      </w:r>
      <w:proofErr w:type="spellEnd"/>
      <w:r w:rsidR="00F73F59">
        <w:t xml:space="preserve"> и/или </w:t>
      </w:r>
      <w:proofErr w:type="spellStart"/>
      <w:r w:rsidR="00F73F59">
        <w:t>тифлосурдопереводчиков</w:t>
      </w:r>
      <w:proofErr w:type="spellEnd"/>
      <w:r w:rsidR="00F73F59">
        <w:t xml:space="preserve">, </w:t>
      </w:r>
      <w:r w:rsidR="00552DF5">
        <w:t>об оказании помощи в</w:t>
      </w:r>
      <w:r w:rsidR="00F73F59">
        <w:t xml:space="preserve"> сопровождении избирателей, являющихся инвалидами, до помещения для гол</w:t>
      </w:r>
      <w:r w:rsidR="00552DF5">
        <w:t>осования и другой необходимой помощи при реализации права на участие в выборах.</w:t>
      </w:r>
    </w:p>
    <w:p w:rsidR="00F73F59" w:rsidRDefault="002D7EF8" w:rsidP="00F73F59">
      <w:pPr>
        <w:pStyle w:val="1"/>
      </w:pPr>
      <w:r>
        <w:t>ИКСРФ</w:t>
      </w:r>
      <w:r w:rsidR="00F73F59">
        <w:t xml:space="preserve"> с учетом требований Федерального закона «О персональных данных» может установить порядок и сроки хранения паспортов маршрутов.</w:t>
      </w:r>
    </w:p>
    <w:p w:rsidR="00F73F59" w:rsidRDefault="004D6877" w:rsidP="00F73F59">
      <w:pPr>
        <w:pStyle w:val="1"/>
      </w:pPr>
      <w:r>
        <w:t>10</w:t>
      </w:r>
      <w:r w:rsidR="00F73F59" w:rsidRPr="00C26E38">
        <w:t>.2. </w:t>
      </w:r>
      <w:r w:rsidR="002D7EF8">
        <w:t>К</w:t>
      </w:r>
      <w:r w:rsidR="00F73F59" w:rsidRPr="00C26E38">
        <w:t>омиссии</w:t>
      </w:r>
      <w:r w:rsidR="00F73F59">
        <w:t xml:space="preserve"> </w:t>
      </w:r>
      <w:r w:rsidR="00F73F59" w:rsidRPr="00C26E38">
        <w:t>после получения соответствующих данных об</w:t>
      </w:r>
      <w:r w:rsidR="00F73F59">
        <w:t xml:space="preserve"> избирателях, являющихся инвалидами, до дня голосования уточняют сведения о месте их голосования (в помещении для голосования или вне помещения для голосования избирательного участка) и о необходимости оказания им содействия в голосовании.</w:t>
      </w:r>
    </w:p>
    <w:p w:rsidR="00F73F59" w:rsidRPr="00E27D5C" w:rsidRDefault="00F73F59" w:rsidP="00F73F59">
      <w:pPr>
        <w:pStyle w:val="1"/>
      </w:pPr>
      <w:r>
        <w:t xml:space="preserve">Органы социальной защиты населения оказывают комиссиям содействие в получении данных сведений, </w:t>
      </w:r>
      <w:r w:rsidRPr="00E27D5C">
        <w:t>в том числе на основании заключенного в соответствии с пунктом 16</w:t>
      </w:r>
      <w:r w:rsidRPr="00E27D5C">
        <w:rPr>
          <w:vertAlign w:val="superscript"/>
        </w:rPr>
        <w:t>2</w:t>
      </w:r>
      <w:r w:rsidRPr="00E27D5C">
        <w:t xml:space="preserve"> </w:t>
      </w:r>
      <w:r>
        <w:t xml:space="preserve">статьи 20 </w:t>
      </w:r>
      <w:r w:rsidRPr="00E27D5C">
        <w:t>Федерального закона соглашения.</w:t>
      </w:r>
    </w:p>
    <w:p w:rsidR="00F73F59" w:rsidRPr="004D6877" w:rsidRDefault="004D6877" w:rsidP="00F73F59">
      <w:pPr>
        <w:pStyle w:val="1"/>
      </w:pPr>
      <w:r>
        <w:t>10</w:t>
      </w:r>
      <w:r w:rsidR="00F73F59">
        <w:t xml:space="preserve">.3. Избиратели, являющиеся инвалидами, не имеющие возможности самостоятельно прибыть в помещение для голосования, в соответствии со статьей 66 Федерального закона имеют право обратиться в УИК с письменным заявлением или устным обращением (в том числе переданным при содействии других лиц) о предоставлении им возможности проголосовать вне помещения для голосования в день голосования. </w:t>
      </w:r>
      <w:r w:rsidR="007B08A4">
        <w:t>УИК</w:t>
      </w:r>
      <w:r w:rsidR="00F73F59">
        <w:t xml:space="preserve"> </w:t>
      </w:r>
      <w:proofErr w:type="gramStart"/>
      <w:r w:rsidR="00F73F59">
        <w:t>обязана</w:t>
      </w:r>
      <w:proofErr w:type="gramEnd"/>
      <w:r w:rsidR="00F73F59">
        <w:t xml:space="preserve"> обеспечить это право в соответствии с вышеназванной нормой Федерального закона.</w:t>
      </w:r>
      <w:r w:rsidR="00402FB9">
        <w:t xml:space="preserve"> </w:t>
      </w:r>
      <w:r w:rsidR="00402FB9" w:rsidRPr="004D6877">
        <w:t xml:space="preserve">Особенности </w:t>
      </w:r>
      <w:r w:rsidR="002D7EF8" w:rsidRPr="004D6877">
        <w:t xml:space="preserve">организации и проведения </w:t>
      </w:r>
      <w:r w:rsidR="00402FB9" w:rsidRPr="004D6877">
        <w:t>голосования вне помещения для голосования избирателей с инв</w:t>
      </w:r>
      <w:r w:rsidR="00EF7857">
        <w:t xml:space="preserve">алидностью содержатся в </w:t>
      </w:r>
      <w:r w:rsidR="00985260">
        <w:t>разделе</w:t>
      </w:r>
      <w:r w:rsidRPr="004D6877">
        <w:t xml:space="preserve"> 11</w:t>
      </w:r>
      <w:r w:rsidR="00985260">
        <w:t xml:space="preserve"> Рекомендаций</w:t>
      </w:r>
      <w:r w:rsidR="00402FB9" w:rsidRPr="004D6877">
        <w:t>.</w:t>
      </w:r>
    </w:p>
    <w:p w:rsidR="00F73F59" w:rsidRDefault="004D6877" w:rsidP="00985260">
      <w:pPr>
        <w:pStyle w:val="1"/>
      </w:pPr>
      <w:r>
        <w:t>10</w:t>
      </w:r>
      <w:r w:rsidR="00F73F59" w:rsidRPr="001F0804">
        <w:t>.4. </w:t>
      </w:r>
      <w:r>
        <w:t>П</w:t>
      </w:r>
      <w:r w:rsidR="00F73F59">
        <w:t xml:space="preserve">ри организации досрочного голосования избирателей с инвалидностью в труднодоступных или отдаленных местностях членам избирательных комиссий, организующим досрочное голосование, </w:t>
      </w:r>
      <w:r>
        <w:lastRenderedPageBreak/>
        <w:t xml:space="preserve">необходимо </w:t>
      </w:r>
      <w:r w:rsidR="00F73F59">
        <w:t>иметь при себе информационные материалы, изготовленные в доступной для восприятия инвалидами форме, трафареты для заполнения избирательных бюллетеней и</w:t>
      </w:r>
      <w:r w:rsidR="005548E7">
        <w:t xml:space="preserve"> лупы.</w:t>
      </w:r>
    </w:p>
    <w:p w:rsidR="00F73F59" w:rsidRDefault="005548E7" w:rsidP="00985260">
      <w:pPr>
        <w:pStyle w:val="1"/>
      </w:pPr>
      <w:r>
        <w:t>10</w:t>
      </w:r>
      <w:r w:rsidR="001A4699">
        <w:t>.5</w:t>
      </w:r>
      <w:r w:rsidR="00F73F59">
        <w:t>. </w:t>
      </w:r>
      <w:proofErr w:type="gramStart"/>
      <w:r w:rsidR="00F73F59">
        <w:t xml:space="preserve">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 соответствии с пунктом 10 статьи 64 Федерального закона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w:t>
      </w:r>
      <w:r w:rsidR="001A4699">
        <w:t xml:space="preserve">уполномоченным представителем по финансовым вопросам, </w:t>
      </w:r>
      <w:r w:rsidR="00F73F59">
        <w:t>доверенным лицом кандидата, избирательного объединения, наблюдателем.</w:t>
      </w:r>
      <w:proofErr w:type="gramEnd"/>
    </w:p>
    <w:p w:rsidR="00F73F59" w:rsidRDefault="00F73F59" w:rsidP="00985260">
      <w:pPr>
        <w:pStyle w:val="1"/>
      </w:pPr>
      <w:r>
        <w:t xml:space="preserve">В таком случае избиратель устно извещает </w:t>
      </w:r>
      <w:r w:rsidR="001A4699">
        <w:t>УИК</w:t>
      </w:r>
      <w:r>
        <w:t xml:space="preserve"> о своем намерении воспользоваться помощью для заполнения бюллетеня, участия в электронном голосовании.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F73F59" w:rsidRDefault="005548E7" w:rsidP="00985260">
      <w:pPr>
        <w:pStyle w:val="1"/>
      </w:pPr>
      <w:r>
        <w:t>10</w:t>
      </w:r>
      <w:r w:rsidR="001A4699">
        <w:t>.6</w:t>
      </w:r>
      <w:r w:rsidR="00F73F59">
        <w:t>. </w:t>
      </w:r>
      <w:proofErr w:type="gramStart"/>
      <w:r w:rsidR="00F73F59">
        <w:t>В помещении для голосования члены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 наименования которых включены в избирательный бюллетень, о зарегистрированных кандидатах, в том числе с информацией, изготовленной специально для слепых и слабовидящих избирателей, а также сопроводить их до кабины для тайного голосования, стационарного ящика для голосования, организовать</w:t>
      </w:r>
      <w:proofErr w:type="gramEnd"/>
      <w:r w:rsidR="00F73F59">
        <w:t xml:space="preserve"> помощь при входе и выходе из здания, в котором расположено помещение для голосования.</w:t>
      </w:r>
    </w:p>
    <w:p w:rsidR="003C4CA9" w:rsidRDefault="003C4CA9" w:rsidP="00985260">
      <w:pPr>
        <w:pStyle w:val="1"/>
      </w:pPr>
      <w:proofErr w:type="gramStart"/>
      <w:r>
        <w:t>Члены комиссии должны обеспечить доступ инвалиду, имеющего собаку-проводника, в помещение для голосования.</w:t>
      </w:r>
      <w:proofErr w:type="gramEnd"/>
    </w:p>
    <w:p w:rsidR="00F73F59" w:rsidRDefault="005548E7" w:rsidP="00985260">
      <w:pPr>
        <w:pStyle w:val="1"/>
      </w:pPr>
      <w:r>
        <w:t>10</w:t>
      </w:r>
      <w:r w:rsidR="001A4699">
        <w:t>.7</w:t>
      </w:r>
      <w:r w:rsidR="00F73F59">
        <w:t xml:space="preserve">. Для организации самостоятельного голосования избирателей, являющихся инвалидами по зрению, в помещении либо вне помещения для </w:t>
      </w:r>
      <w:r w:rsidR="00F73F59">
        <w:lastRenderedPageBreak/>
        <w:t>голосования избирательным комиссиям рекомендуется использовать трафареты для заполнения бюллетеней.</w:t>
      </w:r>
    </w:p>
    <w:p w:rsidR="00F73F59" w:rsidRPr="002B6FF6" w:rsidRDefault="00F73F59" w:rsidP="00985260">
      <w:pPr>
        <w:pStyle w:val="1"/>
      </w:pPr>
      <w:r w:rsidRPr="002B6FF6">
        <w:t>Используя трафарет (трафарет-папку либо трафарет-накладку) избиратель сможет найти наименование избирательного объединения либо фамилию, имя, отчество зарегистрированного кандидата и поставить знак в квадрате соответствующей прорези. Заполнив бюллетень, избиратель достает его из трафарета и опускает в ящик для голосования.</w:t>
      </w:r>
    </w:p>
    <w:p w:rsidR="00F73F59" w:rsidRDefault="005548E7" w:rsidP="00985260">
      <w:pPr>
        <w:pStyle w:val="1"/>
      </w:pPr>
      <w:r>
        <w:t>10</w:t>
      </w:r>
      <w:r w:rsidR="001A4699">
        <w:t>.8</w:t>
      </w:r>
      <w:r w:rsidR="00F73F59">
        <w:t xml:space="preserve">. На избирательные участки, на которых предполагается участие в голосовании значительного количества слепоглухих, глухих избирателей, при содействии органов социальной защиты населения, общественных организаций инвалидов рекомендуется привлекать к работе </w:t>
      </w:r>
      <w:proofErr w:type="spellStart"/>
      <w:r w:rsidR="00F73F59">
        <w:t>сурдопереводчиков</w:t>
      </w:r>
      <w:proofErr w:type="spellEnd"/>
      <w:r w:rsidR="00F73F59">
        <w:t xml:space="preserve">, </w:t>
      </w:r>
      <w:proofErr w:type="spellStart"/>
      <w:r w:rsidR="00F73F59">
        <w:t>тифлосурдопереводчиков</w:t>
      </w:r>
      <w:proofErr w:type="spellEnd"/>
      <w:r w:rsidR="00F73F59">
        <w:t>, социальных и медицинских работников.</w:t>
      </w:r>
    </w:p>
    <w:p w:rsidR="00F73F59" w:rsidRPr="008E36DA" w:rsidRDefault="005548E7" w:rsidP="00985260">
      <w:pPr>
        <w:pStyle w:val="1"/>
      </w:pPr>
      <w:r>
        <w:t>10</w:t>
      </w:r>
      <w:r w:rsidR="001A4699">
        <w:t>.9</w:t>
      </w:r>
      <w:r w:rsidR="00F73F59" w:rsidRPr="008E36DA">
        <w:t xml:space="preserve">. В случае нахождения граждан, являющихся инвалидами, и других </w:t>
      </w:r>
      <w:proofErr w:type="spellStart"/>
      <w:r w:rsidR="00F73F59" w:rsidRPr="008E36DA">
        <w:t>маломобильных</w:t>
      </w:r>
      <w:proofErr w:type="spellEnd"/>
      <w:r w:rsidR="00F73F59" w:rsidRPr="008E36DA">
        <w:t xml:space="preserve"> граждан в местах временного пребывания, в том числе в местах содержания под </w:t>
      </w:r>
      <w:proofErr w:type="gramStart"/>
      <w:r w:rsidR="00F73F59" w:rsidRPr="008E36DA">
        <w:t>стражей</w:t>
      </w:r>
      <w:proofErr w:type="gramEnd"/>
      <w:r w:rsidR="00F73F59" w:rsidRPr="008E36DA">
        <w:t xml:space="preserve"> подозреваемых и обвиняемых в совершении преступлений, комиссиям следует обеспечить реализацию их избирательных прав с учетом особенностей </w:t>
      </w:r>
      <w:r w:rsidR="00985260" w:rsidRPr="008E36DA">
        <w:t xml:space="preserve">их </w:t>
      </w:r>
      <w:r w:rsidR="00F73F59" w:rsidRPr="008E36DA">
        <w:t>категории инвалидности, ограничений по здоровью.</w:t>
      </w:r>
    </w:p>
    <w:p w:rsidR="00F73F59" w:rsidRPr="008E36DA" w:rsidRDefault="005548E7" w:rsidP="00985260">
      <w:pPr>
        <w:pStyle w:val="1"/>
      </w:pPr>
      <w:r>
        <w:t>10</w:t>
      </w:r>
      <w:r w:rsidR="00F73F59" w:rsidRPr="008E36DA">
        <w:t>.1</w:t>
      </w:r>
      <w:r w:rsidR="001A4699">
        <w:t>0</w:t>
      </w:r>
      <w:r w:rsidR="00F73F59" w:rsidRPr="008E36DA">
        <w:t>. Для обеспечения реализации избирательных прав граждан с инвалидностью комиссиям рекомендуется принимать соответствующие меры по образованию избирательных участков в лечебно-профилактических учреждениях, в организациях, осуществляющих стационарное социальное обслуживание, в иных местах временного или постоянного компактного проживания инвалидов.</w:t>
      </w:r>
    </w:p>
    <w:p w:rsidR="00402FB9" w:rsidRPr="00402FB9" w:rsidRDefault="005548E7" w:rsidP="00402FB9">
      <w:pPr>
        <w:pStyle w:val="1"/>
        <w:spacing w:line="240" w:lineRule="auto"/>
        <w:ind w:firstLine="0"/>
        <w:jc w:val="center"/>
        <w:rPr>
          <w:b/>
        </w:rPr>
      </w:pPr>
      <w:r>
        <w:rPr>
          <w:b/>
        </w:rPr>
        <w:t>11</w:t>
      </w:r>
      <w:r w:rsidR="00402FB9" w:rsidRPr="00402FB9">
        <w:rPr>
          <w:b/>
        </w:rPr>
        <w:t xml:space="preserve">. Особенности организации голосования </w:t>
      </w:r>
      <w:r w:rsidR="00402FB9">
        <w:rPr>
          <w:b/>
        </w:rPr>
        <w:t xml:space="preserve">граждан с инвалидностью </w:t>
      </w:r>
      <w:r w:rsidR="00402FB9" w:rsidRPr="00402FB9">
        <w:rPr>
          <w:b/>
        </w:rPr>
        <w:t xml:space="preserve">вне </w:t>
      </w:r>
      <w:r w:rsidR="00402FB9">
        <w:rPr>
          <w:b/>
        </w:rPr>
        <w:t>помещения для голосования</w:t>
      </w:r>
    </w:p>
    <w:p w:rsidR="00402FB9" w:rsidRPr="008103D3" w:rsidRDefault="00402FB9" w:rsidP="00402FB9">
      <w:pPr>
        <w:rPr>
          <w:b/>
          <w:bCs/>
          <w:sz w:val="16"/>
          <w:szCs w:val="16"/>
        </w:rPr>
      </w:pPr>
    </w:p>
    <w:p w:rsidR="00402FB9" w:rsidRPr="005548E7" w:rsidRDefault="005548E7" w:rsidP="00402FB9">
      <w:pPr>
        <w:spacing w:line="360" w:lineRule="auto"/>
        <w:ind w:firstLine="709"/>
        <w:jc w:val="both"/>
      </w:pPr>
      <w:r w:rsidRPr="005548E7">
        <w:t>11</w:t>
      </w:r>
      <w:r w:rsidR="00241471" w:rsidRPr="005548E7">
        <w:t>.</w:t>
      </w:r>
      <w:r w:rsidR="00402FB9" w:rsidRPr="005548E7">
        <w:t xml:space="preserve">1. Голосование вне помещения для голосования осуществляется исключительно по желанию избирателя, никто не имеет права принудить избирателя голосовать либо принудить его подать обращение о </w:t>
      </w:r>
      <w:r w:rsidR="007B08A4">
        <w:lastRenderedPageBreak/>
        <w:t>предоставлении возможности</w:t>
      </w:r>
      <w:r w:rsidR="00402FB9" w:rsidRPr="005548E7">
        <w:t xml:space="preserve"> </w:t>
      </w:r>
      <w:r w:rsidR="007B08A4">
        <w:t>проголосовать вне помещения для голосования.</w:t>
      </w:r>
    </w:p>
    <w:p w:rsidR="00402FB9" w:rsidRPr="005548E7" w:rsidRDefault="005548E7" w:rsidP="00402FB9">
      <w:pPr>
        <w:spacing w:line="360" w:lineRule="auto"/>
        <w:ind w:firstLine="709"/>
        <w:jc w:val="both"/>
      </w:pPr>
      <w:r>
        <w:t>11</w:t>
      </w:r>
      <w:r w:rsidR="00241471" w:rsidRPr="005548E7">
        <w:t>.</w:t>
      </w:r>
      <w:r w:rsidR="00352FDF" w:rsidRPr="005548E7">
        <w:t>2</w:t>
      </w:r>
      <w:r w:rsidR="00402FB9" w:rsidRPr="005548E7">
        <w:t>. </w:t>
      </w:r>
      <w:proofErr w:type="gramStart"/>
      <w:r w:rsidR="00402FB9" w:rsidRPr="005548E7">
        <w:t>Голосование вне помещения для голосования проводится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(далее – заявление (устное обращение).</w:t>
      </w:r>
      <w:proofErr w:type="gramEnd"/>
    </w:p>
    <w:p w:rsidR="00402FB9" w:rsidRPr="005548E7" w:rsidRDefault="005548E7" w:rsidP="00402FB9">
      <w:pPr>
        <w:spacing w:line="360" w:lineRule="auto"/>
        <w:ind w:firstLine="709"/>
        <w:jc w:val="both"/>
      </w:pPr>
      <w:r>
        <w:t>11</w:t>
      </w:r>
      <w:r w:rsidR="00241471" w:rsidRPr="005548E7">
        <w:t>.</w:t>
      </w:r>
      <w:r w:rsidR="00352FDF" w:rsidRPr="005548E7">
        <w:t>3. </w:t>
      </w:r>
      <w:r w:rsidR="00402FB9" w:rsidRPr="005548E7">
        <w:t xml:space="preserve">Заявление (устное обращение) может быть передано в </w:t>
      </w:r>
      <w:r w:rsidR="00D82005" w:rsidRPr="005548E7">
        <w:t>УИК</w:t>
      </w:r>
      <w:r w:rsidR="00402FB9" w:rsidRPr="005548E7">
        <w:t xml:space="preserve"> по просьбе избирателя другим лицом (родственником, соседом, работником органа социальной защиты населения, </w:t>
      </w:r>
      <w:r w:rsidR="00D82005" w:rsidRPr="005548E7">
        <w:t xml:space="preserve">волонтером, </w:t>
      </w:r>
      <w:r w:rsidR="00402FB9" w:rsidRPr="005548E7">
        <w:t>а если избиратель находится в организации, осуществляющей стационарное социальное обслуживание, – через работников этой организации).</w:t>
      </w:r>
    </w:p>
    <w:p w:rsidR="00402FB9" w:rsidRPr="005548E7" w:rsidRDefault="005548E7" w:rsidP="00402FB9">
      <w:pPr>
        <w:spacing w:line="360" w:lineRule="auto"/>
        <w:ind w:firstLine="709"/>
        <w:jc w:val="both"/>
      </w:pPr>
      <w:r w:rsidRPr="005548E7">
        <w:t>11</w:t>
      </w:r>
      <w:r w:rsidR="00241471" w:rsidRPr="005548E7">
        <w:t>.</w:t>
      </w:r>
      <w:r w:rsidR="00402FB9" w:rsidRPr="005548E7">
        <w:t xml:space="preserve">4.  </w:t>
      </w:r>
      <w:r w:rsidRPr="005548E7">
        <w:t>Передача</w:t>
      </w:r>
      <w:r w:rsidR="00402FB9" w:rsidRPr="005548E7">
        <w:t xml:space="preserve"> в </w:t>
      </w:r>
      <w:r w:rsidR="00D82005" w:rsidRPr="005548E7">
        <w:t>УИК</w:t>
      </w:r>
      <w:r w:rsidR="00402FB9" w:rsidRPr="005548E7">
        <w:t xml:space="preserve"> </w:t>
      </w:r>
      <w:r w:rsidRPr="005548E7">
        <w:t xml:space="preserve">сведений об избирателях, не обращавшихся с просьбой о предоставлении возможности проголосовать вне помещения для голосования, </w:t>
      </w:r>
      <w:r w:rsidR="00402FB9" w:rsidRPr="005548E7">
        <w:t>работниками органов социальной защиты населения и другими лицами, указанными в пункте </w:t>
      </w:r>
      <w:r w:rsidRPr="005548E7">
        <w:t>11</w:t>
      </w:r>
      <w:r w:rsidR="00352FDF" w:rsidRPr="005548E7">
        <w:t>.</w:t>
      </w:r>
      <w:r w:rsidR="00402FB9" w:rsidRPr="005548E7">
        <w:t>3, не допускается.</w:t>
      </w:r>
    </w:p>
    <w:p w:rsidR="00402FB9" w:rsidRPr="00986A08" w:rsidRDefault="00402FB9" w:rsidP="00402FB9">
      <w:pPr>
        <w:spacing w:line="360" w:lineRule="auto"/>
        <w:ind w:firstLine="709"/>
        <w:jc w:val="both"/>
      </w:pPr>
      <w:r w:rsidRPr="00986A08">
        <w:t xml:space="preserve">Лицам, доставившим </w:t>
      </w:r>
      <w:r w:rsidR="001335EA" w:rsidRPr="00986A08">
        <w:t xml:space="preserve">в УИК </w:t>
      </w:r>
      <w:r w:rsidRPr="00986A08">
        <w:t xml:space="preserve">список, </w:t>
      </w:r>
      <w:r w:rsidR="00985260">
        <w:t xml:space="preserve">содержащий указанные сведения, </w:t>
      </w:r>
      <w:r w:rsidRPr="00986A08">
        <w:t xml:space="preserve">в том числе работникам органов социальной защиты населения, члены </w:t>
      </w:r>
      <w:r w:rsidR="0017496E" w:rsidRPr="00986A08">
        <w:t>УИК</w:t>
      </w:r>
      <w:r w:rsidRPr="00986A08">
        <w:t xml:space="preserve"> должны разъяснить, что </w:t>
      </w:r>
      <w:r w:rsidR="005548E7" w:rsidRPr="00986A08">
        <w:t xml:space="preserve">голосование вне помещения для голосования может быть организовано только при условии подачи </w:t>
      </w:r>
      <w:r w:rsidRPr="00986A08">
        <w:t xml:space="preserve">либо письменного </w:t>
      </w:r>
      <w:r w:rsidR="0017496E" w:rsidRPr="00986A08">
        <w:t xml:space="preserve">личного </w:t>
      </w:r>
      <w:r w:rsidRPr="00986A08">
        <w:t>заявления</w:t>
      </w:r>
      <w:r w:rsidR="0017496E" w:rsidRPr="00986A08">
        <w:t xml:space="preserve"> избирателя</w:t>
      </w:r>
      <w:r w:rsidRPr="00986A08">
        <w:t xml:space="preserve">, либо </w:t>
      </w:r>
      <w:r w:rsidR="0017496E" w:rsidRPr="00986A08">
        <w:t xml:space="preserve">его </w:t>
      </w:r>
      <w:r w:rsidR="00985260">
        <w:t>устного обращения</w:t>
      </w:r>
      <w:r w:rsidRPr="00986A08">
        <w:t>.</w:t>
      </w:r>
    </w:p>
    <w:p w:rsidR="00402FB9" w:rsidRPr="00986A08" w:rsidRDefault="00986A08" w:rsidP="00402FB9">
      <w:pPr>
        <w:spacing w:line="360" w:lineRule="auto"/>
        <w:ind w:firstLine="709"/>
        <w:jc w:val="both"/>
      </w:pPr>
      <w:r w:rsidRPr="00986A08">
        <w:t>При этом в</w:t>
      </w:r>
      <w:r w:rsidR="00402FB9" w:rsidRPr="00986A08">
        <w:t xml:space="preserve"> целях проведения голосования вне помещения для голосования руководитель организации, осуществляющей стационарное социальное обслуживание, может заблаговременно направить в </w:t>
      </w:r>
      <w:r w:rsidR="006F2D33">
        <w:t>УИК</w:t>
      </w:r>
      <w:r w:rsidR="00402FB9" w:rsidRPr="00986A08">
        <w:t xml:space="preserve"> сведения об избирателях, изъявивших желание принять участие в голосовании.</w:t>
      </w:r>
    </w:p>
    <w:p w:rsidR="00986A08" w:rsidRPr="00986A08" w:rsidRDefault="00402FB9" w:rsidP="00402FB9">
      <w:pPr>
        <w:spacing w:line="360" w:lineRule="auto"/>
        <w:ind w:firstLine="709"/>
        <w:jc w:val="both"/>
      </w:pPr>
      <w:r w:rsidRPr="00986A08">
        <w:t>Избиратель должен либо сам подтвердить свою готовность принять участие в голосовании, либо сделать это через медицинский пер</w:t>
      </w:r>
      <w:r w:rsidR="00986A08">
        <w:t>сонал, обслуживающий пациентов.</w:t>
      </w:r>
    </w:p>
    <w:p w:rsidR="00402FB9" w:rsidRPr="00986A08" w:rsidRDefault="00986A08" w:rsidP="00402FB9">
      <w:pPr>
        <w:spacing w:line="360" w:lineRule="auto"/>
        <w:ind w:firstLine="709"/>
        <w:jc w:val="both"/>
      </w:pPr>
      <w:r w:rsidRPr="00986A08">
        <w:lastRenderedPageBreak/>
        <w:t>11</w:t>
      </w:r>
      <w:r w:rsidR="00241471" w:rsidRPr="00986A08">
        <w:t>.</w:t>
      </w:r>
      <w:r w:rsidRPr="00986A08">
        <w:t>5</w:t>
      </w:r>
      <w:r w:rsidR="00402FB9" w:rsidRPr="00986A08">
        <w:t xml:space="preserve">. При поступлении в </w:t>
      </w:r>
      <w:r w:rsidR="0017496E" w:rsidRPr="00986A08">
        <w:t>УИК</w:t>
      </w:r>
      <w:r w:rsidR="00402FB9" w:rsidRPr="00986A08">
        <w:t xml:space="preserve"> заявления (устного обращения) сведения об эт</w:t>
      </w:r>
      <w:r w:rsidR="007B08A4">
        <w:t>ом незамедлительно заносятся в р</w:t>
      </w:r>
      <w:r w:rsidR="00402FB9" w:rsidRPr="00986A08">
        <w:t>еестр заявлений (обращений) о голосовании вне помещения для голосования (далее – Реестр)</w:t>
      </w:r>
      <w:r w:rsidR="00402FB9" w:rsidRPr="00986A08">
        <w:rPr>
          <w:kern w:val="28"/>
        </w:rPr>
        <w:t>.</w:t>
      </w:r>
    </w:p>
    <w:p w:rsidR="00402FB9" w:rsidRPr="00986A08" w:rsidRDefault="00402FB9" w:rsidP="00402FB9">
      <w:pPr>
        <w:spacing w:line="360" w:lineRule="auto"/>
        <w:ind w:firstLine="709"/>
        <w:jc w:val="both"/>
      </w:pPr>
      <w:r w:rsidRPr="00986A08">
        <w:t>Если заявление (устное обращение) не содержит каких-либо с</w:t>
      </w:r>
      <w:r w:rsidR="007B08A4">
        <w:t>ведений, установленных пунктом 4</w:t>
      </w:r>
      <w:r w:rsidRPr="00986A08">
        <w:t xml:space="preserve"> статьи </w:t>
      </w:r>
      <w:r w:rsidR="0017496E" w:rsidRPr="00986A08">
        <w:t>66</w:t>
      </w:r>
      <w:r w:rsidRPr="00986A08">
        <w:t xml:space="preserve"> Федерального закона, то </w:t>
      </w:r>
      <w:r w:rsidR="0017496E" w:rsidRPr="00986A08">
        <w:t>УИК</w:t>
      </w:r>
      <w:r w:rsidRPr="00986A08">
        <w:t xml:space="preserve"> </w:t>
      </w:r>
      <w:r w:rsidR="0017496E" w:rsidRPr="00986A08">
        <w:t>вправе отказать</w:t>
      </w:r>
      <w:r w:rsidRPr="00986A08">
        <w:t xml:space="preserve"> в приеме заявления (устного обращения).</w:t>
      </w:r>
    </w:p>
    <w:p w:rsidR="00402FB9" w:rsidRPr="00986A08" w:rsidRDefault="00986A08" w:rsidP="00402FB9">
      <w:pPr>
        <w:spacing w:line="360" w:lineRule="auto"/>
        <w:ind w:firstLine="709"/>
        <w:jc w:val="both"/>
      </w:pPr>
      <w:r w:rsidRPr="00986A08">
        <w:t>11</w:t>
      </w:r>
      <w:r w:rsidR="00241471" w:rsidRPr="00986A08">
        <w:t>.</w:t>
      </w:r>
      <w:r w:rsidRPr="00986A08">
        <w:t>6</w:t>
      </w:r>
      <w:r w:rsidR="00402FB9" w:rsidRPr="00986A08">
        <w:t>. При проведении голосования вне помещения для голосования в организациях, осуществляющих стационарное социальное обслуживание, необходимо учитывать следующее.</w:t>
      </w:r>
    </w:p>
    <w:p w:rsidR="00402FB9" w:rsidRPr="00986A08" w:rsidRDefault="00402FB9" w:rsidP="00402FB9">
      <w:pPr>
        <w:spacing w:line="360" w:lineRule="auto"/>
        <w:ind w:firstLine="709"/>
        <w:jc w:val="both"/>
      </w:pPr>
      <w:r w:rsidRPr="00986A08">
        <w:t>Голосование лучше всего проводить в специально отведенном руководством организации помещении, куда приглашаются избиратели, желающие реализовать свое активное избирательное право.</w:t>
      </w:r>
    </w:p>
    <w:p w:rsidR="0017496E" w:rsidRPr="00986A08" w:rsidRDefault="00402FB9" w:rsidP="00402FB9">
      <w:pPr>
        <w:spacing w:line="360" w:lineRule="auto"/>
        <w:ind w:firstLine="709"/>
        <w:jc w:val="both"/>
      </w:pPr>
      <w:r w:rsidRPr="00986A08">
        <w:t xml:space="preserve">Голосование избирателей, не имеющих возможности проголосовать в специальном помещении (например, лежачие больные), обеспечивается членами </w:t>
      </w:r>
      <w:r w:rsidR="0017496E" w:rsidRPr="00986A08">
        <w:t>УИК с правом решающего голоса</w:t>
      </w:r>
      <w:r w:rsidRPr="00986A08">
        <w:t xml:space="preserve"> в сопровождении медицинского персонала непосредственно в помещениях (пал</w:t>
      </w:r>
      <w:r w:rsidR="0017496E" w:rsidRPr="00986A08">
        <w:t>атах), в которых находятся</w:t>
      </w:r>
      <w:r w:rsidR="006F2D33">
        <w:t xml:space="preserve"> указанные избиратели</w:t>
      </w:r>
      <w:r w:rsidR="0017496E" w:rsidRPr="00986A08">
        <w:t>.</w:t>
      </w:r>
    </w:p>
    <w:p w:rsidR="0017496E" w:rsidRPr="00986A08" w:rsidRDefault="00402FB9" w:rsidP="00402FB9">
      <w:pPr>
        <w:spacing w:line="360" w:lineRule="auto"/>
        <w:ind w:firstLine="709"/>
        <w:jc w:val="both"/>
      </w:pPr>
      <w:r w:rsidRPr="00986A08">
        <w:t xml:space="preserve">В целях соблюдения тайны волеизъявления избирателя рекомендуется использовать ширмы, имеющиеся в наличии в медучреждениях. </w:t>
      </w:r>
    </w:p>
    <w:p w:rsidR="00402FB9" w:rsidRPr="00986A08" w:rsidRDefault="00402FB9" w:rsidP="00402FB9">
      <w:pPr>
        <w:spacing w:line="360" w:lineRule="auto"/>
        <w:ind w:firstLine="709"/>
        <w:jc w:val="both"/>
      </w:pPr>
      <w:r w:rsidRPr="00986A08">
        <w:t>С учетом специфики</w:t>
      </w:r>
      <w:r w:rsidR="0017496E" w:rsidRPr="00986A08">
        <w:t xml:space="preserve"> </w:t>
      </w:r>
      <w:r w:rsidRPr="00986A08">
        <w:t>психологического воспри</w:t>
      </w:r>
      <w:r w:rsidR="006F2D33">
        <w:t>ятия посторонних лиц пациентами</w:t>
      </w:r>
      <w:r w:rsidRPr="00986A08">
        <w:t xml:space="preserve"> рекомендуется использовать униформу (халаты) медицинского персонала.</w:t>
      </w:r>
    </w:p>
    <w:p w:rsidR="00402FB9" w:rsidRPr="00986A08" w:rsidRDefault="00402FB9" w:rsidP="00402FB9">
      <w:pPr>
        <w:spacing w:line="360" w:lineRule="auto"/>
        <w:ind w:firstLine="709"/>
        <w:jc w:val="both"/>
      </w:pPr>
      <w:r w:rsidRPr="00986A08">
        <w:t xml:space="preserve">Голосование должно проходить таким образом, чтобы наблюдатели, члены </w:t>
      </w:r>
      <w:r w:rsidR="0017496E" w:rsidRPr="00986A08">
        <w:t>УИК</w:t>
      </w:r>
      <w:r w:rsidRPr="00986A08">
        <w:t xml:space="preserve"> с правом совещательного голоса могли наблюдать за его проведением.</w:t>
      </w:r>
    </w:p>
    <w:p w:rsidR="0017496E" w:rsidRPr="00986A08" w:rsidRDefault="00986A08" w:rsidP="00FE146A">
      <w:pPr>
        <w:spacing w:line="360" w:lineRule="auto"/>
        <w:ind w:firstLine="709"/>
        <w:jc w:val="both"/>
      </w:pPr>
      <w:r w:rsidRPr="00986A08">
        <w:t>11</w:t>
      </w:r>
      <w:r w:rsidR="00241471" w:rsidRPr="00986A08">
        <w:t>.</w:t>
      </w:r>
      <w:r w:rsidRPr="00986A08">
        <w:t>7</w:t>
      </w:r>
      <w:r w:rsidR="00402FB9" w:rsidRPr="00986A08">
        <w:t>. </w:t>
      </w:r>
      <w:proofErr w:type="gramStart"/>
      <w:r w:rsidR="00402FB9" w:rsidRPr="00986A08">
        <w:t xml:space="preserve">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том числе работника организации, осуществляющей стационарное социальное </w:t>
      </w:r>
      <w:r w:rsidR="00402FB9" w:rsidRPr="00986A08">
        <w:lastRenderedPageBreak/>
        <w:t xml:space="preserve">обслуживание), </w:t>
      </w:r>
      <w:r w:rsidR="00FE146A">
        <w:t>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r w:rsidR="0017496E" w:rsidRPr="00986A08">
        <w:t>.</w:t>
      </w:r>
      <w:proofErr w:type="gramEnd"/>
    </w:p>
    <w:p w:rsidR="00402FB9" w:rsidRPr="00986A08" w:rsidRDefault="00402FB9" w:rsidP="00402FB9">
      <w:pPr>
        <w:autoSpaceDE w:val="0"/>
        <w:autoSpaceDN w:val="0"/>
        <w:adjustRightInd w:val="0"/>
        <w:spacing w:line="360" w:lineRule="auto"/>
        <w:ind w:firstLine="709"/>
        <w:jc w:val="both"/>
      </w:pPr>
      <w:r w:rsidRPr="00986A08">
        <w:t xml:space="preserve">В </w:t>
      </w:r>
      <w:r w:rsidR="0017496E" w:rsidRPr="00986A08">
        <w:t>этом</w:t>
      </w:r>
      <w:r w:rsidRPr="00986A08">
        <w:t xml:space="preserve"> случае избиратель устно извещает членов </w:t>
      </w:r>
      <w:r w:rsidR="0017496E" w:rsidRPr="00986A08">
        <w:t>УИК</w:t>
      </w:r>
      <w:r w:rsidRPr="00986A08">
        <w:t>, проводящих голосование вне помещения для голосования, о своем намерении воспользоваться помощью другого лица.</w:t>
      </w:r>
    </w:p>
    <w:p w:rsidR="00402FB9" w:rsidRPr="00986A08" w:rsidRDefault="00986A08" w:rsidP="00402FB9">
      <w:pPr>
        <w:spacing w:line="360" w:lineRule="auto"/>
        <w:ind w:firstLine="709"/>
        <w:jc w:val="both"/>
      </w:pPr>
      <w:r w:rsidRPr="00986A08">
        <w:t>11</w:t>
      </w:r>
      <w:r w:rsidR="00241471" w:rsidRPr="00986A08">
        <w:t>.</w:t>
      </w:r>
      <w:r w:rsidRPr="00986A08">
        <w:t>8</w:t>
      </w:r>
      <w:r w:rsidR="00402FB9" w:rsidRPr="00986A08">
        <w:t xml:space="preserve">. Члены </w:t>
      </w:r>
      <w:r w:rsidR="0017496E" w:rsidRPr="00986A08">
        <w:t>УИК</w:t>
      </w:r>
      <w:r w:rsidR="00402FB9" w:rsidRPr="00986A08">
        <w:t>,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w:t>
      </w:r>
    </w:p>
    <w:p w:rsidR="00402FB9" w:rsidRPr="00986A08" w:rsidRDefault="00402FB9" w:rsidP="00402FB9">
      <w:pPr>
        <w:spacing w:line="360" w:lineRule="auto"/>
        <w:ind w:firstLine="709"/>
        <w:jc w:val="both"/>
      </w:pPr>
      <w:proofErr w:type="gramStart"/>
      <w:r w:rsidRPr="00986A08">
        <w:t>В случае если в ходе проведения голосования вне помещения для голосования выяснится, что избиратель</w:t>
      </w:r>
      <w:r w:rsidR="006F2D33">
        <w:t>, данные о котором внесены в Р</w:t>
      </w:r>
      <w:r w:rsidR="00986A08" w:rsidRPr="00986A08">
        <w:t>еестр,</w:t>
      </w:r>
      <w:r w:rsidRPr="00986A08">
        <w:t xml:space="preserve"> не обращался с заявлением (устным обращением) о предоставлении ему возможности проголосовать вне помещения</w:t>
      </w:r>
      <w:r w:rsidR="006F2D33">
        <w:t xml:space="preserve"> для голосования</w:t>
      </w:r>
      <w:r w:rsidRPr="00986A08">
        <w:t>, или если избиратель отсутствует по указанному в Реестре адресу, или отказывается голосовать, – в Реестре (в выписке из Реестра) делается соответствующая отметка об этом.</w:t>
      </w:r>
      <w:proofErr w:type="gramEnd"/>
    </w:p>
    <w:p w:rsidR="00442A6F" w:rsidRDefault="00986A08" w:rsidP="00265586">
      <w:pPr>
        <w:spacing w:line="360" w:lineRule="auto"/>
        <w:ind w:firstLine="709"/>
        <w:jc w:val="both"/>
      </w:pPr>
      <w:r w:rsidRPr="00986A08">
        <w:t>11</w:t>
      </w:r>
      <w:r w:rsidR="00241471" w:rsidRPr="00986A08">
        <w:t>.</w:t>
      </w:r>
      <w:r w:rsidRPr="00986A08">
        <w:t>9</w:t>
      </w:r>
      <w:r w:rsidR="00265586" w:rsidRPr="00986A08">
        <w:t>. При проведении голосовани</w:t>
      </w:r>
      <w:r w:rsidR="00442A6F" w:rsidRPr="00986A08">
        <w:t>я вне помещения для голосования, особенно во время неблагоприятной эпидемиологической обстановки, рекомендуется использоват</w:t>
      </w:r>
      <w:r w:rsidR="00BA4BF9">
        <w:t xml:space="preserve">ь гигиенические средства </w:t>
      </w:r>
      <w:r w:rsidR="006F2D33">
        <w:t xml:space="preserve">индивидуальной </w:t>
      </w:r>
      <w:r w:rsidR="00BA4BF9">
        <w:t>защиты</w:t>
      </w:r>
      <w:r w:rsidR="00442A6F" w:rsidRPr="00986A08">
        <w:t xml:space="preserve"> </w:t>
      </w:r>
      <w:r w:rsidR="00BA4BF9">
        <w:t>(</w:t>
      </w:r>
      <w:r w:rsidR="00442A6F" w:rsidRPr="00986A08">
        <w:t>бахилы, марлевые повязки</w:t>
      </w:r>
      <w:r w:rsidR="00BA4BF9">
        <w:t>)</w:t>
      </w:r>
      <w:r w:rsidR="00442A6F" w:rsidRPr="00986A08">
        <w:t>.</w:t>
      </w:r>
    </w:p>
    <w:p w:rsidR="00402FB9" w:rsidRDefault="00986A08" w:rsidP="00402FB9">
      <w:pPr>
        <w:spacing w:line="360" w:lineRule="auto"/>
        <w:ind w:firstLine="709"/>
        <w:jc w:val="both"/>
      </w:pPr>
      <w:r w:rsidRPr="00986A08">
        <w:t>11.10</w:t>
      </w:r>
      <w:r w:rsidR="00402FB9" w:rsidRPr="00986A08">
        <w:t xml:space="preserve">. При проведении голосования вне помещения для голосования члены </w:t>
      </w:r>
      <w:r w:rsidR="0017496E" w:rsidRPr="00986A08">
        <w:t>УИК</w:t>
      </w:r>
      <w:r w:rsidR="00402FB9" w:rsidRPr="00986A08">
        <w:t xml:space="preserve"> обязаны иметь при себе и предъявлять по требованию избирателя информационные материалы </w:t>
      </w:r>
      <w:proofErr w:type="gramStart"/>
      <w:r w:rsidR="00402FB9" w:rsidRPr="00986A08">
        <w:t>о</w:t>
      </w:r>
      <w:proofErr w:type="gramEnd"/>
      <w:r w:rsidR="00402FB9" w:rsidRPr="00986A08">
        <w:t xml:space="preserve"> все</w:t>
      </w:r>
      <w:r w:rsidR="00DC2EF1" w:rsidRPr="00986A08">
        <w:t xml:space="preserve">х зарегистрированных кандидатах, </w:t>
      </w:r>
      <w:r w:rsidR="006F2D33">
        <w:t>избирательных объединениях</w:t>
      </w:r>
      <w:r w:rsidR="00DC2EF1" w:rsidRPr="00986A08">
        <w:t>.</w:t>
      </w:r>
    </w:p>
    <w:p w:rsidR="00A3207B" w:rsidRDefault="00A3207B" w:rsidP="00A3207B">
      <w:pPr>
        <w:pStyle w:val="2"/>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11.11. </w:t>
      </w:r>
      <w:r w:rsidRPr="00A3207B">
        <w:rPr>
          <w:rFonts w:ascii="Times New Roman" w:hAnsi="Times New Roman"/>
          <w:sz w:val="28"/>
          <w:szCs w:val="28"/>
          <w:lang w:eastAsia="ru-RU"/>
        </w:rPr>
        <w:t xml:space="preserve">При проведении голосования вне помещения для голосования </w:t>
      </w:r>
      <w:r>
        <w:rPr>
          <w:rFonts w:ascii="Times New Roman" w:hAnsi="Times New Roman"/>
          <w:sz w:val="28"/>
          <w:szCs w:val="28"/>
          <w:lang w:eastAsia="ru-RU"/>
        </w:rPr>
        <w:t xml:space="preserve">осуществление </w:t>
      </w:r>
      <w:r w:rsidRPr="00D1436E">
        <w:rPr>
          <w:rFonts w:ascii="Times New Roman" w:hAnsi="Times New Roman"/>
          <w:sz w:val="28"/>
          <w:szCs w:val="28"/>
          <w:lang w:eastAsia="ru-RU"/>
        </w:rPr>
        <w:t>фот</w:t>
      </w:r>
      <w:proofErr w:type="gramStart"/>
      <w:r w:rsidRPr="00D1436E">
        <w:rPr>
          <w:rFonts w:ascii="Times New Roman" w:hAnsi="Times New Roman"/>
          <w:sz w:val="28"/>
          <w:szCs w:val="28"/>
          <w:lang w:eastAsia="ru-RU"/>
        </w:rPr>
        <w:t>о-</w:t>
      </w:r>
      <w:proofErr w:type="gramEnd"/>
      <w:r w:rsidRPr="00D1436E">
        <w:rPr>
          <w:rFonts w:ascii="Times New Roman" w:hAnsi="Times New Roman"/>
          <w:sz w:val="28"/>
          <w:szCs w:val="28"/>
          <w:lang w:eastAsia="ru-RU"/>
        </w:rPr>
        <w:t xml:space="preserve"> и (или) видеосъемки</w:t>
      </w:r>
      <w:r>
        <w:rPr>
          <w:rFonts w:ascii="Times New Roman" w:hAnsi="Times New Roman"/>
          <w:sz w:val="28"/>
          <w:szCs w:val="28"/>
          <w:lang w:eastAsia="ru-RU"/>
        </w:rPr>
        <w:t xml:space="preserve"> в жилом помещении членами УИК, наблюдателями в соответствии с законодательством Российской Федерации возможно только при согласии владельцев помещения.</w:t>
      </w:r>
    </w:p>
    <w:p w:rsidR="00402FB9" w:rsidRDefault="00986A08" w:rsidP="00402FB9">
      <w:pPr>
        <w:spacing w:line="360" w:lineRule="auto"/>
        <w:ind w:firstLine="708"/>
        <w:jc w:val="both"/>
      </w:pPr>
      <w:r w:rsidRPr="00986A08">
        <w:lastRenderedPageBreak/>
        <w:t>11</w:t>
      </w:r>
      <w:r w:rsidR="0021344E" w:rsidRPr="00986A08">
        <w:t>.</w:t>
      </w:r>
      <w:r w:rsidR="00402FB9" w:rsidRPr="00986A08">
        <w:t>1</w:t>
      </w:r>
      <w:r w:rsidR="00A3207B">
        <w:t>2</w:t>
      </w:r>
      <w:r w:rsidR="00402FB9" w:rsidRPr="00986A08">
        <w:t>. Предвыборная агитация при проведении голосования не допускается. За нарушение данного запрета предусматривается ответственность в соответствии со статьей 5.10 Кодекса Российской Федерации об административных правонарушениях.</w:t>
      </w:r>
    </w:p>
    <w:p w:rsidR="00F73F59" w:rsidRDefault="00986A08" w:rsidP="008956E8">
      <w:pPr>
        <w:spacing w:before="240" w:after="240"/>
        <w:rPr>
          <w:b/>
          <w:bCs/>
        </w:rPr>
      </w:pPr>
      <w:r>
        <w:rPr>
          <w:b/>
          <w:bCs/>
        </w:rPr>
        <w:t>12</w:t>
      </w:r>
      <w:r w:rsidR="00F73F59">
        <w:rPr>
          <w:b/>
          <w:bCs/>
        </w:rPr>
        <w:t>. </w:t>
      </w:r>
      <w:r w:rsidR="00F73F59" w:rsidRPr="00C1787F">
        <w:rPr>
          <w:b/>
          <w:bCs/>
        </w:rPr>
        <w:t>Особенности работы с избирателями, являющимися инвалидами, подавшими заявления о включении в список избирателей по месту нахождения</w:t>
      </w:r>
    </w:p>
    <w:p w:rsidR="00F73F59" w:rsidRPr="00E27D5C" w:rsidRDefault="00A5506A" w:rsidP="00F73F59">
      <w:pPr>
        <w:autoSpaceDE w:val="0"/>
        <w:autoSpaceDN w:val="0"/>
        <w:adjustRightInd w:val="0"/>
        <w:spacing w:line="360" w:lineRule="auto"/>
        <w:ind w:firstLine="709"/>
        <w:jc w:val="both"/>
        <w:rPr>
          <w:bCs/>
        </w:rPr>
      </w:pPr>
      <w:r>
        <w:rPr>
          <w:bCs/>
        </w:rPr>
        <w:t>12</w:t>
      </w:r>
      <w:r w:rsidR="00F73F59" w:rsidRPr="00E27D5C">
        <w:rPr>
          <w:bCs/>
        </w:rPr>
        <w:t xml:space="preserve">.1. В случае если законом предусмотрено включение гражданина в список избирателей по месту нахождения, то </w:t>
      </w:r>
      <w:r w:rsidR="006F2D33">
        <w:t>ИКСРФ</w:t>
      </w:r>
      <w:r w:rsidR="00F73F59" w:rsidRPr="00E27D5C">
        <w:rPr>
          <w:bCs/>
        </w:rPr>
        <w:t xml:space="preserve"> во взаимодействии с нижестоящими комиссиями необходимо организовать указанную работу в отношении</w:t>
      </w:r>
      <w:r w:rsidR="00F73F59">
        <w:rPr>
          <w:bCs/>
        </w:rPr>
        <w:t xml:space="preserve"> граждан с инвал</w:t>
      </w:r>
      <w:r w:rsidR="00986A08">
        <w:rPr>
          <w:bCs/>
        </w:rPr>
        <w:t xml:space="preserve">идностью и </w:t>
      </w:r>
      <w:proofErr w:type="spellStart"/>
      <w:r w:rsidR="00986A08">
        <w:rPr>
          <w:bCs/>
        </w:rPr>
        <w:t>маломобильных</w:t>
      </w:r>
      <w:proofErr w:type="spellEnd"/>
      <w:r w:rsidR="00986A08">
        <w:rPr>
          <w:bCs/>
        </w:rPr>
        <w:t xml:space="preserve"> избирателей</w:t>
      </w:r>
      <w:r w:rsidR="00F73F59">
        <w:rPr>
          <w:bCs/>
        </w:rPr>
        <w:t>.</w:t>
      </w:r>
    </w:p>
    <w:p w:rsidR="00F73F59" w:rsidRDefault="00CE4D78" w:rsidP="004E3774">
      <w:pPr>
        <w:autoSpaceDE w:val="0"/>
        <w:autoSpaceDN w:val="0"/>
        <w:adjustRightInd w:val="0"/>
        <w:spacing w:line="360" w:lineRule="auto"/>
        <w:ind w:firstLine="709"/>
        <w:jc w:val="both"/>
        <w:rPr>
          <w:bCs/>
        </w:rPr>
      </w:pPr>
      <w:proofErr w:type="gramStart"/>
      <w:r>
        <w:rPr>
          <w:bCs/>
        </w:rPr>
        <w:t>В соответствии с</w:t>
      </w:r>
      <w:r w:rsidR="005C04B6">
        <w:rPr>
          <w:bCs/>
        </w:rPr>
        <w:t xml:space="preserve"> п</w:t>
      </w:r>
      <w:r w:rsidRPr="004E3774">
        <w:rPr>
          <w:bCs/>
        </w:rPr>
        <w:t xml:space="preserve">орядком подачи заявления о включении избирателя в список избирателей по месту </w:t>
      </w:r>
      <w:r w:rsidR="004E3774" w:rsidRPr="004E3774">
        <w:rPr>
          <w:bCs/>
        </w:rPr>
        <w:t>нахождения</w:t>
      </w:r>
      <w:r w:rsidR="005C04B6">
        <w:rPr>
          <w:rStyle w:val="af1"/>
          <w:bCs/>
        </w:rPr>
        <w:footnoteReference w:id="4"/>
      </w:r>
      <w:r w:rsidR="00EF7857">
        <w:rPr>
          <w:bCs/>
        </w:rPr>
        <w:t xml:space="preserve"> </w:t>
      </w:r>
      <w:r w:rsidR="00F73F59">
        <w:rPr>
          <w:bCs/>
        </w:rPr>
        <w:t xml:space="preserve">(далее </w:t>
      </w:r>
      <w:r w:rsidR="008956E8">
        <w:rPr>
          <w:bCs/>
        </w:rPr>
        <w:t>– Порядок)</w:t>
      </w:r>
      <w:r w:rsidR="00F73F59" w:rsidRPr="00E27D5C">
        <w:rPr>
          <w:bCs/>
        </w:rPr>
        <w:t xml:space="preserve"> избиратель, который не может по уважительным причинам (по состоянию здоровья, инвалидности) самостоятельно прибыть в </w:t>
      </w:r>
      <w:r w:rsidR="006F2D33">
        <w:rPr>
          <w:bCs/>
        </w:rPr>
        <w:t>пункт</w:t>
      </w:r>
      <w:r w:rsidR="00CF657D">
        <w:rPr>
          <w:bCs/>
        </w:rPr>
        <w:t xml:space="preserve"> приема за</w:t>
      </w:r>
      <w:r w:rsidR="006F2D33">
        <w:rPr>
          <w:bCs/>
        </w:rPr>
        <w:t>явлений (далее – ППЗ), а именно</w:t>
      </w:r>
      <w:r w:rsidR="00CF657D">
        <w:rPr>
          <w:bCs/>
        </w:rPr>
        <w:t xml:space="preserve"> в </w:t>
      </w:r>
      <w:r w:rsidR="00F73F59" w:rsidRPr="00E27D5C">
        <w:rPr>
          <w:bCs/>
        </w:rPr>
        <w:t xml:space="preserve">ТИК, УИК либо в </w:t>
      </w:r>
      <w:r w:rsidR="00F73F59" w:rsidRPr="004E3774">
        <w:rPr>
          <w:bCs/>
        </w:rPr>
        <w:t>многофункциональный центр предоставления государственных и муниципальных услуг (МФЦ)</w:t>
      </w:r>
      <w:r w:rsidR="00F73F59" w:rsidRPr="00E27D5C">
        <w:rPr>
          <w:bCs/>
        </w:rPr>
        <w:t xml:space="preserve"> для подачи заявления, может устно или письменно (в том</w:t>
      </w:r>
      <w:proofErr w:type="gramEnd"/>
      <w:r w:rsidR="00F73F59" w:rsidRPr="00E27D5C">
        <w:rPr>
          <w:bCs/>
        </w:rPr>
        <w:t xml:space="preserve"> </w:t>
      </w:r>
      <w:proofErr w:type="gramStart"/>
      <w:r w:rsidR="00F73F59" w:rsidRPr="00E27D5C">
        <w:rPr>
          <w:bCs/>
        </w:rPr>
        <w:t>числе</w:t>
      </w:r>
      <w:proofErr w:type="gramEnd"/>
      <w:r w:rsidR="00F73F59" w:rsidRPr="00E27D5C">
        <w:rPr>
          <w:bCs/>
        </w:rPr>
        <w:t xml:space="preserve"> при содействии социального работника или иных лиц) обратиться </w:t>
      </w:r>
      <w:r w:rsidR="00F73F59">
        <w:rPr>
          <w:bCs/>
        </w:rPr>
        <w:t xml:space="preserve">по месту своего жительства или по месту, где он будет находиться в день голосования, в ТИК </w:t>
      </w:r>
      <w:r w:rsidR="00303001">
        <w:rPr>
          <w:bCs/>
        </w:rPr>
        <w:t xml:space="preserve">или в </w:t>
      </w:r>
      <w:r w:rsidR="00F73F59" w:rsidRPr="00C93E33">
        <w:rPr>
          <w:bCs/>
        </w:rPr>
        <w:t xml:space="preserve">УИК </w:t>
      </w:r>
      <w:r w:rsidR="00303001" w:rsidRPr="00E27D5C">
        <w:rPr>
          <w:bCs/>
        </w:rPr>
        <w:t xml:space="preserve">в сроки, установленные </w:t>
      </w:r>
      <w:r w:rsidR="00303001">
        <w:rPr>
          <w:bCs/>
        </w:rPr>
        <w:t xml:space="preserve">Порядком, </w:t>
      </w:r>
      <w:r w:rsidR="00F73F59" w:rsidRPr="00E27D5C">
        <w:rPr>
          <w:bCs/>
        </w:rPr>
        <w:t>для предоставления ему возм</w:t>
      </w:r>
      <w:r w:rsidR="00F73F59">
        <w:rPr>
          <w:bCs/>
        </w:rPr>
        <w:t>ожности лично подать заявление</w:t>
      </w:r>
      <w:r w:rsidR="00FE146A">
        <w:rPr>
          <w:bCs/>
        </w:rPr>
        <w:t xml:space="preserve"> вне ППЗ</w:t>
      </w:r>
      <w:r w:rsidR="00F73F59">
        <w:rPr>
          <w:bCs/>
        </w:rPr>
        <w:t>.</w:t>
      </w:r>
    </w:p>
    <w:p w:rsidR="00F73F59" w:rsidRPr="00E27D5C" w:rsidRDefault="00696E43" w:rsidP="00F73F59">
      <w:pPr>
        <w:autoSpaceDE w:val="0"/>
        <w:autoSpaceDN w:val="0"/>
        <w:adjustRightInd w:val="0"/>
        <w:spacing w:line="360" w:lineRule="auto"/>
        <w:ind w:firstLine="709"/>
        <w:jc w:val="both"/>
        <w:rPr>
          <w:bCs/>
        </w:rPr>
      </w:pPr>
      <w:r>
        <w:rPr>
          <w:bCs/>
        </w:rPr>
        <w:t>1</w:t>
      </w:r>
      <w:r w:rsidR="00A5506A">
        <w:rPr>
          <w:bCs/>
        </w:rPr>
        <w:t>2</w:t>
      </w:r>
      <w:r w:rsidR="00F73F59">
        <w:rPr>
          <w:bCs/>
        </w:rPr>
        <w:t>.2. </w:t>
      </w:r>
      <w:r w:rsidR="00F73F59" w:rsidRPr="00E27D5C">
        <w:rPr>
          <w:bCs/>
        </w:rPr>
        <w:t>УИК, в том числ</w:t>
      </w:r>
      <w:r w:rsidR="00303001">
        <w:rPr>
          <w:bCs/>
        </w:rPr>
        <w:t xml:space="preserve">е по поручению вышестоящей ТИК, в установленные Порядком сроки </w:t>
      </w:r>
      <w:r w:rsidR="00F73F59" w:rsidRPr="00E27D5C">
        <w:rPr>
          <w:bCs/>
        </w:rPr>
        <w:t xml:space="preserve">обеспечивает посещение избирателя </w:t>
      </w:r>
      <w:r w:rsidR="00CE4D78">
        <w:rPr>
          <w:bCs/>
        </w:rPr>
        <w:t xml:space="preserve">членом УИК с правом решающего голоса или лицом, привлеченным к работе в УИК </w:t>
      </w:r>
      <w:r w:rsidR="00CE4D78">
        <w:rPr>
          <w:bCs/>
        </w:rPr>
        <w:lastRenderedPageBreak/>
        <w:t>по гражданско-правовому договору</w:t>
      </w:r>
      <w:r w:rsidR="00303001">
        <w:rPr>
          <w:bCs/>
        </w:rPr>
        <w:t>,</w:t>
      </w:r>
      <w:r w:rsidR="00CE4D78">
        <w:rPr>
          <w:bCs/>
        </w:rPr>
        <w:t xml:space="preserve"> </w:t>
      </w:r>
      <w:r w:rsidR="00F73F59" w:rsidRPr="00E27D5C">
        <w:rPr>
          <w:bCs/>
        </w:rPr>
        <w:t>с целью предоставления ему такой возможности.</w:t>
      </w:r>
    </w:p>
    <w:p w:rsidR="00F73F59" w:rsidRPr="00E27D5C" w:rsidRDefault="00F73F59" w:rsidP="00F73F59">
      <w:pPr>
        <w:autoSpaceDE w:val="0"/>
        <w:autoSpaceDN w:val="0"/>
        <w:adjustRightInd w:val="0"/>
        <w:spacing w:line="360" w:lineRule="auto"/>
        <w:ind w:firstLine="709"/>
        <w:jc w:val="both"/>
      </w:pPr>
      <w:r w:rsidRPr="00E27D5C">
        <w:t xml:space="preserve">Заявление избирателя регистрируется в Журнале регистрации заявлений с пометкой «вне </w:t>
      </w:r>
      <w:r w:rsidR="00CF657D">
        <w:t>ППЗ</w:t>
      </w:r>
      <w:r w:rsidRPr="00E27D5C">
        <w:t>» в графе «Примечание».</w:t>
      </w:r>
    </w:p>
    <w:p w:rsidR="00F73F59" w:rsidRDefault="00A5506A" w:rsidP="00F73F59">
      <w:pPr>
        <w:autoSpaceDE w:val="0"/>
        <w:autoSpaceDN w:val="0"/>
        <w:adjustRightInd w:val="0"/>
        <w:spacing w:line="360" w:lineRule="auto"/>
        <w:ind w:firstLine="709"/>
        <w:jc w:val="both"/>
      </w:pPr>
      <w:r>
        <w:t>12</w:t>
      </w:r>
      <w:r w:rsidR="00F73F59">
        <w:t>.3</w:t>
      </w:r>
      <w:r w:rsidR="00F73F59" w:rsidRPr="00E27D5C">
        <w:t>. Избиратель при указанном посещении может устно или письменно заявить о своем желании проголосовать вне помещения для голосования</w:t>
      </w:r>
      <w:r w:rsidR="00F73F59">
        <w:t>.</w:t>
      </w:r>
    </w:p>
    <w:p w:rsidR="00F73F59" w:rsidRPr="00E27D5C" w:rsidRDefault="00A5506A" w:rsidP="00F73F59">
      <w:pPr>
        <w:autoSpaceDE w:val="0"/>
        <w:autoSpaceDN w:val="0"/>
        <w:adjustRightInd w:val="0"/>
        <w:spacing w:line="360" w:lineRule="auto"/>
        <w:ind w:firstLine="709"/>
        <w:jc w:val="both"/>
      </w:pPr>
      <w:r>
        <w:t>12</w:t>
      </w:r>
      <w:r w:rsidR="00F73F59">
        <w:t>.4. </w:t>
      </w:r>
      <w:r w:rsidR="00F73F59" w:rsidRPr="00E27D5C">
        <w:t xml:space="preserve"> </w:t>
      </w:r>
      <w:r w:rsidR="00F73F59">
        <w:t xml:space="preserve">УИК обеспечивает голосование избирателей, подавших заявление о включении в список избирателей по месту нахождения, в день голосования вне помещения для голосования </w:t>
      </w:r>
      <w:r w:rsidR="00F73F59" w:rsidRPr="00E27D5C">
        <w:t>в порядке, установленном статьей 66 Федерального закона и соответствующим законом субъекта Российской Федерации.</w:t>
      </w:r>
    </w:p>
    <w:p w:rsidR="00F73F59" w:rsidRDefault="00A5506A" w:rsidP="00F73F59">
      <w:pPr>
        <w:autoSpaceDE w:val="0"/>
        <w:autoSpaceDN w:val="0"/>
        <w:adjustRightInd w:val="0"/>
        <w:spacing w:line="360" w:lineRule="auto"/>
        <w:ind w:firstLine="709"/>
        <w:jc w:val="both"/>
        <w:rPr>
          <w:bCs/>
        </w:rPr>
      </w:pPr>
      <w:r>
        <w:rPr>
          <w:bCs/>
        </w:rPr>
        <w:t>12</w:t>
      </w:r>
      <w:r w:rsidR="00F73F59">
        <w:rPr>
          <w:bCs/>
        </w:rPr>
        <w:t>.5</w:t>
      </w:r>
      <w:r w:rsidR="00F73F59" w:rsidRPr="00E27D5C">
        <w:rPr>
          <w:bCs/>
        </w:rPr>
        <w:t>. </w:t>
      </w:r>
      <w:r w:rsidR="000C4603">
        <w:rPr>
          <w:bCs/>
        </w:rPr>
        <w:t>К</w:t>
      </w:r>
      <w:r w:rsidR="00F73F59" w:rsidRPr="00E27D5C">
        <w:rPr>
          <w:bCs/>
        </w:rPr>
        <w:t xml:space="preserve">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 в том числе </w:t>
      </w:r>
      <w:r w:rsidR="00F73F59">
        <w:rPr>
          <w:bCs/>
        </w:rPr>
        <w:t xml:space="preserve">о порядке голосования вне помещения для голосования, </w:t>
      </w:r>
      <w:r w:rsidR="00F73F59" w:rsidRPr="00E27D5C">
        <w:rPr>
          <w:bCs/>
        </w:rPr>
        <w:t>о местах расположения и режиме работы соответствующих комиссий.</w:t>
      </w:r>
    </w:p>
    <w:p w:rsidR="00F73F59" w:rsidRDefault="00A5506A" w:rsidP="00EF7857">
      <w:pPr>
        <w:spacing w:before="120" w:after="120"/>
        <w:rPr>
          <w:b/>
          <w:bCs/>
        </w:rPr>
      </w:pPr>
      <w:r>
        <w:rPr>
          <w:b/>
          <w:bCs/>
        </w:rPr>
        <w:t>13</w:t>
      </w:r>
      <w:r w:rsidR="00F73F59">
        <w:rPr>
          <w:b/>
          <w:bCs/>
        </w:rPr>
        <w:t xml:space="preserve">. Особенности организации </w:t>
      </w:r>
      <w:r w:rsidR="00034328" w:rsidRPr="00986A08">
        <w:rPr>
          <w:b/>
          <w:bCs/>
        </w:rPr>
        <w:t xml:space="preserve">коммуникативного </w:t>
      </w:r>
      <w:r w:rsidR="00F73F59">
        <w:rPr>
          <w:b/>
          <w:bCs/>
        </w:rPr>
        <w:t>взаимодействия представителей избирательных комиссий с избирателями, являющимися инвалидами</w:t>
      </w:r>
    </w:p>
    <w:p w:rsidR="00F73F59" w:rsidRDefault="00A5506A" w:rsidP="00F73F59">
      <w:pPr>
        <w:pStyle w:val="1"/>
      </w:pPr>
      <w:r>
        <w:t>13</w:t>
      </w:r>
      <w:r w:rsidR="00F73F59">
        <w:t>.1. Избирательные комиссии в своей работе с избирателями, являющимися инвалидами, должны учитывать их особенности, обусловленные категорией инвалидности.</w:t>
      </w:r>
    </w:p>
    <w:p w:rsidR="00F73F59" w:rsidRDefault="00F73F59" w:rsidP="00F73F59">
      <w:pPr>
        <w:pStyle w:val="1"/>
      </w:pPr>
      <w:r>
        <w:t>1</w:t>
      </w:r>
      <w:r w:rsidR="00A5506A">
        <w:t>3</w:t>
      </w:r>
      <w:r>
        <w:t xml:space="preserve">.2. При появлении в помещении для голосования избирателя, являющегося инвалидом, прежде </w:t>
      </w:r>
      <w:proofErr w:type="gramStart"/>
      <w:r>
        <w:t>всего</w:t>
      </w:r>
      <w:proofErr w:type="gramEnd"/>
      <w:r>
        <w:t xml:space="preserve"> следует выяснить, нуждается ли он в какой-либо помощи.</w:t>
      </w:r>
    </w:p>
    <w:p w:rsidR="00F73F59" w:rsidRDefault="00A5506A" w:rsidP="00F73F59">
      <w:pPr>
        <w:pStyle w:val="1"/>
      </w:pPr>
      <w:r>
        <w:t>13</w:t>
      </w:r>
      <w:r w:rsidR="00F73F59">
        <w:t xml:space="preserve">.3. При общении с избирателем, являющимся слепым, рекомендуется общаться непосредственно с избирателем, а не с сопровождающим его лицом, в беседе с избирателем пользоваться обычной разговорной лексикой, в помещении не следует отходить от него без </w:t>
      </w:r>
      <w:r w:rsidR="00F73F59" w:rsidRPr="002C2933">
        <w:t>предупреждения</w:t>
      </w:r>
      <w:r w:rsidR="00F73F59">
        <w:t>.</w:t>
      </w:r>
    </w:p>
    <w:p w:rsidR="00F73F59" w:rsidRDefault="00A5506A" w:rsidP="00F73F59">
      <w:pPr>
        <w:pStyle w:val="1"/>
      </w:pPr>
      <w:r>
        <w:lastRenderedPageBreak/>
        <w:t>13</w:t>
      </w:r>
      <w:r w:rsidR="00F73F59">
        <w:t>.4. При работе с избирателем, являющимся</w:t>
      </w:r>
      <w:r w:rsidR="00F73F59" w:rsidRPr="009A2865">
        <w:t xml:space="preserve"> глухим</w:t>
      </w:r>
      <w:r w:rsidR="00F73F59" w:rsidRPr="006F2D33">
        <w:t xml:space="preserve">, </w:t>
      </w:r>
      <w:r w:rsidR="00F73F59">
        <w:t xml:space="preserve">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w:t>
      </w:r>
      <w:proofErr w:type="spellStart"/>
      <w:r w:rsidR="00F73F59">
        <w:t>сурдопереводчика</w:t>
      </w:r>
      <w:proofErr w:type="spellEnd"/>
      <w:r w:rsidR="00F73F59">
        <w:t>.</w:t>
      </w:r>
    </w:p>
    <w:p w:rsidR="00F73F59" w:rsidRDefault="00A5506A" w:rsidP="00F73F59">
      <w:pPr>
        <w:pStyle w:val="1"/>
      </w:pPr>
      <w:r>
        <w:t>13</w:t>
      </w:r>
      <w:r w:rsidR="00F73F59">
        <w:t xml:space="preserve">.5. При работе с избирателем, являющимся слепоглухим, рекомендуется общаться через </w:t>
      </w:r>
      <w:proofErr w:type="spellStart"/>
      <w:r w:rsidR="00F73F59">
        <w:t>тифлосурдопереводчика</w:t>
      </w:r>
      <w:proofErr w:type="spellEnd"/>
      <w:r w:rsidR="00F73F59">
        <w:t>.</w:t>
      </w:r>
    </w:p>
    <w:p w:rsidR="00F73F59" w:rsidRPr="00986A08" w:rsidRDefault="00A5506A" w:rsidP="00F73F59">
      <w:pPr>
        <w:pStyle w:val="1"/>
      </w:pPr>
      <w:r>
        <w:t>13</w:t>
      </w:r>
      <w:r w:rsidR="00F73F59">
        <w:t>.6. При работе с избирателем, имеющим нарушения функций опорно-двигательного аппарата, необходимо предложить ему стул либо освободить у стола для выдачи бюллетеней место для кресла-коляски, предложить сопроводить до кабины (места) для тайного голосования, стационарного ящика</w:t>
      </w:r>
      <w:r w:rsidR="006F2D33">
        <w:t xml:space="preserve"> для голосования</w:t>
      </w:r>
      <w:r w:rsidR="00F73F59">
        <w:t>, выхода из помещения для голосования. В необходимых случаях следует оказать содействие при посадке в автотранспорт.</w:t>
      </w:r>
      <w:r w:rsidR="00986A08" w:rsidRPr="00986A08">
        <w:rPr>
          <w:b/>
        </w:rPr>
        <w:t xml:space="preserve"> </w:t>
      </w:r>
      <w:r w:rsidR="00986A08" w:rsidRPr="00986A08">
        <w:t>Данное содействие избирателю могут оказать волонтеры, сопровождающие избирателя либо находящиеся на избирательном участке.</w:t>
      </w:r>
    </w:p>
    <w:p w:rsidR="00F73F59" w:rsidRDefault="00F73F59" w:rsidP="00C96F99">
      <w:pPr>
        <w:pStyle w:val="1"/>
        <w:ind w:firstLine="0"/>
      </w:pPr>
    </w:p>
    <w:p w:rsidR="00F73F59" w:rsidRDefault="00F73F59" w:rsidP="00C96F99">
      <w:pPr>
        <w:pStyle w:val="1"/>
        <w:ind w:firstLine="0"/>
      </w:pPr>
    </w:p>
    <w:p w:rsidR="00C96F99" w:rsidRDefault="00C96F99" w:rsidP="00C96F99">
      <w:pPr>
        <w:pStyle w:val="1"/>
        <w:ind w:firstLine="0"/>
        <w:sectPr w:rsidR="00C96F99" w:rsidSect="00645ADD">
          <w:headerReference w:type="default" r:id="rId13"/>
          <w:footerReference w:type="default" r:id="rId14"/>
          <w:footerReference w:type="first" r:id="rId15"/>
          <w:pgSz w:w="11906" w:h="16838" w:code="9"/>
          <w:pgMar w:top="1134" w:right="851" w:bottom="1134" w:left="1701" w:header="709" w:footer="709" w:gutter="0"/>
          <w:pgNumType w:start="1"/>
          <w:cols w:space="708"/>
          <w:titlePg/>
          <w:docGrid w:linePitch="381"/>
        </w:sectPr>
      </w:pPr>
    </w:p>
    <w:tbl>
      <w:tblPr>
        <w:tblW w:w="9747" w:type="dxa"/>
        <w:tblLook w:val="01E0"/>
      </w:tblPr>
      <w:tblGrid>
        <w:gridCol w:w="3794"/>
        <w:gridCol w:w="5953"/>
      </w:tblGrid>
      <w:tr w:rsidR="00514956" w:rsidRPr="00C96F99" w:rsidTr="00580179">
        <w:tc>
          <w:tcPr>
            <w:tcW w:w="3794" w:type="dxa"/>
          </w:tcPr>
          <w:p w:rsidR="00514956" w:rsidRPr="00C96F99" w:rsidRDefault="00514956" w:rsidP="00CD4F0B">
            <w:pPr>
              <w:rPr>
                <w:sz w:val="24"/>
                <w:szCs w:val="24"/>
              </w:rPr>
            </w:pPr>
          </w:p>
        </w:tc>
        <w:tc>
          <w:tcPr>
            <w:tcW w:w="5953" w:type="dxa"/>
          </w:tcPr>
          <w:p w:rsidR="00514956" w:rsidRPr="00F14C9D" w:rsidRDefault="00AC35B9" w:rsidP="00CD4F0B">
            <w:pPr>
              <w:shd w:val="clear" w:color="auto" w:fill="FFFFFF"/>
              <w:textAlignment w:val="baseline"/>
              <w:outlineLvl w:val="0"/>
              <w:rPr>
                <w:kern w:val="36"/>
                <w:sz w:val="24"/>
                <w:szCs w:val="24"/>
              </w:rPr>
            </w:pPr>
            <w:r>
              <w:rPr>
                <w:kern w:val="36"/>
                <w:sz w:val="24"/>
                <w:szCs w:val="24"/>
              </w:rPr>
              <w:t>Приложение</w:t>
            </w:r>
            <w:r w:rsidR="00371D26">
              <w:rPr>
                <w:kern w:val="36"/>
                <w:sz w:val="24"/>
                <w:szCs w:val="24"/>
              </w:rPr>
              <w:t xml:space="preserve"> № 1</w:t>
            </w:r>
          </w:p>
          <w:p w:rsidR="00514956" w:rsidRDefault="00514956" w:rsidP="00CD4F0B">
            <w:pPr>
              <w:shd w:val="clear" w:color="auto" w:fill="FFFFFF"/>
              <w:textAlignment w:val="baseline"/>
              <w:outlineLvl w:val="0"/>
              <w:rPr>
                <w:bCs/>
                <w:sz w:val="24"/>
                <w:szCs w:val="24"/>
              </w:rPr>
            </w:pPr>
            <w:r w:rsidRPr="00F14C9D">
              <w:rPr>
                <w:bCs/>
                <w:sz w:val="24"/>
                <w:szCs w:val="24"/>
              </w:rPr>
              <w:t xml:space="preserve">к Рекомендациям по обеспечению избирательных прав граждан Российской Федерации, являющихся инвалидами, при проведении выборов </w:t>
            </w:r>
            <w:r w:rsidR="00580179">
              <w:rPr>
                <w:bCs/>
                <w:sz w:val="24"/>
                <w:szCs w:val="24"/>
              </w:rPr>
              <w:br/>
            </w:r>
            <w:r w:rsidRPr="00F14C9D">
              <w:rPr>
                <w:bCs/>
                <w:sz w:val="24"/>
                <w:szCs w:val="24"/>
              </w:rPr>
              <w:t>в Российской Федерации</w:t>
            </w:r>
          </w:p>
          <w:p w:rsidR="00514956" w:rsidRPr="00387403" w:rsidRDefault="00514956" w:rsidP="00CD4F0B">
            <w:pPr>
              <w:shd w:val="clear" w:color="auto" w:fill="FFFFFF"/>
              <w:textAlignment w:val="baseline"/>
              <w:outlineLvl w:val="0"/>
              <w:rPr>
                <w:kern w:val="36"/>
                <w:sz w:val="8"/>
                <w:szCs w:val="16"/>
              </w:rPr>
            </w:pPr>
          </w:p>
          <w:p w:rsidR="00514956" w:rsidRPr="00C96F99" w:rsidRDefault="00514956" w:rsidP="00CD4F0B">
            <w:pPr>
              <w:rPr>
                <w:sz w:val="24"/>
                <w:szCs w:val="24"/>
              </w:rPr>
            </w:pPr>
            <w:r>
              <w:rPr>
                <w:sz w:val="24"/>
                <w:szCs w:val="24"/>
              </w:rPr>
              <w:t>(примерный образец)</w:t>
            </w:r>
          </w:p>
        </w:tc>
      </w:tr>
    </w:tbl>
    <w:p w:rsidR="00514956" w:rsidRPr="008A2252" w:rsidRDefault="00514956" w:rsidP="00CD4F0B">
      <w:pPr>
        <w:textAlignment w:val="baseline"/>
        <w:rPr>
          <w:b/>
          <w:sz w:val="8"/>
          <w:szCs w:val="16"/>
          <w:bdr w:val="none" w:sz="0" w:space="0" w:color="auto" w:frame="1"/>
        </w:rPr>
      </w:pPr>
    </w:p>
    <w:tbl>
      <w:tblPr>
        <w:tblW w:w="0" w:type="auto"/>
        <w:tblInd w:w="3652" w:type="dxa"/>
        <w:tblLook w:val="04A0"/>
      </w:tblPr>
      <w:tblGrid>
        <w:gridCol w:w="448"/>
        <w:gridCol w:w="123"/>
        <w:gridCol w:w="1412"/>
        <w:gridCol w:w="427"/>
        <w:gridCol w:w="497"/>
        <w:gridCol w:w="109"/>
        <w:gridCol w:w="2902"/>
      </w:tblGrid>
      <w:tr w:rsidR="00B44B90" w:rsidRPr="00B44B90" w:rsidTr="00B44B90">
        <w:tc>
          <w:tcPr>
            <w:tcW w:w="448" w:type="dxa"/>
          </w:tcPr>
          <w:p w:rsidR="00B44B90" w:rsidRPr="00F73F59" w:rsidRDefault="00B44B90" w:rsidP="00B44B90">
            <w:pPr>
              <w:jc w:val="left"/>
              <w:rPr>
                <w:sz w:val="24"/>
                <w:szCs w:val="26"/>
              </w:rPr>
            </w:pPr>
            <w:r w:rsidRPr="00F73F59">
              <w:rPr>
                <w:sz w:val="24"/>
                <w:szCs w:val="26"/>
              </w:rPr>
              <w:t>В</w:t>
            </w:r>
          </w:p>
        </w:tc>
        <w:tc>
          <w:tcPr>
            <w:tcW w:w="5470" w:type="dxa"/>
            <w:gridSpan w:val="6"/>
            <w:tcBorders>
              <w:bottom w:val="single" w:sz="4" w:space="0" w:color="auto"/>
            </w:tcBorders>
          </w:tcPr>
          <w:p w:rsidR="00B44B90" w:rsidRPr="00F73F59" w:rsidRDefault="00B44B90" w:rsidP="00B44B90">
            <w:pPr>
              <w:jc w:val="left"/>
              <w:rPr>
                <w:sz w:val="24"/>
                <w:szCs w:val="26"/>
              </w:rPr>
            </w:pPr>
          </w:p>
        </w:tc>
      </w:tr>
      <w:tr w:rsidR="00B44B90" w:rsidRPr="00B44B90" w:rsidTr="00B44B90">
        <w:tc>
          <w:tcPr>
            <w:tcW w:w="5918" w:type="dxa"/>
            <w:gridSpan w:val="7"/>
          </w:tcPr>
          <w:p w:rsidR="00B44B90" w:rsidRPr="00B44B90" w:rsidRDefault="00B44B90" w:rsidP="00371D26">
            <w:pPr>
              <w:rPr>
                <w:szCs w:val="24"/>
              </w:rPr>
            </w:pPr>
            <w:r w:rsidRPr="00B44B90">
              <w:rPr>
                <w:sz w:val="24"/>
                <w:szCs w:val="24"/>
                <w:vertAlign w:val="superscript"/>
              </w:rPr>
              <w:t>(наименование избирательной комиссии)</w:t>
            </w:r>
          </w:p>
        </w:tc>
      </w:tr>
      <w:tr w:rsidR="00B44B90" w:rsidRPr="00B44B90" w:rsidTr="00B44B90">
        <w:tc>
          <w:tcPr>
            <w:tcW w:w="571" w:type="dxa"/>
            <w:gridSpan w:val="2"/>
          </w:tcPr>
          <w:p w:rsidR="00B44B90" w:rsidRPr="00F73F59" w:rsidRDefault="00B44B90" w:rsidP="00371D26">
            <w:pPr>
              <w:jc w:val="left"/>
              <w:rPr>
                <w:sz w:val="24"/>
                <w:szCs w:val="26"/>
              </w:rPr>
            </w:pPr>
            <w:r w:rsidRPr="00F73F59">
              <w:rPr>
                <w:sz w:val="24"/>
                <w:szCs w:val="26"/>
              </w:rPr>
              <w:t>от</w:t>
            </w:r>
          </w:p>
        </w:tc>
        <w:tc>
          <w:tcPr>
            <w:tcW w:w="5347" w:type="dxa"/>
            <w:gridSpan w:val="5"/>
            <w:tcBorders>
              <w:bottom w:val="single" w:sz="4" w:space="0" w:color="auto"/>
            </w:tcBorders>
          </w:tcPr>
          <w:p w:rsidR="00B44B90" w:rsidRPr="00F73F59" w:rsidRDefault="001335EA" w:rsidP="00371D26">
            <w:pPr>
              <w:jc w:val="left"/>
              <w:rPr>
                <w:sz w:val="24"/>
                <w:szCs w:val="26"/>
              </w:rPr>
            </w:pPr>
            <w:r>
              <w:rPr>
                <w:sz w:val="24"/>
                <w:szCs w:val="26"/>
              </w:rPr>
              <w:t xml:space="preserve">                                                                                    ,</w:t>
            </w:r>
          </w:p>
        </w:tc>
      </w:tr>
      <w:tr w:rsidR="00B44B90" w:rsidRPr="00B44B90" w:rsidTr="00B44B90">
        <w:tc>
          <w:tcPr>
            <w:tcW w:w="5918" w:type="dxa"/>
            <w:gridSpan w:val="7"/>
          </w:tcPr>
          <w:p w:rsidR="00B44B90" w:rsidRPr="00B44B90" w:rsidRDefault="00B44B90" w:rsidP="00371D26">
            <w:pPr>
              <w:keepNext/>
              <w:keepLines/>
              <w:ind w:firstLine="317"/>
              <w:rPr>
                <w:bCs/>
                <w:sz w:val="24"/>
                <w:szCs w:val="24"/>
                <w:vertAlign w:val="superscript"/>
              </w:rPr>
            </w:pPr>
            <w:r w:rsidRPr="00B44B90">
              <w:rPr>
                <w:bCs/>
                <w:sz w:val="24"/>
                <w:szCs w:val="24"/>
                <w:vertAlign w:val="superscript"/>
              </w:rPr>
              <w:t>(фамилия, имя, отчество)</w:t>
            </w:r>
          </w:p>
          <w:p w:rsidR="00B44B90" w:rsidRPr="00B44B90" w:rsidRDefault="00B44B90" w:rsidP="00371D26">
            <w:pPr>
              <w:jc w:val="left"/>
              <w:rPr>
                <w:szCs w:val="24"/>
              </w:rPr>
            </w:pPr>
          </w:p>
        </w:tc>
      </w:tr>
      <w:tr w:rsidR="00B44B90" w:rsidRPr="00B44B90" w:rsidTr="00B44B90">
        <w:tc>
          <w:tcPr>
            <w:tcW w:w="2907" w:type="dxa"/>
            <w:gridSpan w:val="5"/>
          </w:tcPr>
          <w:p w:rsidR="00B44B90" w:rsidRPr="00B44B90" w:rsidRDefault="00B44B90" w:rsidP="00371D26">
            <w:pPr>
              <w:jc w:val="left"/>
              <w:rPr>
                <w:szCs w:val="24"/>
              </w:rPr>
            </w:pPr>
            <w:proofErr w:type="gramStart"/>
            <w:r w:rsidRPr="00B44B90">
              <w:rPr>
                <w:bCs/>
                <w:sz w:val="24"/>
                <w:szCs w:val="24"/>
              </w:rPr>
              <w:t>проживающего</w:t>
            </w:r>
            <w:proofErr w:type="gramEnd"/>
            <w:r w:rsidRPr="00B44B90">
              <w:rPr>
                <w:bCs/>
                <w:sz w:val="24"/>
                <w:szCs w:val="24"/>
              </w:rPr>
              <w:t xml:space="preserve"> по адресу</w:t>
            </w:r>
          </w:p>
        </w:tc>
        <w:tc>
          <w:tcPr>
            <w:tcW w:w="3011" w:type="dxa"/>
            <w:gridSpan w:val="2"/>
            <w:tcBorders>
              <w:bottom w:val="single" w:sz="4" w:space="0" w:color="auto"/>
            </w:tcBorders>
          </w:tcPr>
          <w:p w:rsidR="00B44B90" w:rsidRPr="00B44B90" w:rsidRDefault="00B44B90" w:rsidP="00371D26">
            <w:pPr>
              <w:jc w:val="left"/>
              <w:rPr>
                <w:szCs w:val="24"/>
              </w:rPr>
            </w:pPr>
          </w:p>
        </w:tc>
      </w:tr>
      <w:tr w:rsidR="00B44B90" w:rsidRPr="00B44B90" w:rsidTr="00B4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B44B90" w:rsidRPr="00B44B90" w:rsidRDefault="00B44B90" w:rsidP="00371D26">
            <w:pPr>
              <w:jc w:val="left"/>
              <w:rPr>
                <w:szCs w:val="24"/>
              </w:rPr>
            </w:pPr>
          </w:p>
        </w:tc>
        <w:tc>
          <w:tcPr>
            <w:tcW w:w="3935" w:type="dxa"/>
            <w:gridSpan w:val="4"/>
            <w:tcBorders>
              <w:top w:val="nil"/>
              <w:left w:val="nil"/>
              <w:bottom w:val="nil"/>
              <w:right w:val="nil"/>
            </w:tcBorders>
          </w:tcPr>
          <w:p w:rsidR="00B44B90" w:rsidRPr="00B44B90" w:rsidRDefault="00B44B90" w:rsidP="00371D26">
            <w:pPr>
              <w:rPr>
                <w:szCs w:val="24"/>
              </w:rPr>
            </w:pPr>
            <w:r w:rsidRPr="00B44B90">
              <w:rPr>
                <w:bCs/>
                <w:sz w:val="24"/>
                <w:szCs w:val="24"/>
                <w:vertAlign w:val="superscript"/>
              </w:rPr>
              <w:t xml:space="preserve">                  (адрес места жительства)</w:t>
            </w:r>
          </w:p>
        </w:tc>
      </w:tr>
      <w:tr w:rsidR="00B44B90" w:rsidRPr="00B44B90" w:rsidTr="00B44B90">
        <w:tc>
          <w:tcPr>
            <w:tcW w:w="2410" w:type="dxa"/>
            <w:gridSpan w:val="4"/>
          </w:tcPr>
          <w:p w:rsidR="00B44B90" w:rsidRPr="00B44B90" w:rsidRDefault="00B44B90" w:rsidP="00371D26">
            <w:pPr>
              <w:jc w:val="left"/>
              <w:rPr>
                <w:szCs w:val="24"/>
              </w:rPr>
            </w:pPr>
            <w:r w:rsidRPr="00B44B90">
              <w:rPr>
                <w:bCs/>
                <w:sz w:val="24"/>
                <w:szCs w:val="24"/>
              </w:rPr>
              <w:t>контактный телефон</w:t>
            </w:r>
            <w:r w:rsidRPr="00B44B90">
              <w:rPr>
                <w:bCs/>
                <w:sz w:val="24"/>
                <w:szCs w:val="24"/>
                <w:vertAlign w:val="superscript"/>
              </w:rPr>
              <w:t xml:space="preserve"> </w:t>
            </w:r>
          </w:p>
        </w:tc>
        <w:tc>
          <w:tcPr>
            <w:tcW w:w="3508" w:type="dxa"/>
            <w:gridSpan w:val="3"/>
            <w:tcBorders>
              <w:bottom w:val="single" w:sz="4" w:space="0" w:color="auto"/>
            </w:tcBorders>
          </w:tcPr>
          <w:p w:rsidR="00B44B90" w:rsidRPr="00B44B90" w:rsidRDefault="00B44B90" w:rsidP="00371D26">
            <w:pPr>
              <w:jc w:val="left"/>
              <w:rPr>
                <w:szCs w:val="24"/>
              </w:rPr>
            </w:pPr>
          </w:p>
        </w:tc>
      </w:tr>
      <w:tr w:rsidR="00B44B90" w:rsidRPr="00B44B90" w:rsidTr="00B44B90">
        <w:tc>
          <w:tcPr>
            <w:tcW w:w="3016" w:type="dxa"/>
            <w:gridSpan w:val="6"/>
          </w:tcPr>
          <w:p w:rsidR="00B44B90" w:rsidRPr="00B44B90" w:rsidRDefault="00B44B90" w:rsidP="00371D26">
            <w:pPr>
              <w:keepNext/>
              <w:keepLines/>
              <w:jc w:val="both"/>
              <w:rPr>
                <w:bCs/>
                <w:sz w:val="24"/>
                <w:szCs w:val="24"/>
              </w:rPr>
            </w:pPr>
            <w:r w:rsidRPr="00B44B90">
              <w:rPr>
                <w:bCs/>
                <w:sz w:val="24"/>
                <w:szCs w:val="24"/>
              </w:rPr>
              <w:t>сведения о документе,</w:t>
            </w:r>
          </w:p>
          <w:p w:rsidR="00B44B90" w:rsidRPr="00B44B90" w:rsidRDefault="00B44B90" w:rsidP="00371D26">
            <w:pPr>
              <w:jc w:val="left"/>
              <w:rPr>
                <w:szCs w:val="24"/>
              </w:rPr>
            </w:pPr>
            <w:proofErr w:type="gramStart"/>
            <w:r w:rsidRPr="00B44B90">
              <w:rPr>
                <w:bCs/>
                <w:sz w:val="24"/>
                <w:szCs w:val="24"/>
              </w:rPr>
              <w:t>удостоверяющем</w:t>
            </w:r>
            <w:proofErr w:type="gramEnd"/>
            <w:r w:rsidRPr="00B44B90">
              <w:rPr>
                <w:bCs/>
                <w:sz w:val="24"/>
                <w:szCs w:val="24"/>
              </w:rPr>
              <w:t xml:space="preserve"> личность</w:t>
            </w:r>
          </w:p>
        </w:tc>
        <w:tc>
          <w:tcPr>
            <w:tcW w:w="2902" w:type="dxa"/>
            <w:tcBorders>
              <w:bottom w:val="single" w:sz="4" w:space="0" w:color="auto"/>
            </w:tcBorders>
          </w:tcPr>
          <w:p w:rsidR="00B44B90" w:rsidRPr="00B44B90" w:rsidRDefault="00B44B90" w:rsidP="00371D26">
            <w:pPr>
              <w:jc w:val="left"/>
              <w:rPr>
                <w:szCs w:val="24"/>
              </w:rPr>
            </w:pPr>
          </w:p>
          <w:p w:rsidR="00B44B90" w:rsidRPr="00B44B90" w:rsidRDefault="00B44B90" w:rsidP="00371D26">
            <w:pPr>
              <w:jc w:val="left"/>
              <w:rPr>
                <w:szCs w:val="24"/>
              </w:rPr>
            </w:pPr>
          </w:p>
        </w:tc>
      </w:tr>
      <w:tr w:rsidR="00B44B90" w:rsidRPr="00B44B90" w:rsidTr="00B44B90">
        <w:tc>
          <w:tcPr>
            <w:tcW w:w="5918" w:type="dxa"/>
            <w:gridSpan w:val="7"/>
            <w:tcBorders>
              <w:bottom w:val="single" w:sz="4" w:space="0" w:color="auto"/>
            </w:tcBorders>
          </w:tcPr>
          <w:p w:rsidR="00B44B90" w:rsidRPr="00387403" w:rsidRDefault="00B44B90" w:rsidP="00371D26">
            <w:pPr>
              <w:jc w:val="left"/>
              <w:rPr>
                <w:sz w:val="24"/>
                <w:szCs w:val="24"/>
              </w:rPr>
            </w:pPr>
          </w:p>
        </w:tc>
      </w:tr>
      <w:tr w:rsidR="00B44B90" w:rsidRPr="00B44B90" w:rsidTr="00B44B90">
        <w:tc>
          <w:tcPr>
            <w:tcW w:w="5918" w:type="dxa"/>
            <w:gridSpan w:val="7"/>
            <w:tcBorders>
              <w:top w:val="single" w:sz="4" w:space="0" w:color="auto"/>
            </w:tcBorders>
          </w:tcPr>
          <w:p w:rsidR="00B44B90" w:rsidRPr="00B44B90" w:rsidRDefault="00B44B90" w:rsidP="00371D26">
            <w:pPr>
              <w:autoSpaceDE w:val="0"/>
              <w:autoSpaceDN w:val="0"/>
              <w:adjustRightInd w:val="0"/>
              <w:ind w:firstLine="540"/>
              <w:rPr>
                <w:sz w:val="16"/>
                <w:szCs w:val="16"/>
              </w:rPr>
            </w:pPr>
            <w:proofErr w:type="gramStart"/>
            <w:r w:rsidRPr="00B44B90">
              <w:rPr>
                <w:sz w:val="16"/>
                <w:szCs w:val="16"/>
              </w:rPr>
              <w:t>(</w:t>
            </w:r>
            <w:r w:rsidR="00303001">
              <w:rPr>
                <w:sz w:val="16"/>
                <w:szCs w:val="16"/>
              </w:rPr>
              <w:t xml:space="preserve">серия, </w:t>
            </w:r>
            <w:r w:rsidRPr="00B44B90">
              <w:rPr>
                <w:sz w:val="16"/>
                <w:szCs w:val="16"/>
              </w:rPr>
              <w:t>номер, сведения о дате выдачи документа</w:t>
            </w:r>
            <w:proofErr w:type="gramEnd"/>
          </w:p>
          <w:p w:rsidR="00B44B90" w:rsidRPr="00B44B90" w:rsidRDefault="00B44B90" w:rsidP="00371D26">
            <w:pPr>
              <w:rPr>
                <w:szCs w:val="24"/>
              </w:rPr>
            </w:pPr>
            <w:r w:rsidRPr="00B44B90">
              <w:rPr>
                <w:sz w:val="16"/>
                <w:szCs w:val="16"/>
              </w:rPr>
              <w:t xml:space="preserve">и выдавшем его </w:t>
            </w:r>
            <w:proofErr w:type="gramStart"/>
            <w:r w:rsidRPr="00B44B90">
              <w:rPr>
                <w:sz w:val="16"/>
                <w:szCs w:val="16"/>
              </w:rPr>
              <w:t>органе</w:t>
            </w:r>
            <w:proofErr w:type="gramEnd"/>
            <w:r w:rsidRPr="00B44B90">
              <w:rPr>
                <w:sz w:val="16"/>
                <w:szCs w:val="16"/>
              </w:rPr>
              <w:t>)</w:t>
            </w:r>
          </w:p>
        </w:tc>
      </w:tr>
    </w:tbl>
    <w:p w:rsidR="008A2252" w:rsidRPr="00720A4C" w:rsidRDefault="008A2252" w:rsidP="008A2252">
      <w:pPr>
        <w:spacing w:line="40" w:lineRule="atLeast"/>
        <w:textAlignment w:val="baseline"/>
        <w:rPr>
          <w:b/>
          <w:sz w:val="12"/>
          <w:szCs w:val="12"/>
          <w:bdr w:val="none" w:sz="0" w:space="0" w:color="auto" w:frame="1"/>
        </w:rPr>
      </w:pPr>
    </w:p>
    <w:p w:rsidR="008A2252" w:rsidRPr="00F75E82" w:rsidRDefault="008A2252" w:rsidP="008A2252">
      <w:pPr>
        <w:spacing w:line="40" w:lineRule="atLeast"/>
        <w:textAlignment w:val="baseline"/>
        <w:rPr>
          <w:b/>
          <w:sz w:val="24"/>
          <w:szCs w:val="24"/>
          <w:bdr w:val="none" w:sz="0" w:space="0" w:color="auto" w:frame="1"/>
        </w:rPr>
      </w:pPr>
      <w:r w:rsidRPr="00F75E82">
        <w:rPr>
          <w:b/>
          <w:sz w:val="24"/>
          <w:szCs w:val="24"/>
          <w:bdr w:val="none" w:sz="0" w:space="0" w:color="auto" w:frame="1"/>
        </w:rPr>
        <w:t>СОГЛАСИЕ НА ОБРАБОТКУ ПЕРСОНАЛЬНЫХ ДАННЫХ</w:t>
      </w:r>
    </w:p>
    <w:p w:rsidR="008A2252" w:rsidRPr="00CD4F0B" w:rsidRDefault="008A2252" w:rsidP="008A2252">
      <w:pPr>
        <w:spacing w:line="40" w:lineRule="atLeast"/>
        <w:textAlignment w:val="baseline"/>
        <w:rPr>
          <w:sz w:val="12"/>
          <w:szCs w:val="12"/>
        </w:rPr>
      </w:pPr>
    </w:p>
    <w:p w:rsidR="00F73F59" w:rsidRPr="00A360B0" w:rsidRDefault="00F73F59" w:rsidP="00F73F59">
      <w:pPr>
        <w:spacing w:before="60"/>
        <w:ind w:firstLine="709"/>
        <w:jc w:val="both"/>
        <w:textAlignment w:val="baseline"/>
        <w:rPr>
          <w:sz w:val="24"/>
          <w:szCs w:val="24"/>
        </w:rPr>
      </w:pPr>
      <w:proofErr w:type="gramStart"/>
      <w:r>
        <w:rPr>
          <w:sz w:val="24"/>
          <w:szCs w:val="24"/>
        </w:rPr>
        <w:t>Д</w:t>
      </w:r>
      <w:r w:rsidRPr="00A360B0">
        <w:rPr>
          <w:sz w:val="24"/>
          <w:szCs w:val="24"/>
        </w:rPr>
        <w:t xml:space="preserve">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w:t>
      </w:r>
      <w:r w:rsidR="004E7F27">
        <w:rPr>
          <w:sz w:val="24"/>
          <w:szCs w:val="24"/>
        </w:rPr>
        <w:t>места жительства</w:t>
      </w:r>
      <w:r w:rsidRPr="00A360B0">
        <w:rPr>
          <w:sz w:val="24"/>
          <w:szCs w:val="24"/>
        </w:rPr>
        <w:t xml:space="preserve">, </w:t>
      </w:r>
      <w:r w:rsidRPr="00720A4C">
        <w:rPr>
          <w:sz w:val="24"/>
          <w:szCs w:val="24"/>
        </w:rPr>
        <w:t>сведения о документе, удостоверяющем личность</w:t>
      </w:r>
      <w:r>
        <w:rPr>
          <w:sz w:val="24"/>
          <w:szCs w:val="24"/>
        </w:rPr>
        <w:t>,</w:t>
      </w:r>
      <w:r w:rsidRPr="00720A4C">
        <w:rPr>
          <w:sz w:val="24"/>
          <w:szCs w:val="24"/>
        </w:rPr>
        <w:t xml:space="preserve"> </w:t>
      </w:r>
      <w:r>
        <w:rPr>
          <w:sz w:val="24"/>
          <w:szCs w:val="24"/>
        </w:rPr>
        <w:t xml:space="preserve">номер телефона, </w:t>
      </w:r>
      <w:r w:rsidRPr="00A360B0">
        <w:rPr>
          <w:sz w:val="24"/>
          <w:szCs w:val="24"/>
        </w:rPr>
        <w:t>возраст, категория инвалидности (зрение, нарушение функций опорно-двигательного аппарата)</w:t>
      </w:r>
      <w:r>
        <w:rPr>
          <w:sz w:val="24"/>
          <w:szCs w:val="24"/>
        </w:rPr>
        <w:t xml:space="preserve">, наличие лиц, готовых оказать помощь, которые будут использованы </w:t>
      </w:r>
      <w:r w:rsidRPr="00A360B0">
        <w:rPr>
          <w:sz w:val="24"/>
          <w:szCs w:val="24"/>
        </w:rPr>
        <w:t>исключительно в целях обеспечения моих избирательных прав и права на участие в референдуме</w:t>
      </w:r>
      <w:r>
        <w:rPr>
          <w:sz w:val="24"/>
          <w:szCs w:val="24"/>
        </w:rPr>
        <w:t>.</w:t>
      </w:r>
      <w:proofErr w:type="gramEnd"/>
    </w:p>
    <w:p w:rsidR="00F73F59" w:rsidRDefault="00F73F59" w:rsidP="00F73F59">
      <w:pPr>
        <w:spacing w:before="60"/>
        <w:ind w:firstLine="709"/>
        <w:jc w:val="both"/>
        <w:textAlignment w:val="baseline"/>
        <w:rPr>
          <w:sz w:val="24"/>
          <w:szCs w:val="24"/>
        </w:rPr>
      </w:pPr>
      <w:proofErr w:type="gramStart"/>
      <w:r w:rsidRPr="00A360B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w:t>
      </w:r>
      <w:r>
        <w:rPr>
          <w:sz w:val="24"/>
          <w:szCs w:val="24"/>
        </w:rPr>
        <w:t xml:space="preserve">, запись, </w:t>
      </w:r>
      <w:r w:rsidRPr="00A360B0">
        <w:rPr>
          <w:sz w:val="24"/>
          <w:szCs w:val="24"/>
        </w:rPr>
        <w:t xml:space="preserve">систематизацию, накопление, хранение, уточнение (обновление, изменение), </w:t>
      </w:r>
      <w:r>
        <w:rPr>
          <w:sz w:val="24"/>
          <w:szCs w:val="24"/>
        </w:rPr>
        <w:t xml:space="preserve">извлечение, </w:t>
      </w:r>
      <w:r w:rsidRPr="00A360B0">
        <w:rPr>
          <w:sz w:val="24"/>
          <w:szCs w:val="24"/>
        </w:rPr>
        <w:t>использование, а также обезличивание, блокирование</w:t>
      </w:r>
      <w:r>
        <w:rPr>
          <w:sz w:val="24"/>
          <w:szCs w:val="24"/>
        </w:rPr>
        <w:t>, удаление, уничтожение</w:t>
      </w:r>
      <w:r w:rsidRPr="00A360B0">
        <w:rPr>
          <w:sz w:val="24"/>
          <w:szCs w:val="24"/>
        </w:rPr>
        <w:t xml:space="preserve"> персональных данных </w:t>
      </w:r>
      <w:r>
        <w:rPr>
          <w:sz w:val="24"/>
          <w:szCs w:val="24"/>
        </w:rPr>
        <w:t>и передачу третьим лицам – органам государственной власти, органам</w:t>
      </w:r>
      <w:r w:rsidRPr="00A360B0">
        <w:rPr>
          <w:sz w:val="24"/>
          <w:szCs w:val="24"/>
        </w:rPr>
        <w:t xml:space="preserve"> мес</w:t>
      </w:r>
      <w:r w:rsidR="00303001">
        <w:rPr>
          <w:sz w:val="24"/>
          <w:szCs w:val="24"/>
        </w:rPr>
        <w:t>тного самоуправления</w:t>
      </w:r>
      <w:r>
        <w:rPr>
          <w:sz w:val="24"/>
          <w:szCs w:val="24"/>
        </w:rPr>
        <w:t xml:space="preserve"> </w:t>
      </w:r>
      <w:r w:rsidRPr="00A360B0">
        <w:rPr>
          <w:sz w:val="24"/>
          <w:szCs w:val="24"/>
        </w:rPr>
        <w:t xml:space="preserve">и осуществление любых иных действий, предусмотренных </w:t>
      </w:r>
      <w:r>
        <w:rPr>
          <w:sz w:val="24"/>
          <w:szCs w:val="24"/>
        </w:rPr>
        <w:t>законодательством Российской Федерации</w:t>
      </w:r>
      <w:r w:rsidRPr="00A360B0">
        <w:rPr>
          <w:sz w:val="24"/>
          <w:szCs w:val="24"/>
        </w:rPr>
        <w:t>.</w:t>
      </w:r>
      <w:proofErr w:type="gramEnd"/>
    </w:p>
    <w:p w:rsidR="00F73F59" w:rsidRPr="00D33592" w:rsidRDefault="00F73F59" w:rsidP="00F73F59">
      <w:pPr>
        <w:spacing w:before="120"/>
        <w:ind w:right="-144" w:firstLine="709"/>
        <w:jc w:val="both"/>
        <w:textAlignment w:val="baseline"/>
        <w:rPr>
          <w:sz w:val="16"/>
          <w:szCs w:val="16"/>
        </w:rPr>
      </w:pPr>
      <w:r w:rsidRPr="00A360B0">
        <w:rPr>
          <w:sz w:val="24"/>
          <w:szCs w:val="24"/>
        </w:rPr>
        <w:t>Я проинформирова</w:t>
      </w:r>
      <w:proofErr w:type="gramStart"/>
      <w:r w:rsidRPr="00A360B0">
        <w:rPr>
          <w:sz w:val="24"/>
          <w:szCs w:val="24"/>
        </w:rPr>
        <w:t>н</w:t>
      </w:r>
      <w:r>
        <w:rPr>
          <w:sz w:val="24"/>
          <w:szCs w:val="24"/>
        </w:rPr>
        <w:t>(</w:t>
      </w:r>
      <w:proofErr w:type="gramEnd"/>
      <w:r>
        <w:rPr>
          <w:sz w:val="24"/>
          <w:szCs w:val="24"/>
        </w:rPr>
        <w:t>а), что ________________________________________________</w:t>
      </w:r>
    </w:p>
    <w:p w:rsidR="00F73F59" w:rsidRPr="00D33592" w:rsidRDefault="00F73F59" w:rsidP="00F73F59">
      <w:pPr>
        <w:spacing w:before="120"/>
        <w:ind w:right="-144"/>
        <w:jc w:val="both"/>
        <w:textAlignment w:val="baseline"/>
        <w:rPr>
          <w:sz w:val="16"/>
          <w:szCs w:val="16"/>
        </w:rPr>
      </w:pPr>
      <w:r>
        <w:rPr>
          <w:sz w:val="24"/>
          <w:szCs w:val="24"/>
        </w:rPr>
        <w:t>______________________________________________________________________________</w:t>
      </w:r>
    </w:p>
    <w:p w:rsidR="00F73F59" w:rsidRDefault="00F73F59" w:rsidP="00F73F59">
      <w:pPr>
        <w:ind w:firstLine="709"/>
        <w:textAlignment w:val="baseline"/>
        <w:rPr>
          <w:sz w:val="24"/>
          <w:szCs w:val="24"/>
        </w:rPr>
      </w:pPr>
      <w:r w:rsidRPr="00C441C3">
        <w:rPr>
          <w:sz w:val="20"/>
          <w:szCs w:val="20"/>
        </w:rPr>
        <w:t>(наименование и адрес избирательной комиссии)</w:t>
      </w:r>
    </w:p>
    <w:p w:rsidR="00F73F59" w:rsidRPr="00A360B0" w:rsidRDefault="00F73F59" w:rsidP="00F73F59">
      <w:pPr>
        <w:spacing w:before="60"/>
        <w:jc w:val="both"/>
        <w:textAlignment w:val="baseline"/>
        <w:rPr>
          <w:sz w:val="24"/>
          <w:szCs w:val="24"/>
        </w:rPr>
      </w:pPr>
      <w:r w:rsidRPr="00A360B0">
        <w:rPr>
          <w:sz w:val="24"/>
          <w:szCs w:val="24"/>
        </w:rPr>
        <w:t xml:space="preserve">гарантирует обработку моих персональных данных в соответствии с </w:t>
      </w:r>
      <w:r>
        <w:rPr>
          <w:sz w:val="24"/>
          <w:szCs w:val="24"/>
        </w:rPr>
        <w:t>законодательством Российской Федерации</w:t>
      </w:r>
      <w:r w:rsidRPr="00A360B0">
        <w:rPr>
          <w:sz w:val="24"/>
          <w:szCs w:val="24"/>
        </w:rPr>
        <w:t xml:space="preserve"> как неавтоматизированным, та</w:t>
      </w:r>
      <w:r>
        <w:rPr>
          <w:sz w:val="24"/>
          <w:szCs w:val="24"/>
        </w:rPr>
        <w:t>к и автоматизированным способом</w:t>
      </w:r>
      <w:r w:rsidRPr="00A360B0">
        <w:rPr>
          <w:sz w:val="24"/>
          <w:szCs w:val="24"/>
        </w:rPr>
        <w:t>.</w:t>
      </w:r>
    </w:p>
    <w:p w:rsidR="00F73F59" w:rsidRPr="00A360B0" w:rsidRDefault="00F73F59" w:rsidP="00F73F59">
      <w:pPr>
        <w:spacing w:before="60"/>
        <w:ind w:firstLine="709"/>
        <w:jc w:val="both"/>
        <w:textAlignment w:val="baseline"/>
        <w:rPr>
          <w:sz w:val="24"/>
          <w:szCs w:val="24"/>
        </w:rPr>
      </w:pPr>
      <w:r w:rsidRPr="00A360B0">
        <w:rPr>
          <w:sz w:val="24"/>
          <w:szCs w:val="24"/>
        </w:rPr>
        <w:t xml:space="preserve">Данное Согласие действительно </w:t>
      </w:r>
      <w:proofErr w:type="gramStart"/>
      <w:r w:rsidRPr="00A360B0">
        <w:rPr>
          <w:sz w:val="24"/>
          <w:szCs w:val="24"/>
        </w:rPr>
        <w:t>с даты заполнения</w:t>
      </w:r>
      <w:proofErr w:type="gramEnd"/>
      <w:r w:rsidRPr="00A360B0">
        <w:rPr>
          <w:sz w:val="24"/>
          <w:szCs w:val="24"/>
        </w:rPr>
        <w:t xml:space="preserve"> настоящего Согласия в течение срока хранения информации согласно </w:t>
      </w:r>
      <w:r>
        <w:rPr>
          <w:sz w:val="24"/>
          <w:szCs w:val="24"/>
        </w:rPr>
        <w:t>законодательству Российской Федерации</w:t>
      </w:r>
      <w:r w:rsidRPr="00A360B0">
        <w:rPr>
          <w:sz w:val="24"/>
          <w:szCs w:val="24"/>
        </w:rPr>
        <w:t>.</w:t>
      </w:r>
    </w:p>
    <w:p w:rsidR="00F73F59" w:rsidRPr="00A360B0" w:rsidRDefault="00F73F59" w:rsidP="00F73F59">
      <w:pPr>
        <w:spacing w:before="60"/>
        <w:ind w:firstLine="709"/>
        <w:jc w:val="both"/>
        <w:textAlignment w:val="baseline"/>
        <w:rPr>
          <w:sz w:val="24"/>
          <w:szCs w:val="24"/>
        </w:rPr>
      </w:pPr>
      <w:r w:rsidRPr="00A360B0">
        <w:rPr>
          <w:sz w:val="24"/>
          <w:szCs w:val="24"/>
        </w:rPr>
        <w:t>Данное Согласие может быть отозвано в любой момент по моему письменному заявлению.</w:t>
      </w:r>
    </w:p>
    <w:p w:rsidR="00F73F59" w:rsidRDefault="00F73F59" w:rsidP="00F73F59">
      <w:pPr>
        <w:spacing w:before="60"/>
        <w:ind w:firstLine="709"/>
        <w:jc w:val="both"/>
        <w:textAlignment w:val="baseline"/>
        <w:rPr>
          <w:sz w:val="24"/>
          <w:szCs w:val="24"/>
        </w:rPr>
      </w:pPr>
      <w:r w:rsidRPr="00A360B0">
        <w:rPr>
          <w:sz w:val="24"/>
          <w:szCs w:val="24"/>
        </w:rPr>
        <w:t>Я подтверждаю, что, давая такое согласие, я действую по собственной воле и в своих интересах.</w:t>
      </w:r>
    </w:p>
    <w:p w:rsidR="00F73F59" w:rsidRPr="00580179" w:rsidRDefault="00F73F59" w:rsidP="00F73F59">
      <w:pPr>
        <w:spacing w:line="40" w:lineRule="atLeast"/>
        <w:jc w:val="both"/>
        <w:textAlignment w:val="baseline"/>
        <w:rPr>
          <w:sz w:val="12"/>
          <w:szCs w:val="12"/>
        </w:rPr>
      </w:pPr>
    </w:p>
    <w:tbl>
      <w:tblPr>
        <w:tblW w:w="9725" w:type="dxa"/>
        <w:tblLook w:val="0000"/>
      </w:tblPr>
      <w:tblGrid>
        <w:gridCol w:w="2660"/>
        <w:gridCol w:w="3329"/>
        <w:gridCol w:w="3736"/>
      </w:tblGrid>
      <w:tr w:rsidR="008A2252" w:rsidRPr="00E209EE" w:rsidTr="00371D26">
        <w:tc>
          <w:tcPr>
            <w:tcW w:w="2660" w:type="dxa"/>
          </w:tcPr>
          <w:p w:rsidR="00371D26" w:rsidRDefault="00371D26" w:rsidP="00922528">
            <w:pPr>
              <w:pBdr>
                <w:bottom w:val="single" w:sz="12" w:space="1" w:color="auto"/>
              </w:pBdr>
              <w:spacing w:line="40" w:lineRule="atLeast"/>
              <w:rPr>
                <w:sz w:val="24"/>
                <w:szCs w:val="24"/>
              </w:rPr>
            </w:pPr>
          </w:p>
          <w:p w:rsidR="008A2252" w:rsidRPr="00E209EE" w:rsidRDefault="00371D26" w:rsidP="00922528">
            <w:pPr>
              <w:spacing w:line="40" w:lineRule="atLeast"/>
              <w:rPr>
                <w:sz w:val="24"/>
                <w:szCs w:val="24"/>
              </w:rPr>
            </w:pPr>
            <w:r w:rsidRPr="00387403">
              <w:rPr>
                <w:sz w:val="20"/>
              </w:rPr>
              <w:t>(дата)</w:t>
            </w:r>
          </w:p>
        </w:tc>
        <w:tc>
          <w:tcPr>
            <w:tcW w:w="3329" w:type="dxa"/>
          </w:tcPr>
          <w:p w:rsidR="00371D26" w:rsidRDefault="00371D26" w:rsidP="00922528">
            <w:pPr>
              <w:pBdr>
                <w:bottom w:val="single" w:sz="12" w:space="1" w:color="auto"/>
              </w:pBdr>
              <w:spacing w:line="40" w:lineRule="atLeast"/>
              <w:rPr>
                <w:sz w:val="24"/>
                <w:szCs w:val="24"/>
              </w:rPr>
            </w:pPr>
          </w:p>
          <w:p w:rsidR="008A2252" w:rsidRPr="00E209EE" w:rsidRDefault="00371D26" w:rsidP="00922528">
            <w:pPr>
              <w:spacing w:line="40" w:lineRule="atLeast"/>
              <w:rPr>
                <w:sz w:val="24"/>
                <w:szCs w:val="24"/>
              </w:rPr>
            </w:pPr>
            <w:r w:rsidRPr="00387403">
              <w:rPr>
                <w:sz w:val="20"/>
                <w:szCs w:val="24"/>
              </w:rPr>
              <w:t>(подпись)</w:t>
            </w:r>
          </w:p>
        </w:tc>
        <w:tc>
          <w:tcPr>
            <w:tcW w:w="3736" w:type="dxa"/>
          </w:tcPr>
          <w:p w:rsidR="008A2252" w:rsidRDefault="008A2252" w:rsidP="00922528">
            <w:pPr>
              <w:pBdr>
                <w:bottom w:val="single" w:sz="12" w:space="1" w:color="auto"/>
              </w:pBdr>
              <w:spacing w:line="40" w:lineRule="atLeast"/>
              <w:rPr>
                <w:sz w:val="24"/>
                <w:szCs w:val="24"/>
              </w:rPr>
            </w:pPr>
          </w:p>
          <w:p w:rsidR="00371D26" w:rsidRDefault="00371D26" w:rsidP="00371D26">
            <w:pPr>
              <w:spacing w:line="40" w:lineRule="atLeast"/>
              <w:rPr>
                <w:sz w:val="20"/>
                <w:szCs w:val="24"/>
              </w:rPr>
            </w:pPr>
            <w:r w:rsidRPr="00387403">
              <w:rPr>
                <w:sz w:val="20"/>
                <w:szCs w:val="24"/>
              </w:rPr>
              <w:t>(фамилия, инициалы)</w:t>
            </w:r>
          </w:p>
          <w:p w:rsidR="001335EA" w:rsidRPr="00E209EE" w:rsidRDefault="001335EA" w:rsidP="00922528">
            <w:pPr>
              <w:spacing w:line="40" w:lineRule="atLeast"/>
              <w:rPr>
                <w:sz w:val="24"/>
                <w:szCs w:val="24"/>
              </w:rPr>
            </w:pPr>
          </w:p>
        </w:tc>
      </w:tr>
    </w:tbl>
    <w:p w:rsidR="00165B46" w:rsidRDefault="00165B46">
      <w:pPr>
        <w:sectPr w:rsidR="00165B46" w:rsidSect="003A3A40">
          <w:endnotePr>
            <w:numFmt w:val="decimal"/>
          </w:endnotePr>
          <w:pgSz w:w="11906" w:h="16838"/>
          <w:pgMar w:top="851" w:right="851" w:bottom="851" w:left="1418" w:header="709" w:footer="709" w:gutter="0"/>
          <w:pgNumType w:start="1"/>
          <w:cols w:space="708"/>
          <w:titlePg/>
          <w:docGrid w:linePitch="381"/>
        </w:sectPr>
      </w:pPr>
    </w:p>
    <w:tbl>
      <w:tblPr>
        <w:tblW w:w="9468" w:type="dxa"/>
        <w:tblLook w:val="01E0"/>
      </w:tblPr>
      <w:tblGrid>
        <w:gridCol w:w="5070"/>
        <w:gridCol w:w="4398"/>
      </w:tblGrid>
      <w:tr w:rsidR="00371D26" w:rsidRPr="00C96F99" w:rsidTr="00165B46">
        <w:tc>
          <w:tcPr>
            <w:tcW w:w="5070" w:type="dxa"/>
          </w:tcPr>
          <w:p w:rsidR="00371D26" w:rsidRPr="00C96F99" w:rsidRDefault="00371D26" w:rsidP="00EB6FB6">
            <w:pPr>
              <w:rPr>
                <w:sz w:val="24"/>
                <w:szCs w:val="24"/>
              </w:rPr>
            </w:pPr>
          </w:p>
        </w:tc>
        <w:tc>
          <w:tcPr>
            <w:tcW w:w="4398" w:type="dxa"/>
          </w:tcPr>
          <w:p w:rsidR="00371D26" w:rsidRPr="00C45575" w:rsidRDefault="00371D26" w:rsidP="00EB6FB6">
            <w:pPr>
              <w:rPr>
                <w:sz w:val="24"/>
                <w:szCs w:val="24"/>
              </w:rPr>
            </w:pPr>
            <w:r w:rsidRPr="00C45575">
              <w:rPr>
                <w:sz w:val="24"/>
                <w:szCs w:val="24"/>
              </w:rPr>
              <w:t>Приложение № 2</w:t>
            </w:r>
          </w:p>
          <w:p w:rsidR="00371D26" w:rsidRDefault="00371D26" w:rsidP="00EB6FB6">
            <w:pPr>
              <w:rPr>
                <w:sz w:val="24"/>
                <w:szCs w:val="24"/>
              </w:rPr>
            </w:pPr>
            <w:r w:rsidRPr="00C45575">
              <w:rPr>
                <w:sz w:val="24"/>
                <w:szCs w:val="24"/>
              </w:rPr>
              <w:t>к Рекомендациям по обеспечению избирательных прав граждан Российской Федерации, являющихся инвалидами, при проведении выборов в Российской Федерации</w:t>
            </w:r>
          </w:p>
          <w:p w:rsidR="00371D26" w:rsidRPr="00C45575" w:rsidRDefault="00371D26" w:rsidP="00EB6FB6">
            <w:pPr>
              <w:rPr>
                <w:sz w:val="24"/>
                <w:szCs w:val="24"/>
              </w:rPr>
            </w:pPr>
          </w:p>
          <w:p w:rsidR="00371D26" w:rsidRPr="00C96F99" w:rsidRDefault="00371D26" w:rsidP="00EB6FB6">
            <w:pPr>
              <w:rPr>
                <w:sz w:val="24"/>
                <w:szCs w:val="24"/>
              </w:rPr>
            </w:pPr>
            <w:r w:rsidRPr="00C45575">
              <w:rPr>
                <w:sz w:val="24"/>
                <w:szCs w:val="24"/>
              </w:rPr>
              <w:t>(примерный образец)</w:t>
            </w:r>
          </w:p>
        </w:tc>
      </w:tr>
    </w:tbl>
    <w:p w:rsidR="00371D26" w:rsidRDefault="00371D26" w:rsidP="00371D26">
      <w:pPr>
        <w:jc w:val="right"/>
        <w:rPr>
          <w:sz w:val="24"/>
          <w:szCs w:val="24"/>
        </w:rPr>
      </w:pPr>
    </w:p>
    <w:p w:rsidR="00371D26" w:rsidRPr="00151260" w:rsidRDefault="00371D26" w:rsidP="00371D26">
      <w:pPr>
        <w:rPr>
          <w:sz w:val="16"/>
          <w:szCs w:val="16"/>
        </w:rPr>
      </w:pPr>
    </w:p>
    <w:p w:rsidR="00371D26" w:rsidRDefault="00151260" w:rsidP="00151260">
      <w:pPr>
        <w:jc w:val="right"/>
      </w:pPr>
      <w:r>
        <w:t>Образец № 1</w:t>
      </w:r>
    </w:p>
    <w:p w:rsidR="00151260" w:rsidRPr="0024136E" w:rsidRDefault="00151260" w:rsidP="00151260">
      <w:pPr>
        <w:jc w:val="right"/>
      </w:pPr>
    </w:p>
    <w:p w:rsidR="00371D26" w:rsidRPr="0024136E" w:rsidRDefault="00371D26" w:rsidP="00371D26">
      <w:pPr>
        <w:rPr>
          <w:b/>
        </w:rPr>
      </w:pPr>
      <w:r w:rsidRPr="0024136E">
        <w:rPr>
          <w:b/>
        </w:rPr>
        <w:t>Избирательная комиссия Энской области</w:t>
      </w:r>
    </w:p>
    <w:p w:rsidR="00371D26" w:rsidRPr="0024136E" w:rsidRDefault="00371D26" w:rsidP="00371D26">
      <w:pPr>
        <w:rPr>
          <w:b/>
        </w:rPr>
      </w:pPr>
    </w:p>
    <w:p w:rsidR="00371D26" w:rsidRPr="0024136E" w:rsidRDefault="00371D26" w:rsidP="00371D26">
      <w:pPr>
        <w:rPr>
          <w:b/>
        </w:rPr>
      </w:pPr>
      <w:r w:rsidRPr="0024136E">
        <w:rPr>
          <w:b/>
        </w:rPr>
        <w:t>Постановление</w:t>
      </w:r>
    </w:p>
    <w:p w:rsidR="00371D26" w:rsidRPr="00151260" w:rsidRDefault="00371D26" w:rsidP="00371D26">
      <w:pPr>
        <w:rPr>
          <w:b/>
          <w:sz w:val="16"/>
          <w:szCs w:val="16"/>
        </w:rPr>
      </w:pPr>
    </w:p>
    <w:p w:rsidR="00371D26" w:rsidRPr="0024136E" w:rsidRDefault="00371D26" w:rsidP="00371D26">
      <w:pPr>
        <w:jc w:val="both"/>
      </w:pPr>
      <w:r w:rsidRPr="0024136E">
        <w:t xml:space="preserve">от </w:t>
      </w:r>
      <w:r w:rsidR="00DC2EF1">
        <w:t>______</w:t>
      </w:r>
      <w:r w:rsidRPr="0024136E">
        <w:t xml:space="preserve"> 20</w:t>
      </w:r>
      <w:r w:rsidR="00DC2EF1">
        <w:t>___</w:t>
      </w:r>
      <w:r w:rsidRPr="0024136E">
        <w:t xml:space="preserve"> года                                                      </w:t>
      </w:r>
      <w:r>
        <w:t xml:space="preserve">                         </w:t>
      </w:r>
      <w:r w:rsidR="00DC2EF1">
        <w:t xml:space="preserve">           № ___</w:t>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p>
    <w:p w:rsidR="00371D26" w:rsidRPr="0024136E" w:rsidRDefault="00371D26" w:rsidP="00371D26">
      <w:pPr>
        <w:rPr>
          <w:b/>
        </w:rPr>
      </w:pPr>
      <w:r w:rsidRPr="0024136E">
        <w:rPr>
          <w:b/>
        </w:rPr>
        <w:t xml:space="preserve">Об участии </w:t>
      </w:r>
      <w:r w:rsidR="00BA4BF9">
        <w:rPr>
          <w:b/>
        </w:rPr>
        <w:t>добровольческих (</w:t>
      </w:r>
      <w:r w:rsidR="00DC2EF1">
        <w:rPr>
          <w:b/>
        </w:rPr>
        <w:t>волонтерских</w:t>
      </w:r>
      <w:r w:rsidR="00BA4BF9">
        <w:rPr>
          <w:b/>
        </w:rPr>
        <w:t>)</w:t>
      </w:r>
      <w:r w:rsidR="00DC2EF1">
        <w:rPr>
          <w:b/>
        </w:rPr>
        <w:t xml:space="preserve"> организаций</w:t>
      </w:r>
      <w:r>
        <w:rPr>
          <w:b/>
        </w:rPr>
        <w:t xml:space="preserve"> </w:t>
      </w:r>
      <w:r w:rsidRPr="0024136E">
        <w:rPr>
          <w:b/>
        </w:rPr>
        <w:t>в работе по оказанию помощи избирателям, являющимся инвалидами</w:t>
      </w:r>
      <w:r>
        <w:rPr>
          <w:b/>
        </w:rPr>
        <w:t>,</w:t>
      </w:r>
      <w:r w:rsidRPr="0024136E">
        <w:rPr>
          <w:b/>
        </w:rPr>
        <w:t xml:space="preserve"> в реализации их избирательных прав</w:t>
      </w:r>
    </w:p>
    <w:p w:rsidR="00371D26" w:rsidRPr="0024136E" w:rsidRDefault="00371D26" w:rsidP="00371D26">
      <w:pPr>
        <w:jc w:val="both"/>
      </w:pPr>
      <w:r w:rsidRPr="0024136E">
        <w:tab/>
      </w:r>
    </w:p>
    <w:p w:rsidR="00371D26" w:rsidRPr="0024136E" w:rsidRDefault="00371D26" w:rsidP="00371D26">
      <w:pPr>
        <w:jc w:val="both"/>
      </w:pPr>
    </w:p>
    <w:p w:rsidR="00371D26" w:rsidRPr="0024136E" w:rsidRDefault="00371D26" w:rsidP="00371D26">
      <w:pPr>
        <w:spacing w:line="360" w:lineRule="auto"/>
        <w:ind w:firstLine="708"/>
        <w:jc w:val="both"/>
      </w:pPr>
      <w:proofErr w:type="gramStart"/>
      <w:r w:rsidRPr="0024136E">
        <w:t>В соответствии с Рекомендациями по обеспечению избирательных прав граждан Российской Федерации, являющихся инвалидами, при проведении выборов в Российской Федерации, утвержденными постано</w:t>
      </w:r>
      <w:r w:rsidR="00BA4BF9">
        <w:t>влением ЦИК </w:t>
      </w:r>
      <w:r>
        <w:t>России от ______ 201</w:t>
      </w:r>
      <w:r w:rsidRPr="0024136E">
        <w:t xml:space="preserve">__ года № ____, </w:t>
      </w:r>
      <w:r w:rsidR="00BA4BF9">
        <w:t>Планом мероприятий</w:t>
      </w:r>
      <w:r w:rsidRPr="0024136E">
        <w:t xml:space="preserve"> Избирательной комиссии Энской области по обеспечению избирательных прав граждан с инвалидностью</w:t>
      </w:r>
      <w:r w:rsidR="00BA4BF9">
        <w:t>, утвержденным</w:t>
      </w:r>
      <w:r w:rsidRPr="0024136E">
        <w:t xml:space="preserve"> постановлением Избирательной комиссии Э</w:t>
      </w:r>
      <w:r>
        <w:t xml:space="preserve">нской области от </w:t>
      </w:r>
      <w:r w:rsidR="00DC2EF1">
        <w:t>___________</w:t>
      </w:r>
      <w:r>
        <w:t xml:space="preserve"> 2</w:t>
      </w:r>
      <w:r w:rsidR="00DC2EF1">
        <w:t>0___</w:t>
      </w:r>
      <w:r>
        <w:t> </w:t>
      </w:r>
      <w:r w:rsidR="00DC2EF1">
        <w:t>года № _____</w:t>
      </w:r>
      <w:r w:rsidRPr="0024136E">
        <w:t>, в целях оказания содействия избирателям, являющимся инвалидами</w:t>
      </w:r>
      <w:r>
        <w:t>,</w:t>
      </w:r>
      <w:r w:rsidRPr="0024136E">
        <w:t xml:space="preserve"> </w:t>
      </w:r>
      <w:r w:rsidR="00DC2EF1">
        <w:t xml:space="preserve">представителями </w:t>
      </w:r>
      <w:r w:rsidR="00BA4BF9">
        <w:t>добровольческих (</w:t>
      </w:r>
      <w:r w:rsidR="00DC2EF1">
        <w:t>волонтерских</w:t>
      </w:r>
      <w:r w:rsidR="00BA4BF9">
        <w:t>)</w:t>
      </w:r>
      <w:r w:rsidR="00DC2EF1">
        <w:t xml:space="preserve"> организаций</w:t>
      </w:r>
      <w:r w:rsidRPr="0024136E">
        <w:t>, в</w:t>
      </w:r>
      <w:proofErr w:type="gramEnd"/>
      <w:r w:rsidRPr="0024136E">
        <w:t xml:space="preserve"> реализации их избирательных прав, рассмотрев обращения </w:t>
      </w:r>
      <w:r w:rsidR="00151260">
        <w:t>волонтерских</w:t>
      </w:r>
      <w:r>
        <w:t xml:space="preserve"> организаций Энской области, </w:t>
      </w:r>
      <w:r w:rsidRPr="0024136E">
        <w:t>Избират</w:t>
      </w:r>
      <w:r w:rsidR="001223FA">
        <w:t xml:space="preserve">ельная комиссия Энской области </w:t>
      </w:r>
      <w:proofErr w:type="spellStart"/>
      <w:proofErr w:type="gramStart"/>
      <w:r w:rsidRPr="0024136E">
        <w:t>р</w:t>
      </w:r>
      <w:proofErr w:type="spellEnd"/>
      <w:proofErr w:type="gramEnd"/>
      <w:r w:rsidRPr="0024136E">
        <w:t xml:space="preserve"> е </w:t>
      </w:r>
      <w:proofErr w:type="spellStart"/>
      <w:r w:rsidRPr="0024136E">
        <w:t>ш</w:t>
      </w:r>
      <w:proofErr w:type="spellEnd"/>
      <w:r w:rsidRPr="0024136E">
        <w:t xml:space="preserve"> и л а:</w:t>
      </w:r>
    </w:p>
    <w:p w:rsidR="00D925DC" w:rsidRDefault="00371D26" w:rsidP="00D925DC">
      <w:pPr>
        <w:ind w:firstLine="708"/>
        <w:jc w:val="both"/>
      </w:pPr>
      <w:r>
        <w:t>1. </w:t>
      </w:r>
      <w:r w:rsidRPr="0024136E">
        <w:t xml:space="preserve">Считать целесообразным участие </w:t>
      </w:r>
      <w:r w:rsidR="00BA4BF9">
        <w:t>добровольческих (</w:t>
      </w:r>
      <w:r w:rsidR="00D925DC">
        <w:t>волонтерских</w:t>
      </w:r>
      <w:r w:rsidR="00BA4BF9">
        <w:t>)</w:t>
      </w:r>
      <w:r w:rsidR="00D925DC">
        <w:t xml:space="preserve"> организаций</w:t>
      </w:r>
      <w:r w:rsidRPr="0024136E">
        <w:t xml:space="preserve"> </w:t>
      </w:r>
      <w:r w:rsidR="00D925DC">
        <w:t>____________________________________________________________________</w:t>
      </w:r>
    </w:p>
    <w:p w:rsidR="00D925DC" w:rsidRDefault="00D925DC" w:rsidP="00D925DC">
      <w:r w:rsidRPr="00D925DC">
        <w:rPr>
          <w:vertAlign w:val="subscript"/>
        </w:rPr>
        <w:t>(названия организаций)</w:t>
      </w:r>
    </w:p>
    <w:p w:rsidR="00371D26" w:rsidRPr="0024136E" w:rsidRDefault="00371D26" w:rsidP="00D925DC">
      <w:pPr>
        <w:spacing w:line="360" w:lineRule="auto"/>
        <w:jc w:val="both"/>
      </w:pPr>
      <w:r w:rsidRPr="0024136E">
        <w:t>в работе по оказан</w:t>
      </w:r>
      <w:r>
        <w:t>ию помощи избирателям, являющим</w:t>
      </w:r>
      <w:r w:rsidRPr="0024136E">
        <w:t>ся инвалидами</w:t>
      </w:r>
      <w:r>
        <w:t>,</w:t>
      </w:r>
      <w:r w:rsidRPr="0024136E">
        <w:t xml:space="preserve"> в реализации их избирательных прав в период </w:t>
      </w:r>
      <w:r>
        <w:t xml:space="preserve">подготовки и </w:t>
      </w:r>
      <w:r w:rsidRPr="0024136E">
        <w:t xml:space="preserve">проведения выборов Губернатора Энской области </w:t>
      </w:r>
      <w:r w:rsidR="00D925DC">
        <w:t>______________ 20___</w:t>
      </w:r>
      <w:r w:rsidRPr="0024136E">
        <w:t xml:space="preserve"> года.</w:t>
      </w:r>
    </w:p>
    <w:p w:rsidR="00371D26" w:rsidRPr="0024136E" w:rsidRDefault="00371D26" w:rsidP="00371D26">
      <w:pPr>
        <w:spacing w:line="360" w:lineRule="auto"/>
        <w:ind w:firstLine="708"/>
        <w:jc w:val="both"/>
      </w:pPr>
      <w:r>
        <w:lastRenderedPageBreak/>
        <w:t>2. </w:t>
      </w:r>
      <w:r w:rsidRPr="0024136E">
        <w:t>Утвердить Памятку для волонтеров, привлекаемых к работе по оказанию помощи избирателям, являющимся инвалидами</w:t>
      </w:r>
      <w:r>
        <w:t>,</w:t>
      </w:r>
      <w:r w:rsidRPr="0024136E">
        <w:t xml:space="preserve"> в реализации их избирательных прав (приложение № 1). </w:t>
      </w:r>
    </w:p>
    <w:p w:rsidR="00371D26" w:rsidRPr="0024136E" w:rsidRDefault="00371D26" w:rsidP="00371D26">
      <w:pPr>
        <w:spacing w:line="360" w:lineRule="auto"/>
        <w:ind w:firstLine="708"/>
        <w:jc w:val="both"/>
      </w:pPr>
      <w:r>
        <w:t>3. </w:t>
      </w:r>
      <w:r w:rsidRPr="0024136E">
        <w:t xml:space="preserve">Установить, что </w:t>
      </w:r>
      <w:r w:rsidR="00BA4BF9">
        <w:t>добровольческая (</w:t>
      </w:r>
      <w:r w:rsidR="00D925DC">
        <w:t>волонтерская</w:t>
      </w:r>
      <w:r w:rsidR="00BA4BF9">
        <w:t>)</w:t>
      </w:r>
      <w:r w:rsidRPr="0024136E">
        <w:t xml:space="preserve"> организация, изъявившая желание участвовать в работе по оказанию помощи избирателям, являющим</w:t>
      </w:r>
      <w:r w:rsidR="00CF5DD5">
        <w:t>и</w:t>
      </w:r>
      <w:r w:rsidRPr="0024136E">
        <w:t>ся инвалидами</w:t>
      </w:r>
      <w:r>
        <w:t>,</w:t>
      </w:r>
      <w:r w:rsidRPr="0024136E">
        <w:t xml:space="preserve"> в реализации их избирательных прав</w:t>
      </w:r>
      <w:r>
        <w:t xml:space="preserve">, должна представить не </w:t>
      </w:r>
      <w:proofErr w:type="gramStart"/>
      <w:r>
        <w:t>позднее</w:t>
      </w:r>
      <w:proofErr w:type="gramEnd"/>
      <w:r w:rsidR="00CF5DD5">
        <w:t xml:space="preserve"> чем за</w:t>
      </w:r>
      <w:r>
        <w:t xml:space="preserve"> </w:t>
      </w:r>
      <w:r w:rsidR="00CF5DD5">
        <w:t xml:space="preserve">____ дня до </w:t>
      </w:r>
      <w:r>
        <w:t xml:space="preserve">дня голосования </w:t>
      </w:r>
      <w:r w:rsidRPr="0024136E">
        <w:t>в Избирательную к</w:t>
      </w:r>
      <w:r w:rsidR="001223FA">
        <w:t>омиссию Энской области (</w:t>
      </w:r>
      <w:r w:rsidRPr="0024136E">
        <w:t>в территориальную изби</w:t>
      </w:r>
      <w:r>
        <w:t>рательную комиссию) уведомление</w:t>
      </w:r>
      <w:r w:rsidRPr="0024136E">
        <w:t xml:space="preserve"> </w:t>
      </w:r>
      <w:r w:rsidR="00D925DC">
        <w:t xml:space="preserve">о направлении в избирательную комиссию </w:t>
      </w:r>
      <w:r w:rsidR="00CF5DD5">
        <w:t>добровольцев (</w:t>
      </w:r>
      <w:r w:rsidR="00D925DC">
        <w:t>волонтеров</w:t>
      </w:r>
      <w:r w:rsidR="00CF5DD5">
        <w:t>)</w:t>
      </w:r>
      <w:r w:rsidR="00D925DC">
        <w:t xml:space="preserve"> </w:t>
      </w:r>
      <w:r w:rsidRPr="0024136E">
        <w:t xml:space="preserve">с указанием </w:t>
      </w:r>
      <w:r w:rsidR="00D925DC">
        <w:t xml:space="preserve">их </w:t>
      </w:r>
      <w:r w:rsidR="00B3442B">
        <w:t>ФИО</w:t>
      </w:r>
      <w:r w:rsidRPr="0024136E">
        <w:t xml:space="preserve"> и номеров избирательных участков, на которых планируется оказывать помощь избирателям с инвалидностью.</w:t>
      </w:r>
    </w:p>
    <w:p w:rsidR="00371D26" w:rsidRPr="0024136E" w:rsidRDefault="00371D26" w:rsidP="00371D26">
      <w:pPr>
        <w:spacing w:line="360" w:lineRule="auto"/>
        <w:ind w:firstLine="708"/>
        <w:jc w:val="both"/>
      </w:pPr>
      <w:r>
        <w:t>4. </w:t>
      </w:r>
      <w:r w:rsidRPr="0024136E">
        <w:t xml:space="preserve">Утвердить форму направления </w:t>
      </w:r>
      <w:r w:rsidR="00CF5DD5">
        <w:t>добровольца (</w:t>
      </w:r>
      <w:r w:rsidRPr="0024136E">
        <w:t>волонтера</w:t>
      </w:r>
      <w:r w:rsidR="00CF5DD5">
        <w:t>)</w:t>
      </w:r>
      <w:r w:rsidRPr="0024136E">
        <w:t xml:space="preserve"> на избирательный участок (приложение № 2) и нагрудного знака волонтера (приложение № 3).</w:t>
      </w:r>
    </w:p>
    <w:p w:rsidR="00371D26" w:rsidRDefault="00371D26" w:rsidP="00371D26">
      <w:pPr>
        <w:spacing w:line="360" w:lineRule="auto"/>
        <w:ind w:firstLine="708"/>
        <w:jc w:val="both"/>
      </w:pPr>
      <w:r>
        <w:t>5. </w:t>
      </w:r>
      <w:r w:rsidR="00D925DC">
        <w:t>С</w:t>
      </w:r>
      <w:r w:rsidRPr="0024136E">
        <w:t>екретарю Избират</w:t>
      </w:r>
      <w:r>
        <w:t xml:space="preserve">ельной комиссии Энской области </w:t>
      </w:r>
      <w:r w:rsidRPr="0024136E">
        <w:t xml:space="preserve">провести обучение </w:t>
      </w:r>
      <w:r w:rsidR="00CF5DD5">
        <w:t>добровольцев (</w:t>
      </w:r>
      <w:r w:rsidRPr="0024136E">
        <w:t>волонтеров</w:t>
      </w:r>
      <w:r w:rsidR="00CF5DD5">
        <w:t>)</w:t>
      </w:r>
      <w:r w:rsidRPr="0024136E">
        <w:t xml:space="preserve"> </w:t>
      </w:r>
      <w:r w:rsidR="00D925DC">
        <w:t>_________ 20____</w:t>
      </w:r>
      <w:r w:rsidRPr="0024136E">
        <w:t xml:space="preserve"> года в зале заседаний Избира</w:t>
      </w:r>
      <w:r w:rsidR="00D925DC">
        <w:t>тельной комиссии Энской области с привлечением представителей общественных организаций инвалидов и органов социальной защиты населения.</w:t>
      </w:r>
    </w:p>
    <w:p w:rsidR="00613328" w:rsidRPr="0024136E" w:rsidRDefault="00613328" w:rsidP="00371D26">
      <w:pPr>
        <w:spacing w:line="360" w:lineRule="auto"/>
        <w:ind w:firstLine="708"/>
        <w:jc w:val="both"/>
      </w:pPr>
      <w:r>
        <w:t xml:space="preserve">6. Председателям территориальных избирательных комиссий Радужного, Ягодного и Светлого районов в срок до ___________ 20___ года передать в </w:t>
      </w:r>
      <w:r w:rsidR="00CF5DD5">
        <w:t>добровольческие (</w:t>
      </w:r>
      <w:r>
        <w:t>волонтерские</w:t>
      </w:r>
      <w:r w:rsidR="00CF5DD5">
        <w:t>)</w:t>
      </w:r>
      <w:r>
        <w:t xml:space="preserve"> организации сведения об избирателях с инвалидностью, которым требуется </w:t>
      </w:r>
      <w:r w:rsidR="00CF5DD5">
        <w:t>помощь</w:t>
      </w:r>
      <w:r>
        <w:t xml:space="preserve"> при реализации </w:t>
      </w:r>
      <w:r w:rsidR="00CF5DD5">
        <w:t xml:space="preserve">их </w:t>
      </w:r>
      <w:r>
        <w:t>избирательных прав</w:t>
      </w:r>
      <w:r w:rsidR="006F2D33">
        <w:t>,</w:t>
      </w:r>
      <w:r>
        <w:t xml:space="preserve"> с указанием ФИО, контактных данных и </w:t>
      </w:r>
      <w:r w:rsidR="00CF5DD5">
        <w:t>описанием требуемой помощи</w:t>
      </w:r>
      <w:r>
        <w:t>.</w:t>
      </w:r>
    </w:p>
    <w:p w:rsidR="00371D26" w:rsidRPr="0024136E" w:rsidRDefault="00613328" w:rsidP="00371D26">
      <w:pPr>
        <w:spacing w:line="360" w:lineRule="auto"/>
        <w:ind w:firstLine="708"/>
        <w:jc w:val="both"/>
      </w:pPr>
      <w:r>
        <w:t>7. </w:t>
      </w:r>
      <w:r w:rsidR="00371D26" w:rsidRPr="0024136E">
        <w:t xml:space="preserve">Возложить </w:t>
      </w:r>
      <w:proofErr w:type="gramStart"/>
      <w:r w:rsidR="00371D26" w:rsidRPr="0024136E">
        <w:t>контроль за</w:t>
      </w:r>
      <w:proofErr w:type="gramEnd"/>
      <w:r w:rsidR="00371D26" w:rsidRPr="0024136E">
        <w:t xml:space="preserve"> исполнением настоящего постановления на заместителя председателя Избирательн</w:t>
      </w:r>
      <w:r w:rsidR="00371D26">
        <w:t>ой комиссии Энской обл</w:t>
      </w:r>
      <w:r>
        <w:t>асти И.И</w:t>
      </w:r>
      <w:r w:rsidR="00371D26">
        <w:t>. </w:t>
      </w:r>
      <w:r w:rsidR="00371D26" w:rsidRPr="0024136E">
        <w:t>Иванова.</w:t>
      </w:r>
    </w:p>
    <w:p w:rsidR="00371D26" w:rsidRPr="0024136E" w:rsidRDefault="00371D26" w:rsidP="00371D26">
      <w:pPr>
        <w:spacing w:line="360" w:lineRule="auto"/>
        <w:ind w:firstLine="708"/>
        <w:jc w:val="both"/>
      </w:pPr>
      <w:r w:rsidRPr="0024136E">
        <w:t>Председатель комиссии</w:t>
      </w:r>
    </w:p>
    <w:p w:rsidR="00371D26" w:rsidRDefault="00371D26" w:rsidP="00371D26">
      <w:pPr>
        <w:spacing w:line="360" w:lineRule="auto"/>
        <w:ind w:firstLine="708"/>
        <w:jc w:val="both"/>
      </w:pPr>
      <w:r w:rsidRPr="0024136E">
        <w:t>Секретарь комиссии</w:t>
      </w:r>
      <w:r w:rsidRPr="0024136E">
        <w:tab/>
      </w:r>
      <w:r w:rsidRPr="0024136E">
        <w:tab/>
      </w:r>
      <w:r w:rsidRPr="0024136E">
        <w:tab/>
      </w:r>
      <w:r w:rsidRPr="0024136E">
        <w:tab/>
      </w:r>
      <w:r w:rsidRPr="0024136E">
        <w:tab/>
        <w:t xml:space="preserve">                     </w:t>
      </w:r>
      <w:r w:rsidRPr="0024136E">
        <w:tab/>
      </w:r>
      <w:r w:rsidRPr="0024136E">
        <w:tab/>
        <w:t xml:space="preserve">   </w:t>
      </w:r>
    </w:p>
    <w:p w:rsidR="00151260" w:rsidRDefault="00151260" w:rsidP="00371D26">
      <w:pPr>
        <w:spacing w:line="360" w:lineRule="auto"/>
        <w:ind w:firstLine="708"/>
        <w:jc w:val="both"/>
      </w:pPr>
    </w:p>
    <w:p w:rsidR="00151260" w:rsidRDefault="00151260" w:rsidP="00371D26">
      <w:pPr>
        <w:spacing w:line="360" w:lineRule="auto"/>
        <w:ind w:firstLine="708"/>
        <w:jc w:val="both"/>
        <w:sectPr w:rsidR="00151260" w:rsidSect="003A3A40">
          <w:footerReference w:type="default" r:id="rId16"/>
          <w:endnotePr>
            <w:numFmt w:val="decimal"/>
          </w:endnotePr>
          <w:pgSz w:w="11906" w:h="16838"/>
          <w:pgMar w:top="851" w:right="851" w:bottom="851" w:left="1418" w:header="709" w:footer="709" w:gutter="0"/>
          <w:pgNumType w:start="1"/>
          <w:cols w:space="708"/>
          <w:titlePg/>
          <w:docGrid w:linePitch="381"/>
        </w:sectPr>
      </w:pPr>
    </w:p>
    <w:p w:rsidR="00371D26" w:rsidRDefault="00151260" w:rsidP="00CF657D">
      <w:pPr>
        <w:spacing w:line="360" w:lineRule="auto"/>
        <w:ind w:left="5664" w:firstLine="708"/>
        <w:jc w:val="right"/>
      </w:pPr>
      <w:r>
        <w:lastRenderedPageBreak/>
        <w:t>Образец № 2</w:t>
      </w:r>
    </w:p>
    <w:p w:rsidR="00151260" w:rsidRPr="00151260" w:rsidRDefault="00151260" w:rsidP="00371D26">
      <w:pPr>
        <w:spacing w:line="360" w:lineRule="auto"/>
        <w:ind w:left="5664" w:firstLine="708"/>
        <w:jc w:val="both"/>
        <w:rPr>
          <w:sz w:val="16"/>
          <w:szCs w:val="16"/>
        </w:rPr>
      </w:pPr>
    </w:p>
    <w:p w:rsidR="00151260" w:rsidRPr="0024136E" w:rsidRDefault="00151260" w:rsidP="00151260">
      <w:pPr>
        <w:rPr>
          <w:b/>
        </w:rPr>
      </w:pPr>
      <w:r w:rsidRPr="0024136E">
        <w:rPr>
          <w:b/>
        </w:rPr>
        <w:t>Избирательная комиссия Энской области</w:t>
      </w:r>
    </w:p>
    <w:p w:rsidR="00151260" w:rsidRPr="0024136E" w:rsidRDefault="00151260" w:rsidP="00151260">
      <w:pPr>
        <w:rPr>
          <w:b/>
        </w:rPr>
      </w:pPr>
    </w:p>
    <w:p w:rsidR="00151260" w:rsidRPr="0024136E" w:rsidRDefault="00151260" w:rsidP="00151260">
      <w:pPr>
        <w:rPr>
          <w:b/>
        </w:rPr>
      </w:pPr>
      <w:r w:rsidRPr="0024136E">
        <w:rPr>
          <w:b/>
        </w:rPr>
        <w:t>Постановление</w:t>
      </w:r>
    </w:p>
    <w:p w:rsidR="00151260" w:rsidRPr="0024136E" w:rsidRDefault="00151260" w:rsidP="00151260">
      <w:pPr>
        <w:rPr>
          <w:b/>
        </w:rPr>
      </w:pPr>
    </w:p>
    <w:p w:rsidR="00151260" w:rsidRPr="0024136E" w:rsidRDefault="00151260" w:rsidP="00151260">
      <w:pPr>
        <w:jc w:val="both"/>
      </w:pPr>
      <w:r w:rsidRPr="0024136E">
        <w:t xml:space="preserve">от </w:t>
      </w:r>
      <w:r>
        <w:t>______</w:t>
      </w:r>
      <w:r w:rsidRPr="0024136E">
        <w:t xml:space="preserve"> 20</w:t>
      </w:r>
      <w:r>
        <w:t>___</w:t>
      </w:r>
      <w:r w:rsidRPr="0024136E">
        <w:t xml:space="preserve"> года                                                      </w:t>
      </w:r>
      <w:r w:rsidR="00CF5DD5">
        <w:t xml:space="preserve">                 </w:t>
      </w:r>
      <w:r w:rsidR="00165B46">
        <w:t xml:space="preserve">      № ______</w:t>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p>
    <w:p w:rsidR="00151260" w:rsidRPr="004335D4" w:rsidRDefault="004335D4" w:rsidP="004335D4">
      <w:pPr>
        <w:rPr>
          <w:b/>
        </w:rPr>
      </w:pPr>
      <w:r>
        <w:rPr>
          <w:b/>
        </w:rPr>
        <w:t>О</w:t>
      </w:r>
      <w:r w:rsidR="00151260" w:rsidRPr="0024136E">
        <w:rPr>
          <w:b/>
        </w:rPr>
        <w:t xml:space="preserve"> </w:t>
      </w:r>
      <w:r>
        <w:rPr>
          <w:b/>
        </w:rPr>
        <w:t>привлечении</w:t>
      </w:r>
      <w:r w:rsidR="00151260" w:rsidRPr="0024136E">
        <w:rPr>
          <w:b/>
        </w:rPr>
        <w:t xml:space="preserve"> </w:t>
      </w:r>
      <w:r w:rsidR="00CF5DD5">
        <w:rPr>
          <w:b/>
        </w:rPr>
        <w:t>добровольцев (</w:t>
      </w:r>
      <w:r>
        <w:rPr>
          <w:b/>
        </w:rPr>
        <w:t>волонтеров</w:t>
      </w:r>
      <w:r w:rsidR="00CF5DD5">
        <w:rPr>
          <w:b/>
        </w:rPr>
        <w:t>)</w:t>
      </w:r>
      <w:r w:rsidR="00151260">
        <w:rPr>
          <w:b/>
        </w:rPr>
        <w:t xml:space="preserve"> </w:t>
      </w:r>
      <w:r>
        <w:rPr>
          <w:b/>
        </w:rPr>
        <w:t>к</w:t>
      </w:r>
      <w:r w:rsidR="00151260" w:rsidRPr="0024136E">
        <w:rPr>
          <w:b/>
        </w:rPr>
        <w:t xml:space="preserve"> работе по оказанию помощи избирателям, являющимся инвалидами</w:t>
      </w:r>
      <w:r w:rsidR="00151260">
        <w:rPr>
          <w:b/>
        </w:rPr>
        <w:t>,</w:t>
      </w:r>
      <w:r w:rsidR="00151260" w:rsidRPr="0024136E">
        <w:rPr>
          <w:b/>
        </w:rPr>
        <w:t xml:space="preserve"> в реализации их избирательных прав</w:t>
      </w:r>
    </w:p>
    <w:p w:rsidR="00151260" w:rsidRPr="0024136E" w:rsidRDefault="00151260" w:rsidP="00151260">
      <w:pPr>
        <w:jc w:val="both"/>
      </w:pPr>
    </w:p>
    <w:p w:rsidR="00151260" w:rsidRPr="0024136E" w:rsidRDefault="00151260" w:rsidP="00151260">
      <w:pPr>
        <w:spacing w:line="360" w:lineRule="auto"/>
        <w:ind w:firstLine="708"/>
        <w:jc w:val="both"/>
      </w:pPr>
      <w:proofErr w:type="gramStart"/>
      <w:r w:rsidRPr="0024136E">
        <w:t>В соответствии с Рекомендациями по обеспечению избирательных прав граждан Российской Федерации, являющихся инвалидами, при проведении выборов в Российской Федерации, утвержденными постано</w:t>
      </w:r>
      <w:r w:rsidR="00CF5DD5">
        <w:t>влением ЦИК </w:t>
      </w:r>
      <w:r>
        <w:t>России от ______ 201</w:t>
      </w:r>
      <w:r w:rsidRPr="0024136E">
        <w:t xml:space="preserve">__ года № ____, </w:t>
      </w:r>
      <w:r w:rsidR="00CF5DD5">
        <w:t>Планом мероприятий</w:t>
      </w:r>
      <w:r w:rsidRPr="0024136E">
        <w:t xml:space="preserve"> Избирательной комиссии Энской области по обеспечению избирательных прав гражда</w:t>
      </w:r>
      <w:r w:rsidR="00CF5DD5">
        <w:t>н с инвалидностью, утвержденным</w:t>
      </w:r>
      <w:r w:rsidRPr="0024136E">
        <w:t xml:space="preserve"> постановлением Избирательной комиссии Э</w:t>
      </w:r>
      <w:r>
        <w:t>нской области от ___________ 20___ года № _____</w:t>
      </w:r>
      <w:r w:rsidRPr="0024136E">
        <w:t xml:space="preserve">, в целях оказания </w:t>
      </w:r>
      <w:r w:rsidR="004335D4">
        <w:t>помощи</w:t>
      </w:r>
      <w:r w:rsidRPr="0024136E">
        <w:t xml:space="preserve"> избирателям, являющимся инвалидами</w:t>
      </w:r>
      <w:r>
        <w:t>,</w:t>
      </w:r>
      <w:r w:rsidRPr="0024136E">
        <w:t xml:space="preserve"> в р</w:t>
      </w:r>
      <w:r w:rsidR="004335D4">
        <w:t>еализации их избирательных прав</w:t>
      </w:r>
      <w:proofErr w:type="gramEnd"/>
      <w:r w:rsidRPr="0024136E">
        <w:t xml:space="preserve"> Избират</w:t>
      </w:r>
      <w:r>
        <w:t xml:space="preserve">ельная комиссия Энской области  </w:t>
      </w:r>
      <w:proofErr w:type="spellStart"/>
      <w:proofErr w:type="gramStart"/>
      <w:r w:rsidRPr="0024136E">
        <w:t>р</w:t>
      </w:r>
      <w:proofErr w:type="spellEnd"/>
      <w:proofErr w:type="gramEnd"/>
      <w:r w:rsidRPr="0024136E">
        <w:t xml:space="preserve"> е </w:t>
      </w:r>
      <w:proofErr w:type="spellStart"/>
      <w:r w:rsidRPr="0024136E">
        <w:t>ш</w:t>
      </w:r>
      <w:proofErr w:type="spellEnd"/>
      <w:r w:rsidRPr="0024136E">
        <w:t xml:space="preserve"> и л а:</w:t>
      </w:r>
    </w:p>
    <w:p w:rsidR="00151260" w:rsidRDefault="00151260" w:rsidP="004335D4">
      <w:pPr>
        <w:spacing w:line="360" w:lineRule="auto"/>
        <w:ind w:firstLine="708"/>
        <w:jc w:val="both"/>
      </w:pPr>
      <w:r>
        <w:t>1. </w:t>
      </w:r>
      <w:r w:rsidR="004335D4">
        <w:t xml:space="preserve">Привлечь к работе по оказанию помощи избирателям, </w:t>
      </w:r>
      <w:r>
        <w:t>являющим</w:t>
      </w:r>
      <w:r w:rsidRPr="0024136E">
        <w:t>ся инвалидами</w:t>
      </w:r>
      <w:r>
        <w:t>,</w:t>
      </w:r>
      <w:r w:rsidRPr="0024136E">
        <w:t xml:space="preserve"> в реализации их избирательных прав </w:t>
      </w:r>
      <w:r w:rsidR="00CF5DD5">
        <w:t>добровольцев (</w:t>
      </w:r>
      <w:r w:rsidR="004335D4">
        <w:t>волонтеров</w:t>
      </w:r>
      <w:r w:rsidR="00CF5DD5">
        <w:t>)</w:t>
      </w:r>
      <w:r w:rsidR="004335D4">
        <w:t xml:space="preserve"> </w:t>
      </w:r>
      <w:r w:rsidRPr="0024136E">
        <w:t xml:space="preserve">в период </w:t>
      </w:r>
      <w:r>
        <w:t xml:space="preserve">подготовки и </w:t>
      </w:r>
      <w:r w:rsidRPr="0024136E">
        <w:t xml:space="preserve">проведения выборов Губернатора Энской области </w:t>
      </w:r>
      <w:r>
        <w:t>______________ 20___</w:t>
      </w:r>
      <w:r w:rsidRPr="0024136E">
        <w:t xml:space="preserve"> года.</w:t>
      </w:r>
    </w:p>
    <w:p w:rsidR="004335D4" w:rsidRDefault="004335D4" w:rsidP="004335D4">
      <w:pPr>
        <w:spacing w:line="360" w:lineRule="auto"/>
        <w:ind w:firstLine="708"/>
        <w:jc w:val="both"/>
      </w:pPr>
      <w:r>
        <w:t xml:space="preserve">2. Заместителю председателя </w:t>
      </w:r>
      <w:r w:rsidR="001223FA">
        <w:t xml:space="preserve">(секретарю) </w:t>
      </w:r>
      <w:r>
        <w:t>Избирательной комиссии Энской области:</w:t>
      </w:r>
    </w:p>
    <w:p w:rsidR="004335D4" w:rsidRDefault="004335D4" w:rsidP="004335D4">
      <w:pPr>
        <w:spacing w:line="360" w:lineRule="auto"/>
        <w:ind w:firstLine="709"/>
        <w:jc w:val="both"/>
      </w:pPr>
      <w:r>
        <w:t>в срок до ______________ 20___</w:t>
      </w:r>
      <w:r w:rsidRPr="0024136E">
        <w:t xml:space="preserve"> года</w:t>
      </w:r>
      <w:r>
        <w:t xml:space="preserve"> организовать набор </w:t>
      </w:r>
      <w:r w:rsidR="00CF5DD5">
        <w:t>добровольцев (волонтеров)</w:t>
      </w:r>
      <w:r>
        <w:t>;</w:t>
      </w:r>
    </w:p>
    <w:p w:rsidR="004335D4" w:rsidRDefault="004335D4" w:rsidP="004335D4">
      <w:pPr>
        <w:spacing w:line="360" w:lineRule="auto"/>
        <w:ind w:firstLine="709"/>
        <w:jc w:val="both"/>
      </w:pPr>
      <w:r>
        <w:t>в срок до _____________ 20___</w:t>
      </w:r>
      <w:r w:rsidRPr="0024136E">
        <w:t xml:space="preserve"> года</w:t>
      </w:r>
      <w:r>
        <w:t xml:space="preserve"> заключить гражданско-правовые договоры с </w:t>
      </w:r>
      <w:r w:rsidR="00CF5DD5">
        <w:t>добровольцами (волонтерами)</w:t>
      </w:r>
      <w:r>
        <w:t>;</w:t>
      </w:r>
    </w:p>
    <w:p w:rsidR="004335D4" w:rsidRDefault="004335D4" w:rsidP="004335D4">
      <w:pPr>
        <w:spacing w:line="360" w:lineRule="auto"/>
        <w:ind w:firstLine="709"/>
        <w:jc w:val="both"/>
      </w:pPr>
      <w:r>
        <w:t>в срок до ______________ 20___</w:t>
      </w:r>
      <w:r w:rsidRPr="0024136E">
        <w:t xml:space="preserve"> года</w:t>
      </w:r>
      <w:r>
        <w:t xml:space="preserve"> провести обучение </w:t>
      </w:r>
      <w:r w:rsidR="00CF5DD5">
        <w:t>добровольцев (волонтеров)</w:t>
      </w:r>
      <w:r>
        <w:t>.</w:t>
      </w:r>
    </w:p>
    <w:p w:rsidR="004335D4" w:rsidRPr="0024136E" w:rsidRDefault="004335D4" w:rsidP="004335D4">
      <w:pPr>
        <w:spacing w:line="360" w:lineRule="auto"/>
        <w:ind w:firstLine="708"/>
        <w:jc w:val="both"/>
      </w:pPr>
      <w:r>
        <w:t xml:space="preserve">3 Председателям территориальных избирательных комиссий в срок до ___________ 20___ года представить в Избирательную комиссию Энской </w:t>
      </w:r>
      <w:r>
        <w:lastRenderedPageBreak/>
        <w:t xml:space="preserve">области сведения об избирателях с инвалидностью, </w:t>
      </w:r>
      <w:r w:rsidR="00CF5DD5">
        <w:t>которым требуется помощь при реализации их избирательных прав</w:t>
      </w:r>
      <w:r w:rsidR="006F2D33">
        <w:t>,</w:t>
      </w:r>
      <w:r w:rsidR="00CF5DD5">
        <w:t xml:space="preserve"> с указанием ФИО, контактных данных и описанием требуемой помощи</w:t>
      </w:r>
      <w:r>
        <w:t>.</w:t>
      </w:r>
    </w:p>
    <w:p w:rsidR="00151260" w:rsidRPr="0024136E" w:rsidRDefault="004335D4" w:rsidP="00151260">
      <w:pPr>
        <w:spacing w:line="360" w:lineRule="auto"/>
        <w:ind w:firstLine="708"/>
        <w:jc w:val="both"/>
      </w:pPr>
      <w:r>
        <w:t>4</w:t>
      </w:r>
      <w:r w:rsidR="00151260">
        <w:t>. </w:t>
      </w:r>
      <w:r w:rsidR="00151260" w:rsidRPr="0024136E">
        <w:t xml:space="preserve">Утвердить Памятку для </w:t>
      </w:r>
      <w:r w:rsidR="00CF5DD5">
        <w:t>добровольцев (волонтеров)</w:t>
      </w:r>
      <w:r w:rsidR="00151260" w:rsidRPr="0024136E">
        <w:t>, привлекаемых к работе по оказанию помощи избирателям, являющимся инвалидами</w:t>
      </w:r>
      <w:r w:rsidR="00151260">
        <w:t>,</w:t>
      </w:r>
      <w:r w:rsidR="00151260" w:rsidRPr="0024136E">
        <w:t xml:space="preserve"> в реализации их избирательных прав (приложение № 1). </w:t>
      </w:r>
    </w:p>
    <w:p w:rsidR="00151260" w:rsidRPr="0024136E" w:rsidRDefault="004335D4" w:rsidP="00151260">
      <w:pPr>
        <w:spacing w:line="360" w:lineRule="auto"/>
        <w:ind w:firstLine="708"/>
        <w:jc w:val="both"/>
      </w:pPr>
      <w:r>
        <w:t>5</w:t>
      </w:r>
      <w:r w:rsidR="00151260">
        <w:t>. </w:t>
      </w:r>
      <w:r w:rsidR="00151260" w:rsidRPr="0024136E">
        <w:t xml:space="preserve">Утвердить форму направления </w:t>
      </w:r>
      <w:r w:rsidR="00CF5DD5">
        <w:t>добровольца (волонтера)</w:t>
      </w:r>
      <w:r w:rsidR="00151260" w:rsidRPr="0024136E">
        <w:t xml:space="preserve"> на избирательный участок (приложение № 2) и нагрудного знака </w:t>
      </w:r>
      <w:r w:rsidR="00097EF4">
        <w:t>добровольца (волонтера)</w:t>
      </w:r>
      <w:r w:rsidR="00097EF4" w:rsidRPr="0024136E">
        <w:t xml:space="preserve"> </w:t>
      </w:r>
      <w:r w:rsidR="00151260" w:rsidRPr="0024136E">
        <w:t>(приложение № 3).</w:t>
      </w:r>
    </w:p>
    <w:p w:rsidR="00151260" w:rsidRDefault="00284BC5" w:rsidP="00151260">
      <w:pPr>
        <w:spacing w:line="360" w:lineRule="auto"/>
        <w:ind w:firstLine="708"/>
        <w:jc w:val="both"/>
      </w:pPr>
      <w:r>
        <w:t>6</w:t>
      </w:r>
      <w:r w:rsidR="00151260">
        <w:t>. </w:t>
      </w:r>
      <w:r w:rsidR="00151260" w:rsidRPr="0024136E">
        <w:t xml:space="preserve">Возложить </w:t>
      </w:r>
      <w:proofErr w:type="gramStart"/>
      <w:r w:rsidR="00151260" w:rsidRPr="0024136E">
        <w:t>контроль за</w:t>
      </w:r>
      <w:proofErr w:type="gramEnd"/>
      <w:r w:rsidR="00151260" w:rsidRPr="0024136E">
        <w:t xml:space="preserve"> исполнением настоящего постановления на заместителя председателя Избирательн</w:t>
      </w:r>
      <w:r w:rsidR="00151260">
        <w:t>ой комиссии Энской области И.И. </w:t>
      </w:r>
      <w:r w:rsidR="00151260" w:rsidRPr="0024136E">
        <w:t>Иванова.</w:t>
      </w:r>
    </w:p>
    <w:p w:rsidR="00284BC5" w:rsidRDefault="00284BC5" w:rsidP="00151260">
      <w:pPr>
        <w:spacing w:line="360" w:lineRule="auto"/>
        <w:ind w:firstLine="708"/>
        <w:jc w:val="both"/>
      </w:pPr>
    </w:p>
    <w:p w:rsidR="00284BC5" w:rsidRPr="0024136E" w:rsidRDefault="00284BC5" w:rsidP="00151260">
      <w:pPr>
        <w:spacing w:line="360" w:lineRule="auto"/>
        <w:ind w:firstLine="708"/>
        <w:jc w:val="both"/>
      </w:pPr>
    </w:p>
    <w:p w:rsidR="00151260" w:rsidRPr="0024136E" w:rsidRDefault="00151260" w:rsidP="00151260">
      <w:pPr>
        <w:spacing w:line="360" w:lineRule="auto"/>
        <w:ind w:firstLine="708"/>
        <w:jc w:val="both"/>
      </w:pPr>
      <w:r w:rsidRPr="0024136E">
        <w:t>Председатель комиссии</w:t>
      </w:r>
    </w:p>
    <w:p w:rsidR="00151260" w:rsidRDefault="00151260" w:rsidP="00151260">
      <w:pPr>
        <w:spacing w:line="360" w:lineRule="auto"/>
        <w:ind w:firstLine="708"/>
        <w:jc w:val="both"/>
      </w:pPr>
      <w:r w:rsidRPr="0024136E">
        <w:t>Секретарь комиссии</w:t>
      </w:r>
      <w:r w:rsidRPr="0024136E">
        <w:tab/>
      </w:r>
      <w:r w:rsidRPr="0024136E">
        <w:tab/>
      </w:r>
      <w:r w:rsidRPr="0024136E">
        <w:tab/>
      </w:r>
      <w:r w:rsidRPr="0024136E">
        <w:tab/>
      </w:r>
      <w:r w:rsidRPr="0024136E">
        <w:tab/>
      </w:r>
    </w:p>
    <w:p w:rsidR="00151260" w:rsidRDefault="00151260" w:rsidP="00371D26">
      <w:pPr>
        <w:spacing w:line="360" w:lineRule="auto"/>
        <w:ind w:firstLine="708"/>
        <w:jc w:val="both"/>
      </w:pPr>
    </w:p>
    <w:p w:rsidR="004335D4" w:rsidRDefault="004335D4" w:rsidP="00371D26">
      <w:pPr>
        <w:spacing w:line="360" w:lineRule="auto"/>
        <w:ind w:firstLine="708"/>
        <w:jc w:val="both"/>
        <w:sectPr w:rsidR="004335D4" w:rsidSect="003A3A40">
          <w:pgSz w:w="11906" w:h="16838"/>
          <w:pgMar w:top="851" w:right="851" w:bottom="851" w:left="1418" w:header="709" w:footer="709" w:gutter="0"/>
          <w:pgNumType w:start="1"/>
          <w:cols w:space="708"/>
          <w:titlePg/>
          <w:docGrid w:linePitch="381"/>
        </w:sectPr>
      </w:pPr>
    </w:p>
    <w:tbl>
      <w:tblPr>
        <w:tblW w:w="0" w:type="auto"/>
        <w:tblLook w:val="01E0"/>
      </w:tblPr>
      <w:tblGrid>
        <w:gridCol w:w="5070"/>
        <w:gridCol w:w="4398"/>
      </w:tblGrid>
      <w:tr w:rsidR="00284BC5" w:rsidRPr="00C96F99" w:rsidTr="009C7A2D">
        <w:tc>
          <w:tcPr>
            <w:tcW w:w="5070" w:type="dxa"/>
          </w:tcPr>
          <w:p w:rsidR="00284BC5" w:rsidRPr="00C96F99" w:rsidRDefault="00284BC5" w:rsidP="009C7A2D">
            <w:pPr>
              <w:rPr>
                <w:sz w:val="24"/>
                <w:szCs w:val="24"/>
              </w:rPr>
            </w:pPr>
          </w:p>
        </w:tc>
        <w:tc>
          <w:tcPr>
            <w:tcW w:w="4398" w:type="dxa"/>
          </w:tcPr>
          <w:p w:rsidR="00284BC5" w:rsidRPr="003E16FA" w:rsidRDefault="00284BC5" w:rsidP="009C7A2D">
            <w:pPr>
              <w:rPr>
                <w:sz w:val="24"/>
                <w:szCs w:val="24"/>
              </w:rPr>
            </w:pPr>
            <w:r>
              <w:rPr>
                <w:sz w:val="24"/>
                <w:szCs w:val="24"/>
              </w:rPr>
              <w:t>Приложение № 1</w:t>
            </w:r>
          </w:p>
          <w:p w:rsidR="00284BC5" w:rsidRDefault="00284BC5" w:rsidP="009C7A2D">
            <w:pPr>
              <w:rPr>
                <w:sz w:val="24"/>
                <w:szCs w:val="24"/>
              </w:rPr>
            </w:pPr>
            <w:r w:rsidRPr="003E16FA">
              <w:rPr>
                <w:sz w:val="24"/>
                <w:szCs w:val="24"/>
              </w:rPr>
              <w:t>к постановлению Избирательной    комисс</w:t>
            </w:r>
            <w:r>
              <w:rPr>
                <w:sz w:val="24"/>
                <w:szCs w:val="24"/>
              </w:rPr>
              <w:t>ии Энской области от ______20___  № ___</w:t>
            </w:r>
          </w:p>
          <w:p w:rsidR="00284BC5" w:rsidRPr="003E16FA" w:rsidRDefault="00284BC5" w:rsidP="009C7A2D">
            <w:pPr>
              <w:rPr>
                <w:sz w:val="24"/>
                <w:szCs w:val="24"/>
              </w:rPr>
            </w:pPr>
          </w:p>
          <w:p w:rsidR="00284BC5" w:rsidRPr="003E16FA" w:rsidRDefault="00284BC5" w:rsidP="009C7A2D">
            <w:pPr>
              <w:rPr>
                <w:sz w:val="24"/>
                <w:szCs w:val="24"/>
              </w:rPr>
            </w:pPr>
            <w:r>
              <w:rPr>
                <w:sz w:val="24"/>
                <w:szCs w:val="24"/>
              </w:rPr>
              <w:t>(примерный образец</w:t>
            </w:r>
            <w:r w:rsidRPr="003E16FA">
              <w:rPr>
                <w:sz w:val="24"/>
                <w:szCs w:val="24"/>
              </w:rPr>
              <w:t>)</w:t>
            </w:r>
          </w:p>
          <w:p w:rsidR="00284BC5" w:rsidRDefault="00284BC5" w:rsidP="009C7A2D">
            <w:pPr>
              <w:rPr>
                <w:sz w:val="24"/>
                <w:szCs w:val="24"/>
              </w:rPr>
            </w:pPr>
          </w:p>
          <w:p w:rsidR="006F2D33" w:rsidRPr="003E16FA" w:rsidRDefault="006F2D33" w:rsidP="006F2D33">
            <w:pPr>
              <w:rPr>
                <w:sz w:val="24"/>
                <w:szCs w:val="24"/>
              </w:rPr>
            </w:pPr>
            <w:r>
              <w:rPr>
                <w:sz w:val="24"/>
                <w:szCs w:val="24"/>
              </w:rPr>
              <w:t>У</w:t>
            </w:r>
            <w:r w:rsidR="00165B46">
              <w:rPr>
                <w:sz w:val="24"/>
                <w:szCs w:val="24"/>
              </w:rPr>
              <w:t>ТВЕРЖДЕНА</w:t>
            </w:r>
          </w:p>
        </w:tc>
      </w:tr>
    </w:tbl>
    <w:p w:rsidR="00151260" w:rsidRPr="0024136E" w:rsidRDefault="00151260" w:rsidP="00371D26">
      <w:pPr>
        <w:spacing w:line="360" w:lineRule="auto"/>
        <w:ind w:firstLine="708"/>
        <w:jc w:val="both"/>
      </w:pPr>
    </w:p>
    <w:p w:rsidR="00371D26" w:rsidRPr="0024136E" w:rsidRDefault="00371D26" w:rsidP="00371D26">
      <w:pPr>
        <w:ind w:firstLine="708"/>
        <w:rPr>
          <w:b/>
        </w:rPr>
      </w:pPr>
      <w:r w:rsidRPr="0024136E">
        <w:rPr>
          <w:b/>
        </w:rPr>
        <w:t xml:space="preserve">Памятка </w:t>
      </w:r>
    </w:p>
    <w:p w:rsidR="00371D26" w:rsidRPr="0024136E" w:rsidRDefault="00371D26" w:rsidP="00371D26">
      <w:pPr>
        <w:ind w:firstLine="708"/>
        <w:rPr>
          <w:b/>
        </w:rPr>
      </w:pPr>
      <w:r w:rsidRPr="0024136E">
        <w:rPr>
          <w:b/>
        </w:rPr>
        <w:t xml:space="preserve">для </w:t>
      </w:r>
      <w:r w:rsidR="00097EF4">
        <w:rPr>
          <w:b/>
        </w:rPr>
        <w:t>добровольцев (волонтеров), привлекаемых</w:t>
      </w:r>
      <w:r w:rsidRPr="0024136E">
        <w:rPr>
          <w:b/>
        </w:rPr>
        <w:t xml:space="preserve"> к оказанию помощи избирателям, являющимся  инвалидами</w:t>
      </w:r>
      <w:r>
        <w:rPr>
          <w:b/>
        </w:rPr>
        <w:t>,</w:t>
      </w:r>
      <w:r w:rsidRPr="0024136E">
        <w:rPr>
          <w:b/>
        </w:rPr>
        <w:t xml:space="preserve"> в реализации их избирательных прав в период </w:t>
      </w:r>
      <w:r>
        <w:rPr>
          <w:b/>
        </w:rPr>
        <w:t xml:space="preserve">подготовки и </w:t>
      </w:r>
      <w:r w:rsidRPr="0024136E">
        <w:rPr>
          <w:b/>
        </w:rPr>
        <w:t>проведения выборов Губернатора Энской области</w:t>
      </w:r>
    </w:p>
    <w:p w:rsidR="00371D26" w:rsidRPr="0024136E" w:rsidRDefault="00371D26" w:rsidP="00371D26">
      <w:pPr>
        <w:spacing w:line="360" w:lineRule="auto"/>
        <w:ind w:firstLine="708"/>
        <w:rPr>
          <w:b/>
        </w:rPr>
      </w:pPr>
    </w:p>
    <w:p w:rsidR="00371D26" w:rsidRPr="0024136E" w:rsidRDefault="00371D26" w:rsidP="00371D26">
      <w:pPr>
        <w:spacing w:line="360" w:lineRule="auto"/>
        <w:ind w:firstLine="708"/>
        <w:jc w:val="both"/>
      </w:pPr>
      <w:r>
        <w:t>1. </w:t>
      </w:r>
      <w:r w:rsidR="00097EF4">
        <w:t>При</w:t>
      </w:r>
      <w:r w:rsidRPr="0024136E">
        <w:t xml:space="preserve"> ока</w:t>
      </w:r>
      <w:r>
        <w:t>зании помощи избирателю, являюще</w:t>
      </w:r>
      <w:r w:rsidRPr="0024136E">
        <w:t>м</w:t>
      </w:r>
      <w:r>
        <w:t>у</w:t>
      </w:r>
      <w:r w:rsidRPr="0024136E">
        <w:t>ся инвалидом</w:t>
      </w:r>
      <w:r>
        <w:t>,</w:t>
      </w:r>
      <w:r w:rsidRPr="0024136E">
        <w:t xml:space="preserve"> </w:t>
      </w:r>
      <w:r w:rsidR="00097EF4">
        <w:t>для</w:t>
      </w:r>
      <w:r w:rsidRPr="0024136E">
        <w:t xml:space="preserve"> реализации им своих избирательных прав может участвовать </w:t>
      </w:r>
      <w:r w:rsidR="00097EF4">
        <w:t>доброволец (</w:t>
      </w:r>
      <w:r w:rsidRPr="0024136E">
        <w:t>волонтер</w:t>
      </w:r>
      <w:r w:rsidR="00097EF4">
        <w:t xml:space="preserve">) </w:t>
      </w:r>
      <w:r w:rsidR="006F2D33">
        <w:t>(</w:t>
      </w:r>
      <w:r w:rsidR="00097EF4">
        <w:t>далее – волонтер</w:t>
      </w:r>
      <w:r w:rsidR="006F2D33">
        <w:t>)</w:t>
      </w:r>
      <w:r w:rsidRPr="0024136E">
        <w:t>, который является гражданином Российс</w:t>
      </w:r>
      <w:r>
        <w:t>кой Федерации, достигшим возраста 18 лет и направленным</w:t>
      </w:r>
      <w:r w:rsidRPr="0024136E">
        <w:t xml:space="preserve"> для оказания такой помощи </w:t>
      </w:r>
      <w:r w:rsidR="00613328">
        <w:t>волонтерской организацией</w:t>
      </w:r>
      <w:r w:rsidR="00284BC5">
        <w:t xml:space="preserve"> либо избирательной комиссией.</w:t>
      </w:r>
    </w:p>
    <w:p w:rsidR="00371D26" w:rsidRDefault="00371D26" w:rsidP="00371D26">
      <w:pPr>
        <w:spacing w:line="360" w:lineRule="auto"/>
        <w:ind w:firstLine="708"/>
        <w:jc w:val="both"/>
      </w:pPr>
      <w:r w:rsidRPr="0024136E">
        <w:t xml:space="preserve">Волонтер не может быть </w:t>
      </w:r>
      <w:r w:rsidR="001223FA">
        <w:t xml:space="preserve">членом избирательной комиссии, </w:t>
      </w:r>
      <w:r w:rsidRPr="0024136E">
        <w:t xml:space="preserve">зарегистрированным кандидатом, уполномоченным представителем избирательного объединения, </w:t>
      </w:r>
      <w:r w:rsidR="00613328" w:rsidRPr="0024136E">
        <w:t xml:space="preserve">уполномоченным представителем </w:t>
      </w:r>
      <w:r w:rsidR="00613328">
        <w:t xml:space="preserve">по финансовым вопросам, </w:t>
      </w:r>
      <w:r w:rsidRPr="0024136E">
        <w:t>доверенным лицом кандидата, наблюдателем.</w:t>
      </w:r>
    </w:p>
    <w:p w:rsidR="00613328" w:rsidRPr="0024136E" w:rsidRDefault="00613328" w:rsidP="00613328">
      <w:pPr>
        <w:spacing w:line="360" w:lineRule="auto"/>
        <w:ind w:firstLine="708"/>
        <w:jc w:val="both"/>
      </w:pPr>
      <w:r>
        <w:t>2. </w:t>
      </w:r>
      <w:r w:rsidRPr="0024136E">
        <w:t xml:space="preserve">Волонтер в день голосования (досрочного голосования) </w:t>
      </w:r>
      <w:r>
        <w:t xml:space="preserve">либо заблаговременно </w:t>
      </w:r>
      <w:r w:rsidRPr="0024136E">
        <w:t xml:space="preserve">должен представиться председателю </w:t>
      </w:r>
      <w:r>
        <w:t xml:space="preserve">соответствующей </w:t>
      </w:r>
      <w:r w:rsidRPr="0024136E">
        <w:t>избирательной комиссии, предъявить документ, удостоверяющий личность гражданина Российской Федерации (паспорт или документ, заменяющий паспорт гражданина)</w:t>
      </w:r>
      <w:r>
        <w:t>,</w:t>
      </w:r>
      <w:r w:rsidRPr="0024136E">
        <w:t xml:space="preserve"> и направление от </w:t>
      </w:r>
      <w:r w:rsidR="00284BC5">
        <w:t>волонтерской организации</w:t>
      </w:r>
      <w:r w:rsidRPr="0024136E">
        <w:t xml:space="preserve"> </w:t>
      </w:r>
      <w:r w:rsidR="00284BC5">
        <w:t>либо от избирательной комиссии.</w:t>
      </w:r>
    </w:p>
    <w:p w:rsidR="00613328" w:rsidRPr="0024136E" w:rsidRDefault="00613328" w:rsidP="00371D26">
      <w:pPr>
        <w:spacing w:line="360" w:lineRule="auto"/>
        <w:ind w:firstLine="708"/>
        <w:jc w:val="both"/>
      </w:pPr>
      <w:r>
        <w:t>3. </w:t>
      </w:r>
      <w:proofErr w:type="gramStart"/>
      <w:r>
        <w:t xml:space="preserve">Волонтер должен предъявить </w:t>
      </w:r>
      <w:r w:rsidR="00CD0412">
        <w:t>по требованию избирателя</w:t>
      </w:r>
      <w:r>
        <w:t>, которому будет оказывать помощь, направление, выданное</w:t>
      </w:r>
      <w:r w:rsidR="00281300">
        <w:t xml:space="preserve"> соответствующей волонтерской организаци</w:t>
      </w:r>
      <w:r w:rsidR="00CD0412">
        <w:t>ей (либо ИКСРФ</w:t>
      </w:r>
      <w:r w:rsidR="00165B46">
        <w:t>,</w:t>
      </w:r>
      <w:r w:rsidR="006F2D33">
        <w:t xml:space="preserve"> либо ТИК (ИКМО</w:t>
      </w:r>
      <w:r w:rsidR="00CD0412">
        <w:t>)</w:t>
      </w:r>
      <w:r w:rsidR="00281300">
        <w:t>.</w:t>
      </w:r>
      <w:proofErr w:type="gramEnd"/>
    </w:p>
    <w:p w:rsidR="00371D26" w:rsidRPr="0024136E" w:rsidRDefault="00281300" w:rsidP="00371D26">
      <w:pPr>
        <w:spacing w:line="360" w:lineRule="auto"/>
        <w:ind w:firstLine="708"/>
        <w:jc w:val="both"/>
      </w:pPr>
      <w:r>
        <w:t>4</w:t>
      </w:r>
      <w:r w:rsidR="00371D26">
        <w:t>. </w:t>
      </w:r>
      <w:r w:rsidR="00371D26" w:rsidRPr="0024136E">
        <w:t>Волонтер должен оказывать помощь на безвозмез</w:t>
      </w:r>
      <w:r w:rsidR="00371D26">
        <w:t xml:space="preserve">дной основе по просьбе и (или) </w:t>
      </w:r>
      <w:r w:rsidR="00371D26" w:rsidRPr="0024136E">
        <w:t xml:space="preserve">при условии добровольного согласия избирателя с инвалидностью на такую помощь. При этом волонтеру рекомендуется </w:t>
      </w:r>
      <w:r w:rsidR="00371D26" w:rsidRPr="0024136E">
        <w:lastRenderedPageBreak/>
        <w:t>заблаговременно со</w:t>
      </w:r>
      <w:r w:rsidR="00371D26">
        <w:t>гласовать с избирателем, являющи</w:t>
      </w:r>
      <w:r w:rsidR="00371D26" w:rsidRPr="0024136E">
        <w:t>мся инвалидом, какая конкретная помощь ему потребуется для участия в голосовании.</w:t>
      </w:r>
    </w:p>
    <w:p w:rsidR="00371D26" w:rsidRPr="0024136E" w:rsidRDefault="00281300" w:rsidP="00371D26">
      <w:pPr>
        <w:spacing w:line="360" w:lineRule="auto"/>
        <w:ind w:firstLine="708"/>
        <w:jc w:val="both"/>
      </w:pPr>
      <w:r>
        <w:t>5</w:t>
      </w:r>
      <w:r w:rsidR="00371D26">
        <w:t>. </w:t>
      </w:r>
      <w:r w:rsidR="00371D26" w:rsidRPr="0024136E">
        <w:t>В целях ознакомления избирателя с инвалидн</w:t>
      </w:r>
      <w:r w:rsidR="00371D26">
        <w:t>остью с информацией о выборах,</w:t>
      </w:r>
      <w:r w:rsidR="00371D26" w:rsidRPr="0024136E">
        <w:t xml:space="preserve"> зарегистрированных кандидатах и избирательных объединениях, о порядке голосования и заполнения избирательных бюллетеней и друг</w:t>
      </w:r>
      <w:r w:rsidR="00371D26">
        <w:t>ими информационными материалами при необходимости</w:t>
      </w:r>
      <w:r w:rsidR="00371D26" w:rsidRPr="0024136E">
        <w:t xml:space="preserve"> волонтер может обратиться в соответствующую избирательную комиссию за указанными информационными материалами, изложенными в доступной для восприятия </w:t>
      </w:r>
      <w:r w:rsidR="00371D26">
        <w:t xml:space="preserve">избирателем с инвалидностью </w:t>
      </w:r>
      <w:r w:rsidR="00371D26" w:rsidRPr="0024136E">
        <w:t>фо</w:t>
      </w:r>
      <w:r w:rsidR="00371D26">
        <w:t>рме.</w:t>
      </w:r>
    </w:p>
    <w:p w:rsidR="00371D26" w:rsidRPr="0024136E" w:rsidRDefault="00281300" w:rsidP="00371D26">
      <w:pPr>
        <w:spacing w:line="360" w:lineRule="auto"/>
        <w:ind w:firstLine="708"/>
        <w:jc w:val="both"/>
      </w:pPr>
      <w:r>
        <w:t>6</w:t>
      </w:r>
      <w:r w:rsidR="00371D26" w:rsidRPr="0024136E">
        <w:t xml:space="preserve">. </w:t>
      </w:r>
      <w:r w:rsidR="00371D26">
        <w:t> </w:t>
      </w:r>
      <w:proofErr w:type="gramStart"/>
      <w:r w:rsidR="00371D26" w:rsidRPr="0024136E">
        <w:t>Волонтер по просьбе избирателя, являющегося инвалидом</w:t>
      </w:r>
      <w:r w:rsidR="00371D26">
        <w:t>,</w:t>
      </w:r>
      <w:r w:rsidR="00371D26" w:rsidRPr="0024136E">
        <w:t xml:space="preserve"> может </w:t>
      </w:r>
      <w:r w:rsidR="00371D26">
        <w:t>сообщить</w:t>
      </w:r>
      <w:r w:rsidR="00371D26" w:rsidRPr="0024136E">
        <w:t xml:space="preserve"> в соответствующую избирательную комиссию </w:t>
      </w:r>
      <w:r w:rsidR="00371D26">
        <w:t>о потребности</w:t>
      </w:r>
      <w:r w:rsidR="00371D26" w:rsidRPr="0024136E">
        <w:t xml:space="preserve"> в предоставлении такому избирателю специального транспортного средства или социального такси для поездки </w:t>
      </w:r>
      <w:r w:rsidR="00371D26">
        <w:t xml:space="preserve">в помещение для голосования </w:t>
      </w:r>
      <w:r w:rsidR="00371D26" w:rsidRPr="0024136E">
        <w:t>изб</w:t>
      </w:r>
      <w:r w:rsidR="00371D26">
        <w:t>ирательного участка</w:t>
      </w:r>
      <w:r w:rsidR="00371D26" w:rsidRPr="0024136E">
        <w:t xml:space="preserve"> для участия в досрочном голосовании, голосовании в день голосования либо для </w:t>
      </w:r>
      <w:r w:rsidR="00097EF4">
        <w:t xml:space="preserve">подачи в УИК, ТИК, МФЦ заявления </w:t>
      </w:r>
      <w:r w:rsidR="00097EF4" w:rsidRPr="00D31DDF">
        <w:t>о включении в список избирателей по месту нахождения</w:t>
      </w:r>
      <w:r w:rsidR="00371D26">
        <w:t>, а также</w:t>
      </w:r>
      <w:r w:rsidR="00371D26" w:rsidRPr="0024136E">
        <w:t xml:space="preserve"> заблаговременно</w:t>
      </w:r>
      <w:proofErr w:type="gramEnd"/>
      <w:r w:rsidR="00371D26" w:rsidRPr="0024136E">
        <w:t xml:space="preserve"> сообщить в комиссию</w:t>
      </w:r>
      <w:r w:rsidR="00371D26">
        <w:t>,</w:t>
      </w:r>
      <w:r w:rsidR="00371D26" w:rsidRPr="0024136E">
        <w:t xml:space="preserve"> какое специальное оборудование и (или) специальные средства для голосования требуются такому избирателю.</w:t>
      </w:r>
    </w:p>
    <w:p w:rsidR="00371D26" w:rsidRPr="0024136E" w:rsidRDefault="00281300" w:rsidP="00371D26">
      <w:pPr>
        <w:spacing w:line="360" w:lineRule="auto"/>
        <w:ind w:firstLine="708"/>
        <w:jc w:val="both"/>
      </w:pPr>
      <w:r>
        <w:t>7</w:t>
      </w:r>
      <w:r w:rsidR="00371D26">
        <w:t>. </w:t>
      </w:r>
      <w:proofErr w:type="gramStart"/>
      <w:r w:rsidR="00371D26" w:rsidRPr="0024136E">
        <w:t>Волонтер может оказать содействие избирателю, являющемуся инвалидом</w:t>
      </w:r>
      <w:r w:rsidR="00371D26">
        <w:t>,</w:t>
      </w:r>
      <w:r w:rsidR="00371D26" w:rsidRPr="0024136E">
        <w:t xml:space="preserve"> в передаче в уч</w:t>
      </w:r>
      <w:r w:rsidR="00371D26">
        <w:t>астковую избирательную комиссию</w:t>
      </w:r>
      <w:r w:rsidR="00371D26" w:rsidRPr="0024136E">
        <w:t xml:space="preserve"> в сроки</w:t>
      </w:r>
      <w:r w:rsidR="00371D26">
        <w:t>,</w:t>
      </w:r>
      <w:r w:rsidR="00371D26" w:rsidRPr="0024136E">
        <w:t xml:space="preserve"> установленные пунктом 5 статьи 66 Федерально</w:t>
      </w:r>
      <w:r w:rsidR="00371D26">
        <w:t xml:space="preserve">го закона от 12 июня 2002 года </w:t>
      </w:r>
      <w:r w:rsidR="00371D26" w:rsidRPr="0024136E">
        <w:t>№ 67-ФЗ «Об основных гарантиях избирательных прав и права на участие в референдуме граждан Российской Федерации» (далее – Федеральный закон)</w:t>
      </w:r>
      <w:r w:rsidR="00371D26">
        <w:t>,</w:t>
      </w:r>
      <w:r w:rsidR="00371D26" w:rsidRPr="0024136E">
        <w:t xml:space="preserve"> его письменного заявления или устного обращения о предоставлени</w:t>
      </w:r>
      <w:r w:rsidR="00371D26">
        <w:t>и ему возможности проголосовать</w:t>
      </w:r>
      <w:r w:rsidR="00371D26" w:rsidRPr="0024136E">
        <w:t xml:space="preserve"> вне помещения для голосования</w:t>
      </w:r>
      <w:proofErr w:type="gramEnd"/>
      <w:r w:rsidR="00371D26" w:rsidRPr="0024136E">
        <w:t>.</w:t>
      </w:r>
    </w:p>
    <w:p w:rsidR="00371D26" w:rsidRPr="0024136E" w:rsidRDefault="00281300" w:rsidP="00371D26">
      <w:pPr>
        <w:spacing w:line="360" w:lineRule="auto"/>
        <w:ind w:firstLine="708"/>
        <w:jc w:val="both"/>
      </w:pPr>
      <w:r>
        <w:t>8</w:t>
      </w:r>
      <w:r w:rsidR="00371D26">
        <w:t>. </w:t>
      </w:r>
      <w:r w:rsidR="00371D26" w:rsidRPr="0024136E">
        <w:t>Волонтер должен</w:t>
      </w:r>
      <w:r w:rsidR="00371D26" w:rsidRPr="0024136E">
        <w:rPr>
          <w:b/>
        </w:rPr>
        <w:t xml:space="preserve"> </w:t>
      </w:r>
      <w:r w:rsidR="00371D26" w:rsidRPr="0024136E">
        <w:t>носить нагрудный</w:t>
      </w:r>
      <w:r w:rsidR="00371D26">
        <w:t xml:space="preserve"> </w:t>
      </w:r>
      <w:r w:rsidR="00371D26" w:rsidRPr="0024136E">
        <w:t xml:space="preserve">знак, изготовленный по форме, утвержденной соответствующей избирательной комиссией, с указанием на нем </w:t>
      </w:r>
      <w:proofErr w:type="gramStart"/>
      <w:r w:rsidR="00371D26" w:rsidRPr="0024136E">
        <w:t>своих</w:t>
      </w:r>
      <w:proofErr w:type="gramEnd"/>
      <w:r w:rsidR="00371D26" w:rsidRPr="0024136E">
        <w:t xml:space="preserve"> фамилии</w:t>
      </w:r>
      <w:r w:rsidR="00371D26">
        <w:t>,</w:t>
      </w:r>
      <w:r w:rsidR="00371D26" w:rsidRPr="0024136E">
        <w:t xml:space="preserve"> имени и</w:t>
      </w:r>
      <w:r w:rsidR="00371D26">
        <w:t xml:space="preserve"> отчества</w:t>
      </w:r>
      <w:r w:rsidR="00371D26" w:rsidRPr="0024136E">
        <w:t>, наименова</w:t>
      </w:r>
      <w:r w:rsidR="00284BC5">
        <w:t>ния направившей его организации либо избирательной комиссии.</w:t>
      </w:r>
      <w:r w:rsidR="00371D26" w:rsidRPr="0024136E">
        <w:t xml:space="preserve"> Нагрудный знак не должен содержать признаков предвыборной агитации, фамилий, имен и отчеств зарегистрированных </w:t>
      </w:r>
      <w:r w:rsidR="00371D26" w:rsidRPr="0024136E">
        <w:lastRenderedPageBreak/>
        <w:t>кандидатов, наименований избирательных объединений, выдвинувших кандидатов, списки кандидат</w:t>
      </w:r>
      <w:r w:rsidR="00371D26">
        <w:t>ов на соответствующих выборах.</w:t>
      </w:r>
    </w:p>
    <w:p w:rsidR="00371D26" w:rsidRPr="0024136E" w:rsidRDefault="00281300" w:rsidP="00371D26">
      <w:pPr>
        <w:spacing w:line="360" w:lineRule="auto"/>
        <w:ind w:firstLine="708"/>
        <w:jc w:val="both"/>
      </w:pPr>
      <w:r>
        <w:t>9. </w:t>
      </w:r>
      <w:r w:rsidR="00371D26" w:rsidRPr="0024136E">
        <w:t xml:space="preserve">Волонтер должен выполнять требования председателя </w:t>
      </w:r>
      <w:r w:rsidR="00371D26">
        <w:t xml:space="preserve">соответствующей </w:t>
      </w:r>
      <w:r w:rsidR="00371D26" w:rsidRPr="0024136E">
        <w:t>избирательной комиссии в соответствии с законодательством о выборах.</w:t>
      </w:r>
    </w:p>
    <w:p w:rsidR="00371D26" w:rsidRPr="0024136E" w:rsidRDefault="00281300" w:rsidP="00371D26">
      <w:pPr>
        <w:spacing w:line="360" w:lineRule="auto"/>
        <w:ind w:firstLine="708"/>
        <w:jc w:val="both"/>
      </w:pPr>
      <w:r>
        <w:t>10</w:t>
      </w:r>
      <w:r w:rsidR="00371D26">
        <w:t>. </w:t>
      </w:r>
      <w:proofErr w:type="gramStart"/>
      <w:r w:rsidR="00371D26">
        <w:t>В случае</w:t>
      </w:r>
      <w:r w:rsidR="00371D26" w:rsidRPr="0024136E">
        <w:t xml:space="preserve"> если волонтер не сопровождает избирателя, являющегося инвалидом</w:t>
      </w:r>
      <w:r w:rsidR="00371D26">
        <w:t>,</w:t>
      </w:r>
      <w:r w:rsidR="00371D26" w:rsidRPr="0024136E">
        <w:t xml:space="preserve"> от места жительства до </w:t>
      </w:r>
      <w:r w:rsidR="00371D26">
        <w:t xml:space="preserve">помещения для голосования </w:t>
      </w:r>
      <w:r w:rsidR="00371D26" w:rsidRPr="0024136E">
        <w:t xml:space="preserve">избирательного участка, а находится для оказания помощи непосредственно около </w:t>
      </w:r>
      <w:r w:rsidR="00371D26">
        <w:t xml:space="preserve">или внутри </w:t>
      </w:r>
      <w:r w:rsidR="00371D26" w:rsidRPr="0024136E">
        <w:t>помещения для голосования, то при появлении избирателя, являющегося инвалидом</w:t>
      </w:r>
      <w:r w:rsidR="00371D26">
        <w:t>,</w:t>
      </w:r>
      <w:r w:rsidR="00371D26" w:rsidRPr="0024136E">
        <w:t xml:space="preserve"> у здания</w:t>
      </w:r>
      <w:r w:rsidR="00371D26">
        <w:t xml:space="preserve"> или в здании</w:t>
      </w:r>
      <w:r w:rsidR="00371D26" w:rsidRPr="0024136E">
        <w:t>, в котором находится помещение для голосования, волонтер должен выяснить, нуждается ли он в помощи, в том числе в сопровождении</w:t>
      </w:r>
      <w:proofErr w:type="gramEnd"/>
      <w:r w:rsidR="00371D26" w:rsidRPr="0024136E">
        <w:t xml:space="preserve">. При </w:t>
      </w:r>
      <w:r w:rsidR="00097EF4">
        <w:t>согласии</w:t>
      </w:r>
      <w:r w:rsidR="00371D26" w:rsidRPr="0024136E">
        <w:t xml:space="preserve"> избирателя следует организовать помощь при входе и выходе из здания, в котором находится помещение для голосования.</w:t>
      </w:r>
    </w:p>
    <w:p w:rsidR="00371D26" w:rsidRPr="0024136E" w:rsidRDefault="00371D26" w:rsidP="00371D26">
      <w:pPr>
        <w:spacing w:line="360" w:lineRule="auto"/>
        <w:ind w:firstLine="708"/>
        <w:jc w:val="both"/>
      </w:pPr>
      <w:r>
        <w:t>В ходе разговора</w:t>
      </w:r>
      <w:r w:rsidRPr="0024136E">
        <w:t xml:space="preserve"> с избирателем, имеющим трудности в общении, внимательно слушать его, не перебивать, не поправлять, не договаривать за него и дожидаться конца фразы.</w:t>
      </w:r>
    </w:p>
    <w:p w:rsidR="00371D26" w:rsidRPr="0024136E" w:rsidRDefault="00371D26" w:rsidP="00371D26">
      <w:pPr>
        <w:spacing w:line="360" w:lineRule="auto"/>
        <w:ind w:firstLine="708"/>
        <w:jc w:val="both"/>
      </w:pPr>
      <w:r w:rsidRPr="0024136E">
        <w:t>При общении с избирателем, являющимся слепым или слабовидящим</w:t>
      </w:r>
      <w:r>
        <w:t xml:space="preserve">, следует </w:t>
      </w:r>
      <w:r w:rsidRPr="0024136E">
        <w:t>общаться непоср</w:t>
      </w:r>
      <w:r>
        <w:t>едственно с избирателем, являющи</w:t>
      </w:r>
      <w:r w:rsidRPr="0024136E">
        <w:t>мся инвалидом, а не с сопровождающим</w:t>
      </w:r>
      <w:r>
        <w:t xml:space="preserve"> его лицом,</w:t>
      </w:r>
      <w:r w:rsidRPr="0024136E">
        <w:t xml:space="preserve"> пользовать</w:t>
      </w:r>
      <w:r>
        <w:t>ся обычной разговорной лексикой,</w:t>
      </w:r>
      <w:r w:rsidRPr="0024136E">
        <w:t xml:space="preserve"> при сопровождении брать</w:t>
      </w:r>
      <w:r>
        <w:t xml:space="preserve"> аккуратно под руку или за руку,</w:t>
      </w:r>
      <w:r w:rsidRPr="0024136E">
        <w:t xml:space="preserve"> при оказании помощи не отходить от него без предупреждения.</w:t>
      </w:r>
    </w:p>
    <w:p w:rsidR="00371D26" w:rsidRPr="0024136E" w:rsidRDefault="00371D26" w:rsidP="00371D26">
      <w:pPr>
        <w:spacing w:line="360" w:lineRule="auto"/>
        <w:ind w:firstLine="708"/>
        <w:jc w:val="both"/>
      </w:pPr>
      <w:r w:rsidRPr="0024136E">
        <w:t>При общении с избирателем, имеющим нарушение слуха, общаться с ним понятными жестами, уточняющими действия</w:t>
      </w:r>
      <w:r>
        <w:t>,</w:t>
      </w:r>
      <w:r w:rsidRPr="0024136E">
        <w:t xml:space="preserve"> либо в письменном виде. </w:t>
      </w:r>
    </w:p>
    <w:p w:rsidR="00371D26" w:rsidRPr="0024136E" w:rsidRDefault="00371D26" w:rsidP="00371D26">
      <w:pPr>
        <w:spacing w:line="360" w:lineRule="auto"/>
        <w:ind w:firstLine="708"/>
        <w:jc w:val="both"/>
      </w:pPr>
      <w:r w:rsidRPr="00284BC5">
        <w:t>При общении с избирателем, пользующимся креслом-коляской, необходимо, чтобы глаза собеседников были на одном уровне.</w:t>
      </w:r>
      <w:r w:rsidRPr="00C53A9F">
        <w:rPr>
          <w:i/>
        </w:rPr>
        <w:t xml:space="preserve"> </w:t>
      </w:r>
      <w:r w:rsidRPr="0024136E">
        <w:t>Надо учитывать, что кресло-ко</w:t>
      </w:r>
      <w:r>
        <w:t>ляска является неприкосновенным</w:t>
      </w:r>
      <w:r w:rsidRPr="0024136E">
        <w:t xml:space="preserve"> пространством человека</w:t>
      </w:r>
      <w:r>
        <w:t>,</w:t>
      </w:r>
      <w:r w:rsidRPr="0024136E">
        <w:t xml:space="preserve"> и поэтому нельзя на нее облокачиваться и толкать без разрешения. Если избиратель разрешил катить кресло-коляску, то надо катить ее медленно и предупреждать заранее о барьерах по пути движения. Поведение волонтера должно быть вежливым и корректным.</w:t>
      </w:r>
    </w:p>
    <w:p w:rsidR="00371D26" w:rsidRPr="0024136E" w:rsidRDefault="00281300" w:rsidP="00371D26">
      <w:pPr>
        <w:spacing w:line="360" w:lineRule="auto"/>
        <w:ind w:firstLine="708"/>
        <w:jc w:val="both"/>
      </w:pPr>
      <w:r>
        <w:lastRenderedPageBreak/>
        <w:t>11</w:t>
      </w:r>
      <w:r w:rsidR="00371D26" w:rsidRPr="0024136E">
        <w:t>.</w:t>
      </w:r>
      <w:r w:rsidR="00371D26">
        <w:rPr>
          <w:b/>
        </w:rPr>
        <w:t> </w:t>
      </w:r>
      <w:r w:rsidR="00371D26" w:rsidRPr="0024136E">
        <w:t>Волонтер имеет право на основании пункта 10 статьи 64 Федерального закона оказать помощь избирателю, являющемуся инвалидом</w:t>
      </w:r>
      <w:r w:rsidR="00371D26">
        <w:t>,</w:t>
      </w:r>
      <w:r w:rsidR="00371D26" w:rsidRPr="0024136E">
        <w:t xml:space="preserve"> в случаях, если он не может самостоятельно расписаться в получении избирательного бюллетеня и (или) за</w:t>
      </w:r>
      <w:r w:rsidR="00CD0412">
        <w:t>полнить избирательный бюллетень</w:t>
      </w:r>
      <w:r w:rsidR="00371D26" w:rsidRPr="0024136E">
        <w:t xml:space="preserve">. Волонтер либо сам избиратель могут также обратиться с просьбой об оказании указанной помощи к любому избирателю, не являющемуся </w:t>
      </w:r>
      <w:r w:rsidR="001223FA">
        <w:t>членом избирательной комиссии</w:t>
      </w:r>
      <w:proofErr w:type="gramStart"/>
      <w:r w:rsidR="001223FA">
        <w:t>.</w:t>
      </w:r>
      <w:proofErr w:type="gramEnd"/>
      <w:r w:rsidR="001223FA">
        <w:t xml:space="preserve"> </w:t>
      </w:r>
      <w:proofErr w:type="gramStart"/>
      <w:r w:rsidR="00371D26" w:rsidRPr="0024136E">
        <w:t>з</w:t>
      </w:r>
      <w:proofErr w:type="gramEnd"/>
      <w:r w:rsidR="00371D26" w:rsidRPr="0024136E">
        <w:t xml:space="preserve">арегистрированным кандидатом, уполномоченным представителем избирательного объединения, </w:t>
      </w:r>
      <w:r>
        <w:t xml:space="preserve">уполномоченным представителем по финансовым вопросам, </w:t>
      </w:r>
      <w:r w:rsidR="00371D26" w:rsidRPr="0024136E">
        <w:t>доверенным лицом кандидата, избирательного объединения, наблюдателем. При этом изб</w:t>
      </w:r>
      <w:r w:rsidR="00371D26">
        <w:t>иратель, являющийся</w:t>
      </w:r>
      <w:r w:rsidR="00371D26" w:rsidRPr="0024136E">
        <w:t xml:space="preserve"> инвалидом</w:t>
      </w:r>
      <w:r w:rsidR="00371D26">
        <w:t>,</w:t>
      </w:r>
      <w:r w:rsidR="00371D26" w:rsidRPr="0024136E">
        <w:t xml:space="preserve"> либо по его просьбе волонтер устно извещает комиссию о намерении воспользоваться помощью. </w:t>
      </w:r>
      <w:proofErr w:type="gramStart"/>
      <w:r w:rsidR="00371D26" w:rsidRPr="0024136E">
        <w:t>В соответствующей (соответствующих) графе (графах) списка избирателей указываются фамилия, имя и отчество, серия и номер паспорта или документа, заменяющего паспорт, лица, оказывающего помощь избирателю, являющемуся инвалидом.</w:t>
      </w:r>
      <w:proofErr w:type="gramEnd"/>
    </w:p>
    <w:p w:rsidR="00371D26" w:rsidRPr="0024136E" w:rsidRDefault="00281300" w:rsidP="00371D26">
      <w:pPr>
        <w:spacing w:line="360" w:lineRule="auto"/>
        <w:ind w:firstLine="708"/>
        <w:jc w:val="both"/>
      </w:pPr>
      <w:r>
        <w:t>12</w:t>
      </w:r>
      <w:r w:rsidR="00371D26">
        <w:t>. </w:t>
      </w:r>
      <w:r w:rsidR="00371D26" w:rsidRPr="0024136E">
        <w:t>Волонтер при оказ</w:t>
      </w:r>
      <w:r w:rsidR="00371D26">
        <w:t>ании помощи избирателю, являющему</w:t>
      </w:r>
      <w:r w:rsidR="00371D26" w:rsidRPr="0024136E">
        <w:t>ся инвалидом</w:t>
      </w:r>
      <w:r w:rsidR="00371D26">
        <w:t>,</w:t>
      </w:r>
      <w:r w:rsidR="00371D26" w:rsidRPr="0024136E">
        <w:t xml:space="preserve"> в помещении для голосования должен учитывать особенности, обусловленные категорией инвалидности:</w:t>
      </w:r>
    </w:p>
    <w:p w:rsidR="00371D26" w:rsidRPr="0024136E" w:rsidRDefault="00371D26" w:rsidP="00371D26">
      <w:pPr>
        <w:spacing w:line="360" w:lineRule="auto"/>
        <w:ind w:firstLine="708"/>
        <w:jc w:val="both"/>
      </w:pPr>
      <w:proofErr w:type="gramStart"/>
      <w:r w:rsidRPr="0024136E">
        <w:t xml:space="preserve">при взаимодействии с избирателем, имеющим нарушения функций опорно-двигательного аппарата, необходимо предложить ему стул либо освободить место </w:t>
      </w:r>
      <w:r>
        <w:t xml:space="preserve">для кресла-коляски </w:t>
      </w:r>
      <w:r w:rsidRPr="0024136E">
        <w:t xml:space="preserve">у стола для выдачи бюллетеней, обратить внимание избирателя на информацию, размещенную на информационном стенде, на наличие специальной кабины для голосования </w:t>
      </w:r>
      <w:r>
        <w:t>избирателей, пользующихся креслами-колясками,</w:t>
      </w:r>
      <w:r w:rsidRPr="0024136E">
        <w:t xml:space="preserve"> предложить сопроводить до кабины (иного специально оборудованного места) для тайного голосования, до стац</w:t>
      </w:r>
      <w:r>
        <w:t>ионарного ящика для голосования,</w:t>
      </w:r>
      <w:r w:rsidRPr="0024136E">
        <w:t xml:space="preserve"> по просьбе избирателя</w:t>
      </w:r>
      <w:proofErr w:type="gramEnd"/>
      <w:r w:rsidRPr="0024136E">
        <w:t xml:space="preserve"> оказать содействие в посадке на специа</w:t>
      </w:r>
      <w:r>
        <w:t>льный транспорт (со</w:t>
      </w:r>
      <w:r w:rsidR="006F2D33">
        <w:t>циальное такси), предоставленный</w:t>
      </w:r>
      <w:r w:rsidRPr="0024136E">
        <w:t xml:space="preserve"> органами социальной защиты населения;</w:t>
      </w:r>
    </w:p>
    <w:p w:rsidR="00371D26" w:rsidRPr="0024136E" w:rsidRDefault="00371D26" w:rsidP="00371D26">
      <w:pPr>
        <w:spacing w:line="360" w:lineRule="auto"/>
        <w:ind w:firstLine="708"/>
        <w:jc w:val="both"/>
      </w:pPr>
      <w:r w:rsidRPr="0024136E">
        <w:t>при взаимодействии с избирателем, являющимся слепым или слабовидящим</w:t>
      </w:r>
      <w:r>
        <w:t>,</w:t>
      </w:r>
      <w:r w:rsidRPr="0024136E">
        <w:t xml:space="preserve"> необходимо также обратить его внимание на информацию, размещенную на информационном стенде, выполненную крупным шрифтом и </w:t>
      </w:r>
      <w:r w:rsidRPr="0024136E">
        <w:lastRenderedPageBreak/>
        <w:t xml:space="preserve">(или) рельефно-точечным шрифтом Брайля; </w:t>
      </w:r>
      <w:proofErr w:type="gramStart"/>
      <w:r w:rsidRPr="0024136E">
        <w:t>на наличие в кабинах для тайного голосования сред</w:t>
      </w:r>
      <w:r>
        <w:t xml:space="preserve">ств оптической коррекции (лупы), </w:t>
      </w:r>
      <w:r w:rsidRPr="0024136E">
        <w:t xml:space="preserve">на возможность воспользоваться при заполнении </w:t>
      </w:r>
      <w:r>
        <w:t>избирательного бюллетеня папкой-трафаретом</w:t>
      </w:r>
      <w:r w:rsidRPr="0024136E">
        <w:t xml:space="preserve"> с прорезями в квадратах на месте проставления знака (знаков) или с прорезями в квадратах и сведениями о кандидатах, избирательных объединениях, выполненных </w:t>
      </w:r>
      <w:r>
        <w:t xml:space="preserve">крупным шрифтом и/или </w:t>
      </w:r>
      <w:r w:rsidRPr="0024136E">
        <w:t>шри</w:t>
      </w:r>
      <w:r>
        <w:t>фтом Брайля,</w:t>
      </w:r>
      <w:r w:rsidRPr="0024136E">
        <w:t xml:space="preserve"> предложить сопроводить до кабины (иного специально оборудованного места) для тайного голосования, до стационарного ящика</w:t>
      </w:r>
      <w:proofErr w:type="gramEnd"/>
      <w:r w:rsidRPr="0024136E">
        <w:t xml:space="preserve"> для голосования, помочь выйти из помещения для голосования и при необходимости оказать содействие в преодолении пути до места проживания либо </w:t>
      </w:r>
      <w:r w:rsidR="006F2D33">
        <w:t xml:space="preserve">в </w:t>
      </w:r>
      <w:r w:rsidRPr="0024136E">
        <w:t>посадке в специ</w:t>
      </w:r>
      <w:r>
        <w:t>альный транспорт</w:t>
      </w:r>
      <w:r w:rsidRPr="0024136E">
        <w:t xml:space="preserve"> </w:t>
      </w:r>
      <w:r>
        <w:t>(</w:t>
      </w:r>
      <w:r w:rsidRPr="0024136E">
        <w:t>социальное такси</w:t>
      </w:r>
      <w:r>
        <w:t>),</w:t>
      </w:r>
      <w:r w:rsidRPr="0024136E">
        <w:t xml:space="preserve"> </w:t>
      </w:r>
      <w:r>
        <w:t>предоставленный</w:t>
      </w:r>
      <w:r w:rsidRPr="0024136E">
        <w:t xml:space="preserve"> органами социальной защиты населения; </w:t>
      </w:r>
    </w:p>
    <w:p w:rsidR="00371D26" w:rsidRPr="0024136E" w:rsidRDefault="00371D26" w:rsidP="00371D26">
      <w:pPr>
        <w:spacing w:line="360" w:lineRule="auto"/>
        <w:ind w:firstLine="708"/>
        <w:jc w:val="both"/>
      </w:pPr>
      <w:r w:rsidRPr="0024136E">
        <w:t>при взаимодействии с избирателем, являющимся глухим или слабослышащим</w:t>
      </w:r>
      <w:r>
        <w:t>,</w:t>
      </w:r>
      <w:r w:rsidRPr="0024136E">
        <w:t xml:space="preserve"> рекомендуется общатьс</w:t>
      </w:r>
      <w:r>
        <w:t xml:space="preserve">я с ним через </w:t>
      </w:r>
      <w:proofErr w:type="spellStart"/>
      <w:r>
        <w:t>сурдопереводчика</w:t>
      </w:r>
      <w:proofErr w:type="spellEnd"/>
      <w:r>
        <w:t>,</w:t>
      </w:r>
      <w:r w:rsidRPr="0024136E">
        <w:t xml:space="preserve"> либо понятными жестами, либо в письменной форме. Для этого волонтеру необходимо иметь при себе бумагу для записей и письменные прина</w:t>
      </w:r>
      <w:r>
        <w:t xml:space="preserve">длежности. Необходимо обратить </w:t>
      </w:r>
      <w:r w:rsidRPr="0024136E">
        <w:t xml:space="preserve">внимание избирателя на информационный стенд, на котором размещена информация о зарегистрированных кандидатах и избирательных объединениях, о порядке заполнения </w:t>
      </w:r>
      <w:r>
        <w:t xml:space="preserve">избирательного </w:t>
      </w:r>
      <w:r w:rsidRPr="0024136E">
        <w:t>бюллетеня и о порядке голосования.</w:t>
      </w:r>
    </w:p>
    <w:p w:rsidR="00371D26" w:rsidRPr="0024136E" w:rsidRDefault="00371D26" w:rsidP="00371D26">
      <w:pPr>
        <w:spacing w:line="360" w:lineRule="auto"/>
        <w:ind w:firstLine="708"/>
        <w:jc w:val="both"/>
      </w:pPr>
      <w:r w:rsidRPr="0024136E">
        <w:t>Волонтер может оказывать помощь гражданам, которые не являются инвалидами, но имеют ограничения по возрасту или состоянию здоровья.</w:t>
      </w:r>
    </w:p>
    <w:p w:rsidR="00371D26" w:rsidRPr="0024136E" w:rsidRDefault="00281300" w:rsidP="00371D26">
      <w:pPr>
        <w:spacing w:line="360" w:lineRule="auto"/>
        <w:ind w:firstLine="708"/>
        <w:jc w:val="both"/>
      </w:pPr>
      <w:r>
        <w:t>13</w:t>
      </w:r>
      <w:r w:rsidR="00371D26">
        <w:t>. </w:t>
      </w:r>
      <w:r w:rsidR="00371D26" w:rsidRPr="0024136E">
        <w:t xml:space="preserve">По всем возникающим вопросам волонтеру рекомендуется обращаться к председателю </w:t>
      </w:r>
      <w:r w:rsidR="00371D26">
        <w:t>соответствующей</w:t>
      </w:r>
      <w:r w:rsidR="00371D26" w:rsidRPr="0024136E">
        <w:t xml:space="preserve"> избирательн</w:t>
      </w:r>
      <w:r w:rsidR="00371D26">
        <w:t xml:space="preserve">ой комиссии (при его отсутствии – </w:t>
      </w:r>
      <w:r w:rsidR="00371D26" w:rsidRPr="0024136E">
        <w:t xml:space="preserve">к заместителю </w:t>
      </w:r>
      <w:r w:rsidR="001223FA">
        <w:t xml:space="preserve">председателя </w:t>
      </w:r>
      <w:r w:rsidR="00371D26" w:rsidRPr="0024136E">
        <w:t>или секретарю комиссии) или к члену участковой избирательной комиссии с правом решающего голоса, которому поручено взаимодействовать с волонтерами.</w:t>
      </w:r>
    </w:p>
    <w:p w:rsidR="00371D26" w:rsidRPr="0024136E" w:rsidRDefault="00281300" w:rsidP="00371D26">
      <w:pPr>
        <w:spacing w:line="360" w:lineRule="auto"/>
        <w:ind w:firstLine="708"/>
        <w:jc w:val="both"/>
      </w:pPr>
      <w:r>
        <w:t>14</w:t>
      </w:r>
      <w:r w:rsidR="00371D26">
        <w:t>. </w:t>
      </w:r>
      <w:r w:rsidR="00371D26" w:rsidRPr="0024136E">
        <w:t xml:space="preserve">Волонтер </w:t>
      </w:r>
      <w:r w:rsidR="00371D26" w:rsidRPr="0024136E">
        <w:rPr>
          <w:u w:val="single"/>
        </w:rPr>
        <w:t>не имеет прав</w:t>
      </w:r>
      <w:r w:rsidR="00371D26">
        <w:rPr>
          <w:u w:val="single"/>
        </w:rPr>
        <w:t>а</w:t>
      </w:r>
      <w:r w:rsidR="00371D26" w:rsidRPr="0024136E">
        <w:t>:</w:t>
      </w:r>
    </w:p>
    <w:p w:rsidR="00371D26" w:rsidRPr="0024136E" w:rsidRDefault="00371D26" w:rsidP="00371D26">
      <w:pPr>
        <w:spacing w:line="360" w:lineRule="auto"/>
        <w:ind w:firstLine="708"/>
        <w:jc w:val="both"/>
      </w:pPr>
      <w:r w:rsidRPr="0024136E">
        <w:t xml:space="preserve">совершать действия, препятствующие голосованию избирателей и работе членов </w:t>
      </w:r>
      <w:r>
        <w:t>соответствующей</w:t>
      </w:r>
      <w:r w:rsidRPr="0024136E">
        <w:t xml:space="preserve"> избирательной комиссии, а также лицам, </w:t>
      </w:r>
      <w:r w:rsidRPr="0024136E">
        <w:lastRenderedPageBreak/>
        <w:t xml:space="preserve">присутствующим </w:t>
      </w:r>
      <w:r>
        <w:t>в помещении для голосования</w:t>
      </w:r>
      <w:r w:rsidRPr="0024136E">
        <w:t xml:space="preserve"> </w:t>
      </w:r>
      <w:r>
        <w:t>в соответствии со статьей 30</w:t>
      </w:r>
      <w:r w:rsidR="006F2D33">
        <w:t xml:space="preserve"> </w:t>
      </w:r>
      <w:r w:rsidRPr="0024136E">
        <w:t>Федерального закона;</w:t>
      </w:r>
    </w:p>
    <w:p w:rsidR="00371D26" w:rsidRPr="0024136E" w:rsidRDefault="00371D26" w:rsidP="00371D26">
      <w:pPr>
        <w:spacing w:line="360" w:lineRule="auto"/>
        <w:ind w:firstLine="708"/>
        <w:jc w:val="both"/>
      </w:pPr>
      <w:r w:rsidRPr="0024136E">
        <w:t>проводить предвыборную агитацию среди избирателей, в том числе среди избирателей с инвалидностью при оказании им помощи;</w:t>
      </w:r>
    </w:p>
    <w:p w:rsidR="00371D26" w:rsidRPr="0024136E" w:rsidRDefault="00371D26" w:rsidP="00371D26">
      <w:pPr>
        <w:spacing w:line="360" w:lineRule="auto"/>
        <w:ind w:firstLine="708"/>
        <w:jc w:val="both"/>
      </w:pPr>
      <w:r w:rsidRPr="0024136E">
        <w:t>входить с избирателем в</w:t>
      </w:r>
      <w:r>
        <w:t xml:space="preserve"> кабину для тайного голосования,</w:t>
      </w:r>
      <w:r w:rsidRPr="0024136E">
        <w:t xml:space="preserve"> за исключением случаев, предусмотренных законодательством о выборах;</w:t>
      </w:r>
    </w:p>
    <w:p w:rsidR="00371D26" w:rsidRPr="0024136E" w:rsidRDefault="00371D26" w:rsidP="00371D26">
      <w:pPr>
        <w:spacing w:line="360" w:lineRule="auto"/>
        <w:ind w:firstLine="708"/>
        <w:jc w:val="both"/>
      </w:pPr>
      <w:r w:rsidRPr="0024136E">
        <w:t>нарушать своими действиями общественный порядок.</w:t>
      </w:r>
    </w:p>
    <w:p w:rsidR="00371D26" w:rsidRDefault="00371D26" w:rsidP="00371D26">
      <w:pPr>
        <w:spacing w:line="360" w:lineRule="auto"/>
        <w:ind w:firstLine="708"/>
        <w:jc w:val="both"/>
        <w:sectPr w:rsidR="00371D26" w:rsidSect="003A3A40">
          <w:pgSz w:w="11906" w:h="16838"/>
          <w:pgMar w:top="851" w:right="851" w:bottom="851" w:left="1418" w:header="709" w:footer="709" w:gutter="0"/>
          <w:pgNumType w:start="1"/>
          <w:cols w:space="708"/>
          <w:titlePg/>
          <w:docGrid w:linePitch="381"/>
        </w:sectPr>
      </w:pPr>
    </w:p>
    <w:tbl>
      <w:tblPr>
        <w:tblW w:w="0" w:type="auto"/>
        <w:tblLook w:val="01E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3E16FA" w:rsidRDefault="00371D26" w:rsidP="00EB6FB6">
            <w:pPr>
              <w:rPr>
                <w:sz w:val="24"/>
                <w:szCs w:val="24"/>
              </w:rPr>
            </w:pPr>
            <w:r w:rsidRPr="003E16FA">
              <w:rPr>
                <w:sz w:val="24"/>
                <w:szCs w:val="24"/>
              </w:rPr>
              <w:t>Приложение № 2</w:t>
            </w:r>
          </w:p>
          <w:p w:rsidR="00371D26" w:rsidRDefault="00371D26" w:rsidP="00EB6FB6">
            <w:pPr>
              <w:rPr>
                <w:sz w:val="24"/>
                <w:szCs w:val="24"/>
              </w:rPr>
            </w:pPr>
            <w:r w:rsidRPr="003E16FA">
              <w:rPr>
                <w:sz w:val="24"/>
                <w:szCs w:val="24"/>
              </w:rPr>
              <w:t>к постановлению Избирательной    комисс</w:t>
            </w:r>
            <w:r>
              <w:rPr>
                <w:sz w:val="24"/>
                <w:szCs w:val="24"/>
              </w:rPr>
              <w:t>ии Энской области от </w:t>
            </w:r>
            <w:r w:rsidR="00281300">
              <w:rPr>
                <w:sz w:val="24"/>
                <w:szCs w:val="24"/>
              </w:rPr>
              <w:t>______20___</w:t>
            </w:r>
            <w:r>
              <w:rPr>
                <w:sz w:val="24"/>
                <w:szCs w:val="24"/>
              </w:rPr>
              <w:t>  </w:t>
            </w:r>
            <w:r w:rsidR="00281300">
              <w:rPr>
                <w:sz w:val="24"/>
                <w:szCs w:val="24"/>
              </w:rPr>
              <w:t>№ ___</w:t>
            </w:r>
          </w:p>
          <w:p w:rsidR="00371D26" w:rsidRPr="003E16FA" w:rsidRDefault="00371D26" w:rsidP="00EB6FB6">
            <w:pPr>
              <w:rPr>
                <w:sz w:val="24"/>
                <w:szCs w:val="24"/>
              </w:rPr>
            </w:pPr>
          </w:p>
          <w:p w:rsidR="00371D26" w:rsidRPr="003E16FA" w:rsidRDefault="00371D26" w:rsidP="00EB6FB6">
            <w:pPr>
              <w:rPr>
                <w:sz w:val="24"/>
                <w:szCs w:val="24"/>
              </w:rPr>
            </w:pPr>
            <w:r w:rsidRPr="003E16FA">
              <w:rPr>
                <w:sz w:val="24"/>
                <w:szCs w:val="24"/>
              </w:rPr>
              <w:t>(примерная форма)</w:t>
            </w:r>
          </w:p>
          <w:p w:rsidR="00371D26" w:rsidRPr="003E16FA" w:rsidRDefault="00371D26" w:rsidP="00EB6FB6">
            <w:pPr>
              <w:rPr>
                <w:sz w:val="24"/>
                <w:szCs w:val="24"/>
              </w:rPr>
            </w:pPr>
          </w:p>
        </w:tc>
      </w:tr>
    </w:tbl>
    <w:p w:rsidR="00371D26" w:rsidRDefault="00371D26" w:rsidP="00371D26">
      <w:pPr>
        <w:spacing w:line="360" w:lineRule="auto"/>
        <w:ind w:firstLine="708"/>
        <w:jc w:val="both"/>
      </w:pPr>
      <w:r w:rsidRPr="0024136E">
        <w:tab/>
      </w:r>
      <w:r w:rsidRPr="0024136E">
        <w:tab/>
      </w:r>
      <w:r w:rsidRPr="0024136E">
        <w:tab/>
      </w:r>
      <w:r w:rsidRPr="0024136E">
        <w:tab/>
      </w:r>
      <w:r w:rsidRPr="0024136E">
        <w:tab/>
      </w:r>
      <w:r w:rsidRPr="0024136E">
        <w:tab/>
      </w:r>
      <w:r w:rsidRPr="0024136E">
        <w:tab/>
      </w:r>
      <w:r w:rsidR="006F2D33">
        <w:t xml:space="preserve">      </w:t>
      </w:r>
      <w:r w:rsidR="00165B46">
        <w:t xml:space="preserve">                 УТВЕРЖДЕНО</w:t>
      </w:r>
    </w:p>
    <w:p w:rsidR="006F2D33" w:rsidRPr="0024136E" w:rsidRDefault="006F2D33" w:rsidP="00371D26">
      <w:pPr>
        <w:spacing w:line="360" w:lineRule="auto"/>
        <w:ind w:firstLine="708"/>
        <w:jc w:val="both"/>
      </w:pPr>
    </w:p>
    <w:tbl>
      <w:tblPr>
        <w:tblW w:w="0" w:type="auto"/>
        <w:tblLook w:val="01E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24136E" w:rsidRDefault="00371D26" w:rsidP="00EB6FB6">
            <w:r w:rsidRPr="0024136E">
              <w:t>В участковую избирательную комиссию</w:t>
            </w:r>
          </w:p>
          <w:p w:rsidR="00371D26" w:rsidRPr="0024136E" w:rsidRDefault="00371D26" w:rsidP="00EB6FB6">
            <w:r>
              <w:t>избирательного участка № </w:t>
            </w:r>
            <w:r w:rsidRPr="0024136E">
              <w:t>______</w:t>
            </w:r>
            <w:r>
              <w:t>______</w:t>
            </w:r>
          </w:p>
          <w:p w:rsidR="00371D26" w:rsidRPr="003E16FA" w:rsidRDefault="00371D26" w:rsidP="00EB6FB6">
            <w:pPr>
              <w:rPr>
                <w:sz w:val="20"/>
                <w:szCs w:val="20"/>
              </w:rPr>
            </w:pPr>
          </w:p>
          <w:p w:rsidR="00371D26" w:rsidRPr="00C96F99" w:rsidRDefault="00371D26" w:rsidP="00EB6FB6">
            <w:pPr>
              <w:rPr>
                <w:sz w:val="24"/>
                <w:szCs w:val="24"/>
              </w:rPr>
            </w:pPr>
          </w:p>
        </w:tc>
      </w:tr>
    </w:tbl>
    <w:p w:rsidR="00371D26" w:rsidRPr="0024136E" w:rsidRDefault="00371D26" w:rsidP="00371D26">
      <w:pPr>
        <w:spacing w:line="360" w:lineRule="auto"/>
        <w:ind w:firstLine="708"/>
        <w:rPr>
          <w:b/>
        </w:rPr>
      </w:pPr>
      <w:r w:rsidRPr="0024136E">
        <w:rPr>
          <w:b/>
        </w:rPr>
        <w:t xml:space="preserve">Н А </w:t>
      </w:r>
      <w:proofErr w:type="gramStart"/>
      <w:r w:rsidRPr="0024136E">
        <w:rPr>
          <w:b/>
        </w:rPr>
        <w:t>П</w:t>
      </w:r>
      <w:proofErr w:type="gramEnd"/>
      <w:r w:rsidRPr="0024136E">
        <w:rPr>
          <w:b/>
        </w:rPr>
        <w:t xml:space="preserve"> Р А В Л Е Н И Е</w:t>
      </w:r>
    </w:p>
    <w:p w:rsidR="00371D26" w:rsidRPr="0024136E" w:rsidRDefault="00371D26" w:rsidP="00371D26">
      <w:pPr>
        <w:spacing w:line="360" w:lineRule="auto"/>
        <w:ind w:firstLine="708"/>
        <w:rPr>
          <w:b/>
        </w:rPr>
      </w:pPr>
    </w:p>
    <w:p w:rsidR="00371D26" w:rsidRDefault="00371D26" w:rsidP="00623B17">
      <w:pPr>
        <w:ind w:firstLine="709"/>
        <w:jc w:val="both"/>
      </w:pPr>
      <w:r w:rsidRPr="0024136E">
        <w:rPr>
          <w:b/>
        </w:rPr>
        <w:t>_______________________________________________________</w:t>
      </w:r>
      <w:r w:rsidR="00623B17">
        <w:rPr>
          <w:b/>
        </w:rPr>
        <w:t>_______</w:t>
      </w:r>
    </w:p>
    <w:p w:rsidR="00371D26" w:rsidRPr="003E16FA" w:rsidRDefault="00371D26" w:rsidP="00623B17">
      <w:pPr>
        <w:ind w:firstLine="709"/>
        <w:rPr>
          <w:b/>
          <w:sz w:val="20"/>
          <w:szCs w:val="20"/>
        </w:rPr>
      </w:pPr>
      <w:r w:rsidRPr="003E16FA">
        <w:rPr>
          <w:sz w:val="20"/>
          <w:szCs w:val="20"/>
        </w:rPr>
        <w:t>(фамилия, имя, отчество)</w:t>
      </w:r>
    </w:p>
    <w:p w:rsidR="00371D26" w:rsidRDefault="00371D26" w:rsidP="00623B17">
      <w:pPr>
        <w:ind w:firstLine="709"/>
        <w:jc w:val="both"/>
        <w:rPr>
          <w:b/>
        </w:rPr>
      </w:pPr>
      <w:r>
        <w:rPr>
          <w:b/>
        </w:rPr>
        <w:t>_________________________</w:t>
      </w:r>
    </w:p>
    <w:p w:rsidR="00371D26" w:rsidRPr="003A3A40" w:rsidRDefault="00371D26" w:rsidP="00623B17">
      <w:pPr>
        <w:ind w:firstLine="709"/>
        <w:jc w:val="both"/>
        <w:rPr>
          <w:sz w:val="20"/>
          <w:szCs w:val="20"/>
        </w:rPr>
      </w:pPr>
      <w:r>
        <w:rPr>
          <w:sz w:val="20"/>
          <w:szCs w:val="20"/>
        </w:rPr>
        <w:t xml:space="preserve">                      </w:t>
      </w:r>
      <w:r w:rsidRPr="003A3A40">
        <w:rPr>
          <w:sz w:val="20"/>
          <w:szCs w:val="20"/>
        </w:rPr>
        <w:t>(дата рождения)</w:t>
      </w:r>
    </w:p>
    <w:p w:rsidR="00371D26" w:rsidRPr="0024136E" w:rsidRDefault="00371D26" w:rsidP="00623B17">
      <w:pPr>
        <w:ind w:firstLine="709"/>
        <w:jc w:val="both"/>
      </w:pPr>
    </w:p>
    <w:p w:rsidR="00284BC5" w:rsidRDefault="00371D26" w:rsidP="00281300">
      <w:pPr>
        <w:jc w:val="both"/>
      </w:pPr>
      <w:r w:rsidRPr="0024136E">
        <w:t>направляется в качестве волонтера</w:t>
      </w:r>
      <w:r w:rsidRPr="0024136E">
        <w:rPr>
          <w:b/>
        </w:rPr>
        <w:t xml:space="preserve"> </w:t>
      </w:r>
      <w:r w:rsidRPr="003A3A40">
        <w:t>в</w:t>
      </w:r>
      <w:r>
        <w:rPr>
          <w:b/>
        </w:rPr>
        <w:t xml:space="preserve"> </w:t>
      </w:r>
      <w:r w:rsidRPr="0024136E">
        <w:t>участковую избирательную комиссию</w:t>
      </w:r>
      <w:r>
        <w:t xml:space="preserve"> избират</w:t>
      </w:r>
      <w:r w:rsidR="006F2D33">
        <w:t>ельного участка № ___________</w:t>
      </w:r>
      <w:r w:rsidR="00281300">
        <w:t xml:space="preserve"> для оказания </w:t>
      </w:r>
      <w:r w:rsidR="00284BC5">
        <w:t>помощи</w:t>
      </w:r>
      <w:r w:rsidR="00281300">
        <w:t xml:space="preserve"> избирателю (избирателям) с инвалидностью </w:t>
      </w:r>
    </w:p>
    <w:p w:rsidR="00281300" w:rsidRDefault="00281300" w:rsidP="00281300">
      <w:pPr>
        <w:jc w:val="both"/>
      </w:pPr>
      <w:r>
        <w:t>____________________________________________________________________</w:t>
      </w:r>
    </w:p>
    <w:p w:rsidR="00281300" w:rsidRPr="00281300" w:rsidRDefault="00281300" w:rsidP="00281300">
      <w:pPr>
        <w:rPr>
          <w:vertAlign w:val="subscript"/>
        </w:rPr>
      </w:pPr>
      <w:r>
        <w:rPr>
          <w:vertAlign w:val="subscript"/>
        </w:rPr>
        <w:t>(ФИО избирателей)</w:t>
      </w:r>
    </w:p>
    <w:p w:rsidR="00371D26" w:rsidRPr="0024136E" w:rsidRDefault="00281300" w:rsidP="00281300">
      <w:pPr>
        <w:spacing w:line="360" w:lineRule="auto"/>
        <w:jc w:val="both"/>
      </w:pPr>
      <w:r>
        <w:t xml:space="preserve">в реализации </w:t>
      </w:r>
      <w:r w:rsidR="006F2D33">
        <w:t>его</w:t>
      </w:r>
      <w:r>
        <w:t xml:space="preserve"> избирательных прав.</w:t>
      </w:r>
    </w:p>
    <w:p w:rsidR="00371D26" w:rsidRPr="0024136E" w:rsidRDefault="00371D26" w:rsidP="00371D26">
      <w:pPr>
        <w:spacing w:line="360" w:lineRule="auto"/>
        <w:ind w:left="708"/>
        <w:jc w:val="both"/>
      </w:pPr>
    </w:p>
    <w:p w:rsidR="001F1484" w:rsidRDefault="00371D26" w:rsidP="00371D26">
      <w:pPr>
        <w:spacing w:line="360" w:lineRule="auto"/>
        <w:ind w:left="708"/>
        <w:jc w:val="both"/>
      </w:pPr>
      <w:r w:rsidRPr="0024136E">
        <w:t>Руководитель организаци</w:t>
      </w:r>
      <w:r>
        <w:t>и</w:t>
      </w:r>
      <w:r w:rsidR="00284BC5">
        <w:t>*</w:t>
      </w:r>
      <w:r>
        <w:t xml:space="preserve">                 </w:t>
      </w:r>
      <w:r w:rsidR="001F1484">
        <w:t>___________          _______________</w:t>
      </w:r>
    </w:p>
    <w:p w:rsidR="001F1484" w:rsidRPr="003A3A40" w:rsidRDefault="001F1484" w:rsidP="001F1484">
      <w:pPr>
        <w:ind w:left="708"/>
        <w:jc w:val="both"/>
        <w:rPr>
          <w:sz w:val="20"/>
          <w:szCs w:val="20"/>
        </w:rPr>
      </w:pPr>
      <w:r>
        <w:t xml:space="preserve">                                   </w:t>
      </w:r>
      <w:r w:rsidR="00623B17">
        <w:t xml:space="preserve">                             </w:t>
      </w:r>
      <w:r>
        <w:t xml:space="preserve">   </w:t>
      </w:r>
      <w:r w:rsidRPr="003A3A40">
        <w:rPr>
          <w:sz w:val="20"/>
          <w:szCs w:val="20"/>
        </w:rPr>
        <w:t xml:space="preserve">(подпись)       </w:t>
      </w:r>
      <w:r w:rsidR="00623B17">
        <w:rPr>
          <w:sz w:val="20"/>
          <w:szCs w:val="20"/>
        </w:rPr>
        <w:t xml:space="preserve">         </w:t>
      </w:r>
      <w:r w:rsidRPr="003A3A40">
        <w:rPr>
          <w:sz w:val="20"/>
          <w:szCs w:val="20"/>
        </w:rPr>
        <w:t xml:space="preserve">      (инициалы, фамилия)</w:t>
      </w:r>
    </w:p>
    <w:p w:rsidR="00371D26" w:rsidRPr="0024136E" w:rsidRDefault="001F1484" w:rsidP="001F1484">
      <w:pPr>
        <w:spacing w:line="360" w:lineRule="auto"/>
        <w:ind w:left="708"/>
        <w:jc w:val="both"/>
      </w:pPr>
      <w:r>
        <w:t>(наименование)</w:t>
      </w:r>
    </w:p>
    <w:p w:rsidR="00371D26" w:rsidRPr="0024136E" w:rsidRDefault="00371D26" w:rsidP="00371D26">
      <w:pPr>
        <w:spacing w:line="360" w:lineRule="auto"/>
        <w:ind w:firstLine="708"/>
        <w:rPr>
          <w:b/>
        </w:rPr>
      </w:pPr>
    </w:p>
    <w:p w:rsidR="00371D26" w:rsidRPr="0024136E" w:rsidRDefault="00371D26" w:rsidP="00371D26">
      <w:pPr>
        <w:spacing w:line="360" w:lineRule="auto"/>
        <w:ind w:firstLine="708"/>
        <w:jc w:val="both"/>
      </w:pPr>
      <w:r w:rsidRPr="0024136E">
        <w:t>МП</w:t>
      </w:r>
    </w:p>
    <w:p w:rsidR="00371D26" w:rsidRDefault="00371D26" w:rsidP="00371D26">
      <w:pPr>
        <w:spacing w:line="360" w:lineRule="auto"/>
        <w:ind w:firstLine="708"/>
        <w:jc w:val="both"/>
      </w:pPr>
    </w:p>
    <w:p w:rsidR="00371D26" w:rsidRDefault="00284BC5" w:rsidP="00284BC5">
      <w:pPr>
        <w:ind w:firstLine="709"/>
        <w:jc w:val="both"/>
        <w:rPr>
          <w:sz w:val="24"/>
          <w:szCs w:val="24"/>
        </w:rPr>
      </w:pPr>
      <w:r>
        <w:t xml:space="preserve">* </w:t>
      </w:r>
      <w:r w:rsidRPr="00284BC5">
        <w:rPr>
          <w:sz w:val="24"/>
          <w:szCs w:val="24"/>
        </w:rPr>
        <w:t>При направлении волонтера на избирательный участок избирательной комиссией направление подписывает председатель избирательной комиссии</w:t>
      </w:r>
      <w:r w:rsidR="005C36DD">
        <w:rPr>
          <w:sz w:val="24"/>
          <w:szCs w:val="24"/>
        </w:rPr>
        <w:t>.</w:t>
      </w:r>
    </w:p>
    <w:p w:rsidR="00284BC5" w:rsidRPr="0024136E" w:rsidRDefault="00284BC5" w:rsidP="00284BC5">
      <w:pPr>
        <w:ind w:firstLine="709"/>
        <w:jc w:val="both"/>
      </w:pPr>
    </w:p>
    <w:p w:rsidR="00371D26" w:rsidRDefault="00371D26" w:rsidP="00371D26">
      <w:pPr>
        <w:ind w:firstLine="708"/>
        <w:jc w:val="both"/>
      </w:pPr>
      <w:r w:rsidRPr="003A3A40">
        <w:rPr>
          <w:b/>
          <w:sz w:val="24"/>
          <w:szCs w:val="24"/>
        </w:rPr>
        <w:t>Примечание</w:t>
      </w:r>
      <w:r w:rsidRPr="003A3A40">
        <w:rPr>
          <w:sz w:val="24"/>
          <w:szCs w:val="24"/>
        </w:rPr>
        <w:t>:</w:t>
      </w:r>
      <w:r w:rsidRPr="0024136E">
        <w:t xml:space="preserve"> </w:t>
      </w:r>
      <w:r w:rsidRPr="003A3A40">
        <w:rPr>
          <w:sz w:val="24"/>
          <w:szCs w:val="24"/>
        </w:rPr>
        <w:t>Направление действительно при предъявлении паспорта или документа, заменяющего паспорт гражданина. Предъявляется председателю участковой избирательной комиссии незамедлительно по прибытии в помещение избирательной комиссии.</w:t>
      </w:r>
    </w:p>
    <w:p w:rsidR="00371D26" w:rsidRDefault="00371D26" w:rsidP="00371D26">
      <w:pPr>
        <w:ind w:firstLine="708"/>
        <w:jc w:val="both"/>
        <w:sectPr w:rsidR="00371D26" w:rsidSect="00C45575">
          <w:pgSz w:w="11906" w:h="16838"/>
          <w:pgMar w:top="851" w:right="851" w:bottom="851" w:left="1418" w:header="709" w:footer="709" w:gutter="0"/>
          <w:cols w:space="708"/>
          <w:titlePg/>
          <w:docGrid w:linePitch="381"/>
        </w:sectPr>
      </w:pPr>
    </w:p>
    <w:tbl>
      <w:tblPr>
        <w:tblW w:w="0" w:type="auto"/>
        <w:tblLook w:val="01E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3A3A40" w:rsidRDefault="00371D26" w:rsidP="00EB6FB6">
            <w:pPr>
              <w:rPr>
                <w:sz w:val="24"/>
                <w:szCs w:val="24"/>
              </w:rPr>
            </w:pPr>
            <w:r w:rsidRPr="003A3A40">
              <w:rPr>
                <w:sz w:val="24"/>
                <w:szCs w:val="24"/>
              </w:rPr>
              <w:t>Приложение № 3</w:t>
            </w:r>
          </w:p>
          <w:p w:rsidR="00371D26" w:rsidRPr="003A3A40" w:rsidRDefault="00371D26" w:rsidP="00EB6FB6">
            <w:pPr>
              <w:rPr>
                <w:sz w:val="24"/>
                <w:szCs w:val="24"/>
              </w:rPr>
            </w:pPr>
            <w:r w:rsidRPr="003A3A40">
              <w:rPr>
                <w:sz w:val="24"/>
                <w:szCs w:val="24"/>
              </w:rPr>
              <w:t>к постановлению Избирательной    комиссии Энской области от </w:t>
            </w:r>
            <w:r w:rsidR="00EA2F30">
              <w:rPr>
                <w:sz w:val="24"/>
                <w:szCs w:val="24"/>
              </w:rPr>
              <w:t>_______20___</w:t>
            </w:r>
            <w:r>
              <w:rPr>
                <w:sz w:val="24"/>
                <w:szCs w:val="24"/>
              </w:rPr>
              <w:t> </w:t>
            </w:r>
            <w:r w:rsidR="00EA2F30">
              <w:rPr>
                <w:sz w:val="24"/>
                <w:szCs w:val="24"/>
              </w:rPr>
              <w:t>№ ____</w:t>
            </w:r>
          </w:p>
          <w:p w:rsidR="00371D26" w:rsidRPr="003A3A40" w:rsidRDefault="00371D26" w:rsidP="00EB6FB6">
            <w:pPr>
              <w:rPr>
                <w:sz w:val="24"/>
                <w:szCs w:val="24"/>
              </w:rPr>
            </w:pPr>
          </w:p>
          <w:p w:rsidR="00371D26" w:rsidRPr="003A3A40" w:rsidRDefault="00371D26" w:rsidP="00EB6FB6">
            <w:pPr>
              <w:rPr>
                <w:sz w:val="24"/>
                <w:szCs w:val="24"/>
              </w:rPr>
            </w:pPr>
            <w:r w:rsidRPr="003A3A40">
              <w:rPr>
                <w:sz w:val="24"/>
                <w:szCs w:val="24"/>
              </w:rPr>
              <w:t>(примерная форма)</w:t>
            </w:r>
          </w:p>
          <w:p w:rsidR="00371D26" w:rsidRPr="003A3A40" w:rsidRDefault="00371D26" w:rsidP="00EB6FB6">
            <w:pPr>
              <w:rPr>
                <w:sz w:val="24"/>
                <w:szCs w:val="24"/>
              </w:rPr>
            </w:pPr>
          </w:p>
          <w:p w:rsidR="00371D26" w:rsidRPr="003A3A40" w:rsidRDefault="005C36DD" w:rsidP="00EB6FB6">
            <w:pPr>
              <w:rPr>
                <w:sz w:val="24"/>
                <w:szCs w:val="24"/>
              </w:rPr>
            </w:pPr>
            <w:r>
              <w:rPr>
                <w:sz w:val="24"/>
                <w:szCs w:val="24"/>
              </w:rPr>
              <w:t>У</w:t>
            </w:r>
            <w:r w:rsidR="00165B46">
              <w:rPr>
                <w:sz w:val="24"/>
                <w:szCs w:val="24"/>
              </w:rPr>
              <w:t>ТВЕРЖДЕНА</w:t>
            </w:r>
          </w:p>
        </w:tc>
      </w:tr>
    </w:tbl>
    <w:p w:rsidR="00371D26" w:rsidRPr="0024136E" w:rsidRDefault="001D4B8B" w:rsidP="00371D26">
      <w:pPr>
        <w:ind w:firstLine="708"/>
        <w:jc w:val="both"/>
      </w:pPr>
      <w:r>
        <w:t xml:space="preserve"> </w:t>
      </w:r>
    </w:p>
    <w:p w:rsidR="00371D26" w:rsidRPr="0024136E" w:rsidRDefault="00371D26" w:rsidP="00371D26">
      <w:pPr>
        <w:ind w:left="5664" w:firstLine="96"/>
      </w:pPr>
    </w:p>
    <w:p w:rsidR="00371D26" w:rsidRPr="0024136E" w:rsidRDefault="00371D26" w:rsidP="00371D26">
      <w:pPr>
        <w:ind w:left="360" w:firstLine="96"/>
        <w:rPr>
          <w:b/>
        </w:rPr>
      </w:pPr>
      <w:r w:rsidRPr="0024136E">
        <w:rPr>
          <w:b/>
        </w:rPr>
        <w:t>Форма нагрудного</w:t>
      </w:r>
      <w:r>
        <w:rPr>
          <w:b/>
        </w:rPr>
        <w:t xml:space="preserve"> </w:t>
      </w:r>
      <w:r w:rsidRPr="0024136E">
        <w:rPr>
          <w:b/>
        </w:rPr>
        <w:t>знака волонтера,</w:t>
      </w:r>
    </w:p>
    <w:p w:rsidR="00371D26" w:rsidRDefault="00371D26" w:rsidP="00371D26">
      <w:pPr>
        <w:ind w:left="360" w:firstLine="96"/>
        <w:rPr>
          <w:b/>
        </w:rPr>
      </w:pPr>
      <w:proofErr w:type="gramStart"/>
      <w:r w:rsidRPr="0024136E">
        <w:rPr>
          <w:b/>
        </w:rPr>
        <w:t>оказывающего</w:t>
      </w:r>
      <w:proofErr w:type="gramEnd"/>
      <w:r w:rsidRPr="0024136E">
        <w:rPr>
          <w:b/>
        </w:rPr>
        <w:t xml:space="preserve"> помощь избирателям, яв</w:t>
      </w:r>
      <w:r>
        <w:rPr>
          <w:b/>
        </w:rPr>
        <w:t xml:space="preserve">ляющимся инвалидами, </w:t>
      </w:r>
    </w:p>
    <w:p w:rsidR="00371D26" w:rsidRDefault="00371D26" w:rsidP="00371D26">
      <w:pPr>
        <w:ind w:left="360" w:firstLine="96"/>
        <w:rPr>
          <w:b/>
        </w:rPr>
      </w:pPr>
      <w:r>
        <w:rPr>
          <w:b/>
        </w:rPr>
        <w:t>на выборах</w:t>
      </w:r>
    </w:p>
    <w:p w:rsidR="00371D26" w:rsidRPr="0024136E" w:rsidRDefault="00371D26" w:rsidP="00371D26">
      <w:pPr>
        <w:ind w:left="360" w:firstLine="96"/>
        <w:rPr>
          <w:b/>
        </w:rPr>
      </w:pPr>
    </w:p>
    <w:p w:rsidR="00371D26" w:rsidRPr="0024136E" w:rsidRDefault="00371D26" w:rsidP="00371D26">
      <w:pPr>
        <w:ind w:left="360" w:firstLine="96"/>
        <w:rPr>
          <w:b/>
        </w:rPr>
      </w:pPr>
      <w:r w:rsidRPr="0024136E">
        <w:rPr>
          <w:b/>
        </w:rPr>
        <w:t>_____________________________________</w:t>
      </w:r>
      <w:r w:rsidR="00EA2F30">
        <w:rPr>
          <w:b/>
        </w:rPr>
        <w:t>__________________________</w:t>
      </w:r>
    </w:p>
    <w:p w:rsidR="00371D26" w:rsidRPr="003A3A40" w:rsidRDefault="00371D26" w:rsidP="00371D26">
      <w:pPr>
        <w:ind w:left="360" w:firstLine="96"/>
        <w:rPr>
          <w:sz w:val="20"/>
          <w:szCs w:val="20"/>
        </w:rPr>
      </w:pPr>
      <w:r w:rsidRPr="003A3A40">
        <w:rPr>
          <w:sz w:val="20"/>
          <w:szCs w:val="20"/>
        </w:rPr>
        <w:t xml:space="preserve">(наименование </w:t>
      </w:r>
      <w:r w:rsidR="00EA2F30" w:rsidRPr="003A3A40">
        <w:rPr>
          <w:sz w:val="20"/>
          <w:szCs w:val="20"/>
        </w:rPr>
        <w:t xml:space="preserve">и дата </w:t>
      </w:r>
      <w:r w:rsidRPr="003A3A40">
        <w:rPr>
          <w:sz w:val="20"/>
          <w:szCs w:val="20"/>
        </w:rPr>
        <w:t>выборов)</w:t>
      </w:r>
    </w:p>
    <w:p w:rsidR="00371D26" w:rsidRPr="0024136E" w:rsidRDefault="00371D26" w:rsidP="00371D26">
      <w:pPr>
        <w:spacing w:line="360" w:lineRule="auto"/>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pPr>
    </w:p>
    <w:p w:rsidR="00371D26" w:rsidRPr="0024136E" w:rsidRDefault="00371D26" w:rsidP="00165B46">
      <w:pPr>
        <w:pBdr>
          <w:top w:val="single" w:sz="4" w:space="1" w:color="auto"/>
          <w:left w:val="single" w:sz="4" w:space="0" w:color="auto"/>
          <w:bottom w:val="single" w:sz="4" w:space="1" w:color="auto"/>
          <w:right w:val="single" w:sz="4" w:space="4" w:color="auto"/>
        </w:pBdr>
        <w:ind w:firstLine="709"/>
      </w:pPr>
      <w:r w:rsidRPr="0024136E">
        <w:t xml:space="preserve">____________________________________________________ </w:t>
      </w:r>
    </w:p>
    <w:p w:rsidR="00371D26" w:rsidRPr="003A3A40" w:rsidRDefault="00371D26" w:rsidP="00165B46">
      <w:pPr>
        <w:pBdr>
          <w:top w:val="single" w:sz="4" w:space="1" w:color="auto"/>
          <w:left w:val="single" w:sz="4" w:space="0" w:color="auto"/>
          <w:bottom w:val="single" w:sz="4" w:space="1" w:color="auto"/>
          <w:right w:val="single" w:sz="4" w:space="4" w:color="auto"/>
        </w:pBdr>
        <w:ind w:firstLine="709"/>
        <w:rPr>
          <w:sz w:val="20"/>
          <w:szCs w:val="20"/>
        </w:rPr>
      </w:pPr>
      <w:r w:rsidRPr="003A3A40">
        <w:rPr>
          <w:sz w:val="20"/>
          <w:szCs w:val="20"/>
        </w:rPr>
        <w:t>(фамилия, имя, отчество)</w:t>
      </w: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rPr>
          <w:b/>
        </w:rPr>
      </w:pPr>
      <w:r w:rsidRPr="0024136E">
        <w:rPr>
          <w:b/>
        </w:rPr>
        <w:t>ВОЛОНТЕР</w:t>
      </w: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rPr>
          <w:b/>
        </w:rPr>
      </w:pPr>
      <w:r w:rsidRPr="0024136E">
        <w:rPr>
          <w:b/>
        </w:rPr>
        <w:t>для оказания помощи избирателям, являющимся инвалидами</w:t>
      </w:r>
      <w:r>
        <w:rPr>
          <w:b/>
        </w:rPr>
        <w:t>,</w:t>
      </w:r>
      <w:r w:rsidRPr="0024136E">
        <w:rPr>
          <w:b/>
        </w:rPr>
        <w:t xml:space="preserve"> на выборах ______________________________________________</w:t>
      </w:r>
      <w:r>
        <w:rPr>
          <w:b/>
        </w:rPr>
        <w:t>_</w:t>
      </w:r>
    </w:p>
    <w:p w:rsidR="00371D26" w:rsidRPr="003A3A40" w:rsidRDefault="00371D26" w:rsidP="00371D26">
      <w:pPr>
        <w:pBdr>
          <w:top w:val="single" w:sz="4" w:space="1" w:color="auto"/>
          <w:left w:val="single" w:sz="4" w:space="0" w:color="auto"/>
          <w:bottom w:val="single" w:sz="4" w:space="1" w:color="auto"/>
          <w:right w:val="single" w:sz="4" w:space="4" w:color="auto"/>
        </w:pBdr>
        <w:ind w:firstLine="708"/>
        <w:rPr>
          <w:sz w:val="20"/>
          <w:szCs w:val="20"/>
        </w:rPr>
      </w:pPr>
      <w:r w:rsidRPr="003A3A40">
        <w:rPr>
          <w:sz w:val="20"/>
          <w:szCs w:val="20"/>
        </w:rPr>
        <w:t>(наименование и дата выборов)</w:t>
      </w: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pPr>
      <w:r w:rsidRPr="0024136E">
        <w:t>Направлен _______________________________________________</w:t>
      </w:r>
    </w:p>
    <w:p w:rsidR="00371D26" w:rsidRPr="003A3A40" w:rsidRDefault="00371D26" w:rsidP="00371D26">
      <w:pPr>
        <w:pBdr>
          <w:top w:val="single" w:sz="4" w:space="1" w:color="auto"/>
          <w:left w:val="single" w:sz="4" w:space="0" w:color="auto"/>
          <w:bottom w:val="single" w:sz="4" w:space="1" w:color="auto"/>
          <w:right w:val="single" w:sz="4" w:space="4" w:color="auto"/>
        </w:pBdr>
        <w:ind w:firstLine="708"/>
        <w:rPr>
          <w:sz w:val="20"/>
          <w:szCs w:val="20"/>
        </w:rPr>
      </w:pPr>
      <w:r w:rsidRPr="003A3A40">
        <w:rPr>
          <w:sz w:val="20"/>
          <w:szCs w:val="20"/>
        </w:rPr>
        <w:t xml:space="preserve">(наименование </w:t>
      </w:r>
      <w:r w:rsidR="001F1484">
        <w:rPr>
          <w:sz w:val="20"/>
          <w:szCs w:val="20"/>
        </w:rPr>
        <w:t xml:space="preserve">избирательной комиссии или </w:t>
      </w:r>
      <w:r w:rsidR="00EA2F30">
        <w:rPr>
          <w:sz w:val="20"/>
          <w:szCs w:val="20"/>
        </w:rPr>
        <w:t xml:space="preserve">волонтерской </w:t>
      </w:r>
      <w:r w:rsidR="006977E1">
        <w:rPr>
          <w:sz w:val="20"/>
          <w:szCs w:val="20"/>
        </w:rPr>
        <w:t xml:space="preserve">организации, </w:t>
      </w:r>
      <w:r w:rsidRPr="003A3A40">
        <w:rPr>
          <w:sz w:val="20"/>
          <w:szCs w:val="20"/>
        </w:rPr>
        <w:t>направившей волонтера)</w:t>
      </w:r>
    </w:p>
    <w:p w:rsidR="00371D26" w:rsidRPr="003A3A40" w:rsidRDefault="00371D26" w:rsidP="00371D26">
      <w:pPr>
        <w:pBdr>
          <w:top w:val="single" w:sz="4" w:space="1" w:color="auto"/>
          <w:left w:val="single" w:sz="4" w:space="0" w:color="auto"/>
          <w:bottom w:val="single" w:sz="4" w:space="1" w:color="auto"/>
          <w:right w:val="single" w:sz="4" w:space="4" w:color="auto"/>
        </w:pBdr>
        <w:spacing w:line="360" w:lineRule="auto"/>
        <w:ind w:firstLine="708"/>
        <w:jc w:val="both"/>
        <w:rPr>
          <w:sz w:val="20"/>
          <w:szCs w:val="20"/>
        </w:rPr>
      </w:pPr>
    </w:p>
    <w:p w:rsidR="00371D26" w:rsidRPr="0024136E" w:rsidRDefault="00371D26" w:rsidP="00371D26">
      <w:pPr>
        <w:spacing w:line="360" w:lineRule="auto"/>
        <w:ind w:firstLine="708"/>
        <w:jc w:val="both"/>
      </w:pPr>
    </w:p>
    <w:p w:rsidR="00696E43" w:rsidRDefault="00371D26" w:rsidP="00371D26">
      <w:pPr>
        <w:spacing w:line="360" w:lineRule="auto"/>
        <w:ind w:firstLine="708"/>
        <w:jc w:val="both"/>
      </w:pPr>
      <w:r w:rsidRPr="0024136E">
        <w:t>Нагрудный знак волонтера представляет собой прямоугольную карточку размером не более ________</w:t>
      </w:r>
      <w:r>
        <w:t xml:space="preserve"> </w:t>
      </w:r>
      <w:proofErr w:type="gramStart"/>
      <w:r w:rsidRPr="0024136E">
        <w:t>мм</w:t>
      </w:r>
      <w:proofErr w:type="gramEnd"/>
      <w:r w:rsidRPr="0024136E">
        <w:t>,</w:t>
      </w:r>
      <w:r>
        <w:t xml:space="preserve"> изготовленную из плотной бумаги</w:t>
      </w:r>
      <w:r w:rsidRPr="0024136E">
        <w:t xml:space="preserve"> белого цвета. Те</w:t>
      </w:r>
      <w:r>
        <w:t>к</w:t>
      </w:r>
      <w:r w:rsidRPr="0024136E">
        <w:t>ст нагрудного</w:t>
      </w:r>
      <w:r>
        <w:t xml:space="preserve"> знака печатается машинописным</w:t>
      </w:r>
      <w:r w:rsidRPr="0024136E">
        <w:t xml:space="preserve"> способом краской черного цвета и (или) рукописным способом синим или черным цветом. При использовании рукописного способа текст должен быть изложен разборчивым почерком. Нагрудный знак может быть </w:t>
      </w:r>
      <w:proofErr w:type="spellStart"/>
      <w:proofErr w:type="gramStart"/>
      <w:r w:rsidRPr="0024136E">
        <w:t>заламинирован</w:t>
      </w:r>
      <w:proofErr w:type="spellEnd"/>
      <w:proofErr w:type="gramEnd"/>
      <w:r w:rsidRPr="0024136E">
        <w:t xml:space="preserve"> и изготовлен в виде </w:t>
      </w:r>
      <w:proofErr w:type="spellStart"/>
      <w:r w:rsidRPr="0024136E">
        <w:t>бейджа</w:t>
      </w:r>
      <w:proofErr w:type="spellEnd"/>
      <w:r w:rsidRPr="0024136E">
        <w:t xml:space="preserve"> или размещаться на ленте (веревке).</w:t>
      </w:r>
    </w:p>
    <w:p w:rsidR="00371D26" w:rsidRDefault="00371D26" w:rsidP="00922528">
      <w:pPr>
        <w:pStyle w:val="ab"/>
        <w:tabs>
          <w:tab w:val="clear" w:pos="4677"/>
          <w:tab w:val="clear" w:pos="9355"/>
        </w:tabs>
        <w:spacing w:line="40" w:lineRule="atLeast"/>
        <w:jc w:val="center"/>
        <w:rPr>
          <w:sz w:val="20"/>
        </w:rPr>
      </w:pPr>
    </w:p>
    <w:p w:rsidR="008A2252" w:rsidRPr="00580179" w:rsidRDefault="008A2252" w:rsidP="008A2252">
      <w:pPr>
        <w:spacing w:line="360" w:lineRule="auto"/>
        <w:jc w:val="both"/>
        <w:rPr>
          <w:sz w:val="2"/>
          <w:szCs w:val="2"/>
        </w:rPr>
      </w:pPr>
    </w:p>
    <w:p w:rsidR="008A2252" w:rsidRPr="008A2252" w:rsidRDefault="00922528" w:rsidP="00CD4F0B">
      <w:pPr>
        <w:textAlignment w:val="baseline"/>
        <w:rPr>
          <w:b/>
          <w:sz w:val="2"/>
          <w:szCs w:val="2"/>
          <w:bdr w:val="none" w:sz="0" w:space="0" w:color="auto" w:frame="1"/>
        </w:rPr>
      </w:pPr>
      <w:r>
        <w:rPr>
          <w:b/>
          <w:sz w:val="2"/>
          <w:szCs w:val="2"/>
          <w:bdr w:val="none" w:sz="0" w:space="0" w:color="auto" w:frame="1"/>
        </w:rPr>
        <w:t xml:space="preserve">        </w:t>
      </w:r>
    </w:p>
    <w:sectPr w:rsidR="008A2252" w:rsidRPr="008A2252" w:rsidSect="00387403">
      <w:pgSz w:w="11906" w:h="16838"/>
      <w:pgMar w:top="851" w:right="851" w:bottom="1134" w:left="1701" w:header="709" w:footer="54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F3" w:rsidRDefault="006303F3">
      <w:r>
        <w:separator/>
      </w:r>
    </w:p>
  </w:endnote>
  <w:endnote w:type="continuationSeparator" w:id="0">
    <w:p w:rsidR="006303F3" w:rsidRDefault="00630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59" w:rsidRDefault="00EA713A">
    <w:pPr>
      <w:pStyle w:val="a3"/>
    </w:pPr>
    <w:fldSimple w:instr=" FILENAME   \* MERGEFORMAT ">
      <w:r w:rsidR="00C83920">
        <w:rPr>
          <w:noProof/>
        </w:rPr>
        <w:t>k0306009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59" w:rsidRPr="0063052A" w:rsidRDefault="00EA713A" w:rsidP="0063052A">
    <w:pPr>
      <w:pStyle w:val="a3"/>
    </w:pPr>
    <w:fldSimple w:instr=" FILENAME   \* MERGEFORMAT ">
      <w:r w:rsidR="00C83920">
        <w:rPr>
          <w:noProof/>
        </w:rPr>
        <w:t>k0306009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20" w:rsidRDefault="00EA713A">
    <w:pPr>
      <w:pStyle w:val="a3"/>
    </w:pPr>
    <w:fldSimple w:instr=" FILENAME   \* MERGEFORMAT ">
      <w:r w:rsidR="00C83920">
        <w:rPr>
          <w:noProof/>
        </w:rPr>
        <w:t>k0306009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F3" w:rsidRDefault="006303F3" w:rsidP="00580179">
      <w:pPr>
        <w:jc w:val="both"/>
      </w:pPr>
      <w:r>
        <w:separator/>
      </w:r>
    </w:p>
  </w:footnote>
  <w:footnote w:type="continuationSeparator" w:id="0">
    <w:p w:rsidR="006303F3" w:rsidRDefault="006303F3">
      <w:r>
        <w:continuationSeparator/>
      </w:r>
    </w:p>
  </w:footnote>
  <w:footnote w:id="1">
    <w:p w:rsidR="0001667E" w:rsidRDefault="00F73F59" w:rsidP="00F73F59">
      <w:pPr>
        <w:pStyle w:val="headertext"/>
        <w:shd w:val="clear" w:color="auto" w:fill="FFFFFF"/>
        <w:spacing w:before="0" w:beforeAutospacing="0" w:after="0" w:afterAutospacing="0"/>
        <w:jc w:val="both"/>
        <w:textAlignment w:val="baseline"/>
      </w:pPr>
      <w:r w:rsidRPr="00EF14EE">
        <w:rPr>
          <w:rStyle w:val="af1"/>
        </w:rPr>
        <w:footnoteRef/>
      </w:r>
      <w:r w:rsidRPr="00EF14EE">
        <w:t xml:space="preserve"> </w:t>
      </w:r>
      <w:r w:rsidRPr="00EF14EE">
        <w:rPr>
          <w:sz w:val="20"/>
          <w:szCs w:val="20"/>
        </w:rPr>
        <w:t>В соответствии с примерной номенклатурой организаций социального обслуживания, утвержденной приказом Министерства труда и социальной защиты Российской Федерации от 17 апреля 2014 года № 258н.</w:t>
      </w:r>
    </w:p>
  </w:footnote>
  <w:footnote w:id="2">
    <w:p w:rsidR="0001667E" w:rsidRDefault="00F73F59" w:rsidP="00F73F59">
      <w:pPr>
        <w:pStyle w:val="a7"/>
      </w:pPr>
      <w:r w:rsidRPr="00EF14EE">
        <w:rPr>
          <w:rStyle w:val="af1"/>
        </w:rPr>
        <w:footnoteRef/>
      </w:r>
      <w:r w:rsidRPr="00EF14EE">
        <w:t xml:space="preserve"> </w:t>
      </w:r>
      <w:r w:rsidRPr="00EF14EE">
        <w:rPr>
          <w:sz w:val="20"/>
          <w:szCs w:val="20"/>
        </w:rPr>
        <w:t xml:space="preserve">Постановление ЦИК России от 29 января 2014 года № 214/1405-6 «О </w:t>
      </w:r>
      <w:hyperlink r:id="rId1" w:history="1">
        <w:r w:rsidRPr="00EF14EE">
          <w:rPr>
            <w:sz w:val="20"/>
            <w:szCs w:val="20"/>
          </w:rPr>
          <w:t>нормативах технологического оборудования для участковых комиссий при проведении выборов, референдумов в Российской Федерации</w:t>
        </w:r>
      </w:hyperlink>
      <w:r w:rsidRPr="00EF14EE">
        <w:rPr>
          <w:sz w:val="20"/>
          <w:szCs w:val="20"/>
        </w:rPr>
        <w:t>».</w:t>
      </w:r>
    </w:p>
  </w:footnote>
  <w:footnote w:id="3">
    <w:p w:rsidR="0001667E" w:rsidRDefault="00F73F59" w:rsidP="00F73F59">
      <w:pPr>
        <w:pStyle w:val="headertext"/>
        <w:shd w:val="clear" w:color="auto" w:fill="FFFFFF"/>
        <w:spacing w:before="0" w:beforeAutospacing="0" w:after="0" w:afterAutospacing="0"/>
        <w:jc w:val="both"/>
        <w:textAlignment w:val="baseline"/>
      </w:pPr>
      <w:r>
        <w:rPr>
          <w:rStyle w:val="af1"/>
        </w:rPr>
        <w:footnoteRef/>
      </w:r>
      <w:r>
        <w:t xml:space="preserve"> </w:t>
      </w:r>
      <w:r w:rsidRPr="00A71F58">
        <w:rPr>
          <w:sz w:val="20"/>
          <w:szCs w:val="20"/>
        </w:rPr>
        <w:t xml:space="preserve">Свод правил </w:t>
      </w:r>
      <w:hyperlink r:id="rId2" w:history="1">
        <w:proofErr w:type="spellStart"/>
        <w:r w:rsidRPr="00A71F58">
          <w:rPr>
            <w:sz w:val="20"/>
            <w:szCs w:val="20"/>
          </w:rPr>
          <w:t>СНиП</w:t>
        </w:r>
        <w:proofErr w:type="spellEnd"/>
        <w:r w:rsidRPr="00A71F58">
          <w:rPr>
            <w:sz w:val="20"/>
            <w:szCs w:val="20"/>
          </w:rPr>
          <w:t xml:space="preserve"> 35-01-2001</w:t>
        </w:r>
      </w:hyperlink>
      <w:r w:rsidRPr="00A71F58">
        <w:rPr>
          <w:sz w:val="20"/>
          <w:szCs w:val="20"/>
        </w:rPr>
        <w:t xml:space="preserve"> «Доступность зданий и сооружений для </w:t>
      </w:r>
      <w:proofErr w:type="spellStart"/>
      <w:r w:rsidRPr="00A71F58">
        <w:rPr>
          <w:sz w:val="20"/>
          <w:szCs w:val="20"/>
        </w:rPr>
        <w:t>маломобильных</w:t>
      </w:r>
      <w:proofErr w:type="spellEnd"/>
      <w:r w:rsidRPr="00A71F58">
        <w:rPr>
          <w:sz w:val="20"/>
          <w:szCs w:val="20"/>
        </w:rPr>
        <w:t xml:space="preserve"> групп населения», утверждены </w:t>
      </w:r>
      <w:hyperlink r:id="rId3" w:history="1">
        <w:r w:rsidRPr="00A71F58">
          <w:rPr>
            <w:sz w:val="20"/>
            <w:szCs w:val="20"/>
          </w:rPr>
          <w:t>приказом</w:t>
        </w:r>
      </w:hyperlink>
      <w:r w:rsidRPr="00A71F58">
        <w:rPr>
          <w:sz w:val="20"/>
          <w:szCs w:val="20"/>
        </w:rPr>
        <w:t xml:space="preserve"> Министерства строительства и жилищно-коммунального хозяйства Российской Федерации от 14 ноября 2016 года №</w:t>
      </w:r>
      <w:r>
        <w:rPr>
          <w:sz w:val="20"/>
          <w:szCs w:val="20"/>
        </w:rPr>
        <w:t> </w:t>
      </w:r>
      <w:r w:rsidRPr="00A71F58">
        <w:rPr>
          <w:sz w:val="20"/>
          <w:szCs w:val="20"/>
        </w:rPr>
        <w:t>798/</w:t>
      </w:r>
      <w:proofErr w:type="spellStart"/>
      <w:proofErr w:type="gramStart"/>
      <w:r w:rsidRPr="00A71F58">
        <w:rPr>
          <w:sz w:val="20"/>
          <w:szCs w:val="20"/>
        </w:rPr>
        <w:t>пр</w:t>
      </w:r>
      <w:proofErr w:type="spellEnd"/>
      <w:proofErr w:type="gramEnd"/>
      <w:r w:rsidRPr="00A71F58">
        <w:rPr>
          <w:sz w:val="20"/>
          <w:szCs w:val="20"/>
        </w:rPr>
        <w:t xml:space="preserve"> «Об утверждении СП 59.13330 «</w:t>
      </w:r>
      <w:proofErr w:type="spellStart"/>
      <w:r w:rsidRPr="00A71F58">
        <w:rPr>
          <w:sz w:val="20"/>
          <w:szCs w:val="20"/>
        </w:rPr>
        <w:t>СНиП</w:t>
      </w:r>
      <w:proofErr w:type="spellEnd"/>
      <w:r w:rsidRPr="00A71F58">
        <w:rPr>
          <w:sz w:val="20"/>
          <w:szCs w:val="20"/>
        </w:rPr>
        <w:t xml:space="preserve"> 35-01-2001 Доступность зданий и сооружений для </w:t>
      </w:r>
      <w:proofErr w:type="spellStart"/>
      <w:r w:rsidRPr="00A71F58">
        <w:rPr>
          <w:sz w:val="20"/>
          <w:szCs w:val="20"/>
        </w:rPr>
        <w:t>маломобильных</w:t>
      </w:r>
      <w:proofErr w:type="spellEnd"/>
      <w:r w:rsidRPr="00A71F58">
        <w:rPr>
          <w:sz w:val="20"/>
          <w:szCs w:val="20"/>
        </w:rPr>
        <w:t xml:space="preserve"> групп населения».</w:t>
      </w:r>
    </w:p>
  </w:footnote>
  <w:footnote w:id="4">
    <w:p w:rsidR="00303001" w:rsidRDefault="005C04B6" w:rsidP="00EF7857">
      <w:pPr>
        <w:pStyle w:val="a7"/>
        <w:spacing w:after="0"/>
        <w:rPr>
          <w:bCs/>
          <w:sz w:val="20"/>
          <w:szCs w:val="20"/>
        </w:rPr>
      </w:pPr>
      <w:r w:rsidRPr="001335EA">
        <w:rPr>
          <w:bCs/>
          <w:sz w:val="20"/>
          <w:szCs w:val="20"/>
          <w:vertAlign w:val="superscript"/>
        </w:rPr>
        <w:footnoteRef/>
      </w:r>
      <w:r w:rsidRPr="00EF7857">
        <w:rPr>
          <w:bCs/>
          <w:sz w:val="20"/>
          <w:szCs w:val="20"/>
        </w:rPr>
        <w:t xml:space="preserve"> </w:t>
      </w:r>
      <w:r w:rsidR="00303001" w:rsidRPr="00303001">
        <w:rPr>
          <w:bCs/>
          <w:sz w:val="20"/>
          <w:szCs w:val="20"/>
        </w:rPr>
        <w:t>П</w:t>
      </w:r>
      <w:r w:rsidR="00303001">
        <w:rPr>
          <w:bCs/>
          <w:sz w:val="20"/>
          <w:szCs w:val="20"/>
        </w:rPr>
        <w:t>остановление ЦИК России от 1 ноября 2017 года №</w:t>
      </w:r>
      <w:r w:rsidR="00303001" w:rsidRPr="00303001">
        <w:rPr>
          <w:bCs/>
          <w:sz w:val="20"/>
          <w:szCs w:val="20"/>
        </w:rPr>
        <w:t xml:space="preserve"> </w:t>
      </w:r>
      <w:r w:rsidR="00303001">
        <w:rPr>
          <w:bCs/>
          <w:sz w:val="20"/>
          <w:szCs w:val="20"/>
        </w:rPr>
        <w:t>108/900-7 «</w:t>
      </w:r>
      <w:r w:rsidR="00303001" w:rsidRPr="00303001">
        <w:rPr>
          <w:bCs/>
          <w:sz w:val="20"/>
          <w:szCs w:val="20"/>
        </w:rPr>
        <w:t xml:space="preserve">О Порядке подачи заявления о включении избирателя в список избирателей по месту нахождения на выборах </w:t>
      </w:r>
      <w:r w:rsidR="00303001">
        <w:rPr>
          <w:bCs/>
          <w:sz w:val="20"/>
          <w:szCs w:val="20"/>
        </w:rPr>
        <w:t>Президента Российской Федерации»;</w:t>
      </w:r>
    </w:p>
    <w:p w:rsidR="005C04B6" w:rsidRPr="005C04B6" w:rsidRDefault="006F2D33" w:rsidP="00EF7857">
      <w:pPr>
        <w:pStyle w:val="a7"/>
        <w:spacing w:after="0"/>
        <w:rPr>
          <w:bCs/>
          <w:sz w:val="20"/>
          <w:szCs w:val="20"/>
        </w:rPr>
      </w:pPr>
      <w:r>
        <w:rPr>
          <w:bCs/>
          <w:sz w:val="20"/>
          <w:szCs w:val="20"/>
        </w:rPr>
        <w:t>п</w:t>
      </w:r>
      <w:r w:rsidR="005C04B6" w:rsidRPr="00EF7857">
        <w:rPr>
          <w:bCs/>
          <w:sz w:val="20"/>
          <w:szCs w:val="20"/>
        </w:rPr>
        <w:t xml:space="preserve">остановление ЦИК России </w:t>
      </w:r>
      <w:r w:rsidR="005C04B6" w:rsidRPr="005C04B6">
        <w:rPr>
          <w:bCs/>
          <w:sz w:val="20"/>
          <w:szCs w:val="20"/>
        </w:rPr>
        <w:t>от 6 июня 2018 года № 161/1315-7 «</w:t>
      </w:r>
      <w:r w:rsidR="00EF7857" w:rsidRPr="00EF7857">
        <w:rPr>
          <w:bCs/>
          <w:sz w:val="20"/>
          <w:szCs w:val="20"/>
        </w:rPr>
        <w:t>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w:t>
      </w:r>
      <w:r w:rsidR="005C04B6" w:rsidRPr="005C04B6">
        <w:rPr>
          <w:bCs/>
          <w:sz w:val="20"/>
          <w:szCs w:val="20"/>
        </w:rPr>
        <w:t>»;</w:t>
      </w:r>
    </w:p>
    <w:p w:rsidR="0001667E" w:rsidRDefault="006F2D33" w:rsidP="00EF7857">
      <w:pPr>
        <w:pStyle w:val="a7"/>
        <w:spacing w:after="0"/>
      </w:pPr>
      <w:r>
        <w:rPr>
          <w:sz w:val="20"/>
          <w:szCs w:val="20"/>
        </w:rPr>
        <w:t>п</w:t>
      </w:r>
      <w:r w:rsidR="005C04B6" w:rsidRPr="005C04B6">
        <w:rPr>
          <w:sz w:val="20"/>
          <w:szCs w:val="20"/>
        </w:rPr>
        <w:t xml:space="preserve">остановление ЦИК России </w:t>
      </w:r>
      <w:r w:rsidR="005C04B6" w:rsidRPr="005C04B6">
        <w:rPr>
          <w:bCs/>
          <w:sz w:val="20"/>
          <w:szCs w:val="20"/>
        </w:rPr>
        <w:t>от 6 июня 2018 года № </w:t>
      </w:r>
      <w:r w:rsidR="005C04B6">
        <w:rPr>
          <w:bCs/>
          <w:sz w:val="20"/>
          <w:szCs w:val="20"/>
        </w:rPr>
        <w:t>161/1316</w:t>
      </w:r>
      <w:r w:rsidR="005C04B6" w:rsidRPr="005C04B6">
        <w:rPr>
          <w:bCs/>
          <w:sz w:val="20"/>
          <w:szCs w:val="20"/>
        </w:rPr>
        <w:t>-7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Pr>
          <w:bCs/>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59" w:rsidRDefault="00EA713A" w:rsidP="00695405">
    <w:pPr>
      <w:pStyle w:val="ab"/>
      <w:jc w:val="center"/>
    </w:pPr>
    <w:fldSimple w:instr=" PAGE   \* MERGEFORMAT ">
      <w:r w:rsidR="00721D93">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26805"/>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ABC6D85"/>
    <w:multiLevelType w:val="hybridMultilevel"/>
    <w:tmpl w:val="88D4C41E"/>
    <w:lvl w:ilvl="0" w:tplc="5F0812F4">
      <w:start w:val="1"/>
      <w:numFmt w:val="decimal"/>
      <w:lvlText w:val="%1."/>
      <w:lvlJc w:val="left"/>
      <w:pPr>
        <w:ind w:left="1675" w:hanging="97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
    <w:nsid w:val="3BDF1C00"/>
    <w:multiLevelType w:val="hybridMultilevel"/>
    <w:tmpl w:val="52829CE0"/>
    <w:lvl w:ilvl="0" w:tplc="03BC7AAA">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21C0BE5"/>
    <w:multiLevelType w:val="hybridMultilevel"/>
    <w:tmpl w:val="EE48E4F6"/>
    <w:lvl w:ilvl="0" w:tplc="14B26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26C26B0"/>
    <w:multiLevelType w:val="hybridMultilevel"/>
    <w:tmpl w:val="B5AE7C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42214F0"/>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71250BF"/>
    <w:multiLevelType w:val="hybridMultilevel"/>
    <w:tmpl w:val="02909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pos w:val="sectEnd"/>
    <w:endnote w:id="-1"/>
    <w:endnote w:id="0"/>
  </w:endnotePr>
  <w:compat/>
  <w:rsids>
    <w:rsidRoot w:val="00462C37"/>
    <w:rsid w:val="0000308B"/>
    <w:rsid w:val="00003BC0"/>
    <w:rsid w:val="0000514A"/>
    <w:rsid w:val="00013C95"/>
    <w:rsid w:val="00014260"/>
    <w:rsid w:val="0001667E"/>
    <w:rsid w:val="00016CC4"/>
    <w:rsid w:val="00016F6D"/>
    <w:rsid w:val="000230EB"/>
    <w:rsid w:val="00024662"/>
    <w:rsid w:val="00025E92"/>
    <w:rsid w:val="000264E2"/>
    <w:rsid w:val="00032E5B"/>
    <w:rsid w:val="000342C0"/>
    <w:rsid w:val="00034328"/>
    <w:rsid w:val="000525BC"/>
    <w:rsid w:val="00052EDF"/>
    <w:rsid w:val="00053DBE"/>
    <w:rsid w:val="000616DC"/>
    <w:rsid w:val="0006221C"/>
    <w:rsid w:val="00063A21"/>
    <w:rsid w:val="000706D3"/>
    <w:rsid w:val="00085444"/>
    <w:rsid w:val="00090C0F"/>
    <w:rsid w:val="00097154"/>
    <w:rsid w:val="00097EF4"/>
    <w:rsid w:val="000A0D09"/>
    <w:rsid w:val="000A1477"/>
    <w:rsid w:val="000A4BBD"/>
    <w:rsid w:val="000B12B2"/>
    <w:rsid w:val="000B3464"/>
    <w:rsid w:val="000B7855"/>
    <w:rsid w:val="000C1FDE"/>
    <w:rsid w:val="000C4603"/>
    <w:rsid w:val="000C6BE6"/>
    <w:rsid w:val="000C7978"/>
    <w:rsid w:val="000C7FC3"/>
    <w:rsid w:val="000D4D76"/>
    <w:rsid w:val="000D505C"/>
    <w:rsid w:val="000D5B50"/>
    <w:rsid w:val="000D7695"/>
    <w:rsid w:val="000E0E1D"/>
    <w:rsid w:val="000E28C4"/>
    <w:rsid w:val="000E6966"/>
    <w:rsid w:val="000E7101"/>
    <w:rsid w:val="000F2BCB"/>
    <w:rsid w:val="000F5A8C"/>
    <w:rsid w:val="0010751C"/>
    <w:rsid w:val="00110B98"/>
    <w:rsid w:val="001135BA"/>
    <w:rsid w:val="001223FA"/>
    <w:rsid w:val="00124367"/>
    <w:rsid w:val="001335EA"/>
    <w:rsid w:val="001368CD"/>
    <w:rsid w:val="00140058"/>
    <w:rsid w:val="00141479"/>
    <w:rsid w:val="00141A61"/>
    <w:rsid w:val="00151260"/>
    <w:rsid w:val="00154961"/>
    <w:rsid w:val="00155515"/>
    <w:rsid w:val="00156885"/>
    <w:rsid w:val="0016126A"/>
    <w:rsid w:val="00161D06"/>
    <w:rsid w:val="00165B46"/>
    <w:rsid w:val="0017496E"/>
    <w:rsid w:val="00176297"/>
    <w:rsid w:val="001779C0"/>
    <w:rsid w:val="00177AC6"/>
    <w:rsid w:val="001837AD"/>
    <w:rsid w:val="00183890"/>
    <w:rsid w:val="0018628A"/>
    <w:rsid w:val="001906D3"/>
    <w:rsid w:val="00193707"/>
    <w:rsid w:val="001965AF"/>
    <w:rsid w:val="001A3B34"/>
    <w:rsid w:val="001A4699"/>
    <w:rsid w:val="001A6121"/>
    <w:rsid w:val="001A63D1"/>
    <w:rsid w:val="001B71FC"/>
    <w:rsid w:val="001C5C1C"/>
    <w:rsid w:val="001D167F"/>
    <w:rsid w:val="001D23C4"/>
    <w:rsid w:val="001D4B8B"/>
    <w:rsid w:val="001D62A4"/>
    <w:rsid w:val="001E3824"/>
    <w:rsid w:val="001E3F8D"/>
    <w:rsid w:val="001F0804"/>
    <w:rsid w:val="001F0D17"/>
    <w:rsid w:val="001F1442"/>
    <w:rsid w:val="001F1484"/>
    <w:rsid w:val="0020276D"/>
    <w:rsid w:val="0020696C"/>
    <w:rsid w:val="00207B5B"/>
    <w:rsid w:val="00211E9B"/>
    <w:rsid w:val="0021344E"/>
    <w:rsid w:val="00213457"/>
    <w:rsid w:val="0021633D"/>
    <w:rsid w:val="00217C78"/>
    <w:rsid w:val="002208A3"/>
    <w:rsid w:val="0022401A"/>
    <w:rsid w:val="0023087E"/>
    <w:rsid w:val="00232B97"/>
    <w:rsid w:val="002346B6"/>
    <w:rsid w:val="0024136E"/>
    <w:rsid w:val="00241471"/>
    <w:rsid w:val="00245C8A"/>
    <w:rsid w:val="00246C6D"/>
    <w:rsid w:val="00253FAE"/>
    <w:rsid w:val="00264E89"/>
    <w:rsid w:val="00265586"/>
    <w:rsid w:val="00265880"/>
    <w:rsid w:val="00273FCC"/>
    <w:rsid w:val="00276804"/>
    <w:rsid w:val="00281300"/>
    <w:rsid w:val="00283976"/>
    <w:rsid w:val="00284B7C"/>
    <w:rsid w:val="00284BC5"/>
    <w:rsid w:val="0028508F"/>
    <w:rsid w:val="002A292F"/>
    <w:rsid w:val="002B2D9C"/>
    <w:rsid w:val="002B5C18"/>
    <w:rsid w:val="002B697C"/>
    <w:rsid w:val="002B6FF6"/>
    <w:rsid w:val="002C2933"/>
    <w:rsid w:val="002C3A88"/>
    <w:rsid w:val="002C4122"/>
    <w:rsid w:val="002C5C9C"/>
    <w:rsid w:val="002D0972"/>
    <w:rsid w:val="002D0AC5"/>
    <w:rsid w:val="002D3483"/>
    <w:rsid w:val="002D6754"/>
    <w:rsid w:val="002D7EF8"/>
    <w:rsid w:val="002E0546"/>
    <w:rsid w:val="002E1497"/>
    <w:rsid w:val="002E4DCA"/>
    <w:rsid w:val="00303001"/>
    <w:rsid w:val="00303EC3"/>
    <w:rsid w:val="00307909"/>
    <w:rsid w:val="0033082F"/>
    <w:rsid w:val="00330F2D"/>
    <w:rsid w:val="00331BB9"/>
    <w:rsid w:val="003341B0"/>
    <w:rsid w:val="00343DF2"/>
    <w:rsid w:val="00351D23"/>
    <w:rsid w:val="00352E97"/>
    <w:rsid w:val="00352FDF"/>
    <w:rsid w:val="00371D26"/>
    <w:rsid w:val="00386CF4"/>
    <w:rsid w:val="0038725B"/>
    <w:rsid w:val="00387403"/>
    <w:rsid w:val="00394E08"/>
    <w:rsid w:val="003967D9"/>
    <w:rsid w:val="003A1FEA"/>
    <w:rsid w:val="003A3A40"/>
    <w:rsid w:val="003A5C1C"/>
    <w:rsid w:val="003B26FA"/>
    <w:rsid w:val="003B3140"/>
    <w:rsid w:val="003B7190"/>
    <w:rsid w:val="003C0D5C"/>
    <w:rsid w:val="003C4CA9"/>
    <w:rsid w:val="003C56D7"/>
    <w:rsid w:val="003C6CC6"/>
    <w:rsid w:val="003C77EC"/>
    <w:rsid w:val="003D0A39"/>
    <w:rsid w:val="003D50F9"/>
    <w:rsid w:val="003E16FA"/>
    <w:rsid w:val="003E2D78"/>
    <w:rsid w:val="003E4348"/>
    <w:rsid w:val="003E46F0"/>
    <w:rsid w:val="003E70D6"/>
    <w:rsid w:val="003F21D7"/>
    <w:rsid w:val="00400A23"/>
    <w:rsid w:val="00401798"/>
    <w:rsid w:val="00402FB9"/>
    <w:rsid w:val="00410B94"/>
    <w:rsid w:val="004166FD"/>
    <w:rsid w:val="00416F44"/>
    <w:rsid w:val="00423DDB"/>
    <w:rsid w:val="00425208"/>
    <w:rsid w:val="004265D9"/>
    <w:rsid w:val="00426960"/>
    <w:rsid w:val="00430EC8"/>
    <w:rsid w:val="004335D4"/>
    <w:rsid w:val="004376EC"/>
    <w:rsid w:val="00442A6F"/>
    <w:rsid w:val="004433F3"/>
    <w:rsid w:val="00450794"/>
    <w:rsid w:val="00461F11"/>
    <w:rsid w:val="00462C37"/>
    <w:rsid w:val="004631AB"/>
    <w:rsid w:val="00465F7A"/>
    <w:rsid w:val="00467957"/>
    <w:rsid w:val="00476B06"/>
    <w:rsid w:val="00482953"/>
    <w:rsid w:val="00483056"/>
    <w:rsid w:val="0048652C"/>
    <w:rsid w:val="00491CE4"/>
    <w:rsid w:val="004A436C"/>
    <w:rsid w:val="004A5EF7"/>
    <w:rsid w:val="004B2089"/>
    <w:rsid w:val="004B37F6"/>
    <w:rsid w:val="004B5F69"/>
    <w:rsid w:val="004C45FB"/>
    <w:rsid w:val="004C5E09"/>
    <w:rsid w:val="004D37CA"/>
    <w:rsid w:val="004D48BA"/>
    <w:rsid w:val="004D51C9"/>
    <w:rsid w:val="004D6877"/>
    <w:rsid w:val="004E3774"/>
    <w:rsid w:val="004E7F27"/>
    <w:rsid w:val="004F14B1"/>
    <w:rsid w:val="004F475F"/>
    <w:rsid w:val="005018F6"/>
    <w:rsid w:val="0051081C"/>
    <w:rsid w:val="00511EF4"/>
    <w:rsid w:val="00512557"/>
    <w:rsid w:val="00512AD0"/>
    <w:rsid w:val="00514956"/>
    <w:rsid w:val="005176B2"/>
    <w:rsid w:val="00520F1C"/>
    <w:rsid w:val="00532104"/>
    <w:rsid w:val="00532E10"/>
    <w:rsid w:val="005350BC"/>
    <w:rsid w:val="00546569"/>
    <w:rsid w:val="00552DF5"/>
    <w:rsid w:val="005548E7"/>
    <w:rsid w:val="00554D0C"/>
    <w:rsid w:val="00556086"/>
    <w:rsid w:val="005719F6"/>
    <w:rsid w:val="00574336"/>
    <w:rsid w:val="00574C8A"/>
    <w:rsid w:val="00575295"/>
    <w:rsid w:val="0057548F"/>
    <w:rsid w:val="0057553A"/>
    <w:rsid w:val="00576D64"/>
    <w:rsid w:val="00580179"/>
    <w:rsid w:val="00582652"/>
    <w:rsid w:val="00583F2D"/>
    <w:rsid w:val="00585FE7"/>
    <w:rsid w:val="00596D85"/>
    <w:rsid w:val="005A0784"/>
    <w:rsid w:val="005A12DD"/>
    <w:rsid w:val="005A1F81"/>
    <w:rsid w:val="005A3ED7"/>
    <w:rsid w:val="005A4E1E"/>
    <w:rsid w:val="005A62D3"/>
    <w:rsid w:val="005B0C04"/>
    <w:rsid w:val="005B521D"/>
    <w:rsid w:val="005B6C8C"/>
    <w:rsid w:val="005C02B8"/>
    <w:rsid w:val="005C04B6"/>
    <w:rsid w:val="005C1211"/>
    <w:rsid w:val="005C36DD"/>
    <w:rsid w:val="005C47EB"/>
    <w:rsid w:val="005D09A5"/>
    <w:rsid w:val="005D322C"/>
    <w:rsid w:val="005D5381"/>
    <w:rsid w:val="005E11C0"/>
    <w:rsid w:val="005E4B8F"/>
    <w:rsid w:val="005E70B0"/>
    <w:rsid w:val="005F4797"/>
    <w:rsid w:val="005F6A41"/>
    <w:rsid w:val="005F7500"/>
    <w:rsid w:val="005F771B"/>
    <w:rsid w:val="0060463F"/>
    <w:rsid w:val="006075D9"/>
    <w:rsid w:val="00613328"/>
    <w:rsid w:val="00614237"/>
    <w:rsid w:val="006162A9"/>
    <w:rsid w:val="00620454"/>
    <w:rsid w:val="00623B17"/>
    <w:rsid w:val="00624481"/>
    <w:rsid w:val="006261BF"/>
    <w:rsid w:val="00626804"/>
    <w:rsid w:val="00627A2B"/>
    <w:rsid w:val="006303F3"/>
    <w:rsid w:val="0063052A"/>
    <w:rsid w:val="0063112E"/>
    <w:rsid w:val="00631F20"/>
    <w:rsid w:val="00633CE1"/>
    <w:rsid w:val="00635BA6"/>
    <w:rsid w:val="00645ADD"/>
    <w:rsid w:val="00647773"/>
    <w:rsid w:val="006565CB"/>
    <w:rsid w:val="00671E36"/>
    <w:rsid w:val="0068641C"/>
    <w:rsid w:val="0069072C"/>
    <w:rsid w:val="00693919"/>
    <w:rsid w:val="006953AA"/>
    <w:rsid w:val="00695405"/>
    <w:rsid w:val="00695EB0"/>
    <w:rsid w:val="00696E43"/>
    <w:rsid w:val="006977E1"/>
    <w:rsid w:val="006A1649"/>
    <w:rsid w:val="006A2E41"/>
    <w:rsid w:val="006A5544"/>
    <w:rsid w:val="006B075F"/>
    <w:rsid w:val="006B30AC"/>
    <w:rsid w:val="006B42B6"/>
    <w:rsid w:val="006D0F4D"/>
    <w:rsid w:val="006D28A2"/>
    <w:rsid w:val="006D2DE8"/>
    <w:rsid w:val="006E41B3"/>
    <w:rsid w:val="006F1A07"/>
    <w:rsid w:val="006F2D33"/>
    <w:rsid w:val="006F3DA0"/>
    <w:rsid w:val="00701007"/>
    <w:rsid w:val="00705543"/>
    <w:rsid w:val="00705C76"/>
    <w:rsid w:val="00707730"/>
    <w:rsid w:val="00711176"/>
    <w:rsid w:val="0071135E"/>
    <w:rsid w:val="00717AA3"/>
    <w:rsid w:val="00720A4C"/>
    <w:rsid w:val="00721D93"/>
    <w:rsid w:val="007226FC"/>
    <w:rsid w:val="00727F0D"/>
    <w:rsid w:val="00731957"/>
    <w:rsid w:val="00732FE3"/>
    <w:rsid w:val="00742797"/>
    <w:rsid w:val="00745447"/>
    <w:rsid w:val="00745832"/>
    <w:rsid w:val="007466F9"/>
    <w:rsid w:val="00755657"/>
    <w:rsid w:val="00760A87"/>
    <w:rsid w:val="0076188B"/>
    <w:rsid w:val="007659B2"/>
    <w:rsid w:val="00767374"/>
    <w:rsid w:val="007770BD"/>
    <w:rsid w:val="0078293C"/>
    <w:rsid w:val="007843F6"/>
    <w:rsid w:val="00785C38"/>
    <w:rsid w:val="00786F03"/>
    <w:rsid w:val="00791840"/>
    <w:rsid w:val="00792396"/>
    <w:rsid w:val="00793147"/>
    <w:rsid w:val="00793C3B"/>
    <w:rsid w:val="00793E38"/>
    <w:rsid w:val="00796BD0"/>
    <w:rsid w:val="007A32C5"/>
    <w:rsid w:val="007A37C2"/>
    <w:rsid w:val="007A69B7"/>
    <w:rsid w:val="007B08A4"/>
    <w:rsid w:val="007B1820"/>
    <w:rsid w:val="007B4DC1"/>
    <w:rsid w:val="007C32EA"/>
    <w:rsid w:val="007D0EE1"/>
    <w:rsid w:val="007D31C7"/>
    <w:rsid w:val="007D4726"/>
    <w:rsid w:val="007D75E8"/>
    <w:rsid w:val="007E3931"/>
    <w:rsid w:val="007E3D52"/>
    <w:rsid w:val="007E521D"/>
    <w:rsid w:val="007E71F4"/>
    <w:rsid w:val="007F084B"/>
    <w:rsid w:val="007F18C8"/>
    <w:rsid w:val="00801124"/>
    <w:rsid w:val="008020AE"/>
    <w:rsid w:val="008103D3"/>
    <w:rsid w:val="00812CCC"/>
    <w:rsid w:val="00816195"/>
    <w:rsid w:val="0082065F"/>
    <w:rsid w:val="0082149A"/>
    <w:rsid w:val="00825AB3"/>
    <w:rsid w:val="0082722C"/>
    <w:rsid w:val="00832C53"/>
    <w:rsid w:val="008335E7"/>
    <w:rsid w:val="0083401A"/>
    <w:rsid w:val="008374D1"/>
    <w:rsid w:val="00841553"/>
    <w:rsid w:val="00842E8B"/>
    <w:rsid w:val="0084349B"/>
    <w:rsid w:val="008475FA"/>
    <w:rsid w:val="008568D2"/>
    <w:rsid w:val="00865D8C"/>
    <w:rsid w:val="008760D4"/>
    <w:rsid w:val="00876DB9"/>
    <w:rsid w:val="00886FFD"/>
    <w:rsid w:val="008956E8"/>
    <w:rsid w:val="008978EF"/>
    <w:rsid w:val="008A0B48"/>
    <w:rsid w:val="008A1263"/>
    <w:rsid w:val="008A2252"/>
    <w:rsid w:val="008B4BF0"/>
    <w:rsid w:val="008B7714"/>
    <w:rsid w:val="008C16CA"/>
    <w:rsid w:val="008C765E"/>
    <w:rsid w:val="008D1AC9"/>
    <w:rsid w:val="008D57B8"/>
    <w:rsid w:val="008D720F"/>
    <w:rsid w:val="008D72EE"/>
    <w:rsid w:val="008E36DA"/>
    <w:rsid w:val="008F04A9"/>
    <w:rsid w:val="008F0D59"/>
    <w:rsid w:val="008F4B33"/>
    <w:rsid w:val="008F61A2"/>
    <w:rsid w:val="0090112B"/>
    <w:rsid w:val="009140ED"/>
    <w:rsid w:val="0091506A"/>
    <w:rsid w:val="00922528"/>
    <w:rsid w:val="0092289E"/>
    <w:rsid w:val="00924DDD"/>
    <w:rsid w:val="00924EB2"/>
    <w:rsid w:val="00930547"/>
    <w:rsid w:val="0093056A"/>
    <w:rsid w:val="0093657E"/>
    <w:rsid w:val="00937877"/>
    <w:rsid w:val="00937C76"/>
    <w:rsid w:val="0094035A"/>
    <w:rsid w:val="0094133B"/>
    <w:rsid w:val="009422EF"/>
    <w:rsid w:val="0095282D"/>
    <w:rsid w:val="00960F33"/>
    <w:rsid w:val="009612A9"/>
    <w:rsid w:val="009646D2"/>
    <w:rsid w:val="00973F0C"/>
    <w:rsid w:val="00974372"/>
    <w:rsid w:val="009751A6"/>
    <w:rsid w:val="00975CDA"/>
    <w:rsid w:val="0097702A"/>
    <w:rsid w:val="00981862"/>
    <w:rsid w:val="0098368A"/>
    <w:rsid w:val="00985260"/>
    <w:rsid w:val="00985544"/>
    <w:rsid w:val="00985BE2"/>
    <w:rsid w:val="00986228"/>
    <w:rsid w:val="00986A08"/>
    <w:rsid w:val="00987092"/>
    <w:rsid w:val="00987274"/>
    <w:rsid w:val="00990ABD"/>
    <w:rsid w:val="00992EB7"/>
    <w:rsid w:val="009935CC"/>
    <w:rsid w:val="009968F0"/>
    <w:rsid w:val="009A14D1"/>
    <w:rsid w:val="009A2865"/>
    <w:rsid w:val="009B0E1D"/>
    <w:rsid w:val="009B15B8"/>
    <w:rsid w:val="009B1613"/>
    <w:rsid w:val="009B1917"/>
    <w:rsid w:val="009B1B99"/>
    <w:rsid w:val="009B288E"/>
    <w:rsid w:val="009B7565"/>
    <w:rsid w:val="009C2085"/>
    <w:rsid w:val="009C4AB7"/>
    <w:rsid w:val="009C541D"/>
    <w:rsid w:val="009C67EC"/>
    <w:rsid w:val="009C7A2D"/>
    <w:rsid w:val="009C7AD1"/>
    <w:rsid w:val="009D38CE"/>
    <w:rsid w:val="009D4D19"/>
    <w:rsid w:val="009D5256"/>
    <w:rsid w:val="009E4400"/>
    <w:rsid w:val="009E7D5C"/>
    <w:rsid w:val="009F19C8"/>
    <w:rsid w:val="00A00ABF"/>
    <w:rsid w:val="00A030B0"/>
    <w:rsid w:val="00A03D76"/>
    <w:rsid w:val="00A0539A"/>
    <w:rsid w:val="00A05CF8"/>
    <w:rsid w:val="00A05D15"/>
    <w:rsid w:val="00A1144F"/>
    <w:rsid w:val="00A142CC"/>
    <w:rsid w:val="00A15EE6"/>
    <w:rsid w:val="00A1647F"/>
    <w:rsid w:val="00A17B97"/>
    <w:rsid w:val="00A2154A"/>
    <w:rsid w:val="00A2402D"/>
    <w:rsid w:val="00A25003"/>
    <w:rsid w:val="00A26D5F"/>
    <w:rsid w:val="00A30ED6"/>
    <w:rsid w:val="00A3207B"/>
    <w:rsid w:val="00A360B0"/>
    <w:rsid w:val="00A3705E"/>
    <w:rsid w:val="00A37191"/>
    <w:rsid w:val="00A44E19"/>
    <w:rsid w:val="00A50ED6"/>
    <w:rsid w:val="00A5506A"/>
    <w:rsid w:val="00A61BEE"/>
    <w:rsid w:val="00A64741"/>
    <w:rsid w:val="00A66D15"/>
    <w:rsid w:val="00A67788"/>
    <w:rsid w:val="00A716DE"/>
    <w:rsid w:val="00A71F58"/>
    <w:rsid w:val="00A776BF"/>
    <w:rsid w:val="00A818F1"/>
    <w:rsid w:val="00A82B08"/>
    <w:rsid w:val="00A87555"/>
    <w:rsid w:val="00A91540"/>
    <w:rsid w:val="00A9647B"/>
    <w:rsid w:val="00A965DB"/>
    <w:rsid w:val="00A97587"/>
    <w:rsid w:val="00AA0A89"/>
    <w:rsid w:val="00AA48C7"/>
    <w:rsid w:val="00AA7B14"/>
    <w:rsid w:val="00AB1FBB"/>
    <w:rsid w:val="00AB404D"/>
    <w:rsid w:val="00AB79B1"/>
    <w:rsid w:val="00AC0746"/>
    <w:rsid w:val="00AC10CC"/>
    <w:rsid w:val="00AC1E9F"/>
    <w:rsid w:val="00AC35B9"/>
    <w:rsid w:val="00AD6000"/>
    <w:rsid w:val="00AD60F6"/>
    <w:rsid w:val="00AE32F5"/>
    <w:rsid w:val="00AE5955"/>
    <w:rsid w:val="00AF0316"/>
    <w:rsid w:val="00AF4EAB"/>
    <w:rsid w:val="00AF523B"/>
    <w:rsid w:val="00B00BEF"/>
    <w:rsid w:val="00B018D9"/>
    <w:rsid w:val="00B11FBE"/>
    <w:rsid w:val="00B1595D"/>
    <w:rsid w:val="00B1628C"/>
    <w:rsid w:val="00B21111"/>
    <w:rsid w:val="00B239D0"/>
    <w:rsid w:val="00B31CD8"/>
    <w:rsid w:val="00B31EF2"/>
    <w:rsid w:val="00B32D42"/>
    <w:rsid w:val="00B3442B"/>
    <w:rsid w:val="00B37847"/>
    <w:rsid w:val="00B4314A"/>
    <w:rsid w:val="00B43DDA"/>
    <w:rsid w:val="00B44B90"/>
    <w:rsid w:val="00B50095"/>
    <w:rsid w:val="00B53723"/>
    <w:rsid w:val="00B55CBF"/>
    <w:rsid w:val="00B7613E"/>
    <w:rsid w:val="00B76B8E"/>
    <w:rsid w:val="00B85CE5"/>
    <w:rsid w:val="00B8632D"/>
    <w:rsid w:val="00B90CBA"/>
    <w:rsid w:val="00B9325F"/>
    <w:rsid w:val="00B95368"/>
    <w:rsid w:val="00B977F4"/>
    <w:rsid w:val="00BA0FA6"/>
    <w:rsid w:val="00BA4BF9"/>
    <w:rsid w:val="00BA6E2D"/>
    <w:rsid w:val="00BB2652"/>
    <w:rsid w:val="00BB4515"/>
    <w:rsid w:val="00BB6091"/>
    <w:rsid w:val="00BB6B68"/>
    <w:rsid w:val="00BC01B4"/>
    <w:rsid w:val="00BC1122"/>
    <w:rsid w:val="00BC76A2"/>
    <w:rsid w:val="00BD2103"/>
    <w:rsid w:val="00BD2822"/>
    <w:rsid w:val="00BD3810"/>
    <w:rsid w:val="00BD4936"/>
    <w:rsid w:val="00BD577D"/>
    <w:rsid w:val="00BE04E3"/>
    <w:rsid w:val="00BE0E81"/>
    <w:rsid w:val="00BE21C1"/>
    <w:rsid w:val="00BE453F"/>
    <w:rsid w:val="00BE4869"/>
    <w:rsid w:val="00BE6E03"/>
    <w:rsid w:val="00C023F0"/>
    <w:rsid w:val="00C037DB"/>
    <w:rsid w:val="00C03D90"/>
    <w:rsid w:val="00C05EDB"/>
    <w:rsid w:val="00C0613B"/>
    <w:rsid w:val="00C063E5"/>
    <w:rsid w:val="00C06E83"/>
    <w:rsid w:val="00C10E3C"/>
    <w:rsid w:val="00C11793"/>
    <w:rsid w:val="00C125E3"/>
    <w:rsid w:val="00C14CD4"/>
    <w:rsid w:val="00C15A9D"/>
    <w:rsid w:val="00C1787F"/>
    <w:rsid w:val="00C26E38"/>
    <w:rsid w:val="00C26F25"/>
    <w:rsid w:val="00C3569C"/>
    <w:rsid w:val="00C35BEB"/>
    <w:rsid w:val="00C441C3"/>
    <w:rsid w:val="00C45575"/>
    <w:rsid w:val="00C47097"/>
    <w:rsid w:val="00C53A9F"/>
    <w:rsid w:val="00C56AB9"/>
    <w:rsid w:val="00C611D8"/>
    <w:rsid w:val="00C654FF"/>
    <w:rsid w:val="00C73B94"/>
    <w:rsid w:val="00C83920"/>
    <w:rsid w:val="00C851AE"/>
    <w:rsid w:val="00C93C2C"/>
    <w:rsid w:val="00C93E33"/>
    <w:rsid w:val="00C96F99"/>
    <w:rsid w:val="00CA4AEB"/>
    <w:rsid w:val="00CB65DE"/>
    <w:rsid w:val="00CB7657"/>
    <w:rsid w:val="00CC01D3"/>
    <w:rsid w:val="00CC13EA"/>
    <w:rsid w:val="00CC5CF5"/>
    <w:rsid w:val="00CD0412"/>
    <w:rsid w:val="00CD4F0B"/>
    <w:rsid w:val="00CE0AFA"/>
    <w:rsid w:val="00CE4D78"/>
    <w:rsid w:val="00CE7E3B"/>
    <w:rsid w:val="00CF1296"/>
    <w:rsid w:val="00CF5DD5"/>
    <w:rsid w:val="00CF657D"/>
    <w:rsid w:val="00D05D98"/>
    <w:rsid w:val="00D1436E"/>
    <w:rsid w:val="00D217D8"/>
    <w:rsid w:val="00D248E1"/>
    <w:rsid w:val="00D31DDF"/>
    <w:rsid w:val="00D33592"/>
    <w:rsid w:val="00D3768E"/>
    <w:rsid w:val="00D4425F"/>
    <w:rsid w:val="00D504EB"/>
    <w:rsid w:val="00D52286"/>
    <w:rsid w:val="00D61042"/>
    <w:rsid w:val="00D71C4F"/>
    <w:rsid w:val="00D734A4"/>
    <w:rsid w:val="00D7559C"/>
    <w:rsid w:val="00D760CA"/>
    <w:rsid w:val="00D771C6"/>
    <w:rsid w:val="00D8117C"/>
    <w:rsid w:val="00D82005"/>
    <w:rsid w:val="00D90533"/>
    <w:rsid w:val="00D91853"/>
    <w:rsid w:val="00D925DC"/>
    <w:rsid w:val="00DA08C4"/>
    <w:rsid w:val="00DA12EC"/>
    <w:rsid w:val="00DA1983"/>
    <w:rsid w:val="00DA75B5"/>
    <w:rsid w:val="00DA7CDB"/>
    <w:rsid w:val="00DB0719"/>
    <w:rsid w:val="00DB34E9"/>
    <w:rsid w:val="00DB530E"/>
    <w:rsid w:val="00DB7501"/>
    <w:rsid w:val="00DC0110"/>
    <w:rsid w:val="00DC2C2E"/>
    <w:rsid w:val="00DC2EF1"/>
    <w:rsid w:val="00DC7BA9"/>
    <w:rsid w:val="00DD027C"/>
    <w:rsid w:val="00DE08DF"/>
    <w:rsid w:val="00DE0A9C"/>
    <w:rsid w:val="00DE694D"/>
    <w:rsid w:val="00DF1353"/>
    <w:rsid w:val="00DF4E2C"/>
    <w:rsid w:val="00DF5A8F"/>
    <w:rsid w:val="00DF728C"/>
    <w:rsid w:val="00E025C7"/>
    <w:rsid w:val="00E04BD1"/>
    <w:rsid w:val="00E05979"/>
    <w:rsid w:val="00E1444F"/>
    <w:rsid w:val="00E14E67"/>
    <w:rsid w:val="00E1673F"/>
    <w:rsid w:val="00E177DD"/>
    <w:rsid w:val="00E209EE"/>
    <w:rsid w:val="00E21D0C"/>
    <w:rsid w:val="00E220DB"/>
    <w:rsid w:val="00E253B5"/>
    <w:rsid w:val="00E25973"/>
    <w:rsid w:val="00E27D5C"/>
    <w:rsid w:val="00E30DAE"/>
    <w:rsid w:val="00E3557C"/>
    <w:rsid w:val="00E379AA"/>
    <w:rsid w:val="00E4208A"/>
    <w:rsid w:val="00E436D8"/>
    <w:rsid w:val="00E43D3A"/>
    <w:rsid w:val="00E5001D"/>
    <w:rsid w:val="00E513EC"/>
    <w:rsid w:val="00E601AE"/>
    <w:rsid w:val="00E643E9"/>
    <w:rsid w:val="00E662AF"/>
    <w:rsid w:val="00E719DD"/>
    <w:rsid w:val="00E721EC"/>
    <w:rsid w:val="00E7235B"/>
    <w:rsid w:val="00E84EC8"/>
    <w:rsid w:val="00E86E88"/>
    <w:rsid w:val="00E87996"/>
    <w:rsid w:val="00E87F46"/>
    <w:rsid w:val="00EA066A"/>
    <w:rsid w:val="00EA14A0"/>
    <w:rsid w:val="00EA1977"/>
    <w:rsid w:val="00EA2F30"/>
    <w:rsid w:val="00EA3113"/>
    <w:rsid w:val="00EA3DE3"/>
    <w:rsid w:val="00EA4B8C"/>
    <w:rsid w:val="00EA713A"/>
    <w:rsid w:val="00EB6FB6"/>
    <w:rsid w:val="00EC2546"/>
    <w:rsid w:val="00EC3604"/>
    <w:rsid w:val="00EC4D83"/>
    <w:rsid w:val="00EC7C90"/>
    <w:rsid w:val="00ED0393"/>
    <w:rsid w:val="00ED0F93"/>
    <w:rsid w:val="00ED18D7"/>
    <w:rsid w:val="00ED5C6D"/>
    <w:rsid w:val="00EE16E7"/>
    <w:rsid w:val="00EE5CB1"/>
    <w:rsid w:val="00EE6272"/>
    <w:rsid w:val="00EF02B1"/>
    <w:rsid w:val="00EF05AE"/>
    <w:rsid w:val="00EF14EE"/>
    <w:rsid w:val="00EF167B"/>
    <w:rsid w:val="00EF7857"/>
    <w:rsid w:val="00F03056"/>
    <w:rsid w:val="00F0394A"/>
    <w:rsid w:val="00F07DED"/>
    <w:rsid w:val="00F10C45"/>
    <w:rsid w:val="00F13750"/>
    <w:rsid w:val="00F14C9D"/>
    <w:rsid w:val="00F15621"/>
    <w:rsid w:val="00F16266"/>
    <w:rsid w:val="00F2034C"/>
    <w:rsid w:val="00F237B0"/>
    <w:rsid w:val="00F30232"/>
    <w:rsid w:val="00F30B97"/>
    <w:rsid w:val="00F32CD5"/>
    <w:rsid w:val="00F3474C"/>
    <w:rsid w:val="00F360E2"/>
    <w:rsid w:val="00F45F17"/>
    <w:rsid w:val="00F47822"/>
    <w:rsid w:val="00F52C9B"/>
    <w:rsid w:val="00F62BB6"/>
    <w:rsid w:val="00F64DC3"/>
    <w:rsid w:val="00F72AE9"/>
    <w:rsid w:val="00F73F59"/>
    <w:rsid w:val="00F753A9"/>
    <w:rsid w:val="00F75E82"/>
    <w:rsid w:val="00F82D99"/>
    <w:rsid w:val="00F86B56"/>
    <w:rsid w:val="00F93EFC"/>
    <w:rsid w:val="00FA0B68"/>
    <w:rsid w:val="00FA111E"/>
    <w:rsid w:val="00FA19CE"/>
    <w:rsid w:val="00FA5E0A"/>
    <w:rsid w:val="00FA63A1"/>
    <w:rsid w:val="00FB3D43"/>
    <w:rsid w:val="00FC0D96"/>
    <w:rsid w:val="00FC1521"/>
    <w:rsid w:val="00FC1F42"/>
    <w:rsid w:val="00FC3561"/>
    <w:rsid w:val="00FD1076"/>
    <w:rsid w:val="00FD10C6"/>
    <w:rsid w:val="00FE146A"/>
    <w:rsid w:val="00FE31C5"/>
    <w:rsid w:val="00FE5EA0"/>
    <w:rsid w:val="00FE77C0"/>
    <w:rsid w:val="00FF4252"/>
    <w:rsid w:val="00FF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E"/>
    <w:pPr>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uiPriority w:val="99"/>
    <w:rsid w:val="0001667E"/>
    <w:pPr>
      <w:spacing w:line="360" w:lineRule="auto"/>
      <w:ind w:firstLine="709"/>
      <w:jc w:val="both"/>
    </w:pPr>
  </w:style>
  <w:style w:type="paragraph" w:styleId="a3">
    <w:name w:val="footer"/>
    <w:basedOn w:val="a"/>
    <w:link w:val="a4"/>
    <w:uiPriority w:val="99"/>
    <w:rsid w:val="0001667E"/>
    <w:pPr>
      <w:tabs>
        <w:tab w:val="center" w:pos="4677"/>
        <w:tab w:val="right" w:pos="9355"/>
      </w:tabs>
      <w:jc w:val="left"/>
    </w:pPr>
    <w:rPr>
      <w:sz w:val="16"/>
      <w:szCs w:val="16"/>
    </w:rPr>
  </w:style>
  <w:style w:type="character" w:customStyle="1" w:styleId="a4">
    <w:name w:val="Нижний колонтитул Знак"/>
    <w:basedOn w:val="a0"/>
    <w:link w:val="a3"/>
    <w:uiPriority w:val="99"/>
    <w:semiHidden/>
    <w:locked/>
    <w:rsid w:val="0001667E"/>
    <w:rPr>
      <w:rFonts w:ascii="Times New Roman" w:hAnsi="Times New Roman" w:cs="Times New Roman"/>
      <w:sz w:val="28"/>
      <w:szCs w:val="28"/>
    </w:rPr>
  </w:style>
  <w:style w:type="character" w:styleId="a5">
    <w:name w:val="page number"/>
    <w:basedOn w:val="a0"/>
    <w:uiPriority w:val="99"/>
    <w:rsid w:val="0001667E"/>
    <w:rPr>
      <w:rFonts w:ascii="Times New Roman" w:hAnsi="Times New Roman" w:cs="Times New Roman"/>
      <w:sz w:val="22"/>
      <w:szCs w:val="22"/>
    </w:rPr>
  </w:style>
  <w:style w:type="paragraph" w:customStyle="1" w:styleId="a6">
    <w:name w:val="Письмо"/>
    <w:basedOn w:val="a"/>
    <w:uiPriority w:val="99"/>
    <w:rsid w:val="0001667E"/>
    <w:pPr>
      <w:spacing w:after="120"/>
      <w:ind w:left="4253"/>
    </w:pPr>
  </w:style>
  <w:style w:type="paragraph" w:styleId="a7">
    <w:name w:val="footnote text"/>
    <w:basedOn w:val="a"/>
    <w:link w:val="a8"/>
    <w:uiPriority w:val="99"/>
    <w:rsid w:val="0001667E"/>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uiPriority w:val="99"/>
    <w:semiHidden/>
    <w:locked/>
    <w:rsid w:val="0001667E"/>
    <w:rPr>
      <w:rFonts w:ascii="Times New Roman" w:hAnsi="Times New Roman" w:cs="Times New Roman"/>
      <w:sz w:val="20"/>
      <w:szCs w:val="20"/>
    </w:rPr>
  </w:style>
  <w:style w:type="paragraph" w:customStyle="1" w:styleId="1">
    <w:name w:val="1"/>
    <w:aliases w:val="5-14"/>
    <w:basedOn w:val="a"/>
    <w:uiPriority w:val="99"/>
    <w:rsid w:val="0001667E"/>
    <w:pPr>
      <w:spacing w:line="360" w:lineRule="auto"/>
      <w:ind w:firstLine="709"/>
      <w:jc w:val="both"/>
    </w:pPr>
  </w:style>
  <w:style w:type="character" w:styleId="a9">
    <w:name w:val="Strong"/>
    <w:basedOn w:val="a0"/>
    <w:uiPriority w:val="99"/>
    <w:qFormat/>
    <w:rsid w:val="0001667E"/>
    <w:rPr>
      <w:rFonts w:ascii="Tahoma" w:hAnsi="Tahoma" w:cs="Tahoma"/>
      <w:b/>
      <w:bCs/>
      <w:sz w:val="18"/>
      <w:szCs w:val="18"/>
    </w:rPr>
  </w:style>
  <w:style w:type="paragraph" w:customStyle="1" w:styleId="aa">
    <w:name w:val="Знак Знак Знак Знак"/>
    <w:basedOn w:val="a"/>
    <w:uiPriority w:val="99"/>
    <w:rsid w:val="0001667E"/>
    <w:pPr>
      <w:spacing w:before="100" w:beforeAutospacing="1" w:after="100" w:afterAutospacing="1"/>
      <w:jc w:val="left"/>
    </w:pPr>
    <w:rPr>
      <w:rFonts w:ascii="Tahoma" w:hAnsi="Tahoma" w:cs="Tahoma"/>
      <w:sz w:val="20"/>
      <w:szCs w:val="20"/>
      <w:lang w:val="en-US" w:eastAsia="en-US"/>
    </w:rPr>
  </w:style>
  <w:style w:type="paragraph" w:styleId="ab">
    <w:name w:val="header"/>
    <w:basedOn w:val="a"/>
    <w:link w:val="ac"/>
    <w:uiPriority w:val="99"/>
    <w:rsid w:val="0001667E"/>
    <w:pPr>
      <w:tabs>
        <w:tab w:val="center" w:pos="4677"/>
        <w:tab w:val="right" w:pos="9355"/>
      </w:tabs>
      <w:jc w:val="left"/>
    </w:pPr>
    <w:rPr>
      <w:sz w:val="24"/>
      <w:szCs w:val="24"/>
    </w:rPr>
  </w:style>
  <w:style w:type="character" w:customStyle="1" w:styleId="ac">
    <w:name w:val="Верхний колонтитул Знак"/>
    <w:basedOn w:val="a0"/>
    <w:link w:val="ab"/>
    <w:uiPriority w:val="99"/>
    <w:locked/>
    <w:rsid w:val="0001667E"/>
    <w:rPr>
      <w:rFonts w:ascii="Times New Roman" w:hAnsi="Times New Roman" w:cs="Times New Roman"/>
      <w:sz w:val="28"/>
      <w:szCs w:val="28"/>
    </w:rPr>
  </w:style>
  <w:style w:type="paragraph" w:styleId="ad">
    <w:name w:val="Balloon Text"/>
    <w:basedOn w:val="a"/>
    <w:link w:val="ae"/>
    <w:uiPriority w:val="99"/>
    <w:rsid w:val="0001667E"/>
    <w:rPr>
      <w:rFonts w:ascii="Tahoma" w:hAnsi="Tahoma" w:cs="Tahoma"/>
      <w:sz w:val="16"/>
      <w:szCs w:val="16"/>
    </w:rPr>
  </w:style>
  <w:style w:type="character" w:customStyle="1" w:styleId="ae">
    <w:name w:val="Текст выноски Знак"/>
    <w:basedOn w:val="a0"/>
    <w:link w:val="ad"/>
    <w:uiPriority w:val="99"/>
    <w:semiHidden/>
    <w:locked/>
    <w:rsid w:val="0001667E"/>
    <w:rPr>
      <w:rFonts w:ascii="Tahoma" w:hAnsi="Tahoma" w:cs="Tahoma"/>
      <w:sz w:val="16"/>
      <w:szCs w:val="16"/>
    </w:rPr>
  </w:style>
  <w:style w:type="character" w:styleId="af">
    <w:name w:val="Hyperlink"/>
    <w:basedOn w:val="a0"/>
    <w:uiPriority w:val="99"/>
    <w:rsid w:val="00E7235B"/>
    <w:rPr>
      <w:rFonts w:cs="Times New Roman"/>
      <w:color w:val="0000FF"/>
      <w:u w:val="single"/>
    </w:rPr>
  </w:style>
  <w:style w:type="paragraph" w:customStyle="1" w:styleId="10">
    <w:name w:val="Текст1"/>
    <w:basedOn w:val="a"/>
    <w:uiPriority w:val="99"/>
    <w:rsid w:val="00C96F99"/>
    <w:pPr>
      <w:spacing w:before="120" w:line="360" w:lineRule="auto"/>
      <w:ind w:firstLine="720"/>
      <w:jc w:val="both"/>
    </w:pPr>
    <w:rPr>
      <w:rFonts w:ascii="Courier New" w:hAnsi="Courier New"/>
      <w:sz w:val="20"/>
      <w:szCs w:val="20"/>
    </w:rPr>
  </w:style>
  <w:style w:type="character" w:customStyle="1" w:styleId="w">
    <w:name w:val="w"/>
    <w:basedOn w:val="a0"/>
    <w:uiPriority w:val="99"/>
    <w:rsid w:val="00465F7A"/>
    <w:rPr>
      <w:rFonts w:cs="Times New Roman"/>
    </w:rPr>
  </w:style>
  <w:style w:type="character" w:customStyle="1" w:styleId="apple-converted-space">
    <w:name w:val="apple-converted-space"/>
    <w:basedOn w:val="a0"/>
    <w:uiPriority w:val="99"/>
    <w:rsid w:val="00465F7A"/>
    <w:rPr>
      <w:rFonts w:cs="Times New Roman"/>
    </w:rPr>
  </w:style>
  <w:style w:type="paragraph" w:styleId="af0">
    <w:name w:val="List Paragraph"/>
    <w:basedOn w:val="a"/>
    <w:uiPriority w:val="34"/>
    <w:qFormat/>
    <w:rsid w:val="00465F7A"/>
    <w:pPr>
      <w:spacing w:after="200" w:line="276" w:lineRule="auto"/>
      <w:ind w:left="720"/>
      <w:contextualSpacing/>
      <w:jc w:val="left"/>
    </w:pPr>
    <w:rPr>
      <w:rFonts w:ascii="Calibri" w:hAnsi="Calibri"/>
      <w:sz w:val="22"/>
      <w:szCs w:val="22"/>
      <w:lang w:eastAsia="en-US"/>
    </w:rPr>
  </w:style>
  <w:style w:type="paragraph" w:customStyle="1" w:styleId="formattext">
    <w:name w:val="formattext"/>
    <w:basedOn w:val="a"/>
    <w:uiPriority w:val="99"/>
    <w:rsid w:val="00465F7A"/>
    <w:pPr>
      <w:spacing w:before="100" w:beforeAutospacing="1" w:after="100" w:afterAutospacing="1"/>
      <w:jc w:val="left"/>
    </w:pPr>
    <w:rPr>
      <w:sz w:val="24"/>
      <w:szCs w:val="24"/>
    </w:rPr>
  </w:style>
  <w:style w:type="character" w:styleId="af1">
    <w:name w:val="footnote reference"/>
    <w:basedOn w:val="a0"/>
    <w:uiPriority w:val="99"/>
    <w:semiHidden/>
    <w:rsid w:val="00465F7A"/>
    <w:rPr>
      <w:rFonts w:cs="Times New Roman"/>
      <w:vertAlign w:val="superscript"/>
    </w:rPr>
  </w:style>
  <w:style w:type="paragraph" w:customStyle="1" w:styleId="headertext">
    <w:name w:val="headertext"/>
    <w:basedOn w:val="a"/>
    <w:uiPriority w:val="99"/>
    <w:rsid w:val="00465F7A"/>
    <w:pPr>
      <w:spacing w:before="100" w:beforeAutospacing="1" w:after="100" w:afterAutospacing="1"/>
      <w:jc w:val="left"/>
    </w:pPr>
    <w:rPr>
      <w:sz w:val="24"/>
      <w:szCs w:val="24"/>
    </w:rPr>
  </w:style>
  <w:style w:type="paragraph" w:styleId="af2">
    <w:name w:val="endnote text"/>
    <w:basedOn w:val="a"/>
    <w:link w:val="af3"/>
    <w:uiPriority w:val="99"/>
    <w:semiHidden/>
    <w:rsid w:val="003E16FA"/>
    <w:rPr>
      <w:sz w:val="20"/>
      <w:szCs w:val="20"/>
    </w:rPr>
  </w:style>
  <w:style w:type="character" w:customStyle="1" w:styleId="af3">
    <w:name w:val="Текст концевой сноски Знак"/>
    <w:basedOn w:val="a0"/>
    <w:link w:val="af2"/>
    <w:uiPriority w:val="99"/>
    <w:semiHidden/>
    <w:locked/>
    <w:rsid w:val="003E16FA"/>
    <w:rPr>
      <w:rFonts w:ascii="Times New Roman" w:hAnsi="Times New Roman" w:cs="Times New Roman"/>
    </w:rPr>
  </w:style>
  <w:style w:type="character" w:styleId="af4">
    <w:name w:val="endnote reference"/>
    <w:basedOn w:val="a0"/>
    <w:uiPriority w:val="99"/>
    <w:semiHidden/>
    <w:rsid w:val="003E16FA"/>
    <w:rPr>
      <w:rFonts w:cs="Times New Roman"/>
      <w:vertAlign w:val="superscript"/>
    </w:rPr>
  </w:style>
  <w:style w:type="table" w:styleId="af5">
    <w:name w:val="Table Grid"/>
    <w:basedOn w:val="a1"/>
    <w:uiPriority w:val="59"/>
    <w:locked/>
    <w:rsid w:val="00B44B9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265586"/>
    <w:pPr>
      <w:spacing w:after="120" w:line="480" w:lineRule="auto"/>
      <w:ind w:left="283"/>
      <w:jc w:val="left"/>
    </w:pPr>
    <w:rPr>
      <w:rFonts w:ascii="Calibri" w:hAnsi="Calibri"/>
      <w:sz w:val="22"/>
      <w:szCs w:val="22"/>
      <w:lang w:eastAsia="en-US"/>
    </w:rPr>
  </w:style>
  <w:style w:type="character" w:customStyle="1" w:styleId="20">
    <w:name w:val="Основной текст с отступом 2 Знак"/>
    <w:basedOn w:val="a0"/>
    <w:link w:val="2"/>
    <w:uiPriority w:val="99"/>
    <w:locked/>
    <w:rsid w:val="00265586"/>
    <w:rPr>
      <w:rFonts w:eastAsia="Times New Roman" w:cs="Times New Roman"/>
      <w:sz w:val="22"/>
      <w:szCs w:val="22"/>
      <w:lang w:eastAsia="en-US"/>
    </w:rPr>
  </w:style>
  <w:style w:type="paragraph" w:styleId="af6">
    <w:name w:val="Normal (Web)"/>
    <w:basedOn w:val="a"/>
    <w:uiPriority w:val="99"/>
    <w:unhideWhenUsed/>
    <w:rsid w:val="00CE4D78"/>
    <w:pPr>
      <w:spacing w:before="100" w:beforeAutospacing="1" w:after="100" w:afterAutospacing="1"/>
      <w:jc w:val="both"/>
    </w:pPr>
  </w:style>
  <w:style w:type="paragraph" w:styleId="af7">
    <w:name w:val="Body Text"/>
    <w:basedOn w:val="a"/>
    <w:link w:val="af8"/>
    <w:uiPriority w:val="99"/>
    <w:semiHidden/>
    <w:unhideWhenUsed/>
    <w:rsid w:val="00E719DD"/>
    <w:pPr>
      <w:spacing w:after="120"/>
    </w:pPr>
  </w:style>
  <w:style w:type="character" w:customStyle="1" w:styleId="af8">
    <w:name w:val="Основной текст Знак"/>
    <w:basedOn w:val="a0"/>
    <w:link w:val="af7"/>
    <w:uiPriority w:val="99"/>
    <w:semiHidden/>
    <w:locked/>
    <w:rsid w:val="00E719D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6176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5%D1%81%D1%82%D0%BE%D0%B2%D1%8B%D0%B5_%D1%8F%D0%B7%D1%8B%D0%BA%D0%B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CD27C870B472DA45DE8068F1282DDC69F4AF32127B4A89C0AD0655B9I7B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890AB5F6969C368E4FEF6D15AD7382D85B8A9274E8140CEC38C790269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E1BDF3542F9EBE3C73A5F124494FAC4E1E096633E84645FBC398615yEIEK" TargetMode="External"/><Relationship Id="rId4" Type="http://schemas.openxmlformats.org/officeDocument/2006/relationships/settings" Target="settings.xml"/><Relationship Id="rId9" Type="http://schemas.openxmlformats.org/officeDocument/2006/relationships/hyperlink" Target="https://ru.wikipedia.org/wiki/%D0%A2%D0%B0%D0%BA%D1%82%D0%B8%D0%BB%D1%8C%D0%BD%D1%8B%D0%B9_%D0%B0%D0%BB%D1%84%D0%B0%D0%B2%D0%B8%D1%8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E2890AB5F6969C368E4FEF6D15AD7382D85B8A9274E8140CEC38C790269I" TargetMode="External"/><Relationship Id="rId2" Type="http://schemas.openxmlformats.org/officeDocument/2006/relationships/hyperlink" Target="consultantplus://offline/ref=FE1BDF3542F9EBE3C73A5F124494FAC4E1E096633E84645FBC398615yEIEK" TargetMode="External"/><Relationship Id="rId1" Type="http://schemas.openxmlformats.org/officeDocument/2006/relationships/hyperlink" Target="http://docs.cntd.ru/document/49907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C40FC-50CE-4F8F-B2BA-C7C92D73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8949</Words>
  <Characters>69645</Characters>
  <Application>Microsoft Office Word</Application>
  <DocSecurity>0</DocSecurity>
  <Lines>580</Lines>
  <Paragraphs>156</Paragraphs>
  <ScaleCrop>false</ScaleCrop>
  <Company>Microsoft</Company>
  <LinksUpToDate>false</LinksUpToDate>
  <CharactersWithSpaces>78438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mashb4</dc:creator>
  <cp:lastModifiedBy>user</cp:lastModifiedBy>
  <cp:revision>2</cp:revision>
  <cp:lastPrinted>2018-06-20T06:17:00Z</cp:lastPrinted>
  <dcterms:created xsi:type="dcterms:W3CDTF">2018-06-20T15:05:00Z</dcterms:created>
  <dcterms:modified xsi:type="dcterms:W3CDTF">2018-06-20T15:05:00Z</dcterms:modified>
</cp:coreProperties>
</file>