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87" w:rsidRDefault="00261487" w:rsidP="00F67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6198" cy="1840808"/>
            <wp:effectExtent l="19050" t="0" r="7952" b="0"/>
            <wp:docPr id="1" name="Рисунок 1" descr="Логотип И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ИК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77" cy="184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87" w:rsidRDefault="00261487" w:rsidP="00F67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7C" w:rsidRPr="006443AC" w:rsidRDefault="006443AC" w:rsidP="00F67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AC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  <w:r w:rsidRPr="006443AC">
        <w:rPr>
          <w:rFonts w:ascii="Times New Roman" w:hAnsi="Times New Roman" w:cs="Times New Roman"/>
          <w:b/>
          <w:sz w:val="28"/>
          <w:szCs w:val="28"/>
        </w:rPr>
        <w:br/>
      </w:r>
      <w:r w:rsidR="008042B4" w:rsidRPr="006443AC">
        <w:rPr>
          <w:rFonts w:ascii="Times New Roman" w:hAnsi="Times New Roman" w:cs="Times New Roman"/>
          <w:b/>
          <w:sz w:val="28"/>
          <w:szCs w:val="28"/>
        </w:rPr>
        <w:t xml:space="preserve">о работе Молодежного общественного совета </w:t>
      </w:r>
      <w:r w:rsidRPr="006443AC">
        <w:rPr>
          <w:rFonts w:ascii="Times New Roman" w:hAnsi="Times New Roman" w:cs="Times New Roman"/>
          <w:b/>
          <w:sz w:val="28"/>
          <w:szCs w:val="28"/>
        </w:rPr>
        <w:br/>
      </w:r>
      <w:r w:rsidR="008042B4" w:rsidRPr="006443AC">
        <w:rPr>
          <w:rFonts w:ascii="Times New Roman" w:hAnsi="Times New Roman" w:cs="Times New Roman"/>
          <w:b/>
          <w:sz w:val="28"/>
          <w:szCs w:val="28"/>
        </w:rPr>
        <w:t xml:space="preserve">при избирательной комиссии Краснодарского края </w:t>
      </w:r>
      <w:r w:rsidRPr="006443AC">
        <w:rPr>
          <w:rFonts w:ascii="Times New Roman" w:hAnsi="Times New Roman" w:cs="Times New Roman"/>
          <w:b/>
          <w:sz w:val="28"/>
          <w:szCs w:val="28"/>
        </w:rPr>
        <w:br/>
      </w:r>
      <w:r w:rsidR="008042B4" w:rsidRPr="006443AC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8042B4" w:rsidRDefault="008042B4" w:rsidP="00F67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2B4" w:rsidRDefault="008042B4" w:rsidP="00804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состоялось </w:t>
      </w:r>
      <w:r w:rsidR="0008105B">
        <w:rPr>
          <w:rFonts w:ascii="Times New Roman" w:hAnsi="Times New Roman" w:cs="Times New Roman"/>
          <w:sz w:val="28"/>
          <w:szCs w:val="28"/>
        </w:rPr>
        <w:t>4</w:t>
      </w:r>
      <w:r w:rsidR="0065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Молодежного общественного совета при избирательной комиссии Краснодарского края. На заседаниях активно обсуждались вопросы, связанные с подготовкой и участием</w:t>
      </w:r>
      <w:r w:rsidR="006443A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3AC">
        <w:rPr>
          <w:rFonts w:ascii="Times New Roman" w:hAnsi="Times New Roman" w:cs="Times New Roman"/>
          <w:sz w:val="28"/>
          <w:szCs w:val="28"/>
        </w:rPr>
        <w:t>текущих мероприятий, которые проводила избирательная комиссия Краснодарского края</w:t>
      </w:r>
      <w:r w:rsidR="00656F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43AC">
        <w:rPr>
          <w:rFonts w:ascii="Times New Roman" w:hAnsi="Times New Roman" w:cs="Times New Roman"/>
          <w:sz w:val="28"/>
          <w:szCs w:val="28"/>
        </w:rPr>
        <w:t>организации и органы, с которыми заключены соглашения о сотрудничестве и взаимодействии.</w:t>
      </w:r>
    </w:p>
    <w:p w:rsidR="00012C4D" w:rsidRDefault="00012C4D" w:rsidP="00012C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общественного совета активно оказывали поддержку избирательной комиссии Краснодарского края в проведении </w:t>
      </w:r>
      <w:r w:rsidR="00656FAA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приуроченных </w:t>
      </w:r>
      <w:r w:rsidR="00656FAA">
        <w:rPr>
          <w:rFonts w:ascii="Times New Roman" w:hAnsi="Times New Roman" w:cs="Times New Roman"/>
          <w:sz w:val="28"/>
          <w:szCs w:val="28"/>
        </w:rPr>
        <w:t>к провед</w:t>
      </w:r>
      <w:bookmarkStart w:id="0" w:name="_GoBack"/>
      <w:bookmarkEnd w:id="0"/>
      <w:r w:rsidR="00656FAA">
        <w:rPr>
          <w:rFonts w:ascii="Times New Roman" w:hAnsi="Times New Roman" w:cs="Times New Roman"/>
          <w:sz w:val="28"/>
          <w:szCs w:val="28"/>
        </w:rPr>
        <w:t>ению Дня молодого избирателя Краснодарского края, выборов Президента Российской Федерации и выборов в органы местного самоуправления, состоявшихся в единый день голосования 9 сентября 2018 года.</w:t>
      </w:r>
      <w:r w:rsidR="0008105B">
        <w:rPr>
          <w:rFonts w:ascii="Times New Roman" w:hAnsi="Times New Roman" w:cs="Times New Roman"/>
          <w:sz w:val="28"/>
          <w:szCs w:val="28"/>
        </w:rPr>
        <w:t xml:space="preserve"> Члены Молодежного общественного совета при избирательной комиссии Краснодарского края организовали и приняли участие в 8 мероприятиях.</w:t>
      </w:r>
    </w:p>
    <w:p w:rsidR="00656FAA" w:rsidRDefault="00656FAA" w:rsidP="00656F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событием в период проведения выборов Президента Российской Федерации стала подготовка видеообращения и его публикация в социальных сетях.</w:t>
      </w:r>
      <w:r w:rsidR="0008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05B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08105B">
        <w:rPr>
          <w:rFonts w:ascii="Times New Roman" w:hAnsi="Times New Roman" w:cs="Times New Roman"/>
          <w:sz w:val="28"/>
          <w:szCs w:val="28"/>
        </w:rPr>
        <w:t xml:space="preserve"> посмотрело около полторы тысячи человек.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на базе юридического факультета Южного института менеджмента был проведен образовательный семинар для студентов, посвященный вопросам избрания Президента Российской Федерации. </w:t>
      </w:r>
    </w:p>
    <w:p w:rsidR="00012C4D" w:rsidRDefault="00012C4D" w:rsidP="00656F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проведения муниципальных избирательных кампаний, назначенных на единый день голосования 9 сентября 2018 года, члены Молодежного общественного совета подготовили</w:t>
      </w:r>
      <w:r w:rsidR="00656FAA">
        <w:rPr>
          <w:rFonts w:ascii="Times New Roman" w:hAnsi="Times New Roman" w:cs="Times New Roman"/>
          <w:sz w:val="28"/>
          <w:szCs w:val="28"/>
        </w:rPr>
        <w:t xml:space="preserve"> текстовый вариант обращения, который был размещён н</w:t>
      </w:r>
      <w:r>
        <w:rPr>
          <w:rFonts w:ascii="Times New Roman" w:hAnsi="Times New Roman" w:cs="Times New Roman"/>
          <w:sz w:val="28"/>
          <w:szCs w:val="28"/>
        </w:rPr>
        <w:t>а официальном сайте краевой избирательной комиссии и сайте сетевого издания «Вестник избирательной комиссии Краснодарского края»</w:t>
      </w:r>
      <w:r w:rsidR="00656FAA">
        <w:rPr>
          <w:rFonts w:ascii="Times New Roman" w:hAnsi="Times New Roman" w:cs="Times New Roman"/>
          <w:sz w:val="28"/>
          <w:szCs w:val="28"/>
        </w:rPr>
        <w:t xml:space="preserve">. В июле состоялось выездное рабочее совещание в городе Туапсе с представителями молодежных общественных советов при территориальных избирательных комиссиях Туапсинская городская и Туапсинская районная. </w:t>
      </w:r>
      <w:r w:rsidR="0008105B">
        <w:rPr>
          <w:rFonts w:ascii="Times New Roman" w:hAnsi="Times New Roman" w:cs="Times New Roman"/>
          <w:sz w:val="28"/>
          <w:szCs w:val="28"/>
        </w:rPr>
        <w:t xml:space="preserve">В 2018 году завершилась работа по формированию и обновлению составов Молодежных советов на уровне </w:t>
      </w:r>
      <w:r w:rsidR="00B675EA">
        <w:rPr>
          <w:rFonts w:ascii="Times New Roman" w:hAnsi="Times New Roman" w:cs="Times New Roman"/>
          <w:sz w:val="28"/>
          <w:szCs w:val="28"/>
        </w:rPr>
        <w:t>территориальных избирательных комиссий и избирательных комиссий муниципальных образований, в состав которых входит 578 человек.</w:t>
      </w:r>
    </w:p>
    <w:p w:rsidR="00656FAA" w:rsidRDefault="00656FAA" w:rsidP="00656F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общественного совета при краевой избирательной комиссии активно принимали участие в иных мероприятиях, проводимых для молодежи. В частности, с участием представителей Молодежного общественного совета были сформированы </w:t>
      </w:r>
      <w:r w:rsidR="00C77B8A">
        <w:rPr>
          <w:rFonts w:ascii="Times New Roman" w:hAnsi="Times New Roman" w:cs="Times New Roman"/>
          <w:sz w:val="28"/>
          <w:szCs w:val="28"/>
        </w:rPr>
        <w:t xml:space="preserve">две команды, принимавшие участие </w:t>
      </w:r>
      <w:r>
        <w:rPr>
          <w:rFonts w:ascii="Times New Roman" w:hAnsi="Times New Roman" w:cs="Times New Roman"/>
          <w:sz w:val="28"/>
          <w:szCs w:val="28"/>
        </w:rPr>
        <w:t>в интеллектуальном соревновании «МИР»</w:t>
      </w:r>
      <w:r w:rsidR="00C77B8A">
        <w:rPr>
          <w:rFonts w:ascii="Times New Roman" w:hAnsi="Times New Roman" w:cs="Times New Roman"/>
          <w:sz w:val="28"/>
          <w:szCs w:val="28"/>
        </w:rPr>
        <w:t xml:space="preserve"> (проводится при поддержке депутата Государственной Думы Федерального Собрания Российской Федерации Д. Пирога). Команда, состоящая из представителей Совета, одержала победу в городском </w:t>
      </w:r>
      <w:proofErr w:type="spellStart"/>
      <w:r w:rsidR="00C77B8A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="00C77B8A">
        <w:rPr>
          <w:rFonts w:ascii="Times New Roman" w:hAnsi="Times New Roman" w:cs="Times New Roman"/>
          <w:sz w:val="28"/>
          <w:szCs w:val="28"/>
        </w:rPr>
        <w:t>, ежегодно проводимом избирательной комиссией муниципального образования город Краснодар.</w:t>
      </w:r>
    </w:p>
    <w:p w:rsidR="00C77B8A" w:rsidRDefault="00C77B8A" w:rsidP="00656F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председатель Молодежного 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  <w:t>Г. Лихолатов неоднократно принимал участие в мероприятиях федерального уровня, проводимых в г. Москв</w:t>
      </w:r>
      <w:r w:rsidR="00C04B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г. Севастопол</w:t>
      </w:r>
      <w:r w:rsidR="00C04B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г. Псков</w:t>
      </w:r>
      <w:r w:rsidR="00C04B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г. Пятигорске, </w:t>
      </w:r>
      <w:r>
        <w:rPr>
          <w:rFonts w:ascii="Times New Roman" w:hAnsi="Times New Roman" w:cs="Times New Roman"/>
          <w:sz w:val="28"/>
          <w:szCs w:val="28"/>
        </w:rPr>
        <w:br/>
        <w:t>г. Челябинск</w:t>
      </w:r>
      <w:r w:rsidR="00C04B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B8A">
        <w:rPr>
          <w:rFonts w:ascii="Times New Roman" w:hAnsi="Times New Roman" w:cs="Times New Roman"/>
          <w:sz w:val="28"/>
          <w:szCs w:val="28"/>
        </w:rPr>
        <w:t>г. Ульяновске ЦИК России и Российским Фондом Свободных Выборов</w:t>
      </w:r>
      <w:r w:rsidR="00B675EA">
        <w:rPr>
          <w:rFonts w:ascii="Times New Roman" w:hAnsi="Times New Roman" w:cs="Times New Roman"/>
          <w:sz w:val="28"/>
          <w:szCs w:val="28"/>
        </w:rPr>
        <w:t xml:space="preserve"> (8 федеральных мероприятий)</w:t>
      </w:r>
      <w:r w:rsidR="00C04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E44">
        <w:rPr>
          <w:rFonts w:ascii="Times New Roman" w:hAnsi="Times New Roman" w:cs="Times New Roman"/>
          <w:sz w:val="28"/>
          <w:szCs w:val="28"/>
        </w:rPr>
        <w:t xml:space="preserve"> Краснодарский край был широко представлен в итоговом докладе о работе молодежных избирательных комиссий.</w:t>
      </w:r>
    </w:p>
    <w:p w:rsidR="00012C4D" w:rsidRDefault="00012C4D" w:rsidP="00804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сентябре 2018 года было заключено Соглашение о сотрудничестве и взаимодействии с Советом молодых юристов при Краснодарском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 отделении «Ассоциация юристов России». В рамках соглашения руководитель Совета молодых юристов принял участие в Форуме молодых и будущих организаторов выборов (ноябрь), а члены Молодежного общественного совета – в </w:t>
      </w:r>
      <w:r w:rsidR="00656FAA">
        <w:rPr>
          <w:rFonts w:ascii="Times New Roman" w:hAnsi="Times New Roman" w:cs="Times New Roman"/>
          <w:sz w:val="28"/>
          <w:szCs w:val="28"/>
        </w:rPr>
        <w:t xml:space="preserve">отчетной конференции </w:t>
      </w:r>
      <w:r>
        <w:rPr>
          <w:rFonts w:ascii="Times New Roman" w:hAnsi="Times New Roman" w:cs="Times New Roman"/>
          <w:sz w:val="28"/>
          <w:szCs w:val="28"/>
        </w:rPr>
        <w:t>Краснодарского регионального отделения «Ассоциация юристов России» (декабрь).</w:t>
      </w:r>
      <w:r w:rsidR="00C04B8A">
        <w:rPr>
          <w:rFonts w:ascii="Times New Roman" w:hAnsi="Times New Roman" w:cs="Times New Roman"/>
          <w:sz w:val="28"/>
          <w:szCs w:val="28"/>
        </w:rPr>
        <w:t xml:space="preserve"> По линии Соглашения с Советом молодых депутатов Краснодарского края представители Совета принимали </w:t>
      </w:r>
      <w:r w:rsidR="00EA1E44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C04B8A">
        <w:rPr>
          <w:rFonts w:ascii="Times New Roman" w:hAnsi="Times New Roman" w:cs="Times New Roman"/>
          <w:sz w:val="28"/>
          <w:szCs w:val="28"/>
        </w:rPr>
        <w:t>участие в выездных кустовых обучающих семинарах на территории Краснодарского края.</w:t>
      </w:r>
      <w:r w:rsidR="00EA1E44">
        <w:rPr>
          <w:rFonts w:ascii="Times New Roman" w:hAnsi="Times New Roman" w:cs="Times New Roman"/>
          <w:sz w:val="28"/>
          <w:szCs w:val="28"/>
        </w:rPr>
        <w:t xml:space="preserve"> В настоящий период заключено два Соглашения о сотрудничестве и взаимодействии, которое реализуются в рамках совместных мероприятий.</w:t>
      </w:r>
    </w:p>
    <w:p w:rsidR="00C04B8A" w:rsidRDefault="00C04B8A" w:rsidP="00804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Краевой Молодежный общественный совет своими силами провел совещание в режиме видеоконференции с молодежными общественными советами при территориальных избирательных комиссиях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Краснодара. В декабре 2018 года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викторины для молодых юристов, посвященный празднованию 25-летия избирательной системы Российской Федерации и Конституции Российской Федерации. </w:t>
      </w:r>
    </w:p>
    <w:p w:rsidR="008042B4" w:rsidRDefault="008042B4" w:rsidP="00804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B8A">
        <w:rPr>
          <w:rFonts w:ascii="Times New Roman" w:hAnsi="Times New Roman" w:cs="Times New Roman"/>
          <w:sz w:val="28"/>
          <w:szCs w:val="28"/>
        </w:rPr>
        <w:t>Важным этапом взаимодействия стало то, что ч</w:t>
      </w:r>
      <w:r>
        <w:rPr>
          <w:rFonts w:ascii="Times New Roman" w:hAnsi="Times New Roman" w:cs="Times New Roman"/>
          <w:sz w:val="28"/>
          <w:szCs w:val="28"/>
        </w:rPr>
        <w:t>лены Молодежного общественного совета при избирательной комиссии Краснодарского края приняли участие в подведении итогов конкурс</w:t>
      </w:r>
      <w:r w:rsidR="006443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Молодежных общественных советов при территориальных избирательных комиссиях и избирательных комиссиях муниципальных образований Краснодарского края</w:t>
      </w:r>
      <w:r w:rsidR="006443AC">
        <w:rPr>
          <w:rFonts w:ascii="Times New Roman" w:hAnsi="Times New Roman" w:cs="Times New Roman"/>
          <w:sz w:val="28"/>
          <w:szCs w:val="28"/>
        </w:rPr>
        <w:t xml:space="preserve"> и среди молодежных участковых избирательных комиссиях</w:t>
      </w:r>
      <w:r w:rsidR="00EA1E44">
        <w:rPr>
          <w:rFonts w:ascii="Times New Roman" w:hAnsi="Times New Roman" w:cs="Times New Roman"/>
          <w:sz w:val="28"/>
          <w:szCs w:val="28"/>
        </w:rPr>
        <w:t xml:space="preserve"> (в конкурсе приняли участие 59 Советов)</w:t>
      </w:r>
      <w:r w:rsidR="006443AC">
        <w:rPr>
          <w:rFonts w:ascii="Times New Roman" w:hAnsi="Times New Roman" w:cs="Times New Roman"/>
          <w:sz w:val="28"/>
          <w:szCs w:val="28"/>
        </w:rPr>
        <w:t>. Результаты конкурса были озвучены на Форуме молодых и будущих организаторов выборов</w:t>
      </w:r>
      <w:r w:rsidR="00012C4D">
        <w:rPr>
          <w:rFonts w:ascii="Times New Roman" w:hAnsi="Times New Roman" w:cs="Times New Roman"/>
          <w:sz w:val="28"/>
          <w:szCs w:val="28"/>
        </w:rPr>
        <w:t>. Члены Молодежного общественного совета при избирательной комиссии Краснодарского края в качестве волонтеров оказали организационную помощь краевой избирательной комиссии в проведении конкурсных соревнований среди 16 молодежных команд из различных муниципальных образований Краснодарского края.</w:t>
      </w:r>
    </w:p>
    <w:p w:rsidR="007A3C6B" w:rsidRDefault="003551EE" w:rsidP="00804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2018 году Молодежный общественный совет награжден </w:t>
      </w:r>
      <w:r w:rsidR="007A3C6B">
        <w:rPr>
          <w:rFonts w:ascii="Times New Roman" w:hAnsi="Times New Roman" w:cs="Times New Roman"/>
          <w:sz w:val="28"/>
          <w:szCs w:val="28"/>
        </w:rPr>
        <w:t>Благодарностью и Благодарственным письмом, памятным знаком</w:t>
      </w:r>
      <w:r w:rsidR="00EA1E44">
        <w:rPr>
          <w:rFonts w:ascii="Times New Roman" w:hAnsi="Times New Roman" w:cs="Times New Roman"/>
          <w:sz w:val="28"/>
          <w:szCs w:val="28"/>
        </w:rPr>
        <w:t xml:space="preserve"> в честь первой годовщины с момента образования</w:t>
      </w:r>
      <w:r w:rsidR="007A3C6B">
        <w:rPr>
          <w:rFonts w:ascii="Times New Roman" w:hAnsi="Times New Roman" w:cs="Times New Roman"/>
          <w:sz w:val="28"/>
          <w:szCs w:val="28"/>
        </w:rPr>
        <w:t xml:space="preserve"> Союза Молодежны</w:t>
      </w:r>
      <w:r w:rsidR="00EA1E44">
        <w:rPr>
          <w:rFonts w:ascii="Times New Roman" w:hAnsi="Times New Roman" w:cs="Times New Roman"/>
          <w:sz w:val="28"/>
          <w:szCs w:val="28"/>
        </w:rPr>
        <w:t>х избирательных комиссий России</w:t>
      </w:r>
    </w:p>
    <w:p w:rsidR="00EA1E44" w:rsidRPr="008042B4" w:rsidRDefault="003551EE" w:rsidP="003551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деятельности Молодежного общественного совета освещалась в социальных сетях (в контакте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A1E44">
        <w:rPr>
          <w:rFonts w:ascii="Times New Roman" w:hAnsi="Times New Roman" w:cs="Times New Roman"/>
          <w:sz w:val="28"/>
          <w:szCs w:val="28"/>
        </w:rPr>
        <w:t>, количество подписчиков в которых достигло примерно 400 человек</w:t>
      </w:r>
      <w:r>
        <w:rPr>
          <w:rFonts w:ascii="Times New Roman" w:hAnsi="Times New Roman" w:cs="Times New Roman"/>
          <w:sz w:val="28"/>
          <w:szCs w:val="28"/>
        </w:rPr>
        <w:t>) и на официальных ресурсах избирательной комиссии Краснодарского края.</w:t>
      </w:r>
    </w:p>
    <w:sectPr w:rsidR="00EA1E44" w:rsidRPr="008042B4" w:rsidSect="006755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EA" w:rsidRDefault="00B675EA" w:rsidP="0067550A">
      <w:pPr>
        <w:spacing w:after="0" w:line="240" w:lineRule="auto"/>
      </w:pPr>
      <w:r>
        <w:separator/>
      </w:r>
    </w:p>
  </w:endnote>
  <w:endnote w:type="continuationSeparator" w:id="0">
    <w:p w:rsidR="00B675EA" w:rsidRDefault="00B675EA" w:rsidP="0067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EA" w:rsidRDefault="00B675EA" w:rsidP="0067550A">
      <w:pPr>
        <w:spacing w:after="0" w:line="240" w:lineRule="auto"/>
      </w:pPr>
      <w:r>
        <w:separator/>
      </w:r>
    </w:p>
  </w:footnote>
  <w:footnote w:type="continuationSeparator" w:id="0">
    <w:p w:rsidR="00B675EA" w:rsidRDefault="00B675EA" w:rsidP="0067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71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5EA" w:rsidRPr="0067550A" w:rsidRDefault="001854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55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75EA" w:rsidRPr="006755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55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4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55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5EA" w:rsidRDefault="00B675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96"/>
    <w:rsid w:val="00012C4D"/>
    <w:rsid w:val="0008105B"/>
    <w:rsid w:val="00185405"/>
    <w:rsid w:val="001E117C"/>
    <w:rsid w:val="00261487"/>
    <w:rsid w:val="003551EE"/>
    <w:rsid w:val="006443AC"/>
    <w:rsid w:val="00656FAA"/>
    <w:rsid w:val="0067550A"/>
    <w:rsid w:val="007A3C6B"/>
    <w:rsid w:val="008042B4"/>
    <w:rsid w:val="00B675EA"/>
    <w:rsid w:val="00C04B8A"/>
    <w:rsid w:val="00C77B8A"/>
    <w:rsid w:val="00E25C96"/>
    <w:rsid w:val="00EA1E44"/>
    <w:rsid w:val="00ED4B0D"/>
    <w:rsid w:val="00F6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50A"/>
  </w:style>
  <w:style w:type="paragraph" w:styleId="a7">
    <w:name w:val="footer"/>
    <w:basedOn w:val="a"/>
    <w:link w:val="a8"/>
    <w:uiPriority w:val="99"/>
    <w:unhideWhenUsed/>
    <w:rsid w:val="0067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2019-01-29T06:37:00Z</cp:lastPrinted>
  <dcterms:created xsi:type="dcterms:W3CDTF">2019-01-14T06:05:00Z</dcterms:created>
  <dcterms:modified xsi:type="dcterms:W3CDTF">2019-01-29T06:37:00Z</dcterms:modified>
</cp:coreProperties>
</file>