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03" w:rsidRPr="0030708A" w:rsidRDefault="00B15B03" w:rsidP="00B15B03">
      <w:pPr>
        <w:jc w:val="center"/>
        <w:rPr>
          <w:b/>
          <w:szCs w:val="28"/>
        </w:rPr>
      </w:pPr>
      <w:r w:rsidRPr="0030708A">
        <w:rPr>
          <w:b/>
          <w:szCs w:val="28"/>
        </w:rPr>
        <w:t>ИЗБИРАТЕЛЬНАЯ КОМИССИЯ КРАСНОДАРСКОГО КРАЯ</w:t>
      </w:r>
    </w:p>
    <w:p w:rsidR="00F83EE7" w:rsidRDefault="00F83EE7" w:rsidP="00B15B03">
      <w:pPr>
        <w:jc w:val="center"/>
        <w:rPr>
          <w:b/>
          <w:sz w:val="22"/>
        </w:rPr>
      </w:pPr>
    </w:p>
    <w:p w:rsidR="00B15B03" w:rsidRPr="0030708A" w:rsidRDefault="00B15B03" w:rsidP="00B15B03">
      <w:pPr>
        <w:jc w:val="center"/>
        <w:rPr>
          <w:b/>
          <w:szCs w:val="28"/>
        </w:rPr>
      </w:pPr>
    </w:p>
    <w:p w:rsidR="00B15B03" w:rsidRPr="0030708A" w:rsidRDefault="00B15B03" w:rsidP="00B15B03">
      <w:pPr>
        <w:jc w:val="center"/>
        <w:rPr>
          <w:b/>
          <w:szCs w:val="28"/>
        </w:rPr>
      </w:pPr>
      <w:r w:rsidRPr="0030708A">
        <w:rPr>
          <w:b/>
          <w:szCs w:val="28"/>
        </w:rPr>
        <w:t xml:space="preserve">Выборы в органы местного самоуправления в Краснодарском крае </w:t>
      </w:r>
    </w:p>
    <w:p w:rsidR="00B15B03" w:rsidRPr="0030708A" w:rsidRDefault="00B15B03" w:rsidP="00B15B0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Cs w:val="28"/>
        </w:rPr>
      </w:pPr>
    </w:p>
    <w:p w:rsidR="00B15B03" w:rsidRPr="0030708A" w:rsidRDefault="00B15B03" w:rsidP="00B15B0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Cs w:val="28"/>
        </w:rPr>
      </w:pPr>
    </w:p>
    <w:p w:rsidR="00B15B03" w:rsidRPr="0030708A" w:rsidRDefault="00B15B03" w:rsidP="00B15B0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Cs w:val="28"/>
        </w:rPr>
      </w:pPr>
    </w:p>
    <w:p w:rsidR="00B15B03" w:rsidRPr="0030708A" w:rsidRDefault="00B15B03" w:rsidP="00B15B0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Cs w:val="28"/>
        </w:rPr>
      </w:pPr>
    </w:p>
    <w:p w:rsidR="00B15B03" w:rsidRPr="0030708A" w:rsidRDefault="005A5CAB" w:rsidP="00B15B0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noProof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1909445</wp:posOffset>
            </wp:positionH>
            <wp:positionV relativeFrom="paragraph">
              <wp:posOffset>106045</wp:posOffset>
            </wp:positionV>
            <wp:extent cx="2526030" cy="1524000"/>
            <wp:effectExtent l="19050" t="0" r="762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3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5B03" w:rsidRPr="0030708A" w:rsidRDefault="00B15B03" w:rsidP="00B15B0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Cs w:val="28"/>
        </w:rPr>
      </w:pPr>
    </w:p>
    <w:p w:rsidR="00B15B03" w:rsidRPr="0030708A" w:rsidRDefault="00B15B03" w:rsidP="00B15B0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Cs w:val="28"/>
        </w:rPr>
      </w:pPr>
    </w:p>
    <w:p w:rsidR="00B15B03" w:rsidRPr="0030708A" w:rsidRDefault="00B15B03" w:rsidP="00B15B0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Cs w:val="28"/>
        </w:rPr>
      </w:pPr>
    </w:p>
    <w:p w:rsidR="00B15B03" w:rsidRPr="0030708A" w:rsidRDefault="00B15B03" w:rsidP="00B15B0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Cs w:val="28"/>
        </w:rPr>
      </w:pPr>
    </w:p>
    <w:p w:rsidR="005A5CAB" w:rsidRDefault="005A5CAB" w:rsidP="00B15B0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52"/>
          <w:szCs w:val="52"/>
        </w:rPr>
      </w:pPr>
    </w:p>
    <w:p w:rsidR="005A5CAB" w:rsidRDefault="005A5CAB" w:rsidP="00B15B0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52"/>
          <w:szCs w:val="52"/>
        </w:rPr>
      </w:pPr>
    </w:p>
    <w:p w:rsidR="005A5CAB" w:rsidRDefault="005A5CAB" w:rsidP="00B15B0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52"/>
          <w:szCs w:val="52"/>
        </w:rPr>
      </w:pPr>
    </w:p>
    <w:p w:rsidR="005A5CAB" w:rsidRDefault="005A5CAB" w:rsidP="005A5CAB">
      <w:pPr>
        <w:widowControl w:val="0"/>
        <w:autoSpaceDE w:val="0"/>
        <w:autoSpaceDN w:val="0"/>
        <w:adjustRightInd w:val="0"/>
        <w:rPr>
          <w:rFonts w:eastAsia="Times New Roman"/>
          <w:b/>
          <w:sz w:val="52"/>
          <w:szCs w:val="52"/>
        </w:rPr>
      </w:pPr>
    </w:p>
    <w:p w:rsidR="00B15B03" w:rsidRPr="0030708A" w:rsidRDefault="00B15B03" w:rsidP="00B15B0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52"/>
          <w:szCs w:val="52"/>
        </w:rPr>
      </w:pPr>
      <w:r w:rsidRPr="0030708A">
        <w:rPr>
          <w:rFonts w:eastAsia="Times New Roman"/>
          <w:b/>
          <w:sz w:val="52"/>
          <w:szCs w:val="52"/>
        </w:rPr>
        <w:t>РАБОЧАЯ  ТЕТРАДЬ</w:t>
      </w:r>
    </w:p>
    <w:p w:rsidR="00B15B03" w:rsidRPr="0030708A" w:rsidRDefault="00B15B03" w:rsidP="00B15B0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Cs w:val="28"/>
        </w:rPr>
      </w:pPr>
    </w:p>
    <w:p w:rsidR="00B15B03" w:rsidRPr="0030708A" w:rsidRDefault="00595FE1" w:rsidP="00B15B0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Часть 2</w:t>
      </w:r>
    </w:p>
    <w:p w:rsidR="00B15B03" w:rsidRPr="0030708A" w:rsidRDefault="00B15B03" w:rsidP="00B15B0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Cs w:val="28"/>
        </w:rPr>
      </w:pPr>
    </w:p>
    <w:p w:rsidR="00B15B03" w:rsidRDefault="00B15B03" w:rsidP="00B15B0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36"/>
          <w:szCs w:val="36"/>
        </w:rPr>
      </w:pPr>
      <w:r w:rsidRPr="0030708A">
        <w:rPr>
          <w:rFonts w:eastAsia="Times New Roman"/>
          <w:b/>
          <w:sz w:val="36"/>
          <w:szCs w:val="36"/>
        </w:rPr>
        <w:t xml:space="preserve">ТЕРРИТОРИАЛЬНОЙ ИЗБИРАТЕЛЬНОЙ </w:t>
      </w:r>
    </w:p>
    <w:p w:rsidR="00B15B03" w:rsidRPr="0030708A" w:rsidRDefault="00B15B03" w:rsidP="00B15B0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36"/>
          <w:szCs w:val="36"/>
        </w:rPr>
      </w:pPr>
      <w:r w:rsidRPr="0030708A">
        <w:rPr>
          <w:rFonts w:eastAsia="Times New Roman"/>
          <w:b/>
          <w:sz w:val="36"/>
          <w:szCs w:val="36"/>
        </w:rPr>
        <w:t>КОМИССИИ</w:t>
      </w:r>
    </w:p>
    <w:p w:rsidR="00B15B03" w:rsidRPr="0030708A" w:rsidRDefault="00B15B03" w:rsidP="00B15B03">
      <w:pPr>
        <w:shd w:val="clear" w:color="auto" w:fill="FFFFFF"/>
        <w:jc w:val="center"/>
        <w:rPr>
          <w:b/>
          <w:bCs/>
          <w:szCs w:val="28"/>
        </w:rPr>
      </w:pPr>
    </w:p>
    <w:p w:rsidR="00B15B03" w:rsidRDefault="00B15B03" w:rsidP="00B15B03">
      <w:pPr>
        <w:shd w:val="clear" w:color="auto" w:fill="FFFFFF"/>
        <w:jc w:val="center"/>
        <w:rPr>
          <w:b/>
          <w:bCs/>
          <w:szCs w:val="28"/>
        </w:rPr>
      </w:pPr>
      <w:r w:rsidRPr="0030708A">
        <w:rPr>
          <w:b/>
          <w:bCs/>
          <w:szCs w:val="28"/>
        </w:rPr>
        <w:t xml:space="preserve">практическое пособие </w:t>
      </w:r>
    </w:p>
    <w:p w:rsidR="00B15B03" w:rsidRPr="0030708A" w:rsidRDefault="004E29CA" w:rsidP="00B15B03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для организаторов муниципальных выборов в Краснодарском крае                  </w:t>
      </w:r>
    </w:p>
    <w:p w:rsidR="00B15B03" w:rsidRPr="0030708A" w:rsidRDefault="00B15B03" w:rsidP="00B15B03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B15B03" w:rsidRPr="0030708A" w:rsidRDefault="00B15B03" w:rsidP="00B15B03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B15B03" w:rsidRPr="0030708A" w:rsidRDefault="00B15B03" w:rsidP="00B15B03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B15B03" w:rsidRDefault="00B15B03" w:rsidP="00B15B03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571AD" w:rsidRDefault="005571AD" w:rsidP="00B15B03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571AD" w:rsidRDefault="005571AD" w:rsidP="00B15B03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571AD" w:rsidRDefault="005571AD" w:rsidP="00B15B03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571AD" w:rsidRDefault="005571AD" w:rsidP="00B15B03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571AD" w:rsidRDefault="005571AD" w:rsidP="00B15B03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A5CAB" w:rsidRDefault="005A5CAB" w:rsidP="00B15B03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A5CAB" w:rsidRDefault="005A5CAB" w:rsidP="00B15B03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571AD" w:rsidRPr="0030708A" w:rsidRDefault="005A5CAB" w:rsidP="00B15B03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2020 год</w:t>
      </w:r>
    </w:p>
    <w:p w:rsidR="00B15B03" w:rsidRPr="0030708A" w:rsidRDefault="00B15B03" w:rsidP="00434514">
      <w:pPr>
        <w:spacing w:line="271" w:lineRule="auto"/>
        <w:ind w:right="117"/>
        <w:rPr>
          <w:b/>
          <w:sz w:val="24"/>
          <w:szCs w:val="28"/>
        </w:rPr>
      </w:pPr>
    </w:p>
    <w:p w:rsidR="00595FE1" w:rsidRPr="0030708A" w:rsidRDefault="00595FE1" w:rsidP="00595FE1">
      <w:pPr>
        <w:spacing w:line="269" w:lineRule="auto"/>
        <w:rPr>
          <w:b/>
          <w:sz w:val="24"/>
          <w:szCs w:val="28"/>
        </w:rPr>
      </w:pPr>
    </w:p>
    <w:tbl>
      <w:tblPr>
        <w:tblW w:w="9665" w:type="dxa"/>
        <w:tblInd w:w="20" w:type="dxa"/>
        <w:tblLook w:val="0000"/>
      </w:tblPr>
      <w:tblGrid>
        <w:gridCol w:w="8452"/>
        <w:gridCol w:w="1213"/>
      </w:tblGrid>
      <w:tr w:rsidR="00034A86" w:rsidTr="00595FE1">
        <w:trPr>
          <w:trHeight w:val="92"/>
        </w:trPr>
        <w:tc>
          <w:tcPr>
            <w:tcW w:w="8452" w:type="dxa"/>
          </w:tcPr>
          <w:p w:rsidR="00034A86" w:rsidRPr="00A66858" w:rsidRDefault="00034A86" w:rsidP="00434514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</w:p>
          <w:p w:rsidR="00816154" w:rsidRPr="00A66858" w:rsidRDefault="00816154" w:rsidP="00595FE1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</w:p>
          <w:p w:rsidR="00B32A46" w:rsidRPr="00A66858" w:rsidRDefault="00034A86" w:rsidP="00595FE1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A66858">
              <w:rPr>
                <w:b/>
                <w:bCs/>
                <w:szCs w:val="28"/>
              </w:rPr>
              <w:t xml:space="preserve">Содержание </w:t>
            </w:r>
          </w:p>
          <w:p w:rsidR="00595FE1" w:rsidRPr="00A66858" w:rsidRDefault="00595FE1" w:rsidP="00595FE1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  <w:p w:rsidR="00B32A46" w:rsidRPr="00A66858" w:rsidRDefault="00B32A46" w:rsidP="00034A86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213" w:type="dxa"/>
          </w:tcPr>
          <w:p w:rsidR="00034A86" w:rsidRPr="00A66858" w:rsidRDefault="00034A86" w:rsidP="00034A86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  <w:p w:rsidR="00034A86" w:rsidRPr="00A66858" w:rsidRDefault="00034A86" w:rsidP="00034A86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</w:tr>
      <w:tr w:rsidR="00A83C09" w:rsidRPr="004E29CA" w:rsidTr="00595FE1">
        <w:trPr>
          <w:trHeight w:val="79"/>
        </w:trPr>
        <w:tc>
          <w:tcPr>
            <w:tcW w:w="8452" w:type="dxa"/>
          </w:tcPr>
          <w:p w:rsidR="00A83C09" w:rsidRDefault="00A83C09" w:rsidP="00034A86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Введение </w:t>
            </w:r>
          </w:p>
          <w:p w:rsidR="00A83C09" w:rsidRPr="00A66858" w:rsidRDefault="00A83C09" w:rsidP="00034A86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1213" w:type="dxa"/>
          </w:tcPr>
          <w:p w:rsidR="00A83C09" w:rsidRDefault="00A83C09" w:rsidP="00034A86">
            <w:pPr>
              <w:autoSpaceDE w:val="0"/>
              <w:autoSpaceDN w:val="0"/>
              <w:adjustRightInd w:val="0"/>
              <w:ind w:left="88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</w:t>
            </w:r>
          </w:p>
        </w:tc>
      </w:tr>
      <w:tr w:rsidR="007710B4" w:rsidRPr="004E29CA" w:rsidTr="00595FE1">
        <w:trPr>
          <w:trHeight w:val="79"/>
        </w:trPr>
        <w:tc>
          <w:tcPr>
            <w:tcW w:w="8452" w:type="dxa"/>
          </w:tcPr>
          <w:p w:rsidR="007710B4" w:rsidRPr="00A66858" w:rsidRDefault="007710B4" w:rsidP="00034A86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66858">
              <w:rPr>
                <w:bCs/>
                <w:szCs w:val="28"/>
              </w:rPr>
              <w:t>Перечень решений, принимаемых территориальной избирательной комиссией при проведении муниципальных выборов</w:t>
            </w:r>
          </w:p>
          <w:p w:rsidR="00595FE1" w:rsidRPr="00A66858" w:rsidRDefault="00595FE1" w:rsidP="00034A86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1213" w:type="dxa"/>
          </w:tcPr>
          <w:p w:rsidR="007710B4" w:rsidRPr="00A66858" w:rsidRDefault="00A83C09" w:rsidP="00034A86">
            <w:pPr>
              <w:autoSpaceDE w:val="0"/>
              <w:autoSpaceDN w:val="0"/>
              <w:adjustRightInd w:val="0"/>
              <w:ind w:left="88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</w:t>
            </w:r>
          </w:p>
        </w:tc>
      </w:tr>
      <w:tr w:rsidR="00034A86" w:rsidRPr="004E29CA" w:rsidTr="00595FE1">
        <w:trPr>
          <w:trHeight w:val="79"/>
        </w:trPr>
        <w:tc>
          <w:tcPr>
            <w:tcW w:w="8452" w:type="dxa"/>
          </w:tcPr>
          <w:p w:rsidR="009D025B" w:rsidRPr="00A66858" w:rsidRDefault="00034A86" w:rsidP="00034A86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66858">
              <w:rPr>
                <w:bCs/>
                <w:szCs w:val="28"/>
              </w:rPr>
              <w:t>Образцы решений территориальной избирательной комиссии</w:t>
            </w:r>
          </w:p>
        </w:tc>
        <w:tc>
          <w:tcPr>
            <w:tcW w:w="1213" w:type="dxa"/>
            <w:tcBorders>
              <w:left w:val="nil"/>
            </w:tcBorders>
          </w:tcPr>
          <w:p w:rsidR="00034A86" w:rsidRPr="00A66858" w:rsidRDefault="00A83C09" w:rsidP="00034A86">
            <w:pPr>
              <w:autoSpaceDE w:val="0"/>
              <w:autoSpaceDN w:val="0"/>
              <w:adjustRightInd w:val="0"/>
              <w:ind w:left="88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</w:t>
            </w:r>
          </w:p>
        </w:tc>
      </w:tr>
    </w:tbl>
    <w:p w:rsidR="000B4EE0" w:rsidRPr="004E29CA" w:rsidRDefault="000B4EE0" w:rsidP="00B15B03">
      <w:pPr>
        <w:jc w:val="center"/>
        <w:rPr>
          <w:rFonts w:eastAsia="Calibri"/>
          <w:b/>
          <w:sz w:val="32"/>
          <w:szCs w:val="32"/>
        </w:rPr>
      </w:pPr>
    </w:p>
    <w:p w:rsidR="000B4EE0" w:rsidRPr="004E29CA" w:rsidRDefault="000B4EE0" w:rsidP="00B15B03">
      <w:pPr>
        <w:jc w:val="center"/>
        <w:rPr>
          <w:rFonts w:eastAsia="Calibri"/>
          <w:b/>
          <w:sz w:val="32"/>
          <w:szCs w:val="32"/>
        </w:rPr>
      </w:pPr>
    </w:p>
    <w:p w:rsidR="00034A86" w:rsidRDefault="00034A86" w:rsidP="00B15B03">
      <w:pPr>
        <w:jc w:val="center"/>
        <w:rPr>
          <w:rFonts w:eastAsia="Calibri"/>
          <w:b/>
          <w:szCs w:val="28"/>
        </w:rPr>
      </w:pPr>
    </w:p>
    <w:p w:rsidR="00034A86" w:rsidRDefault="00034A86" w:rsidP="00B15B03">
      <w:pPr>
        <w:jc w:val="center"/>
        <w:rPr>
          <w:rFonts w:eastAsia="Calibri"/>
          <w:b/>
          <w:szCs w:val="28"/>
        </w:rPr>
      </w:pPr>
    </w:p>
    <w:p w:rsidR="00034A86" w:rsidRDefault="00034A86" w:rsidP="00B15B03">
      <w:pPr>
        <w:jc w:val="center"/>
        <w:rPr>
          <w:rFonts w:eastAsia="Calibri"/>
          <w:b/>
          <w:szCs w:val="28"/>
        </w:rPr>
      </w:pPr>
    </w:p>
    <w:p w:rsidR="00034A86" w:rsidRDefault="00034A86" w:rsidP="00B15B03">
      <w:pPr>
        <w:jc w:val="center"/>
        <w:rPr>
          <w:rFonts w:eastAsia="Calibri"/>
          <w:b/>
          <w:szCs w:val="28"/>
        </w:rPr>
      </w:pPr>
    </w:p>
    <w:p w:rsidR="00034A86" w:rsidRDefault="00034A86" w:rsidP="00B15B03">
      <w:pPr>
        <w:jc w:val="center"/>
        <w:rPr>
          <w:rFonts w:eastAsia="Calibri"/>
          <w:b/>
          <w:szCs w:val="28"/>
        </w:rPr>
      </w:pPr>
    </w:p>
    <w:p w:rsidR="00034A86" w:rsidRDefault="00034A86" w:rsidP="00B15B03">
      <w:pPr>
        <w:jc w:val="center"/>
        <w:rPr>
          <w:rFonts w:eastAsia="Calibri"/>
          <w:b/>
          <w:szCs w:val="28"/>
        </w:rPr>
      </w:pPr>
    </w:p>
    <w:p w:rsidR="00034A86" w:rsidRDefault="00034A86" w:rsidP="00B15B03">
      <w:pPr>
        <w:jc w:val="center"/>
        <w:rPr>
          <w:rFonts w:eastAsia="Calibri"/>
          <w:b/>
          <w:szCs w:val="28"/>
        </w:rPr>
      </w:pPr>
    </w:p>
    <w:p w:rsidR="00034A86" w:rsidRDefault="00034A86" w:rsidP="00B15B03">
      <w:pPr>
        <w:jc w:val="center"/>
        <w:rPr>
          <w:rFonts w:eastAsia="Calibri"/>
          <w:b/>
          <w:szCs w:val="28"/>
        </w:rPr>
      </w:pPr>
    </w:p>
    <w:p w:rsidR="00034A86" w:rsidRDefault="00034A86" w:rsidP="00B15B03">
      <w:pPr>
        <w:jc w:val="center"/>
        <w:rPr>
          <w:rFonts w:eastAsia="Calibri"/>
          <w:b/>
          <w:szCs w:val="28"/>
        </w:rPr>
      </w:pPr>
    </w:p>
    <w:p w:rsidR="00034A86" w:rsidRDefault="00034A86" w:rsidP="00B15B03">
      <w:pPr>
        <w:jc w:val="center"/>
        <w:rPr>
          <w:rFonts w:eastAsia="Calibri"/>
          <w:b/>
          <w:szCs w:val="28"/>
        </w:rPr>
      </w:pPr>
    </w:p>
    <w:p w:rsidR="00034A86" w:rsidRDefault="00034A86" w:rsidP="00B15B03">
      <w:pPr>
        <w:jc w:val="center"/>
        <w:rPr>
          <w:rFonts w:eastAsia="Calibri"/>
          <w:b/>
          <w:szCs w:val="28"/>
        </w:rPr>
      </w:pPr>
    </w:p>
    <w:p w:rsidR="00034A86" w:rsidRDefault="00034A86" w:rsidP="00B15B03">
      <w:pPr>
        <w:jc w:val="center"/>
        <w:rPr>
          <w:rFonts w:eastAsia="Calibri"/>
          <w:b/>
          <w:szCs w:val="28"/>
        </w:rPr>
      </w:pPr>
    </w:p>
    <w:p w:rsidR="00034A86" w:rsidRDefault="00034A86" w:rsidP="00B15B03">
      <w:pPr>
        <w:jc w:val="center"/>
        <w:rPr>
          <w:rFonts w:eastAsia="Calibri"/>
          <w:b/>
          <w:szCs w:val="28"/>
        </w:rPr>
      </w:pPr>
    </w:p>
    <w:p w:rsidR="00034A86" w:rsidRDefault="00034A86" w:rsidP="00B15B03">
      <w:pPr>
        <w:jc w:val="center"/>
        <w:rPr>
          <w:rFonts w:eastAsia="Calibri"/>
          <w:b/>
          <w:szCs w:val="28"/>
        </w:rPr>
      </w:pPr>
    </w:p>
    <w:p w:rsidR="00034A86" w:rsidRDefault="00034A86" w:rsidP="00B15B03">
      <w:pPr>
        <w:jc w:val="center"/>
        <w:rPr>
          <w:rFonts w:eastAsia="Calibri"/>
          <w:b/>
          <w:szCs w:val="28"/>
        </w:rPr>
      </w:pPr>
    </w:p>
    <w:p w:rsidR="00034A86" w:rsidRDefault="00034A86" w:rsidP="00B15B03">
      <w:pPr>
        <w:jc w:val="center"/>
        <w:rPr>
          <w:rFonts w:eastAsia="Calibri"/>
          <w:b/>
          <w:szCs w:val="28"/>
        </w:rPr>
      </w:pPr>
    </w:p>
    <w:p w:rsidR="00034A86" w:rsidRDefault="00034A86" w:rsidP="00B15B03">
      <w:pPr>
        <w:jc w:val="center"/>
        <w:rPr>
          <w:rFonts w:eastAsia="Calibri"/>
          <w:b/>
          <w:szCs w:val="28"/>
        </w:rPr>
      </w:pPr>
    </w:p>
    <w:p w:rsidR="00034A86" w:rsidRDefault="00034A86" w:rsidP="00B15B03">
      <w:pPr>
        <w:jc w:val="center"/>
        <w:rPr>
          <w:rFonts w:eastAsia="Calibri"/>
          <w:b/>
          <w:szCs w:val="28"/>
        </w:rPr>
      </w:pPr>
    </w:p>
    <w:p w:rsidR="00034A86" w:rsidRDefault="00034A86" w:rsidP="00B15B03">
      <w:pPr>
        <w:jc w:val="center"/>
        <w:rPr>
          <w:rFonts w:eastAsia="Calibri"/>
          <w:b/>
          <w:szCs w:val="28"/>
        </w:rPr>
      </w:pPr>
    </w:p>
    <w:p w:rsidR="00816154" w:rsidRDefault="00816154" w:rsidP="00B15B03">
      <w:pPr>
        <w:jc w:val="center"/>
        <w:rPr>
          <w:rFonts w:eastAsia="Calibri"/>
          <w:b/>
          <w:szCs w:val="28"/>
        </w:rPr>
      </w:pPr>
    </w:p>
    <w:p w:rsidR="00816154" w:rsidRDefault="00816154" w:rsidP="00B15B03">
      <w:pPr>
        <w:jc w:val="center"/>
        <w:rPr>
          <w:rFonts w:eastAsia="Calibri"/>
          <w:b/>
          <w:szCs w:val="28"/>
        </w:rPr>
      </w:pPr>
    </w:p>
    <w:p w:rsidR="00816154" w:rsidRDefault="00816154" w:rsidP="00B15B03">
      <w:pPr>
        <w:jc w:val="center"/>
        <w:rPr>
          <w:rFonts w:eastAsia="Calibri"/>
          <w:b/>
          <w:szCs w:val="28"/>
        </w:rPr>
      </w:pPr>
    </w:p>
    <w:p w:rsidR="007710B4" w:rsidRDefault="007710B4" w:rsidP="00B15B03">
      <w:pPr>
        <w:jc w:val="center"/>
        <w:rPr>
          <w:rFonts w:eastAsia="Calibri"/>
          <w:b/>
          <w:szCs w:val="28"/>
        </w:rPr>
      </w:pPr>
    </w:p>
    <w:p w:rsidR="007710B4" w:rsidRDefault="007710B4" w:rsidP="00B15B03">
      <w:pPr>
        <w:jc w:val="center"/>
        <w:rPr>
          <w:rFonts w:eastAsia="Calibri"/>
          <w:b/>
          <w:szCs w:val="28"/>
        </w:rPr>
      </w:pPr>
    </w:p>
    <w:p w:rsidR="00595FE1" w:rsidRDefault="00595FE1" w:rsidP="00B15B03">
      <w:pPr>
        <w:jc w:val="center"/>
        <w:rPr>
          <w:rFonts w:eastAsia="Calibri"/>
          <w:b/>
          <w:szCs w:val="28"/>
        </w:rPr>
      </w:pPr>
    </w:p>
    <w:p w:rsidR="00595FE1" w:rsidRDefault="00595FE1" w:rsidP="00B15B03">
      <w:pPr>
        <w:jc w:val="center"/>
        <w:rPr>
          <w:rFonts w:eastAsia="Calibri"/>
          <w:b/>
          <w:szCs w:val="28"/>
        </w:rPr>
      </w:pPr>
    </w:p>
    <w:p w:rsidR="00434514" w:rsidRDefault="00434514" w:rsidP="00B15B03">
      <w:pPr>
        <w:jc w:val="center"/>
        <w:rPr>
          <w:rFonts w:eastAsia="Calibri"/>
          <w:b/>
          <w:szCs w:val="28"/>
        </w:rPr>
      </w:pPr>
    </w:p>
    <w:p w:rsidR="00434514" w:rsidRDefault="00434514" w:rsidP="00B15B03">
      <w:pPr>
        <w:jc w:val="center"/>
        <w:rPr>
          <w:rFonts w:eastAsia="Calibri"/>
          <w:b/>
          <w:szCs w:val="28"/>
        </w:rPr>
      </w:pPr>
    </w:p>
    <w:p w:rsidR="005571AD" w:rsidRDefault="005571AD" w:rsidP="00B15B03">
      <w:pPr>
        <w:jc w:val="center"/>
        <w:rPr>
          <w:rFonts w:eastAsia="Calibri"/>
          <w:b/>
          <w:szCs w:val="28"/>
        </w:rPr>
      </w:pPr>
    </w:p>
    <w:p w:rsidR="00315CB0" w:rsidRDefault="00315CB0" w:rsidP="00B15B03">
      <w:pPr>
        <w:jc w:val="center"/>
        <w:rPr>
          <w:rFonts w:eastAsia="Calibri"/>
          <w:b/>
          <w:szCs w:val="28"/>
        </w:rPr>
      </w:pPr>
    </w:p>
    <w:p w:rsidR="00664FB0" w:rsidRDefault="00664FB0" w:rsidP="000F78AF">
      <w:pPr>
        <w:rPr>
          <w:rFonts w:eastAsia="Calibri"/>
          <w:b/>
          <w:szCs w:val="28"/>
        </w:rPr>
      </w:pPr>
    </w:p>
    <w:p w:rsidR="00A83C09" w:rsidRPr="000F78AF" w:rsidRDefault="00A83C09" w:rsidP="00A83C09">
      <w:pPr>
        <w:ind w:firstLine="709"/>
        <w:jc w:val="center"/>
        <w:rPr>
          <w:b/>
          <w:szCs w:val="28"/>
        </w:rPr>
      </w:pPr>
      <w:r w:rsidRPr="000F78AF">
        <w:rPr>
          <w:b/>
          <w:szCs w:val="28"/>
        </w:rPr>
        <w:t>ВВЕДЕНИЕ</w:t>
      </w:r>
    </w:p>
    <w:p w:rsidR="00A83C09" w:rsidRPr="000F78AF" w:rsidRDefault="00A83C09" w:rsidP="00A83C09">
      <w:pPr>
        <w:ind w:firstLine="709"/>
        <w:jc w:val="center"/>
        <w:rPr>
          <w:szCs w:val="28"/>
        </w:rPr>
      </w:pPr>
    </w:p>
    <w:p w:rsidR="00A83C09" w:rsidRPr="000F78AF" w:rsidRDefault="00A83C09" w:rsidP="00A83C09">
      <w:pPr>
        <w:spacing w:line="360" w:lineRule="auto"/>
        <w:ind w:firstLine="709"/>
        <w:rPr>
          <w:szCs w:val="28"/>
        </w:rPr>
      </w:pPr>
      <w:proofErr w:type="gramStart"/>
      <w:r w:rsidRPr="000F78AF">
        <w:rPr>
          <w:szCs w:val="28"/>
        </w:rPr>
        <w:t>Правовой основой организации и проведения муниципальных выборов в Краснодарском крае являются Федеральный закон от 12 июня 2002 г</w:t>
      </w:r>
      <w:r w:rsidR="000F78AF" w:rsidRPr="000F78AF">
        <w:rPr>
          <w:szCs w:val="28"/>
        </w:rPr>
        <w:t>.</w:t>
      </w:r>
      <w:r w:rsidRPr="000F78AF">
        <w:rPr>
          <w:szCs w:val="28"/>
        </w:rPr>
        <w:t xml:space="preserve"> № 67-ФЗ «Об основных гарантиях избирательных прав и права на участие в референдуме граждан Российской Федерации», Закон Краснодарского края</w:t>
      </w:r>
      <w:r w:rsidR="000F78AF">
        <w:rPr>
          <w:szCs w:val="28"/>
        </w:rPr>
        <w:t xml:space="preserve">                                 </w:t>
      </w:r>
      <w:r w:rsidRPr="000F78AF">
        <w:rPr>
          <w:szCs w:val="28"/>
        </w:rPr>
        <w:t xml:space="preserve"> от 26 декабря 2005 г</w:t>
      </w:r>
      <w:r w:rsidR="000F78AF" w:rsidRPr="000F78AF">
        <w:rPr>
          <w:szCs w:val="28"/>
        </w:rPr>
        <w:t>.</w:t>
      </w:r>
      <w:r w:rsidRPr="000F78AF">
        <w:rPr>
          <w:szCs w:val="28"/>
        </w:rPr>
        <w:t xml:space="preserve"> № 966-КЗ «О муниципальных выборах в Краснодарском крае», Закон Краснодарского края от 8 апреля 2003 г</w:t>
      </w:r>
      <w:r w:rsidR="000F78AF" w:rsidRPr="000F78AF">
        <w:rPr>
          <w:szCs w:val="28"/>
        </w:rPr>
        <w:t>.</w:t>
      </w:r>
      <w:r w:rsidRPr="000F78AF">
        <w:rPr>
          <w:szCs w:val="28"/>
        </w:rPr>
        <w:t xml:space="preserve"> № 571-КЗ «О системе изб</w:t>
      </w:r>
      <w:r w:rsidRPr="000F78AF">
        <w:rPr>
          <w:szCs w:val="28"/>
        </w:rPr>
        <w:t>и</w:t>
      </w:r>
      <w:r w:rsidRPr="000F78AF">
        <w:rPr>
          <w:szCs w:val="28"/>
        </w:rPr>
        <w:t>рательных</w:t>
      </w:r>
      <w:proofErr w:type="gramEnd"/>
      <w:r w:rsidRPr="000F78AF">
        <w:rPr>
          <w:szCs w:val="28"/>
        </w:rPr>
        <w:t xml:space="preserve"> комиссий, комиссий референдума в Краснодарском крае», а также нормативно-правовые акты Центральной избирательной комиссии Российской Федерации и избирательной комиссии Краснодарского края.</w:t>
      </w:r>
    </w:p>
    <w:p w:rsidR="00A83C09" w:rsidRPr="000F78AF" w:rsidRDefault="00A83C09" w:rsidP="00A83C09">
      <w:pPr>
        <w:spacing w:line="360" w:lineRule="auto"/>
        <w:ind w:firstLine="709"/>
        <w:rPr>
          <w:szCs w:val="28"/>
        </w:rPr>
      </w:pPr>
      <w:r w:rsidRPr="000F78AF">
        <w:rPr>
          <w:szCs w:val="28"/>
        </w:rPr>
        <w:t>Содержащиеся во второй части Рабочей тетради образцы решений основаны на опыте работы территориальных избирательных комиссий (избирательных к</w:t>
      </w:r>
      <w:r w:rsidRPr="000F78AF">
        <w:rPr>
          <w:szCs w:val="28"/>
        </w:rPr>
        <w:t>о</w:t>
      </w:r>
      <w:r w:rsidRPr="000F78AF">
        <w:rPr>
          <w:szCs w:val="28"/>
        </w:rPr>
        <w:t>миссий муниципальных образований) Краснодарского края по организации и проведению выборов депутатов представительных органов местного самоупра</w:t>
      </w:r>
      <w:r w:rsidRPr="000F78AF">
        <w:rPr>
          <w:szCs w:val="28"/>
        </w:rPr>
        <w:t>в</w:t>
      </w:r>
      <w:r w:rsidRPr="000F78AF">
        <w:rPr>
          <w:szCs w:val="28"/>
        </w:rPr>
        <w:t>ления и глав муниципальных образова</w:t>
      </w:r>
      <w:r w:rsidR="00C47841" w:rsidRPr="000F78AF">
        <w:rPr>
          <w:szCs w:val="28"/>
        </w:rPr>
        <w:t xml:space="preserve">ний. Приведенные </w:t>
      </w:r>
      <w:r w:rsidR="005571AD">
        <w:rPr>
          <w:szCs w:val="28"/>
        </w:rPr>
        <w:t>образцы</w:t>
      </w:r>
      <w:r w:rsidR="00C47841" w:rsidRPr="000F78AF">
        <w:rPr>
          <w:szCs w:val="28"/>
        </w:rPr>
        <w:t xml:space="preserve"> решений терр</w:t>
      </w:r>
      <w:r w:rsidR="00C47841" w:rsidRPr="000F78AF">
        <w:rPr>
          <w:szCs w:val="28"/>
        </w:rPr>
        <w:t>и</w:t>
      </w:r>
      <w:r w:rsidR="00C47841" w:rsidRPr="000F78AF">
        <w:rPr>
          <w:szCs w:val="28"/>
        </w:rPr>
        <w:t>ториальной комиссии рекомендованы для  использования на муниципальных в</w:t>
      </w:r>
      <w:r w:rsidR="00C47841" w:rsidRPr="000F78AF">
        <w:rPr>
          <w:szCs w:val="28"/>
        </w:rPr>
        <w:t>ы</w:t>
      </w:r>
      <w:r w:rsidR="00C47841" w:rsidRPr="000F78AF">
        <w:rPr>
          <w:szCs w:val="28"/>
        </w:rPr>
        <w:t>борах.</w:t>
      </w:r>
    </w:p>
    <w:p w:rsidR="00A83C09" w:rsidRPr="000F78AF" w:rsidRDefault="00A83C09" w:rsidP="00A83C09">
      <w:pPr>
        <w:spacing w:line="360" w:lineRule="auto"/>
        <w:ind w:firstLine="709"/>
        <w:rPr>
          <w:szCs w:val="28"/>
        </w:rPr>
      </w:pPr>
      <w:r w:rsidRPr="000F78AF">
        <w:rPr>
          <w:szCs w:val="28"/>
        </w:rPr>
        <w:t>Рабочие группы при территориальной избирательной</w:t>
      </w:r>
      <w:r w:rsidR="000F78AF" w:rsidRPr="000F78AF">
        <w:rPr>
          <w:szCs w:val="28"/>
        </w:rPr>
        <w:t xml:space="preserve"> комиссии</w:t>
      </w:r>
      <w:r w:rsidRPr="000F78AF">
        <w:rPr>
          <w:szCs w:val="28"/>
        </w:rPr>
        <w:t xml:space="preserve"> (образцы решений № 4, 5,</w:t>
      </w:r>
      <w:r w:rsidR="000F78AF" w:rsidRPr="000F78AF">
        <w:rPr>
          <w:szCs w:val="28"/>
        </w:rPr>
        <w:t xml:space="preserve"> </w:t>
      </w:r>
      <w:r w:rsidRPr="000F78AF">
        <w:rPr>
          <w:szCs w:val="28"/>
        </w:rPr>
        <w:t xml:space="preserve">6) могут формироваться как на конкретные выборы, так и на срок полномочий территориальной избирательной комиссии. </w:t>
      </w:r>
    </w:p>
    <w:p w:rsidR="00A83C09" w:rsidRPr="000F78AF" w:rsidRDefault="0000214E" w:rsidP="00A83C09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В образцах </w:t>
      </w:r>
      <w:r w:rsidR="00A83C09" w:rsidRPr="000F78AF">
        <w:rPr>
          <w:szCs w:val="28"/>
        </w:rPr>
        <w:t xml:space="preserve">решений территориальной избирательной комиссии </w:t>
      </w:r>
      <w:r>
        <w:rPr>
          <w:szCs w:val="28"/>
        </w:rPr>
        <w:t>наименов</w:t>
      </w:r>
      <w:r>
        <w:rPr>
          <w:szCs w:val="28"/>
        </w:rPr>
        <w:t>а</w:t>
      </w:r>
      <w:r>
        <w:rPr>
          <w:szCs w:val="28"/>
        </w:rPr>
        <w:t>ние избирательн</w:t>
      </w:r>
      <w:r w:rsidR="005A5CAB">
        <w:rPr>
          <w:szCs w:val="28"/>
        </w:rPr>
        <w:t xml:space="preserve">ых </w:t>
      </w:r>
      <w:r w:rsidR="002D67CA">
        <w:rPr>
          <w:szCs w:val="28"/>
        </w:rPr>
        <w:t>кампаний</w:t>
      </w:r>
      <w:r>
        <w:rPr>
          <w:szCs w:val="28"/>
        </w:rPr>
        <w:t xml:space="preserve"> условно обозначен</w:t>
      </w:r>
      <w:r w:rsidR="005A5CAB">
        <w:rPr>
          <w:szCs w:val="28"/>
        </w:rPr>
        <w:t>ы</w:t>
      </w:r>
      <w:r>
        <w:rPr>
          <w:szCs w:val="28"/>
        </w:rPr>
        <w:t xml:space="preserve"> </w:t>
      </w:r>
      <w:r w:rsidRPr="0000214E">
        <w:rPr>
          <w:i/>
          <w:szCs w:val="28"/>
        </w:rPr>
        <w:t>«выборы ОМС</w:t>
      </w:r>
      <w:r w:rsidRPr="005A5CAB">
        <w:rPr>
          <w:i/>
          <w:szCs w:val="28"/>
        </w:rPr>
        <w:t>»,</w:t>
      </w:r>
      <w:r w:rsidR="005A5CAB" w:rsidRPr="005A5CAB">
        <w:rPr>
          <w:i/>
          <w:szCs w:val="28"/>
        </w:rPr>
        <w:t xml:space="preserve"> «выборы д</w:t>
      </w:r>
      <w:r w:rsidR="005A5CAB" w:rsidRPr="005A5CAB">
        <w:rPr>
          <w:i/>
          <w:szCs w:val="28"/>
        </w:rPr>
        <w:t>е</w:t>
      </w:r>
      <w:r w:rsidR="005A5CAB" w:rsidRPr="005A5CAB">
        <w:rPr>
          <w:i/>
          <w:szCs w:val="28"/>
        </w:rPr>
        <w:t>путатов Совета муниципального образования», «выборы главы муниципального образования»</w:t>
      </w:r>
      <w:r w:rsidR="005A5CAB">
        <w:rPr>
          <w:i/>
          <w:szCs w:val="28"/>
        </w:rPr>
        <w:t>,</w:t>
      </w:r>
      <w:r>
        <w:rPr>
          <w:szCs w:val="28"/>
        </w:rPr>
        <w:t xml:space="preserve"> при подготовке решений территориальных комиссий данны</w:t>
      </w:r>
      <w:r w:rsidR="005A5CAB">
        <w:rPr>
          <w:szCs w:val="28"/>
        </w:rPr>
        <w:t>е об</w:t>
      </w:r>
      <w:r w:rsidR="005A5CAB">
        <w:rPr>
          <w:szCs w:val="28"/>
        </w:rPr>
        <w:t>о</w:t>
      </w:r>
      <w:r w:rsidR="005A5CAB">
        <w:rPr>
          <w:szCs w:val="28"/>
        </w:rPr>
        <w:t>значения</w:t>
      </w:r>
      <w:r>
        <w:rPr>
          <w:szCs w:val="28"/>
        </w:rPr>
        <w:t xml:space="preserve"> не используется, а указывается </w:t>
      </w:r>
      <w:r w:rsidR="005A5CAB">
        <w:rPr>
          <w:szCs w:val="28"/>
        </w:rPr>
        <w:t xml:space="preserve">наименование </w:t>
      </w:r>
      <w:r>
        <w:rPr>
          <w:szCs w:val="28"/>
        </w:rPr>
        <w:t>конкретн</w:t>
      </w:r>
      <w:r w:rsidR="005A5CAB">
        <w:rPr>
          <w:szCs w:val="28"/>
        </w:rPr>
        <w:t>ой</w:t>
      </w:r>
      <w:r>
        <w:rPr>
          <w:szCs w:val="28"/>
        </w:rPr>
        <w:t xml:space="preserve"> избирател</w:t>
      </w:r>
      <w:r>
        <w:rPr>
          <w:szCs w:val="28"/>
        </w:rPr>
        <w:t>ь</w:t>
      </w:r>
      <w:r>
        <w:rPr>
          <w:szCs w:val="28"/>
        </w:rPr>
        <w:t>н</w:t>
      </w:r>
      <w:r w:rsidR="005A5CAB">
        <w:rPr>
          <w:szCs w:val="28"/>
        </w:rPr>
        <w:t>ой</w:t>
      </w:r>
      <w:r>
        <w:rPr>
          <w:szCs w:val="28"/>
        </w:rPr>
        <w:t xml:space="preserve"> кампан</w:t>
      </w:r>
      <w:r w:rsidR="005A5CAB">
        <w:rPr>
          <w:szCs w:val="28"/>
        </w:rPr>
        <w:t>ии</w:t>
      </w:r>
      <w:r>
        <w:rPr>
          <w:szCs w:val="28"/>
        </w:rPr>
        <w:t>.</w:t>
      </w:r>
    </w:p>
    <w:p w:rsidR="00595FE1" w:rsidRDefault="00595FE1" w:rsidP="004E29CA">
      <w:pPr>
        <w:rPr>
          <w:rFonts w:eastAsia="Calibri"/>
          <w:b/>
          <w:szCs w:val="28"/>
        </w:rPr>
      </w:pPr>
      <w:bookmarkStart w:id="0" w:name="_GoBack"/>
      <w:bookmarkEnd w:id="0"/>
    </w:p>
    <w:p w:rsidR="005A5CAB" w:rsidRDefault="005A5CAB" w:rsidP="004E29CA">
      <w:pPr>
        <w:rPr>
          <w:rFonts w:eastAsia="Calibri"/>
          <w:b/>
          <w:szCs w:val="28"/>
        </w:rPr>
      </w:pPr>
    </w:p>
    <w:p w:rsidR="005A5CAB" w:rsidRDefault="005A5CAB" w:rsidP="004E29CA">
      <w:pPr>
        <w:rPr>
          <w:rFonts w:eastAsia="Calibri"/>
          <w:b/>
          <w:szCs w:val="28"/>
        </w:rPr>
      </w:pPr>
    </w:p>
    <w:p w:rsidR="002D67CA" w:rsidRDefault="002D67CA" w:rsidP="005A5CAB">
      <w:pPr>
        <w:autoSpaceDE w:val="0"/>
        <w:autoSpaceDN w:val="0"/>
        <w:adjustRightInd w:val="0"/>
        <w:rPr>
          <w:sz w:val="22"/>
        </w:rPr>
      </w:pPr>
    </w:p>
    <w:p w:rsidR="005571AD" w:rsidRDefault="00B15B03" w:rsidP="005A5CA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032139">
        <w:rPr>
          <w:b/>
          <w:bCs/>
          <w:sz w:val="24"/>
          <w:szCs w:val="24"/>
        </w:rPr>
        <w:t>Перечень решений, принимаемых территориальн</w:t>
      </w:r>
      <w:r w:rsidR="004E29CA">
        <w:rPr>
          <w:b/>
          <w:bCs/>
          <w:sz w:val="24"/>
          <w:szCs w:val="24"/>
        </w:rPr>
        <w:t xml:space="preserve">ыми </w:t>
      </w:r>
      <w:r w:rsidRPr="00032139">
        <w:rPr>
          <w:b/>
          <w:bCs/>
          <w:sz w:val="24"/>
          <w:szCs w:val="24"/>
        </w:rPr>
        <w:t>избирательн</w:t>
      </w:r>
      <w:r w:rsidR="004E29CA">
        <w:rPr>
          <w:b/>
          <w:bCs/>
          <w:sz w:val="24"/>
          <w:szCs w:val="24"/>
        </w:rPr>
        <w:t xml:space="preserve">ыми </w:t>
      </w:r>
      <w:r w:rsidRPr="00032139">
        <w:rPr>
          <w:b/>
          <w:bCs/>
          <w:sz w:val="24"/>
          <w:szCs w:val="24"/>
        </w:rPr>
        <w:t>комисси</w:t>
      </w:r>
      <w:r w:rsidR="004E29CA">
        <w:rPr>
          <w:b/>
          <w:bCs/>
          <w:sz w:val="24"/>
          <w:szCs w:val="24"/>
        </w:rPr>
        <w:t>ями, осуществляющими подготовку и провед</w:t>
      </w:r>
      <w:r w:rsidR="00811651">
        <w:rPr>
          <w:b/>
          <w:bCs/>
          <w:sz w:val="24"/>
          <w:szCs w:val="24"/>
        </w:rPr>
        <w:t>ение муниципальных выборов</w:t>
      </w:r>
      <w:r w:rsidR="004E29CA">
        <w:rPr>
          <w:b/>
          <w:bCs/>
          <w:sz w:val="24"/>
          <w:szCs w:val="24"/>
        </w:rPr>
        <w:t xml:space="preserve"> </w:t>
      </w:r>
    </w:p>
    <w:p w:rsidR="00B15B03" w:rsidRPr="00ED717A" w:rsidRDefault="004E29CA" w:rsidP="004E29C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 Краснодарском крае 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"/>
        <w:gridCol w:w="6032"/>
        <w:gridCol w:w="10"/>
        <w:gridCol w:w="18"/>
        <w:gridCol w:w="6"/>
        <w:gridCol w:w="32"/>
        <w:gridCol w:w="2977"/>
        <w:gridCol w:w="851"/>
      </w:tblGrid>
      <w:tr w:rsidR="00B15B03" w:rsidRPr="0030708A" w:rsidTr="005A5CAB">
        <w:trPr>
          <w:trHeight w:val="301"/>
          <w:tblHeader/>
        </w:trPr>
        <w:tc>
          <w:tcPr>
            <w:tcW w:w="990" w:type="dxa"/>
          </w:tcPr>
          <w:p w:rsidR="00B15B03" w:rsidRPr="00F94168" w:rsidRDefault="00B15B03" w:rsidP="008C03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94168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94168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F94168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F94168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B15B03" w:rsidRPr="00F94168" w:rsidRDefault="00B15B03" w:rsidP="008C03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43" w:type="dxa"/>
            <w:gridSpan w:val="2"/>
          </w:tcPr>
          <w:p w:rsidR="00B15B03" w:rsidRPr="00F94168" w:rsidRDefault="00B15B03" w:rsidP="008C03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94168">
              <w:rPr>
                <w:b/>
                <w:bCs/>
                <w:sz w:val="20"/>
                <w:szCs w:val="20"/>
              </w:rPr>
              <w:t>Наименование решения</w:t>
            </w:r>
          </w:p>
        </w:tc>
        <w:tc>
          <w:tcPr>
            <w:tcW w:w="3032" w:type="dxa"/>
            <w:gridSpan w:val="4"/>
          </w:tcPr>
          <w:p w:rsidR="00B15B03" w:rsidRPr="00F94168" w:rsidRDefault="00B15B03" w:rsidP="008C03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94168">
              <w:rPr>
                <w:b/>
                <w:bCs/>
                <w:sz w:val="20"/>
                <w:szCs w:val="20"/>
              </w:rPr>
              <w:t>Сроки принятия</w:t>
            </w:r>
          </w:p>
        </w:tc>
        <w:tc>
          <w:tcPr>
            <w:tcW w:w="851" w:type="dxa"/>
          </w:tcPr>
          <w:p w:rsidR="00B15B03" w:rsidRPr="00F94168" w:rsidRDefault="00CB001A" w:rsidP="008C03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С</w:t>
            </w:r>
            <w:r w:rsidR="00375F26" w:rsidRPr="00F94168">
              <w:rPr>
                <w:b/>
                <w:bCs/>
                <w:sz w:val="20"/>
                <w:szCs w:val="20"/>
              </w:rPr>
              <w:t>тра</w:t>
            </w:r>
            <w:r>
              <w:rPr>
                <w:b/>
                <w:bCs/>
                <w:sz w:val="20"/>
                <w:szCs w:val="20"/>
              </w:rPr>
              <w:t>-</w:t>
            </w:r>
            <w:r w:rsidR="00375F26" w:rsidRPr="00F94168">
              <w:rPr>
                <w:b/>
                <w:bCs/>
                <w:sz w:val="20"/>
                <w:szCs w:val="20"/>
              </w:rPr>
              <w:t>ница</w:t>
            </w:r>
            <w:proofErr w:type="spellEnd"/>
            <w:proofErr w:type="gramEnd"/>
          </w:p>
        </w:tc>
      </w:tr>
      <w:tr w:rsidR="00B15B03" w:rsidRPr="0030708A" w:rsidTr="00CB001A">
        <w:trPr>
          <w:trHeight w:val="309"/>
        </w:trPr>
        <w:tc>
          <w:tcPr>
            <w:tcW w:w="10916" w:type="dxa"/>
            <w:gridSpan w:val="8"/>
            <w:shd w:val="clear" w:color="auto" w:fill="DBE5F1" w:themeFill="accent1" w:themeFillTint="33"/>
          </w:tcPr>
          <w:p w:rsidR="00B15B03" w:rsidRPr="00DE1D89" w:rsidRDefault="00B15B03" w:rsidP="00DE1D89">
            <w:pPr>
              <w:ind w:firstLine="851"/>
              <w:jc w:val="center"/>
              <w:rPr>
                <w:b/>
                <w:sz w:val="20"/>
                <w:szCs w:val="20"/>
              </w:rPr>
            </w:pPr>
            <w:r w:rsidRPr="00F94168">
              <w:rPr>
                <w:b/>
                <w:sz w:val="20"/>
                <w:szCs w:val="20"/>
              </w:rPr>
              <w:t>НАЗНАЧЕНИЕ ВЫБОРОВ</w:t>
            </w:r>
            <w:r w:rsidR="00216114">
              <w:rPr>
                <w:b/>
                <w:sz w:val="20"/>
                <w:szCs w:val="20"/>
              </w:rPr>
              <w:t>, ОРГАНИЗАЦИОННЫЕ ВОПРОСЫ</w:t>
            </w:r>
          </w:p>
        </w:tc>
      </w:tr>
      <w:tr w:rsidR="00B15B03" w:rsidRPr="0030708A" w:rsidTr="00CB001A">
        <w:trPr>
          <w:trHeight w:val="693"/>
        </w:trPr>
        <w:tc>
          <w:tcPr>
            <w:tcW w:w="990" w:type="dxa"/>
          </w:tcPr>
          <w:p w:rsidR="00B15B03" w:rsidRPr="00F94168" w:rsidRDefault="00B15B03" w:rsidP="008C03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9416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43" w:type="dxa"/>
            <w:gridSpan w:val="2"/>
          </w:tcPr>
          <w:p w:rsidR="00B15B03" w:rsidRPr="000C2A37" w:rsidRDefault="00B15B03" w:rsidP="00B173C1">
            <w:pPr>
              <w:rPr>
                <w:sz w:val="22"/>
              </w:rPr>
            </w:pPr>
            <w:r w:rsidRPr="000C2A37">
              <w:rPr>
                <w:sz w:val="22"/>
              </w:rPr>
              <w:t>О Календарном плане мероприятий по подготовке и пров</w:t>
            </w:r>
            <w:r w:rsidRPr="000C2A37">
              <w:rPr>
                <w:sz w:val="22"/>
              </w:rPr>
              <w:t>е</w:t>
            </w:r>
            <w:r w:rsidRPr="000C2A37">
              <w:rPr>
                <w:sz w:val="22"/>
              </w:rPr>
              <w:t>де</w:t>
            </w:r>
            <w:r w:rsidR="00B173C1" w:rsidRPr="000C2A37">
              <w:rPr>
                <w:sz w:val="22"/>
              </w:rPr>
              <w:t>нию выборов</w:t>
            </w:r>
          </w:p>
        </w:tc>
        <w:tc>
          <w:tcPr>
            <w:tcW w:w="3032" w:type="dxa"/>
            <w:gridSpan w:val="4"/>
          </w:tcPr>
          <w:p w:rsidR="00B15B03" w:rsidRPr="000C2A37" w:rsidRDefault="003D3D4A" w:rsidP="003D3D4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0C2A37">
              <w:rPr>
                <w:bCs/>
                <w:sz w:val="18"/>
                <w:szCs w:val="18"/>
              </w:rPr>
              <w:t>в возможно короткий срок после официального опубликования в С</w:t>
            </w:r>
            <w:r w:rsidR="004E29CA">
              <w:rPr>
                <w:bCs/>
                <w:sz w:val="18"/>
                <w:szCs w:val="18"/>
              </w:rPr>
              <w:t>МИ решения о назначении выб</w:t>
            </w:r>
            <w:r w:rsidR="004E29CA">
              <w:rPr>
                <w:bCs/>
                <w:sz w:val="18"/>
                <w:szCs w:val="18"/>
              </w:rPr>
              <w:t>о</w:t>
            </w:r>
            <w:r w:rsidR="004E29CA">
              <w:rPr>
                <w:bCs/>
                <w:sz w:val="18"/>
                <w:szCs w:val="18"/>
              </w:rPr>
              <w:t>ров</w:t>
            </w:r>
            <w:r w:rsidRPr="000C2A37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B15B03" w:rsidRPr="000C2A37" w:rsidRDefault="00F26737" w:rsidP="00470D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</w:tr>
      <w:tr w:rsidR="00B15B03" w:rsidRPr="0030708A" w:rsidTr="00CB001A">
        <w:trPr>
          <w:trHeight w:val="583"/>
        </w:trPr>
        <w:tc>
          <w:tcPr>
            <w:tcW w:w="990" w:type="dxa"/>
          </w:tcPr>
          <w:p w:rsidR="00B15B03" w:rsidRPr="00F94168" w:rsidRDefault="00B15B03" w:rsidP="008C03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9416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43" w:type="dxa"/>
            <w:gridSpan w:val="2"/>
          </w:tcPr>
          <w:p w:rsidR="00B15B03" w:rsidRPr="000C2A37" w:rsidRDefault="00B15B03" w:rsidP="008C03EE">
            <w:pPr>
              <w:rPr>
                <w:sz w:val="22"/>
              </w:rPr>
            </w:pPr>
            <w:r w:rsidRPr="000C2A37">
              <w:rPr>
                <w:sz w:val="22"/>
              </w:rPr>
              <w:t xml:space="preserve">О режиме работы территориальной избирательной комиссии  в период подготовки и проведения выборов </w:t>
            </w:r>
          </w:p>
        </w:tc>
        <w:tc>
          <w:tcPr>
            <w:tcW w:w="3032" w:type="dxa"/>
            <w:gridSpan w:val="4"/>
          </w:tcPr>
          <w:p w:rsidR="00B15B03" w:rsidRPr="000C2A37" w:rsidRDefault="004E29CA" w:rsidP="00B8125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</w:t>
            </w:r>
            <w:r w:rsidR="003D3D4A" w:rsidRPr="000C2A37">
              <w:rPr>
                <w:bCs/>
                <w:sz w:val="18"/>
                <w:szCs w:val="18"/>
              </w:rPr>
              <w:t>разу после принятия решения о назначении выборов</w:t>
            </w:r>
          </w:p>
        </w:tc>
        <w:tc>
          <w:tcPr>
            <w:tcW w:w="851" w:type="dxa"/>
          </w:tcPr>
          <w:p w:rsidR="00B15B03" w:rsidRPr="000C2A37" w:rsidRDefault="00F26737" w:rsidP="00470D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</w:tr>
      <w:tr w:rsidR="00B15B03" w:rsidRPr="0030708A" w:rsidTr="00CB001A">
        <w:trPr>
          <w:trHeight w:val="624"/>
        </w:trPr>
        <w:tc>
          <w:tcPr>
            <w:tcW w:w="990" w:type="dxa"/>
          </w:tcPr>
          <w:p w:rsidR="00B15B03" w:rsidRPr="00F94168" w:rsidRDefault="00B15B03" w:rsidP="008C03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9416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43" w:type="dxa"/>
            <w:gridSpan w:val="2"/>
          </w:tcPr>
          <w:p w:rsidR="00B15B03" w:rsidRPr="000C2A37" w:rsidRDefault="00B15B03" w:rsidP="008C03EE">
            <w:pPr>
              <w:rPr>
                <w:sz w:val="22"/>
              </w:rPr>
            </w:pPr>
            <w:r w:rsidRPr="000C2A37">
              <w:rPr>
                <w:sz w:val="22"/>
              </w:rPr>
              <w:t>Об организации работы «горячей линии» связи с избират</w:t>
            </w:r>
            <w:r w:rsidRPr="000C2A37">
              <w:rPr>
                <w:sz w:val="22"/>
              </w:rPr>
              <w:t>е</w:t>
            </w:r>
            <w:r w:rsidRPr="000C2A37">
              <w:rPr>
                <w:sz w:val="22"/>
              </w:rPr>
              <w:t>лями в территориальной избирательной комиссии  в период подготовки и проведения выборов</w:t>
            </w:r>
          </w:p>
        </w:tc>
        <w:tc>
          <w:tcPr>
            <w:tcW w:w="3032" w:type="dxa"/>
            <w:gridSpan w:val="4"/>
          </w:tcPr>
          <w:p w:rsidR="00B15B03" w:rsidRPr="000C2A37" w:rsidRDefault="004E29CA" w:rsidP="00B8125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</w:t>
            </w:r>
            <w:r w:rsidR="003D3D4A" w:rsidRPr="000C2A37">
              <w:rPr>
                <w:bCs/>
                <w:sz w:val="18"/>
                <w:szCs w:val="18"/>
              </w:rPr>
              <w:t>разу после принятия решения о назначении выборов</w:t>
            </w:r>
          </w:p>
        </w:tc>
        <w:tc>
          <w:tcPr>
            <w:tcW w:w="851" w:type="dxa"/>
          </w:tcPr>
          <w:p w:rsidR="00B15B03" w:rsidRPr="000C2A37" w:rsidRDefault="00F26737" w:rsidP="00470D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</w:tr>
      <w:tr w:rsidR="00E3001A" w:rsidRPr="0030708A" w:rsidTr="00CB001A">
        <w:trPr>
          <w:trHeight w:val="624"/>
        </w:trPr>
        <w:tc>
          <w:tcPr>
            <w:tcW w:w="990" w:type="dxa"/>
          </w:tcPr>
          <w:p w:rsidR="00E3001A" w:rsidRPr="00F94168" w:rsidRDefault="00E3001A" w:rsidP="008C03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9416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043" w:type="dxa"/>
            <w:gridSpan w:val="2"/>
          </w:tcPr>
          <w:p w:rsidR="00E3001A" w:rsidRPr="000C2A37" w:rsidRDefault="00E3001A" w:rsidP="00216114">
            <w:pPr>
              <w:rPr>
                <w:bCs/>
                <w:sz w:val="22"/>
              </w:rPr>
            </w:pPr>
            <w:r w:rsidRPr="000C2A37">
              <w:rPr>
                <w:bCs/>
                <w:sz w:val="22"/>
              </w:rPr>
              <w:t>О Рабочей группе по проверке документов кандидатов при выдвижении и на регистрацию</w:t>
            </w:r>
          </w:p>
        </w:tc>
        <w:tc>
          <w:tcPr>
            <w:tcW w:w="3032" w:type="dxa"/>
            <w:gridSpan w:val="4"/>
          </w:tcPr>
          <w:p w:rsidR="00E3001A" w:rsidRDefault="00E3001A">
            <w:r w:rsidRPr="00AD292E">
              <w:rPr>
                <w:bCs/>
                <w:sz w:val="18"/>
                <w:szCs w:val="18"/>
              </w:rPr>
              <w:t>сразу после принятия решения о назначении выборов (если оно не  было принято ранее на срок полн</w:t>
            </w:r>
            <w:r w:rsidRPr="00AD292E">
              <w:rPr>
                <w:bCs/>
                <w:sz w:val="18"/>
                <w:szCs w:val="18"/>
              </w:rPr>
              <w:t>о</w:t>
            </w:r>
            <w:r w:rsidRPr="00AD292E">
              <w:rPr>
                <w:bCs/>
                <w:sz w:val="18"/>
                <w:szCs w:val="18"/>
              </w:rPr>
              <w:t>мочий территориальной комиссии)</w:t>
            </w:r>
          </w:p>
        </w:tc>
        <w:tc>
          <w:tcPr>
            <w:tcW w:w="851" w:type="dxa"/>
          </w:tcPr>
          <w:p w:rsidR="00E3001A" w:rsidRPr="000C2A37" w:rsidRDefault="00E3001A" w:rsidP="00470D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</w:t>
            </w:r>
          </w:p>
        </w:tc>
      </w:tr>
      <w:tr w:rsidR="00E3001A" w:rsidRPr="0030708A" w:rsidTr="00CB001A">
        <w:trPr>
          <w:trHeight w:val="624"/>
        </w:trPr>
        <w:tc>
          <w:tcPr>
            <w:tcW w:w="990" w:type="dxa"/>
          </w:tcPr>
          <w:p w:rsidR="00E3001A" w:rsidRPr="00F94168" w:rsidRDefault="00E3001A" w:rsidP="008C03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9416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043" w:type="dxa"/>
            <w:gridSpan w:val="2"/>
          </w:tcPr>
          <w:p w:rsidR="00E3001A" w:rsidRPr="000C2A37" w:rsidRDefault="00E3001A" w:rsidP="003D3D4A">
            <w:pPr>
              <w:rPr>
                <w:bCs/>
                <w:sz w:val="22"/>
              </w:rPr>
            </w:pPr>
            <w:r w:rsidRPr="000C2A37">
              <w:rPr>
                <w:bCs/>
                <w:sz w:val="22"/>
              </w:rPr>
              <w:t>О Рабочей группе по предварительному рассмотрению жалоб  и обращений, поступающих в территориальную избирател</w:t>
            </w:r>
            <w:r w:rsidRPr="000C2A37">
              <w:rPr>
                <w:bCs/>
                <w:sz w:val="22"/>
              </w:rPr>
              <w:t>ь</w:t>
            </w:r>
            <w:r w:rsidRPr="000C2A37">
              <w:rPr>
                <w:bCs/>
                <w:sz w:val="22"/>
              </w:rPr>
              <w:t xml:space="preserve">ную комиссию  в период подготовки и проведения выборов </w:t>
            </w:r>
          </w:p>
        </w:tc>
        <w:tc>
          <w:tcPr>
            <w:tcW w:w="3032" w:type="dxa"/>
            <w:gridSpan w:val="4"/>
          </w:tcPr>
          <w:p w:rsidR="00E3001A" w:rsidRDefault="00E3001A">
            <w:r w:rsidRPr="00AD292E">
              <w:rPr>
                <w:bCs/>
                <w:sz w:val="18"/>
                <w:szCs w:val="18"/>
              </w:rPr>
              <w:t>сразу после принятия решения о назначении выборов (если оно не  было принято ранее на срок полн</w:t>
            </w:r>
            <w:r w:rsidRPr="00AD292E">
              <w:rPr>
                <w:bCs/>
                <w:sz w:val="18"/>
                <w:szCs w:val="18"/>
              </w:rPr>
              <w:t>о</w:t>
            </w:r>
            <w:r w:rsidRPr="00AD292E">
              <w:rPr>
                <w:bCs/>
                <w:sz w:val="18"/>
                <w:szCs w:val="18"/>
              </w:rPr>
              <w:t>мочий территориальной комиссии)</w:t>
            </w:r>
          </w:p>
        </w:tc>
        <w:tc>
          <w:tcPr>
            <w:tcW w:w="851" w:type="dxa"/>
          </w:tcPr>
          <w:p w:rsidR="00E3001A" w:rsidRPr="000C2A37" w:rsidRDefault="00E3001A" w:rsidP="00470D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</w:t>
            </w:r>
          </w:p>
        </w:tc>
      </w:tr>
      <w:tr w:rsidR="00E3001A" w:rsidRPr="0030708A" w:rsidTr="00CB001A">
        <w:trPr>
          <w:trHeight w:val="624"/>
        </w:trPr>
        <w:tc>
          <w:tcPr>
            <w:tcW w:w="990" w:type="dxa"/>
          </w:tcPr>
          <w:p w:rsidR="00E3001A" w:rsidRPr="00F94168" w:rsidRDefault="00E3001A" w:rsidP="008C03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9416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043" w:type="dxa"/>
            <w:gridSpan w:val="2"/>
          </w:tcPr>
          <w:p w:rsidR="00E3001A" w:rsidRPr="000C2A37" w:rsidRDefault="00E3001A" w:rsidP="008C03EE">
            <w:pPr>
              <w:rPr>
                <w:sz w:val="22"/>
              </w:rPr>
            </w:pPr>
            <w:r w:rsidRPr="000C2A37">
              <w:rPr>
                <w:bCs/>
                <w:sz w:val="22"/>
              </w:rPr>
              <w:t>О</w:t>
            </w:r>
            <w:r w:rsidRPr="000C2A37">
              <w:rPr>
                <w:sz w:val="22"/>
              </w:rPr>
              <w:t xml:space="preserve"> Рабочей группе по информационным спорам и иным в</w:t>
            </w:r>
            <w:r w:rsidRPr="000C2A37">
              <w:rPr>
                <w:sz w:val="22"/>
              </w:rPr>
              <w:t>о</w:t>
            </w:r>
            <w:r w:rsidRPr="000C2A37">
              <w:rPr>
                <w:sz w:val="22"/>
              </w:rPr>
              <w:t>просам информационного обеспечения выборо</w:t>
            </w:r>
            <w:r w:rsidRPr="000C2A37">
              <w:rPr>
                <w:bCs/>
                <w:sz w:val="22"/>
              </w:rPr>
              <w:t xml:space="preserve">в в период подготовки и проведения выборов </w:t>
            </w:r>
          </w:p>
        </w:tc>
        <w:tc>
          <w:tcPr>
            <w:tcW w:w="3032" w:type="dxa"/>
            <w:gridSpan w:val="4"/>
          </w:tcPr>
          <w:p w:rsidR="00E3001A" w:rsidRDefault="00E3001A">
            <w:r w:rsidRPr="00AD292E">
              <w:rPr>
                <w:bCs/>
                <w:sz w:val="18"/>
                <w:szCs w:val="18"/>
              </w:rPr>
              <w:t>сразу после принятия решения о назначении выборов (если оно не  было принято ранее на срок полн</w:t>
            </w:r>
            <w:r w:rsidRPr="00AD292E">
              <w:rPr>
                <w:bCs/>
                <w:sz w:val="18"/>
                <w:szCs w:val="18"/>
              </w:rPr>
              <w:t>о</w:t>
            </w:r>
            <w:r w:rsidRPr="00AD292E">
              <w:rPr>
                <w:bCs/>
                <w:sz w:val="18"/>
                <w:szCs w:val="18"/>
              </w:rPr>
              <w:t>мочий территориальной комиссии)</w:t>
            </w:r>
          </w:p>
        </w:tc>
        <w:tc>
          <w:tcPr>
            <w:tcW w:w="851" w:type="dxa"/>
          </w:tcPr>
          <w:p w:rsidR="00E3001A" w:rsidRPr="000C2A37" w:rsidRDefault="00E3001A" w:rsidP="00470D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</w:tr>
      <w:tr w:rsidR="00B15B03" w:rsidRPr="0030708A" w:rsidTr="00CB001A">
        <w:trPr>
          <w:trHeight w:val="624"/>
        </w:trPr>
        <w:tc>
          <w:tcPr>
            <w:tcW w:w="990" w:type="dxa"/>
          </w:tcPr>
          <w:p w:rsidR="00B15B03" w:rsidRPr="00F94168" w:rsidRDefault="00B15B03" w:rsidP="008C03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9416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043" w:type="dxa"/>
            <w:gridSpan w:val="2"/>
          </w:tcPr>
          <w:p w:rsidR="00B15B03" w:rsidRPr="000C2A37" w:rsidRDefault="00B15B03" w:rsidP="008C03EE">
            <w:pPr>
              <w:rPr>
                <w:bCs/>
                <w:sz w:val="22"/>
              </w:rPr>
            </w:pPr>
            <w:r w:rsidRPr="000C2A37">
              <w:rPr>
                <w:bCs/>
                <w:sz w:val="22"/>
              </w:rPr>
              <w:t xml:space="preserve">О Контрольно-ревизионной службе при территориальной избирательной комиссии </w:t>
            </w:r>
          </w:p>
        </w:tc>
        <w:tc>
          <w:tcPr>
            <w:tcW w:w="3032" w:type="dxa"/>
            <w:gridSpan w:val="4"/>
          </w:tcPr>
          <w:p w:rsidR="00B15B03" w:rsidRPr="000C2A37" w:rsidRDefault="00A66858" w:rsidP="00E3001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принимается </w:t>
            </w:r>
            <w:r w:rsidR="00B81255" w:rsidRPr="000C2A37">
              <w:rPr>
                <w:bCs/>
                <w:sz w:val="18"/>
                <w:szCs w:val="18"/>
              </w:rPr>
              <w:t xml:space="preserve">на срок полномочий </w:t>
            </w:r>
            <w:r w:rsidR="00E3001A">
              <w:rPr>
                <w:bCs/>
                <w:sz w:val="18"/>
                <w:szCs w:val="18"/>
              </w:rPr>
              <w:t xml:space="preserve">территориальной </w:t>
            </w:r>
            <w:r>
              <w:rPr>
                <w:bCs/>
                <w:sz w:val="18"/>
                <w:szCs w:val="18"/>
              </w:rPr>
              <w:t xml:space="preserve">избирательной </w:t>
            </w:r>
            <w:r w:rsidR="00E3001A">
              <w:rPr>
                <w:bCs/>
                <w:sz w:val="18"/>
                <w:szCs w:val="18"/>
              </w:rPr>
              <w:t>комиссии</w:t>
            </w:r>
          </w:p>
        </w:tc>
        <w:tc>
          <w:tcPr>
            <w:tcW w:w="851" w:type="dxa"/>
          </w:tcPr>
          <w:p w:rsidR="00B15B03" w:rsidRPr="000C2A37" w:rsidRDefault="00F26737" w:rsidP="00470D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  <w:r w:rsidR="00A66858">
              <w:rPr>
                <w:b/>
                <w:bCs/>
                <w:sz w:val="22"/>
              </w:rPr>
              <w:t>7</w:t>
            </w:r>
          </w:p>
        </w:tc>
      </w:tr>
      <w:tr w:rsidR="00B15B03" w:rsidRPr="0030708A" w:rsidTr="00CB001A">
        <w:trPr>
          <w:trHeight w:val="624"/>
        </w:trPr>
        <w:tc>
          <w:tcPr>
            <w:tcW w:w="990" w:type="dxa"/>
          </w:tcPr>
          <w:p w:rsidR="00B15B03" w:rsidRPr="00F94168" w:rsidRDefault="00B15B03" w:rsidP="008C03EE">
            <w:pPr>
              <w:tabs>
                <w:tab w:val="left" w:pos="917"/>
              </w:tabs>
              <w:autoSpaceDE w:val="0"/>
              <w:autoSpaceDN w:val="0"/>
              <w:adjustRightInd w:val="0"/>
              <w:ind w:hanging="20"/>
              <w:jc w:val="center"/>
              <w:rPr>
                <w:b/>
                <w:bCs/>
                <w:sz w:val="20"/>
                <w:szCs w:val="20"/>
              </w:rPr>
            </w:pPr>
            <w:r w:rsidRPr="00F9416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043" w:type="dxa"/>
            <w:gridSpan w:val="2"/>
          </w:tcPr>
          <w:p w:rsidR="00B15B03" w:rsidRPr="000C2A37" w:rsidRDefault="00B15B03" w:rsidP="00C76DA6">
            <w:pPr>
              <w:ind w:hanging="20"/>
              <w:rPr>
                <w:sz w:val="22"/>
              </w:rPr>
            </w:pPr>
            <w:r w:rsidRPr="000C2A37">
              <w:rPr>
                <w:sz w:val="22"/>
              </w:rPr>
              <w:t xml:space="preserve">О Рабочей группе для </w:t>
            </w:r>
            <w:proofErr w:type="gramStart"/>
            <w:r w:rsidRPr="000C2A37">
              <w:rPr>
                <w:sz w:val="22"/>
              </w:rPr>
              <w:t>контроля за</w:t>
            </w:r>
            <w:proofErr w:type="gramEnd"/>
            <w:r w:rsidRPr="000C2A37">
              <w:rPr>
                <w:sz w:val="22"/>
              </w:rPr>
              <w:t xml:space="preserve"> использованием ГАС «Выборы» при проведении муниципальных </w:t>
            </w:r>
            <w:r w:rsidR="00C76DA6">
              <w:rPr>
                <w:sz w:val="22"/>
              </w:rPr>
              <w:t>выборов</w:t>
            </w:r>
          </w:p>
        </w:tc>
        <w:tc>
          <w:tcPr>
            <w:tcW w:w="3032" w:type="dxa"/>
            <w:gridSpan w:val="4"/>
          </w:tcPr>
          <w:p w:rsidR="00B15B03" w:rsidRPr="000C2A37" w:rsidRDefault="00A66858" w:rsidP="00A6685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принимается </w:t>
            </w:r>
            <w:r w:rsidRPr="000C2A37">
              <w:rPr>
                <w:bCs/>
                <w:sz w:val="18"/>
                <w:szCs w:val="18"/>
              </w:rPr>
              <w:t xml:space="preserve">на срок полномочий </w:t>
            </w:r>
            <w:r>
              <w:rPr>
                <w:bCs/>
                <w:sz w:val="18"/>
                <w:szCs w:val="18"/>
              </w:rPr>
              <w:t>территориальной избирательной комиссии</w:t>
            </w:r>
          </w:p>
        </w:tc>
        <w:tc>
          <w:tcPr>
            <w:tcW w:w="851" w:type="dxa"/>
          </w:tcPr>
          <w:p w:rsidR="00B15B03" w:rsidRPr="000C2A37" w:rsidRDefault="00F26737" w:rsidP="00470D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  <w:r w:rsidR="00A66858">
              <w:rPr>
                <w:b/>
                <w:bCs/>
                <w:sz w:val="22"/>
              </w:rPr>
              <w:t>5</w:t>
            </w:r>
          </w:p>
        </w:tc>
      </w:tr>
      <w:tr w:rsidR="00B15B03" w:rsidRPr="0030708A" w:rsidTr="00CB001A">
        <w:trPr>
          <w:trHeight w:val="624"/>
        </w:trPr>
        <w:tc>
          <w:tcPr>
            <w:tcW w:w="990" w:type="dxa"/>
          </w:tcPr>
          <w:p w:rsidR="00B15B03" w:rsidRPr="00F94168" w:rsidRDefault="00B15B03" w:rsidP="008C03EE">
            <w:pPr>
              <w:autoSpaceDE w:val="0"/>
              <w:autoSpaceDN w:val="0"/>
              <w:adjustRightInd w:val="0"/>
              <w:ind w:hanging="20"/>
              <w:jc w:val="center"/>
              <w:rPr>
                <w:b/>
                <w:bCs/>
                <w:sz w:val="20"/>
                <w:szCs w:val="20"/>
              </w:rPr>
            </w:pPr>
            <w:r w:rsidRPr="00F9416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067" w:type="dxa"/>
            <w:gridSpan w:val="4"/>
          </w:tcPr>
          <w:p w:rsidR="00B15B03" w:rsidRPr="000C2A37" w:rsidRDefault="00B15B03" w:rsidP="00470D27">
            <w:pPr>
              <w:rPr>
                <w:sz w:val="22"/>
              </w:rPr>
            </w:pPr>
            <w:r w:rsidRPr="000C2A37">
              <w:rPr>
                <w:sz w:val="22"/>
              </w:rPr>
              <w:t>Об уполномоченных территориальной избирательной коми</w:t>
            </w:r>
            <w:r w:rsidRPr="000C2A37">
              <w:rPr>
                <w:sz w:val="22"/>
              </w:rPr>
              <w:t>с</w:t>
            </w:r>
            <w:r w:rsidRPr="000C2A37">
              <w:rPr>
                <w:sz w:val="22"/>
              </w:rPr>
              <w:t>сии по составлению протоколов об административных пр</w:t>
            </w:r>
            <w:r w:rsidRPr="000C2A37">
              <w:rPr>
                <w:sz w:val="22"/>
              </w:rPr>
              <w:t>а</w:t>
            </w:r>
            <w:r w:rsidRPr="000C2A37">
              <w:rPr>
                <w:sz w:val="22"/>
              </w:rPr>
              <w:t xml:space="preserve">вонарушениях за нарушения законодательства Российской Федерации </w:t>
            </w:r>
          </w:p>
          <w:p w:rsidR="00B15B03" w:rsidRPr="000C2A37" w:rsidRDefault="00B15B03" w:rsidP="00470D27">
            <w:pPr>
              <w:ind w:hanging="20"/>
              <w:rPr>
                <w:bCs/>
                <w:sz w:val="22"/>
              </w:rPr>
            </w:pPr>
          </w:p>
        </w:tc>
        <w:tc>
          <w:tcPr>
            <w:tcW w:w="3008" w:type="dxa"/>
            <w:gridSpan w:val="2"/>
          </w:tcPr>
          <w:p w:rsidR="00B15B03" w:rsidRPr="000C2A37" w:rsidRDefault="00E3001A" w:rsidP="00470D27">
            <w:pPr>
              <w:autoSpaceDE w:val="0"/>
              <w:autoSpaceDN w:val="0"/>
              <w:adjustRightInd w:val="0"/>
              <w:ind w:hanging="2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</w:t>
            </w:r>
            <w:r w:rsidRPr="000C2A37">
              <w:rPr>
                <w:bCs/>
                <w:sz w:val="18"/>
                <w:szCs w:val="18"/>
              </w:rPr>
              <w:t xml:space="preserve">разу после принятия решения о назначении выборов </w:t>
            </w:r>
            <w:r>
              <w:rPr>
                <w:bCs/>
                <w:sz w:val="18"/>
                <w:szCs w:val="18"/>
              </w:rPr>
              <w:t>(</w:t>
            </w:r>
            <w:r w:rsidRPr="000C2A37">
              <w:rPr>
                <w:bCs/>
                <w:sz w:val="18"/>
                <w:szCs w:val="18"/>
              </w:rPr>
              <w:t>если оно не  было принято ранее на срок полн</w:t>
            </w:r>
            <w:r w:rsidRPr="000C2A37">
              <w:rPr>
                <w:bCs/>
                <w:sz w:val="18"/>
                <w:szCs w:val="18"/>
              </w:rPr>
              <w:t>о</w:t>
            </w:r>
            <w:r w:rsidRPr="000C2A37">
              <w:rPr>
                <w:bCs/>
                <w:sz w:val="18"/>
                <w:szCs w:val="18"/>
              </w:rPr>
              <w:t xml:space="preserve">мочий </w:t>
            </w:r>
            <w:r>
              <w:rPr>
                <w:bCs/>
                <w:sz w:val="18"/>
                <w:szCs w:val="18"/>
              </w:rPr>
              <w:t>территориальной комиссии)</w:t>
            </w:r>
          </w:p>
        </w:tc>
        <w:tc>
          <w:tcPr>
            <w:tcW w:w="851" w:type="dxa"/>
          </w:tcPr>
          <w:p w:rsidR="00B15B03" w:rsidRPr="003870A8" w:rsidRDefault="00F26737" w:rsidP="00470D27">
            <w:pPr>
              <w:autoSpaceDE w:val="0"/>
              <w:autoSpaceDN w:val="0"/>
              <w:adjustRightInd w:val="0"/>
              <w:ind w:hanging="2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  <w:r w:rsidR="00A66858">
              <w:rPr>
                <w:b/>
                <w:bCs/>
                <w:sz w:val="22"/>
              </w:rPr>
              <w:t>6</w:t>
            </w:r>
          </w:p>
        </w:tc>
      </w:tr>
      <w:tr w:rsidR="005E45C5" w:rsidRPr="0030708A" w:rsidTr="00CB001A">
        <w:trPr>
          <w:trHeight w:val="624"/>
        </w:trPr>
        <w:tc>
          <w:tcPr>
            <w:tcW w:w="990" w:type="dxa"/>
          </w:tcPr>
          <w:p w:rsidR="005E45C5" w:rsidRPr="00F94168" w:rsidRDefault="005E45C5" w:rsidP="008C03EE">
            <w:pPr>
              <w:autoSpaceDE w:val="0"/>
              <w:autoSpaceDN w:val="0"/>
              <w:adjustRightInd w:val="0"/>
              <w:ind w:hanging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067" w:type="dxa"/>
            <w:gridSpan w:val="4"/>
          </w:tcPr>
          <w:p w:rsidR="005E45C5" w:rsidRPr="000C2A37" w:rsidRDefault="005E45C5" w:rsidP="00470D27">
            <w:pPr>
              <w:rPr>
                <w:sz w:val="22"/>
              </w:rPr>
            </w:pPr>
            <w:r>
              <w:rPr>
                <w:sz w:val="22"/>
              </w:rPr>
              <w:t>О применении средств видеонаблюдения и хранения соотве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ствующих видеозаписей  в территориальной избирательной ко</w:t>
            </w:r>
            <w:r w:rsidR="00BE5769">
              <w:rPr>
                <w:sz w:val="22"/>
              </w:rPr>
              <w:t>миссии при приеме</w:t>
            </w:r>
            <w:r>
              <w:rPr>
                <w:sz w:val="22"/>
              </w:rPr>
              <w:t xml:space="preserve"> документов </w:t>
            </w:r>
            <w:r w:rsidR="00BE5769">
              <w:rPr>
                <w:sz w:val="22"/>
              </w:rPr>
              <w:t>для выдвижения и регис</w:t>
            </w:r>
            <w:r w:rsidR="00BE5769">
              <w:rPr>
                <w:sz w:val="22"/>
              </w:rPr>
              <w:t>т</w:t>
            </w:r>
            <w:r w:rsidR="00BE5769">
              <w:rPr>
                <w:sz w:val="22"/>
              </w:rPr>
              <w:t xml:space="preserve">рации кандидатов </w:t>
            </w:r>
          </w:p>
        </w:tc>
        <w:tc>
          <w:tcPr>
            <w:tcW w:w="3008" w:type="dxa"/>
            <w:gridSpan w:val="2"/>
          </w:tcPr>
          <w:p w:rsidR="005E45C5" w:rsidRDefault="00BE5769" w:rsidP="00470D27">
            <w:pPr>
              <w:autoSpaceDE w:val="0"/>
              <w:autoSpaceDN w:val="0"/>
              <w:adjustRightInd w:val="0"/>
              <w:ind w:hanging="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</w:t>
            </w:r>
            <w:r w:rsidRPr="000C2A37">
              <w:rPr>
                <w:bCs/>
                <w:sz w:val="18"/>
                <w:szCs w:val="18"/>
              </w:rPr>
              <w:t>разу после принятия решения о назначении выборов</w:t>
            </w:r>
          </w:p>
        </w:tc>
        <w:tc>
          <w:tcPr>
            <w:tcW w:w="851" w:type="dxa"/>
          </w:tcPr>
          <w:p w:rsidR="005E45C5" w:rsidRDefault="00BE5769" w:rsidP="00470D27">
            <w:pPr>
              <w:autoSpaceDE w:val="0"/>
              <w:autoSpaceDN w:val="0"/>
              <w:adjustRightInd w:val="0"/>
              <w:ind w:hanging="2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37</w:t>
            </w:r>
          </w:p>
        </w:tc>
      </w:tr>
      <w:tr w:rsidR="00B15B03" w:rsidRPr="0030708A" w:rsidTr="00CB001A">
        <w:trPr>
          <w:trHeight w:val="254"/>
        </w:trPr>
        <w:tc>
          <w:tcPr>
            <w:tcW w:w="10916" w:type="dxa"/>
            <w:gridSpan w:val="8"/>
            <w:shd w:val="clear" w:color="auto" w:fill="DBE5F1" w:themeFill="accent1" w:themeFillTint="33"/>
          </w:tcPr>
          <w:p w:rsidR="00B15B03" w:rsidRPr="00DE1D89" w:rsidRDefault="00B15B03" w:rsidP="00DE1D89">
            <w:pPr>
              <w:ind w:firstLine="851"/>
              <w:jc w:val="center"/>
              <w:rPr>
                <w:b/>
                <w:sz w:val="22"/>
              </w:rPr>
            </w:pPr>
            <w:r w:rsidRPr="00DE1D89">
              <w:rPr>
                <w:b/>
                <w:sz w:val="22"/>
              </w:rPr>
              <w:t>ВЫДВИЖЕНИЕ И РЕГИСТРАЦИЯ КАНДИДАТОВ</w:t>
            </w:r>
          </w:p>
        </w:tc>
      </w:tr>
      <w:tr w:rsidR="00B15B03" w:rsidRPr="0030708A" w:rsidTr="00CB001A">
        <w:trPr>
          <w:trHeight w:val="624"/>
        </w:trPr>
        <w:tc>
          <w:tcPr>
            <w:tcW w:w="990" w:type="dxa"/>
          </w:tcPr>
          <w:p w:rsidR="00B15B03" w:rsidRPr="00F94168" w:rsidRDefault="00BE5769" w:rsidP="008C03EE">
            <w:pPr>
              <w:tabs>
                <w:tab w:val="left" w:pos="917"/>
              </w:tabs>
              <w:autoSpaceDE w:val="0"/>
              <w:autoSpaceDN w:val="0"/>
              <w:adjustRightInd w:val="0"/>
              <w:ind w:hanging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067" w:type="dxa"/>
            <w:gridSpan w:val="4"/>
          </w:tcPr>
          <w:p w:rsidR="00B15B03" w:rsidRPr="000C2A37" w:rsidRDefault="00B15B03" w:rsidP="008C03EE">
            <w:pPr>
              <w:rPr>
                <w:bCs/>
                <w:sz w:val="22"/>
              </w:rPr>
            </w:pPr>
            <w:r w:rsidRPr="000C2A37">
              <w:rPr>
                <w:bCs/>
                <w:sz w:val="22"/>
              </w:rPr>
              <w:t>О количестве подписей</w:t>
            </w:r>
            <w:r w:rsidRPr="000C2A37">
              <w:rPr>
                <w:sz w:val="22"/>
              </w:rPr>
              <w:t xml:space="preserve"> избирателей, представляемых в те</w:t>
            </w:r>
            <w:r w:rsidRPr="000C2A37">
              <w:rPr>
                <w:sz w:val="22"/>
              </w:rPr>
              <w:t>р</w:t>
            </w:r>
            <w:r w:rsidRPr="000C2A37">
              <w:rPr>
                <w:sz w:val="22"/>
              </w:rPr>
              <w:t xml:space="preserve">риториальную избирательную комиссию для регистрации кандидата </w:t>
            </w:r>
            <w:r w:rsidRPr="000C2A37">
              <w:rPr>
                <w:bCs/>
                <w:sz w:val="22"/>
              </w:rPr>
              <w:t>и о количестве подписей избирателей, подлеж</w:t>
            </w:r>
            <w:r w:rsidRPr="000C2A37">
              <w:rPr>
                <w:bCs/>
                <w:sz w:val="22"/>
              </w:rPr>
              <w:t>а</w:t>
            </w:r>
            <w:r w:rsidRPr="000C2A37">
              <w:rPr>
                <w:bCs/>
                <w:sz w:val="22"/>
              </w:rPr>
              <w:t>щих проверке</w:t>
            </w:r>
          </w:p>
        </w:tc>
        <w:tc>
          <w:tcPr>
            <w:tcW w:w="3008" w:type="dxa"/>
            <w:gridSpan w:val="2"/>
          </w:tcPr>
          <w:p w:rsidR="00B15B03" w:rsidRPr="000C2A37" w:rsidRDefault="00DE329F" w:rsidP="00DE329F">
            <w:pPr>
              <w:autoSpaceDE w:val="0"/>
              <w:autoSpaceDN w:val="0"/>
              <w:adjustRightInd w:val="0"/>
              <w:ind w:hanging="20"/>
              <w:rPr>
                <w:bCs/>
                <w:sz w:val="18"/>
                <w:szCs w:val="18"/>
              </w:rPr>
            </w:pPr>
            <w:r w:rsidRPr="000C2A37">
              <w:rPr>
                <w:bCs/>
                <w:sz w:val="18"/>
                <w:szCs w:val="18"/>
              </w:rPr>
              <w:t xml:space="preserve">не позднее чем через пять дней со дня официального опубликования решения о назначении выборов </w:t>
            </w:r>
          </w:p>
        </w:tc>
        <w:tc>
          <w:tcPr>
            <w:tcW w:w="851" w:type="dxa"/>
          </w:tcPr>
          <w:p w:rsidR="00B15B03" w:rsidRPr="00F94168" w:rsidRDefault="000B4F2D" w:rsidP="00032139">
            <w:pPr>
              <w:autoSpaceDE w:val="0"/>
              <w:autoSpaceDN w:val="0"/>
              <w:adjustRightInd w:val="0"/>
              <w:ind w:hanging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</w:tr>
      <w:tr w:rsidR="00B15B03" w:rsidRPr="0030708A" w:rsidTr="00CB001A">
        <w:trPr>
          <w:trHeight w:val="624"/>
        </w:trPr>
        <w:tc>
          <w:tcPr>
            <w:tcW w:w="990" w:type="dxa"/>
          </w:tcPr>
          <w:p w:rsidR="00B15B03" w:rsidRPr="00F94168" w:rsidRDefault="00BE5769" w:rsidP="008C03EE">
            <w:pPr>
              <w:tabs>
                <w:tab w:val="left" w:pos="917"/>
              </w:tabs>
              <w:autoSpaceDE w:val="0"/>
              <w:autoSpaceDN w:val="0"/>
              <w:adjustRightInd w:val="0"/>
              <w:ind w:hanging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067" w:type="dxa"/>
            <w:gridSpan w:val="4"/>
          </w:tcPr>
          <w:p w:rsidR="00B15B03" w:rsidRPr="000C2A37" w:rsidRDefault="00B15B03" w:rsidP="008C03EE">
            <w:pPr>
              <w:ind w:left="-65"/>
              <w:rPr>
                <w:sz w:val="22"/>
              </w:rPr>
            </w:pPr>
            <w:r w:rsidRPr="000C2A37">
              <w:rPr>
                <w:sz w:val="22"/>
              </w:rPr>
              <w:t xml:space="preserve">О формах документов, представляемых в территориальную избирательную комиссию кандидатами </w:t>
            </w:r>
          </w:p>
        </w:tc>
        <w:tc>
          <w:tcPr>
            <w:tcW w:w="3008" w:type="dxa"/>
            <w:gridSpan w:val="2"/>
          </w:tcPr>
          <w:p w:rsidR="00B15B03" w:rsidRPr="000C2A37" w:rsidRDefault="004E29CA" w:rsidP="00DE329F">
            <w:pPr>
              <w:autoSpaceDE w:val="0"/>
              <w:autoSpaceDN w:val="0"/>
              <w:adjustRightInd w:val="0"/>
              <w:ind w:hanging="2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</w:t>
            </w:r>
            <w:r w:rsidR="00DE329F" w:rsidRPr="000C2A37">
              <w:rPr>
                <w:bCs/>
                <w:sz w:val="18"/>
                <w:szCs w:val="18"/>
              </w:rPr>
              <w:t>разу после принятия решения о назначении выборов</w:t>
            </w:r>
          </w:p>
        </w:tc>
        <w:tc>
          <w:tcPr>
            <w:tcW w:w="851" w:type="dxa"/>
          </w:tcPr>
          <w:p w:rsidR="00B15B03" w:rsidRPr="00F94168" w:rsidRDefault="000B4F2D" w:rsidP="00A66858">
            <w:pPr>
              <w:autoSpaceDE w:val="0"/>
              <w:autoSpaceDN w:val="0"/>
              <w:adjustRightInd w:val="0"/>
              <w:ind w:hanging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</w:t>
            </w:r>
          </w:p>
        </w:tc>
      </w:tr>
      <w:tr w:rsidR="00B15B03" w:rsidRPr="0030708A" w:rsidTr="00CB001A">
        <w:trPr>
          <w:trHeight w:val="624"/>
        </w:trPr>
        <w:tc>
          <w:tcPr>
            <w:tcW w:w="990" w:type="dxa"/>
          </w:tcPr>
          <w:p w:rsidR="00B15B03" w:rsidRPr="00F94168" w:rsidRDefault="00BE5769" w:rsidP="008C03EE">
            <w:pPr>
              <w:tabs>
                <w:tab w:val="left" w:pos="917"/>
              </w:tabs>
              <w:autoSpaceDE w:val="0"/>
              <w:autoSpaceDN w:val="0"/>
              <w:adjustRightInd w:val="0"/>
              <w:ind w:hanging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067" w:type="dxa"/>
            <w:gridSpan w:val="4"/>
          </w:tcPr>
          <w:p w:rsidR="00B15B03" w:rsidRPr="000C2A37" w:rsidRDefault="00B15B03" w:rsidP="008C03EE">
            <w:pPr>
              <w:rPr>
                <w:sz w:val="22"/>
              </w:rPr>
            </w:pPr>
            <w:r w:rsidRPr="000C2A37">
              <w:rPr>
                <w:sz w:val="22"/>
              </w:rPr>
              <w:t xml:space="preserve">Об утверждении формы протокола об итогах сбора подписей избирателей в поддержку выдвижения кандидата  </w:t>
            </w:r>
          </w:p>
        </w:tc>
        <w:tc>
          <w:tcPr>
            <w:tcW w:w="3008" w:type="dxa"/>
            <w:gridSpan w:val="2"/>
          </w:tcPr>
          <w:p w:rsidR="00B15B03" w:rsidRPr="000C2A37" w:rsidRDefault="004E29CA" w:rsidP="005E1A1B">
            <w:pPr>
              <w:autoSpaceDE w:val="0"/>
              <w:autoSpaceDN w:val="0"/>
              <w:adjustRightInd w:val="0"/>
              <w:ind w:hanging="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</w:t>
            </w:r>
            <w:r w:rsidRPr="000C2A37">
              <w:rPr>
                <w:bCs/>
                <w:sz w:val="18"/>
                <w:szCs w:val="18"/>
              </w:rPr>
              <w:t>дновременно</w:t>
            </w:r>
            <w:r w:rsidR="005C4E56" w:rsidRPr="000C2A37">
              <w:rPr>
                <w:bCs/>
                <w:sz w:val="18"/>
                <w:szCs w:val="18"/>
              </w:rPr>
              <w:t xml:space="preserve"> с решением о кол</w:t>
            </w:r>
            <w:r w:rsidR="005C4E56" w:rsidRPr="000C2A37">
              <w:rPr>
                <w:bCs/>
                <w:sz w:val="18"/>
                <w:szCs w:val="18"/>
              </w:rPr>
              <w:t>и</w:t>
            </w:r>
            <w:r w:rsidR="005C4E56" w:rsidRPr="000C2A37">
              <w:rPr>
                <w:bCs/>
                <w:sz w:val="18"/>
                <w:szCs w:val="18"/>
              </w:rPr>
              <w:t>честве подписей избирателей в поддержку кандидата</w:t>
            </w:r>
          </w:p>
        </w:tc>
        <w:tc>
          <w:tcPr>
            <w:tcW w:w="851" w:type="dxa"/>
          </w:tcPr>
          <w:p w:rsidR="00B15B03" w:rsidRPr="00F94168" w:rsidRDefault="000B4F2D" w:rsidP="00032139">
            <w:pPr>
              <w:autoSpaceDE w:val="0"/>
              <w:autoSpaceDN w:val="0"/>
              <w:adjustRightInd w:val="0"/>
              <w:ind w:hanging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</w:tr>
      <w:tr w:rsidR="00B15B03" w:rsidRPr="0030708A" w:rsidTr="00CB001A">
        <w:trPr>
          <w:trHeight w:val="624"/>
        </w:trPr>
        <w:tc>
          <w:tcPr>
            <w:tcW w:w="990" w:type="dxa"/>
          </w:tcPr>
          <w:p w:rsidR="00B15B03" w:rsidRPr="00F94168" w:rsidRDefault="00BE5769" w:rsidP="008C03EE">
            <w:pPr>
              <w:tabs>
                <w:tab w:val="left" w:pos="917"/>
              </w:tabs>
              <w:autoSpaceDE w:val="0"/>
              <w:autoSpaceDN w:val="0"/>
              <w:adjustRightInd w:val="0"/>
              <w:ind w:hanging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067" w:type="dxa"/>
            <w:gridSpan w:val="4"/>
          </w:tcPr>
          <w:p w:rsidR="00B15B03" w:rsidRPr="000C2A37" w:rsidRDefault="00B15B03" w:rsidP="008C03EE">
            <w:pPr>
              <w:rPr>
                <w:sz w:val="22"/>
              </w:rPr>
            </w:pPr>
            <w:r w:rsidRPr="000C2A37">
              <w:rPr>
                <w:sz w:val="22"/>
              </w:rPr>
              <w:t>Об извещении кандидата о выявленных недостатках в док</w:t>
            </w:r>
            <w:r w:rsidRPr="000C2A37">
              <w:rPr>
                <w:sz w:val="22"/>
              </w:rPr>
              <w:t>у</w:t>
            </w:r>
            <w:r w:rsidRPr="000C2A37">
              <w:rPr>
                <w:sz w:val="22"/>
              </w:rPr>
              <w:t>ментах, представленных им в территориальную избирател</w:t>
            </w:r>
            <w:r w:rsidRPr="000C2A37">
              <w:rPr>
                <w:sz w:val="22"/>
              </w:rPr>
              <w:t>ь</w:t>
            </w:r>
            <w:r w:rsidRPr="000C2A37">
              <w:rPr>
                <w:sz w:val="22"/>
              </w:rPr>
              <w:t>ную комиссию при уведомлении о выдвижении и для регис</w:t>
            </w:r>
            <w:r w:rsidRPr="000C2A37">
              <w:rPr>
                <w:sz w:val="22"/>
              </w:rPr>
              <w:t>т</w:t>
            </w:r>
            <w:r w:rsidRPr="000C2A37">
              <w:rPr>
                <w:sz w:val="22"/>
              </w:rPr>
              <w:t xml:space="preserve">рации кандидатом </w:t>
            </w:r>
          </w:p>
        </w:tc>
        <w:tc>
          <w:tcPr>
            <w:tcW w:w="3008" w:type="dxa"/>
            <w:gridSpan w:val="2"/>
          </w:tcPr>
          <w:p w:rsidR="00B15B03" w:rsidRPr="000C2A37" w:rsidRDefault="004E29CA" w:rsidP="00665C5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665C5A" w:rsidRPr="000C2A37">
              <w:rPr>
                <w:sz w:val="18"/>
                <w:szCs w:val="18"/>
              </w:rPr>
              <w:t xml:space="preserve"> </w:t>
            </w:r>
            <w:proofErr w:type="gramStart"/>
            <w:r w:rsidR="00665C5A" w:rsidRPr="000C2A37">
              <w:rPr>
                <w:sz w:val="18"/>
                <w:szCs w:val="18"/>
              </w:rPr>
              <w:t>позднее</w:t>
            </w:r>
            <w:proofErr w:type="gramEnd"/>
            <w:r w:rsidR="00665C5A" w:rsidRPr="000C2A37">
              <w:rPr>
                <w:sz w:val="18"/>
                <w:szCs w:val="18"/>
              </w:rPr>
              <w:t xml:space="preserve"> чем за три дня до дня заседания избирательной комиссии, на котором должен рассматриват</w:t>
            </w:r>
            <w:r w:rsidR="00665C5A" w:rsidRPr="000C2A37">
              <w:rPr>
                <w:sz w:val="18"/>
                <w:szCs w:val="18"/>
              </w:rPr>
              <w:t>ь</w:t>
            </w:r>
            <w:r w:rsidR="00665C5A" w:rsidRPr="000C2A37">
              <w:rPr>
                <w:sz w:val="18"/>
                <w:szCs w:val="18"/>
              </w:rPr>
              <w:t>ся вопрос о регистрации кандидата</w:t>
            </w:r>
          </w:p>
        </w:tc>
        <w:tc>
          <w:tcPr>
            <w:tcW w:w="851" w:type="dxa"/>
          </w:tcPr>
          <w:p w:rsidR="00B15B03" w:rsidRPr="00F94168" w:rsidRDefault="000B4F2D" w:rsidP="00032139">
            <w:pPr>
              <w:autoSpaceDE w:val="0"/>
              <w:autoSpaceDN w:val="0"/>
              <w:adjustRightInd w:val="0"/>
              <w:ind w:hanging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</w:p>
        </w:tc>
      </w:tr>
      <w:tr w:rsidR="00B15B03" w:rsidRPr="0030708A" w:rsidTr="00CB001A">
        <w:trPr>
          <w:trHeight w:val="237"/>
        </w:trPr>
        <w:tc>
          <w:tcPr>
            <w:tcW w:w="990" w:type="dxa"/>
          </w:tcPr>
          <w:p w:rsidR="00B15B03" w:rsidRPr="00F94168" w:rsidRDefault="00BE5769" w:rsidP="008C03EE">
            <w:pPr>
              <w:tabs>
                <w:tab w:val="left" w:pos="917"/>
              </w:tabs>
              <w:autoSpaceDE w:val="0"/>
              <w:autoSpaceDN w:val="0"/>
              <w:adjustRightInd w:val="0"/>
              <w:ind w:hanging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067" w:type="dxa"/>
            <w:gridSpan w:val="4"/>
          </w:tcPr>
          <w:p w:rsidR="00B15B03" w:rsidRPr="000C2A37" w:rsidRDefault="00B15B03" w:rsidP="008C03EE">
            <w:pPr>
              <w:rPr>
                <w:sz w:val="22"/>
              </w:rPr>
            </w:pPr>
            <w:r w:rsidRPr="000C2A37">
              <w:rPr>
                <w:sz w:val="22"/>
              </w:rPr>
              <w:t>О регистрации кандидата</w:t>
            </w:r>
          </w:p>
        </w:tc>
        <w:tc>
          <w:tcPr>
            <w:tcW w:w="3008" w:type="dxa"/>
            <w:gridSpan w:val="2"/>
          </w:tcPr>
          <w:p w:rsidR="00B15B03" w:rsidRPr="000C2A37" w:rsidRDefault="00665C5A" w:rsidP="00CB001A">
            <w:pPr>
              <w:autoSpaceDE w:val="0"/>
              <w:autoSpaceDN w:val="0"/>
              <w:adjustRightInd w:val="0"/>
              <w:ind w:hanging="20"/>
              <w:rPr>
                <w:bCs/>
                <w:sz w:val="18"/>
                <w:szCs w:val="18"/>
              </w:rPr>
            </w:pPr>
            <w:r w:rsidRPr="000C2A37">
              <w:rPr>
                <w:bCs/>
                <w:sz w:val="18"/>
                <w:szCs w:val="18"/>
              </w:rPr>
              <w:t>в течение десяти дней после дня принятия документов для регистр</w:t>
            </w:r>
            <w:r w:rsidRPr="000C2A37">
              <w:rPr>
                <w:bCs/>
                <w:sz w:val="18"/>
                <w:szCs w:val="18"/>
              </w:rPr>
              <w:t>а</w:t>
            </w:r>
            <w:r w:rsidRPr="000C2A37">
              <w:rPr>
                <w:bCs/>
                <w:sz w:val="18"/>
                <w:szCs w:val="18"/>
              </w:rPr>
              <w:t xml:space="preserve">ции кандидата, и выдачи </w:t>
            </w:r>
            <w:r w:rsidR="00CB001A">
              <w:rPr>
                <w:bCs/>
                <w:sz w:val="18"/>
                <w:szCs w:val="18"/>
              </w:rPr>
              <w:t>ему</w:t>
            </w:r>
            <w:r w:rsidRPr="000C2A37">
              <w:rPr>
                <w:bCs/>
                <w:sz w:val="18"/>
                <w:szCs w:val="18"/>
              </w:rPr>
              <w:t xml:space="preserve"> пис</w:t>
            </w:r>
            <w:r w:rsidRPr="000C2A37">
              <w:rPr>
                <w:bCs/>
                <w:sz w:val="18"/>
                <w:szCs w:val="18"/>
              </w:rPr>
              <w:t>ь</w:t>
            </w:r>
            <w:r w:rsidRPr="000C2A37">
              <w:rPr>
                <w:bCs/>
                <w:sz w:val="18"/>
                <w:szCs w:val="18"/>
              </w:rPr>
              <w:lastRenderedPageBreak/>
              <w:t>менного подтверждения об их пр</w:t>
            </w:r>
            <w:r w:rsidRPr="000C2A37">
              <w:rPr>
                <w:bCs/>
                <w:sz w:val="18"/>
                <w:szCs w:val="18"/>
              </w:rPr>
              <w:t>и</w:t>
            </w:r>
            <w:r w:rsidRPr="000C2A37">
              <w:rPr>
                <w:bCs/>
                <w:sz w:val="18"/>
                <w:szCs w:val="18"/>
              </w:rPr>
              <w:t xml:space="preserve">емке </w:t>
            </w:r>
          </w:p>
        </w:tc>
        <w:tc>
          <w:tcPr>
            <w:tcW w:w="851" w:type="dxa"/>
          </w:tcPr>
          <w:p w:rsidR="00B15B03" w:rsidRPr="00F94168" w:rsidRDefault="000B4F2D" w:rsidP="00A66858">
            <w:pPr>
              <w:autoSpaceDE w:val="0"/>
              <w:autoSpaceDN w:val="0"/>
              <w:adjustRightInd w:val="0"/>
              <w:ind w:hanging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44</w:t>
            </w:r>
          </w:p>
        </w:tc>
      </w:tr>
      <w:tr w:rsidR="00B15B03" w:rsidRPr="0030708A" w:rsidTr="00CB001A">
        <w:trPr>
          <w:trHeight w:val="286"/>
        </w:trPr>
        <w:tc>
          <w:tcPr>
            <w:tcW w:w="990" w:type="dxa"/>
          </w:tcPr>
          <w:p w:rsidR="00B15B03" w:rsidRPr="00F94168" w:rsidRDefault="000B4F2D" w:rsidP="008C03EE">
            <w:pPr>
              <w:tabs>
                <w:tab w:val="left" w:pos="917"/>
              </w:tabs>
              <w:autoSpaceDE w:val="0"/>
              <w:autoSpaceDN w:val="0"/>
              <w:adjustRightInd w:val="0"/>
              <w:ind w:hanging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16</w:t>
            </w:r>
          </w:p>
        </w:tc>
        <w:tc>
          <w:tcPr>
            <w:tcW w:w="6067" w:type="dxa"/>
            <w:gridSpan w:val="4"/>
          </w:tcPr>
          <w:p w:rsidR="00B15B03" w:rsidRPr="000C2A37" w:rsidRDefault="00B15B03" w:rsidP="008C03EE">
            <w:pPr>
              <w:ind w:right="-1"/>
              <w:rPr>
                <w:sz w:val="22"/>
              </w:rPr>
            </w:pPr>
            <w:r w:rsidRPr="000C2A37">
              <w:rPr>
                <w:sz w:val="22"/>
              </w:rPr>
              <w:t xml:space="preserve">Об отказе в регистрации кандидатом </w:t>
            </w:r>
          </w:p>
        </w:tc>
        <w:tc>
          <w:tcPr>
            <w:tcW w:w="3008" w:type="dxa"/>
            <w:gridSpan w:val="2"/>
          </w:tcPr>
          <w:p w:rsidR="00B15B03" w:rsidRPr="000C2A37" w:rsidRDefault="004E29CA" w:rsidP="005A5CAB">
            <w:pPr>
              <w:autoSpaceDE w:val="0"/>
              <w:autoSpaceDN w:val="0"/>
              <w:adjustRightInd w:val="0"/>
              <w:ind w:hanging="2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</w:t>
            </w:r>
            <w:r w:rsidR="00665C5A" w:rsidRPr="000C2A37">
              <w:rPr>
                <w:bCs/>
                <w:sz w:val="18"/>
                <w:szCs w:val="18"/>
              </w:rPr>
              <w:t xml:space="preserve"> течение десяти дней после дня принятия документов для регистр</w:t>
            </w:r>
            <w:r w:rsidR="00665C5A" w:rsidRPr="000C2A37">
              <w:rPr>
                <w:bCs/>
                <w:sz w:val="18"/>
                <w:szCs w:val="18"/>
              </w:rPr>
              <w:t>а</w:t>
            </w:r>
            <w:r w:rsidR="00665C5A" w:rsidRPr="000C2A37">
              <w:rPr>
                <w:bCs/>
                <w:sz w:val="18"/>
                <w:szCs w:val="18"/>
              </w:rPr>
              <w:t xml:space="preserve">ции кандидата, и выдачи </w:t>
            </w:r>
            <w:r w:rsidR="00CB001A">
              <w:rPr>
                <w:bCs/>
                <w:sz w:val="18"/>
                <w:szCs w:val="18"/>
              </w:rPr>
              <w:t>ему</w:t>
            </w:r>
            <w:r w:rsidR="00665C5A" w:rsidRPr="000C2A37">
              <w:rPr>
                <w:bCs/>
                <w:sz w:val="18"/>
                <w:szCs w:val="18"/>
              </w:rPr>
              <w:t xml:space="preserve"> пис</w:t>
            </w:r>
            <w:r w:rsidR="00665C5A" w:rsidRPr="000C2A37">
              <w:rPr>
                <w:bCs/>
                <w:sz w:val="18"/>
                <w:szCs w:val="18"/>
              </w:rPr>
              <w:t>ь</w:t>
            </w:r>
            <w:r w:rsidR="00665C5A" w:rsidRPr="000C2A37">
              <w:rPr>
                <w:bCs/>
                <w:sz w:val="18"/>
                <w:szCs w:val="18"/>
              </w:rPr>
              <w:t xml:space="preserve">менного подтверждения </w:t>
            </w:r>
            <w:r w:rsidR="005A5CAB">
              <w:rPr>
                <w:bCs/>
                <w:sz w:val="18"/>
                <w:szCs w:val="18"/>
              </w:rPr>
              <w:t>о приеме</w:t>
            </w:r>
          </w:p>
        </w:tc>
        <w:tc>
          <w:tcPr>
            <w:tcW w:w="851" w:type="dxa"/>
          </w:tcPr>
          <w:p w:rsidR="00B15B03" w:rsidRPr="00F94168" w:rsidRDefault="000B4F2D" w:rsidP="00A66858">
            <w:pPr>
              <w:autoSpaceDE w:val="0"/>
              <w:autoSpaceDN w:val="0"/>
              <w:adjustRightInd w:val="0"/>
              <w:ind w:hanging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</w:p>
        </w:tc>
      </w:tr>
      <w:tr w:rsidR="00B15B03" w:rsidRPr="0030708A" w:rsidTr="00CB001A">
        <w:trPr>
          <w:trHeight w:val="286"/>
        </w:trPr>
        <w:tc>
          <w:tcPr>
            <w:tcW w:w="990" w:type="dxa"/>
          </w:tcPr>
          <w:p w:rsidR="00B15B03" w:rsidRPr="00F94168" w:rsidRDefault="000B4F2D" w:rsidP="008C03EE">
            <w:pPr>
              <w:tabs>
                <w:tab w:val="left" w:pos="917"/>
              </w:tabs>
              <w:autoSpaceDE w:val="0"/>
              <w:autoSpaceDN w:val="0"/>
              <w:adjustRightInd w:val="0"/>
              <w:ind w:hanging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067" w:type="dxa"/>
            <w:gridSpan w:val="4"/>
          </w:tcPr>
          <w:p w:rsidR="00B15B03" w:rsidRPr="000C2A37" w:rsidRDefault="00B15B03" w:rsidP="008C03E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eastAsia="Times New Roman" w:hAnsi="Arial" w:cs="Arial"/>
                <w:sz w:val="22"/>
              </w:rPr>
            </w:pPr>
            <w:r w:rsidRPr="000C2A37">
              <w:rPr>
                <w:rFonts w:eastAsia="Times New Roman"/>
                <w:bCs/>
                <w:sz w:val="22"/>
              </w:rPr>
              <w:t xml:space="preserve">Об аннулировании регистрации </w:t>
            </w:r>
          </w:p>
        </w:tc>
        <w:tc>
          <w:tcPr>
            <w:tcW w:w="3008" w:type="dxa"/>
            <w:gridSpan w:val="2"/>
          </w:tcPr>
          <w:p w:rsidR="00B15B03" w:rsidRPr="000C2A37" w:rsidRDefault="004E29CA" w:rsidP="00665C5A">
            <w:pPr>
              <w:autoSpaceDE w:val="0"/>
              <w:autoSpaceDN w:val="0"/>
              <w:adjustRightInd w:val="0"/>
              <w:ind w:hanging="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="00665C5A" w:rsidRPr="000C2A37">
              <w:rPr>
                <w:bCs/>
                <w:sz w:val="18"/>
                <w:szCs w:val="18"/>
              </w:rPr>
              <w:t>осле подачи заявления  зарегис</w:t>
            </w:r>
            <w:r w:rsidR="00665C5A" w:rsidRPr="000C2A37">
              <w:rPr>
                <w:bCs/>
                <w:sz w:val="18"/>
                <w:szCs w:val="18"/>
              </w:rPr>
              <w:t>т</w:t>
            </w:r>
            <w:r w:rsidR="00665C5A" w:rsidRPr="000C2A37">
              <w:rPr>
                <w:bCs/>
                <w:sz w:val="18"/>
                <w:szCs w:val="18"/>
              </w:rPr>
              <w:t xml:space="preserve">рированным кандидатом (не </w:t>
            </w:r>
            <w:proofErr w:type="gramStart"/>
            <w:r w:rsidR="00665C5A" w:rsidRPr="000C2A37">
              <w:rPr>
                <w:bCs/>
                <w:sz w:val="18"/>
                <w:szCs w:val="18"/>
              </w:rPr>
              <w:t>поз</w:t>
            </w:r>
            <w:r w:rsidR="00665C5A" w:rsidRPr="000C2A37">
              <w:rPr>
                <w:bCs/>
                <w:sz w:val="18"/>
                <w:szCs w:val="18"/>
              </w:rPr>
              <w:t>д</w:t>
            </w:r>
            <w:r w:rsidR="00665C5A" w:rsidRPr="000C2A37">
              <w:rPr>
                <w:bCs/>
                <w:sz w:val="18"/>
                <w:szCs w:val="18"/>
              </w:rPr>
              <w:t>нее</w:t>
            </w:r>
            <w:proofErr w:type="gramEnd"/>
            <w:r w:rsidR="00665C5A" w:rsidRPr="000C2A37">
              <w:rPr>
                <w:bCs/>
                <w:sz w:val="18"/>
                <w:szCs w:val="18"/>
              </w:rPr>
              <w:t xml:space="preserve"> чем за пять дней до дня голос</w:t>
            </w:r>
            <w:r w:rsidR="00665C5A" w:rsidRPr="000C2A37">
              <w:rPr>
                <w:bCs/>
                <w:sz w:val="18"/>
                <w:szCs w:val="18"/>
              </w:rPr>
              <w:t>о</w:t>
            </w:r>
            <w:r w:rsidR="00665C5A" w:rsidRPr="000C2A37">
              <w:rPr>
                <w:bCs/>
                <w:sz w:val="18"/>
                <w:szCs w:val="18"/>
              </w:rPr>
              <w:t>вания, а при наличии вынужда</w:t>
            </w:r>
            <w:r w:rsidR="00665C5A" w:rsidRPr="000C2A37">
              <w:rPr>
                <w:bCs/>
                <w:sz w:val="18"/>
                <w:szCs w:val="18"/>
              </w:rPr>
              <w:t>ю</w:t>
            </w:r>
            <w:r w:rsidR="00665C5A" w:rsidRPr="000C2A37">
              <w:rPr>
                <w:bCs/>
                <w:sz w:val="18"/>
                <w:szCs w:val="18"/>
              </w:rPr>
              <w:t>щих к тому обстоятельств не поз</w:t>
            </w:r>
            <w:r w:rsidR="00665C5A" w:rsidRPr="000C2A37">
              <w:rPr>
                <w:bCs/>
                <w:sz w:val="18"/>
                <w:szCs w:val="18"/>
              </w:rPr>
              <w:t>д</w:t>
            </w:r>
            <w:r w:rsidR="00665C5A" w:rsidRPr="000C2A37">
              <w:rPr>
                <w:bCs/>
                <w:sz w:val="18"/>
                <w:szCs w:val="18"/>
              </w:rPr>
              <w:t>нее чем за один день до дня голос</w:t>
            </w:r>
            <w:r w:rsidR="00665C5A" w:rsidRPr="000C2A37">
              <w:rPr>
                <w:bCs/>
                <w:sz w:val="18"/>
                <w:szCs w:val="18"/>
              </w:rPr>
              <w:t>о</w:t>
            </w:r>
            <w:r w:rsidR="00665C5A" w:rsidRPr="000C2A37">
              <w:rPr>
                <w:bCs/>
                <w:sz w:val="18"/>
                <w:szCs w:val="18"/>
              </w:rPr>
              <w:t>вания)</w:t>
            </w:r>
          </w:p>
        </w:tc>
        <w:tc>
          <w:tcPr>
            <w:tcW w:w="851" w:type="dxa"/>
          </w:tcPr>
          <w:p w:rsidR="00B15B03" w:rsidRPr="00F94168" w:rsidRDefault="000B4F2D" w:rsidP="00032139">
            <w:pPr>
              <w:autoSpaceDE w:val="0"/>
              <w:autoSpaceDN w:val="0"/>
              <w:adjustRightInd w:val="0"/>
              <w:ind w:hanging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</w:t>
            </w:r>
          </w:p>
        </w:tc>
      </w:tr>
      <w:tr w:rsidR="00B15B03" w:rsidRPr="0030708A" w:rsidTr="00CB001A">
        <w:trPr>
          <w:trHeight w:val="262"/>
        </w:trPr>
        <w:tc>
          <w:tcPr>
            <w:tcW w:w="990" w:type="dxa"/>
          </w:tcPr>
          <w:p w:rsidR="00B15B03" w:rsidRPr="00F94168" w:rsidRDefault="000B4F2D" w:rsidP="008C03EE">
            <w:pPr>
              <w:tabs>
                <w:tab w:val="left" w:pos="917"/>
              </w:tabs>
              <w:autoSpaceDE w:val="0"/>
              <w:autoSpaceDN w:val="0"/>
              <w:adjustRightInd w:val="0"/>
              <w:ind w:hanging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067" w:type="dxa"/>
            <w:gridSpan w:val="4"/>
          </w:tcPr>
          <w:p w:rsidR="00B15B03" w:rsidRPr="000C2A37" w:rsidRDefault="004E29CA" w:rsidP="008C03EE">
            <w:pPr>
              <w:rPr>
                <w:sz w:val="22"/>
              </w:rPr>
            </w:pPr>
            <w:r>
              <w:rPr>
                <w:bCs/>
                <w:sz w:val="22"/>
              </w:rPr>
              <w:t xml:space="preserve">О признании </w:t>
            </w:r>
            <w:r w:rsidR="00B15B03" w:rsidRPr="000C2A37">
              <w:rPr>
                <w:bCs/>
                <w:sz w:val="22"/>
              </w:rPr>
              <w:t xml:space="preserve">(Ф.И.О.) утратившего статус кандидата </w:t>
            </w:r>
          </w:p>
        </w:tc>
        <w:tc>
          <w:tcPr>
            <w:tcW w:w="3008" w:type="dxa"/>
            <w:gridSpan w:val="2"/>
          </w:tcPr>
          <w:p w:rsidR="00B15B03" w:rsidRPr="000C2A37" w:rsidRDefault="004E29CA" w:rsidP="00665C5A">
            <w:pPr>
              <w:autoSpaceDE w:val="0"/>
              <w:autoSpaceDN w:val="0"/>
              <w:adjustRightInd w:val="0"/>
              <w:ind w:hanging="2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="00665C5A" w:rsidRPr="000C2A37">
              <w:rPr>
                <w:bCs/>
                <w:sz w:val="18"/>
                <w:szCs w:val="18"/>
              </w:rPr>
              <w:t>осле подачи заявления кандидатом</w:t>
            </w:r>
          </w:p>
        </w:tc>
        <w:tc>
          <w:tcPr>
            <w:tcW w:w="851" w:type="dxa"/>
          </w:tcPr>
          <w:p w:rsidR="00B15B03" w:rsidRPr="00F94168" w:rsidRDefault="000B4F2D" w:rsidP="00032139">
            <w:pPr>
              <w:autoSpaceDE w:val="0"/>
              <w:autoSpaceDN w:val="0"/>
              <w:adjustRightInd w:val="0"/>
              <w:ind w:hanging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</w:p>
        </w:tc>
      </w:tr>
      <w:tr w:rsidR="00B15B03" w:rsidRPr="0030708A" w:rsidTr="00CB001A">
        <w:trPr>
          <w:trHeight w:val="409"/>
        </w:trPr>
        <w:tc>
          <w:tcPr>
            <w:tcW w:w="10916" w:type="dxa"/>
            <w:gridSpan w:val="8"/>
            <w:shd w:val="clear" w:color="auto" w:fill="DBE5F1" w:themeFill="accent1" w:themeFillTint="33"/>
          </w:tcPr>
          <w:p w:rsidR="00DE1D89" w:rsidRDefault="00B15B03" w:rsidP="00032139">
            <w:pPr>
              <w:ind w:firstLine="851"/>
              <w:jc w:val="center"/>
              <w:rPr>
                <w:b/>
                <w:sz w:val="22"/>
              </w:rPr>
            </w:pPr>
            <w:r w:rsidRPr="000C2A37">
              <w:rPr>
                <w:b/>
                <w:sz w:val="22"/>
              </w:rPr>
              <w:t>ВЗАИМОДЕЙСТВИЕ С УЧАСТНИКАМИ</w:t>
            </w:r>
          </w:p>
          <w:p w:rsidR="00B15B03" w:rsidRPr="000C2A37" w:rsidRDefault="00B15B03" w:rsidP="00DE1D89">
            <w:pPr>
              <w:ind w:firstLine="851"/>
              <w:jc w:val="center"/>
              <w:rPr>
                <w:b/>
                <w:sz w:val="22"/>
              </w:rPr>
            </w:pPr>
            <w:r w:rsidRPr="000C2A37">
              <w:rPr>
                <w:b/>
                <w:sz w:val="22"/>
              </w:rPr>
              <w:t xml:space="preserve"> ИЗБИРАТЕЛЬНОГО</w:t>
            </w:r>
            <w:r w:rsidR="00CB001A">
              <w:rPr>
                <w:b/>
                <w:sz w:val="22"/>
              </w:rPr>
              <w:t xml:space="preserve"> </w:t>
            </w:r>
            <w:r w:rsidRPr="000C2A37">
              <w:rPr>
                <w:b/>
                <w:sz w:val="22"/>
              </w:rPr>
              <w:t>ПРОЦЕССА</w:t>
            </w:r>
          </w:p>
        </w:tc>
      </w:tr>
      <w:tr w:rsidR="00B15B03" w:rsidRPr="0030708A" w:rsidTr="00CB001A">
        <w:trPr>
          <w:trHeight w:val="487"/>
        </w:trPr>
        <w:tc>
          <w:tcPr>
            <w:tcW w:w="990" w:type="dxa"/>
          </w:tcPr>
          <w:p w:rsidR="00B15B03" w:rsidRPr="00F94168" w:rsidRDefault="000B4F2D" w:rsidP="008C03EE">
            <w:pPr>
              <w:tabs>
                <w:tab w:val="left" w:pos="917"/>
              </w:tabs>
              <w:autoSpaceDE w:val="0"/>
              <w:autoSpaceDN w:val="0"/>
              <w:adjustRightInd w:val="0"/>
              <w:ind w:hanging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6098" w:type="dxa"/>
            <w:gridSpan w:val="5"/>
          </w:tcPr>
          <w:p w:rsidR="00B15B03" w:rsidRPr="000C2A37" w:rsidRDefault="00B15B03" w:rsidP="008C03EE">
            <w:pPr>
              <w:rPr>
                <w:sz w:val="22"/>
              </w:rPr>
            </w:pPr>
            <w:r w:rsidRPr="000C2A37">
              <w:rPr>
                <w:bCs/>
                <w:sz w:val="22"/>
              </w:rPr>
              <w:t>О некоторых образцах примерных форм удостоверений, и</w:t>
            </w:r>
            <w:r w:rsidRPr="000C2A37">
              <w:rPr>
                <w:bCs/>
                <w:sz w:val="22"/>
              </w:rPr>
              <w:t>с</w:t>
            </w:r>
            <w:r w:rsidRPr="000C2A37">
              <w:rPr>
                <w:bCs/>
                <w:sz w:val="22"/>
              </w:rPr>
              <w:t xml:space="preserve">пользуемых на  выборах </w:t>
            </w:r>
          </w:p>
        </w:tc>
        <w:tc>
          <w:tcPr>
            <w:tcW w:w="2977" w:type="dxa"/>
          </w:tcPr>
          <w:p w:rsidR="00B15B03" w:rsidRPr="000C2A37" w:rsidRDefault="004E29CA" w:rsidP="00CB001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</w:t>
            </w:r>
            <w:r w:rsidR="00EB15CB" w:rsidRPr="000C2A37">
              <w:rPr>
                <w:bCs/>
                <w:sz w:val="18"/>
                <w:szCs w:val="18"/>
              </w:rPr>
              <w:t>разу после принятия решения о назначении выборов</w:t>
            </w:r>
          </w:p>
        </w:tc>
        <w:tc>
          <w:tcPr>
            <w:tcW w:w="851" w:type="dxa"/>
          </w:tcPr>
          <w:p w:rsidR="00B15B03" w:rsidRPr="00F94168" w:rsidRDefault="000B4F2D" w:rsidP="00DA0ED7">
            <w:pPr>
              <w:autoSpaceDE w:val="0"/>
              <w:autoSpaceDN w:val="0"/>
              <w:adjustRightInd w:val="0"/>
              <w:ind w:hanging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</w:t>
            </w:r>
          </w:p>
        </w:tc>
      </w:tr>
      <w:tr w:rsidR="00B15B03" w:rsidRPr="0030708A" w:rsidTr="00CB001A">
        <w:trPr>
          <w:trHeight w:val="537"/>
        </w:trPr>
        <w:tc>
          <w:tcPr>
            <w:tcW w:w="990" w:type="dxa"/>
          </w:tcPr>
          <w:p w:rsidR="00B15B03" w:rsidRPr="00F94168" w:rsidRDefault="000B4F2D" w:rsidP="008C03EE">
            <w:pPr>
              <w:tabs>
                <w:tab w:val="left" w:pos="917"/>
              </w:tabs>
              <w:autoSpaceDE w:val="0"/>
              <w:autoSpaceDN w:val="0"/>
              <w:adjustRightInd w:val="0"/>
              <w:ind w:hanging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098" w:type="dxa"/>
            <w:gridSpan w:val="5"/>
          </w:tcPr>
          <w:p w:rsidR="00B15B03" w:rsidRPr="000C2A37" w:rsidRDefault="00B15B03" w:rsidP="008C03EE">
            <w:pPr>
              <w:rPr>
                <w:sz w:val="22"/>
              </w:rPr>
            </w:pPr>
            <w:r w:rsidRPr="000C2A37">
              <w:rPr>
                <w:sz w:val="22"/>
              </w:rPr>
              <w:t>О регистрации уполномоченного представителя по финанс</w:t>
            </w:r>
            <w:r w:rsidRPr="000C2A37">
              <w:rPr>
                <w:sz w:val="22"/>
              </w:rPr>
              <w:t>о</w:t>
            </w:r>
            <w:r w:rsidRPr="000C2A37">
              <w:rPr>
                <w:sz w:val="22"/>
              </w:rPr>
              <w:t xml:space="preserve">вым вопросам кандидата </w:t>
            </w:r>
          </w:p>
        </w:tc>
        <w:tc>
          <w:tcPr>
            <w:tcW w:w="2977" w:type="dxa"/>
          </w:tcPr>
          <w:p w:rsidR="00B15B03" w:rsidRPr="000C2A37" w:rsidRDefault="004E29CA" w:rsidP="00CB001A">
            <w:pPr>
              <w:autoSpaceDE w:val="0"/>
              <w:autoSpaceDN w:val="0"/>
              <w:adjustRightInd w:val="0"/>
              <w:ind w:left="-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</w:t>
            </w:r>
            <w:r w:rsidR="00DA0ED7" w:rsidRPr="000C2A37">
              <w:rPr>
                <w:bCs/>
                <w:sz w:val="18"/>
                <w:szCs w:val="18"/>
              </w:rPr>
              <w:t xml:space="preserve"> течение двух суток с момента предоставления в избирательную комиссию документов</w:t>
            </w:r>
          </w:p>
        </w:tc>
        <w:tc>
          <w:tcPr>
            <w:tcW w:w="851" w:type="dxa"/>
          </w:tcPr>
          <w:p w:rsidR="00B15B03" w:rsidRPr="00F94168" w:rsidRDefault="00B54A91" w:rsidP="00D91337">
            <w:pPr>
              <w:tabs>
                <w:tab w:val="left" w:pos="315"/>
              </w:tabs>
              <w:autoSpaceDE w:val="0"/>
              <w:autoSpaceDN w:val="0"/>
              <w:adjustRightInd w:val="0"/>
              <w:ind w:right="176" w:hanging="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="000B4F2D"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B15B03" w:rsidRPr="0030708A" w:rsidTr="00CB001A">
        <w:trPr>
          <w:trHeight w:val="275"/>
        </w:trPr>
        <w:tc>
          <w:tcPr>
            <w:tcW w:w="990" w:type="dxa"/>
          </w:tcPr>
          <w:p w:rsidR="00B15B03" w:rsidRPr="00F94168" w:rsidRDefault="000B4F2D" w:rsidP="008C03EE">
            <w:pPr>
              <w:tabs>
                <w:tab w:val="left" w:pos="917"/>
              </w:tabs>
              <w:autoSpaceDE w:val="0"/>
              <w:autoSpaceDN w:val="0"/>
              <w:adjustRightInd w:val="0"/>
              <w:ind w:hanging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6098" w:type="dxa"/>
            <w:gridSpan w:val="5"/>
          </w:tcPr>
          <w:p w:rsidR="00B15B03" w:rsidRPr="000C2A37" w:rsidRDefault="00B15B03" w:rsidP="00CB001A">
            <w:pPr>
              <w:rPr>
                <w:sz w:val="22"/>
              </w:rPr>
            </w:pPr>
            <w:r w:rsidRPr="000C2A37">
              <w:rPr>
                <w:bCs/>
                <w:sz w:val="22"/>
              </w:rPr>
              <w:t xml:space="preserve">О регистрации доверенных лиц кандидата </w:t>
            </w:r>
          </w:p>
        </w:tc>
        <w:tc>
          <w:tcPr>
            <w:tcW w:w="2977" w:type="dxa"/>
          </w:tcPr>
          <w:p w:rsidR="00B15B03" w:rsidRPr="000C2A37" w:rsidRDefault="00DA0ED7" w:rsidP="00CB001A">
            <w:pPr>
              <w:autoSpaceDE w:val="0"/>
              <w:autoSpaceDN w:val="0"/>
              <w:adjustRightInd w:val="0"/>
              <w:ind w:left="-20"/>
              <w:rPr>
                <w:bCs/>
                <w:sz w:val="18"/>
                <w:szCs w:val="18"/>
              </w:rPr>
            </w:pPr>
            <w:r w:rsidRPr="000C2A37">
              <w:rPr>
                <w:bCs/>
                <w:sz w:val="18"/>
                <w:szCs w:val="18"/>
              </w:rPr>
              <w:t>в течение пяти дней со дня посту</w:t>
            </w:r>
            <w:r w:rsidRPr="000C2A37">
              <w:rPr>
                <w:bCs/>
                <w:sz w:val="18"/>
                <w:szCs w:val="18"/>
              </w:rPr>
              <w:t>п</w:t>
            </w:r>
            <w:r w:rsidRPr="000C2A37">
              <w:rPr>
                <w:bCs/>
                <w:sz w:val="18"/>
                <w:szCs w:val="18"/>
              </w:rPr>
              <w:t>ления письменного заявления ка</w:t>
            </w:r>
            <w:r w:rsidRPr="000C2A37">
              <w:rPr>
                <w:bCs/>
                <w:sz w:val="18"/>
                <w:szCs w:val="18"/>
              </w:rPr>
              <w:t>н</w:t>
            </w:r>
            <w:r w:rsidRPr="000C2A37">
              <w:rPr>
                <w:bCs/>
                <w:sz w:val="18"/>
                <w:szCs w:val="18"/>
              </w:rPr>
              <w:t>дидата  о назначении доверенных лиц вместе с заявлениями самих граждан о согласии быть довере</w:t>
            </w:r>
            <w:r w:rsidRPr="000C2A37">
              <w:rPr>
                <w:bCs/>
                <w:sz w:val="18"/>
                <w:szCs w:val="18"/>
              </w:rPr>
              <w:t>н</w:t>
            </w:r>
            <w:r w:rsidRPr="000C2A37">
              <w:rPr>
                <w:bCs/>
                <w:sz w:val="18"/>
                <w:szCs w:val="18"/>
              </w:rPr>
              <w:t>ными лицами</w:t>
            </w:r>
          </w:p>
        </w:tc>
        <w:tc>
          <w:tcPr>
            <w:tcW w:w="851" w:type="dxa"/>
          </w:tcPr>
          <w:p w:rsidR="00B15B03" w:rsidRPr="00F94168" w:rsidRDefault="000B4F2D" w:rsidP="00DA0ED7">
            <w:pPr>
              <w:autoSpaceDE w:val="0"/>
              <w:autoSpaceDN w:val="0"/>
              <w:adjustRightInd w:val="0"/>
              <w:ind w:hanging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</w:t>
            </w:r>
          </w:p>
        </w:tc>
      </w:tr>
      <w:tr w:rsidR="00B15B03" w:rsidRPr="0030708A" w:rsidTr="00CB001A">
        <w:trPr>
          <w:trHeight w:val="624"/>
        </w:trPr>
        <w:tc>
          <w:tcPr>
            <w:tcW w:w="990" w:type="dxa"/>
          </w:tcPr>
          <w:p w:rsidR="00B15B03" w:rsidRPr="00F94168" w:rsidRDefault="000B4F2D" w:rsidP="008C03EE">
            <w:pPr>
              <w:tabs>
                <w:tab w:val="left" w:pos="917"/>
              </w:tabs>
              <w:autoSpaceDE w:val="0"/>
              <w:autoSpaceDN w:val="0"/>
              <w:adjustRightInd w:val="0"/>
              <w:ind w:hanging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6098" w:type="dxa"/>
            <w:gridSpan w:val="5"/>
          </w:tcPr>
          <w:p w:rsidR="00B15B03" w:rsidRPr="000C2A37" w:rsidRDefault="00B15B03" w:rsidP="00216114">
            <w:pPr>
              <w:rPr>
                <w:sz w:val="22"/>
              </w:rPr>
            </w:pPr>
            <w:r w:rsidRPr="000C2A37">
              <w:rPr>
                <w:sz w:val="22"/>
              </w:rPr>
              <w:t>О члене территориальной избирательной комиссии с правом с</w:t>
            </w:r>
            <w:r w:rsidR="00A66858">
              <w:rPr>
                <w:sz w:val="22"/>
              </w:rPr>
              <w:t>овещательного голоса, назначенно</w:t>
            </w:r>
            <w:r w:rsidRPr="000C2A37">
              <w:rPr>
                <w:sz w:val="22"/>
              </w:rPr>
              <w:t xml:space="preserve">м кандидатом </w:t>
            </w:r>
          </w:p>
        </w:tc>
        <w:tc>
          <w:tcPr>
            <w:tcW w:w="2977" w:type="dxa"/>
          </w:tcPr>
          <w:p w:rsidR="00B15B03" w:rsidRPr="009E5585" w:rsidRDefault="004E29CA" w:rsidP="00CB001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="00180344" w:rsidRPr="009E5585">
              <w:rPr>
                <w:bCs/>
                <w:sz w:val="18"/>
                <w:szCs w:val="18"/>
              </w:rPr>
              <w:t>осле поступления заявления ка</w:t>
            </w:r>
            <w:r w:rsidR="00180344" w:rsidRPr="009E5585">
              <w:rPr>
                <w:bCs/>
                <w:sz w:val="18"/>
                <w:szCs w:val="18"/>
              </w:rPr>
              <w:t>н</w:t>
            </w:r>
            <w:r w:rsidR="00180344" w:rsidRPr="009E5585">
              <w:rPr>
                <w:bCs/>
                <w:sz w:val="18"/>
                <w:szCs w:val="18"/>
              </w:rPr>
              <w:t>дидата о назначе</w:t>
            </w:r>
            <w:r w:rsidR="00275820">
              <w:rPr>
                <w:bCs/>
                <w:sz w:val="18"/>
                <w:szCs w:val="18"/>
              </w:rPr>
              <w:t xml:space="preserve">нии члена </w:t>
            </w:r>
            <w:r w:rsidR="00C76DA6">
              <w:rPr>
                <w:bCs/>
                <w:sz w:val="18"/>
                <w:szCs w:val="18"/>
              </w:rPr>
              <w:t>терр</w:t>
            </w:r>
            <w:r w:rsidR="00C76DA6">
              <w:rPr>
                <w:bCs/>
                <w:sz w:val="18"/>
                <w:szCs w:val="18"/>
              </w:rPr>
              <w:t>и</w:t>
            </w:r>
            <w:r w:rsidR="00C76DA6">
              <w:rPr>
                <w:bCs/>
                <w:sz w:val="18"/>
                <w:szCs w:val="18"/>
              </w:rPr>
              <w:t>ториальной избирательной коми</w:t>
            </w:r>
            <w:r w:rsidR="00C76DA6">
              <w:rPr>
                <w:bCs/>
                <w:sz w:val="18"/>
                <w:szCs w:val="18"/>
              </w:rPr>
              <w:t>с</w:t>
            </w:r>
            <w:r w:rsidR="00C76DA6">
              <w:rPr>
                <w:bCs/>
                <w:sz w:val="18"/>
                <w:szCs w:val="18"/>
              </w:rPr>
              <w:t>сии</w:t>
            </w:r>
            <w:r w:rsidR="005E1A1B">
              <w:rPr>
                <w:bCs/>
                <w:sz w:val="18"/>
                <w:szCs w:val="18"/>
              </w:rPr>
              <w:t xml:space="preserve"> с</w:t>
            </w:r>
            <w:r w:rsidR="00180344" w:rsidRPr="009E5585">
              <w:rPr>
                <w:bCs/>
                <w:sz w:val="18"/>
                <w:szCs w:val="18"/>
              </w:rPr>
              <w:t xml:space="preserve"> правом совещательного гол</w:t>
            </w:r>
            <w:r w:rsidR="00180344" w:rsidRPr="009E5585">
              <w:rPr>
                <w:bCs/>
                <w:sz w:val="18"/>
                <w:szCs w:val="18"/>
              </w:rPr>
              <w:t>о</w:t>
            </w:r>
            <w:r w:rsidR="00180344" w:rsidRPr="009E5585">
              <w:rPr>
                <w:bCs/>
                <w:sz w:val="18"/>
                <w:szCs w:val="18"/>
              </w:rPr>
              <w:t>са</w:t>
            </w:r>
          </w:p>
        </w:tc>
        <w:tc>
          <w:tcPr>
            <w:tcW w:w="851" w:type="dxa"/>
          </w:tcPr>
          <w:p w:rsidR="00B15B03" w:rsidRPr="00F94168" w:rsidRDefault="000B4F2D" w:rsidP="008C03EE">
            <w:pPr>
              <w:autoSpaceDE w:val="0"/>
              <w:autoSpaceDN w:val="0"/>
              <w:adjustRightInd w:val="0"/>
              <w:ind w:hanging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</w:t>
            </w:r>
          </w:p>
        </w:tc>
      </w:tr>
      <w:tr w:rsidR="00B15B03" w:rsidRPr="0030708A" w:rsidTr="00CB001A">
        <w:trPr>
          <w:trHeight w:val="347"/>
        </w:trPr>
        <w:tc>
          <w:tcPr>
            <w:tcW w:w="10916" w:type="dxa"/>
            <w:gridSpan w:val="8"/>
            <w:shd w:val="clear" w:color="auto" w:fill="DBE5F1" w:themeFill="accent1" w:themeFillTint="33"/>
          </w:tcPr>
          <w:p w:rsidR="00B15B03" w:rsidRPr="000C2A37" w:rsidRDefault="00B15B03" w:rsidP="008C03EE">
            <w:pPr>
              <w:ind w:firstLine="851"/>
              <w:jc w:val="center"/>
              <w:rPr>
                <w:b/>
                <w:sz w:val="22"/>
              </w:rPr>
            </w:pPr>
            <w:r w:rsidRPr="000C2A37">
              <w:rPr>
                <w:b/>
                <w:sz w:val="22"/>
              </w:rPr>
              <w:t>ИНФОРМИРОВАНИЕ ИЗБИРАТЕЛЕЙ И ПРЕДВЫБОРНАЯ АГИТАЦИЯ</w:t>
            </w:r>
          </w:p>
        </w:tc>
      </w:tr>
      <w:tr w:rsidR="00B15B03" w:rsidRPr="0030708A" w:rsidTr="00CB001A">
        <w:trPr>
          <w:trHeight w:val="281"/>
        </w:trPr>
        <w:tc>
          <w:tcPr>
            <w:tcW w:w="990" w:type="dxa"/>
          </w:tcPr>
          <w:p w:rsidR="00B15B03" w:rsidRPr="00F94168" w:rsidRDefault="000B4F2D" w:rsidP="008C03EE">
            <w:pPr>
              <w:tabs>
                <w:tab w:val="left" w:pos="917"/>
              </w:tabs>
              <w:autoSpaceDE w:val="0"/>
              <w:autoSpaceDN w:val="0"/>
              <w:adjustRightInd w:val="0"/>
              <w:ind w:hanging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6098" w:type="dxa"/>
            <w:gridSpan w:val="5"/>
          </w:tcPr>
          <w:p w:rsidR="00B15B03" w:rsidRPr="000C2A37" w:rsidRDefault="00B15B03" w:rsidP="008C03E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C2A37">
              <w:rPr>
                <w:rFonts w:eastAsia="Calibri"/>
                <w:sz w:val="22"/>
              </w:rPr>
              <w:t xml:space="preserve">Об объеме сведений о кандидатах </w:t>
            </w:r>
          </w:p>
        </w:tc>
        <w:tc>
          <w:tcPr>
            <w:tcW w:w="2977" w:type="dxa"/>
          </w:tcPr>
          <w:p w:rsidR="00B15B03" w:rsidRPr="000C2A37" w:rsidRDefault="004E29CA" w:rsidP="00BD2A66">
            <w:pPr>
              <w:autoSpaceDE w:val="0"/>
              <w:autoSpaceDN w:val="0"/>
              <w:adjustRightInd w:val="0"/>
              <w:ind w:hanging="2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</w:t>
            </w:r>
            <w:r w:rsidR="003D20F2" w:rsidRPr="000C2A37">
              <w:rPr>
                <w:bCs/>
                <w:sz w:val="18"/>
                <w:szCs w:val="18"/>
              </w:rPr>
              <w:t>разу после принятия решения о назначении выборов</w:t>
            </w:r>
          </w:p>
        </w:tc>
        <w:tc>
          <w:tcPr>
            <w:tcW w:w="851" w:type="dxa"/>
          </w:tcPr>
          <w:p w:rsidR="00B15B03" w:rsidRPr="00F94168" w:rsidRDefault="00B54A91" w:rsidP="008C03EE">
            <w:pPr>
              <w:autoSpaceDE w:val="0"/>
              <w:autoSpaceDN w:val="0"/>
              <w:adjustRightInd w:val="0"/>
              <w:ind w:hanging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</w:t>
            </w:r>
          </w:p>
        </w:tc>
      </w:tr>
      <w:tr w:rsidR="00B15B03" w:rsidRPr="0030708A" w:rsidTr="00CB001A">
        <w:trPr>
          <w:trHeight w:val="556"/>
        </w:trPr>
        <w:tc>
          <w:tcPr>
            <w:tcW w:w="990" w:type="dxa"/>
          </w:tcPr>
          <w:p w:rsidR="00B15B03" w:rsidRPr="00F94168" w:rsidRDefault="000B4F2D" w:rsidP="008C03EE">
            <w:pPr>
              <w:tabs>
                <w:tab w:val="left" w:pos="917"/>
              </w:tabs>
              <w:autoSpaceDE w:val="0"/>
              <w:autoSpaceDN w:val="0"/>
              <w:adjustRightInd w:val="0"/>
              <w:ind w:hanging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6098" w:type="dxa"/>
            <w:gridSpan w:val="5"/>
          </w:tcPr>
          <w:p w:rsidR="00B15B03" w:rsidRPr="000C2A37" w:rsidRDefault="00B15B03" w:rsidP="008C03EE">
            <w:pPr>
              <w:ind w:hanging="20"/>
              <w:rPr>
                <w:sz w:val="22"/>
              </w:rPr>
            </w:pPr>
            <w:r w:rsidRPr="000C2A37">
              <w:rPr>
                <w:sz w:val="22"/>
              </w:rPr>
              <w:t>Об объеме сведений о зарегистрированных кандидатах, вн</w:t>
            </w:r>
            <w:r w:rsidRPr="000C2A37">
              <w:rPr>
                <w:sz w:val="22"/>
              </w:rPr>
              <w:t>е</w:t>
            </w:r>
            <w:r w:rsidRPr="000C2A37">
              <w:rPr>
                <w:sz w:val="22"/>
              </w:rPr>
              <w:t>сенных в избирательный бюллетень для голосования</w:t>
            </w:r>
          </w:p>
        </w:tc>
        <w:tc>
          <w:tcPr>
            <w:tcW w:w="2977" w:type="dxa"/>
          </w:tcPr>
          <w:p w:rsidR="00B15B03" w:rsidRPr="000C2A37" w:rsidRDefault="004E29CA" w:rsidP="00BD2A66">
            <w:pPr>
              <w:autoSpaceDE w:val="0"/>
              <w:autoSpaceDN w:val="0"/>
              <w:adjustRightInd w:val="0"/>
              <w:ind w:hanging="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</w:t>
            </w:r>
            <w:r w:rsidR="00BD2A66" w:rsidRPr="000C2A37">
              <w:rPr>
                <w:bCs/>
                <w:sz w:val="18"/>
                <w:szCs w:val="18"/>
              </w:rPr>
              <w:t xml:space="preserve">е </w:t>
            </w:r>
            <w:proofErr w:type="gramStart"/>
            <w:r w:rsidR="00BD2A66" w:rsidRPr="000C2A37">
              <w:rPr>
                <w:bCs/>
                <w:sz w:val="18"/>
                <w:szCs w:val="18"/>
              </w:rPr>
              <w:t>позднее</w:t>
            </w:r>
            <w:proofErr w:type="gramEnd"/>
            <w:r w:rsidR="00BD2A66" w:rsidRPr="000C2A37">
              <w:rPr>
                <w:bCs/>
                <w:sz w:val="18"/>
                <w:szCs w:val="18"/>
              </w:rPr>
              <w:t xml:space="preserve"> чем за 20 дней до дня голосования</w:t>
            </w:r>
          </w:p>
        </w:tc>
        <w:tc>
          <w:tcPr>
            <w:tcW w:w="851" w:type="dxa"/>
          </w:tcPr>
          <w:p w:rsidR="00B15B03" w:rsidRPr="00F94168" w:rsidRDefault="001E726E" w:rsidP="00B54A91">
            <w:pPr>
              <w:autoSpaceDE w:val="0"/>
              <w:autoSpaceDN w:val="0"/>
              <w:adjustRightInd w:val="0"/>
              <w:ind w:hanging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B54A91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B15B03" w:rsidRPr="0030708A" w:rsidTr="00CB001A">
        <w:trPr>
          <w:trHeight w:val="624"/>
        </w:trPr>
        <w:tc>
          <w:tcPr>
            <w:tcW w:w="990" w:type="dxa"/>
          </w:tcPr>
          <w:p w:rsidR="00B15B03" w:rsidRPr="00F94168" w:rsidRDefault="000B4F2D" w:rsidP="008C03EE">
            <w:pPr>
              <w:tabs>
                <w:tab w:val="left" w:pos="917"/>
              </w:tabs>
              <w:autoSpaceDE w:val="0"/>
              <w:autoSpaceDN w:val="0"/>
              <w:adjustRightInd w:val="0"/>
              <w:ind w:hanging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6098" w:type="dxa"/>
            <w:gridSpan w:val="5"/>
          </w:tcPr>
          <w:p w:rsidR="00B15B03" w:rsidRPr="000C2A37" w:rsidRDefault="00B15B03" w:rsidP="00C76DA6">
            <w:pPr>
              <w:ind w:hanging="20"/>
              <w:rPr>
                <w:sz w:val="22"/>
              </w:rPr>
            </w:pPr>
            <w:r w:rsidRPr="000C2A37">
              <w:rPr>
                <w:sz w:val="22"/>
              </w:rPr>
              <w:t xml:space="preserve">О форме представления в средства массовой информации </w:t>
            </w:r>
            <w:r w:rsidR="00D91337">
              <w:rPr>
                <w:sz w:val="22"/>
              </w:rPr>
              <w:t xml:space="preserve">сведений </w:t>
            </w:r>
            <w:r w:rsidRPr="000C2A37">
              <w:rPr>
                <w:sz w:val="22"/>
              </w:rPr>
              <w:t xml:space="preserve">о выявленных фактах недостоверности </w:t>
            </w:r>
            <w:r w:rsidR="00C76DA6">
              <w:rPr>
                <w:sz w:val="22"/>
              </w:rPr>
              <w:t xml:space="preserve"> в </w:t>
            </w:r>
            <w:r w:rsidRPr="000C2A37">
              <w:rPr>
                <w:sz w:val="22"/>
              </w:rPr>
              <w:t>предста</w:t>
            </w:r>
            <w:r w:rsidRPr="000C2A37">
              <w:rPr>
                <w:sz w:val="22"/>
              </w:rPr>
              <w:t>в</w:t>
            </w:r>
            <w:r w:rsidRPr="000C2A37">
              <w:rPr>
                <w:sz w:val="22"/>
              </w:rPr>
              <w:t>ленных кандидатом</w:t>
            </w:r>
            <w:r w:rsidR="00C76DA6" w:rsidRPr="000C2A37">
              <w:rPr>
                <w:sz w:val="22"/>
              </w:rPr>
              <w:t xml:space="preserve"> сведени</w:t>
            </w:r>
            <w:r w:rsidR="00C76DA6">
              <w:rPr>
                <w:sz w:val="22"/>
              </w:rPr>
              <w:t>ях</w:t>
            </w:r>
          </w:p>
        </w:tc>
        <w:tc>
          <w:tcPr>
            <w:tcW w:w="2977" w:type="dxa"/>
          </w:tcPr>
          <w:p w:rsidR="00B15B03" w:rsidRPr="000C2A37" w:rsidRDefault="004E29CA" w:rsidP="006D6DA6">
            <w:pPr>
              <w:autoSpaceDE w:val="0"/>
              <w:autoSpaceDN w:val="0"/>
              <w:adjustRightInd w:val="0"/>
              <w:ind w:left="-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="00BD2A66" w:rsidRPr="000C2A37">
              <w:rPr>
                <w:bCs/>
                <w:sz w:val="18"/>
                <w:szCs w:val="18"/>
              </w:rPr>
              <w:t>осле установления фактов недо</w:t>
            </w:r>
            <w:r w:rsidR="00BD2A66" w:rsidRPr="000C2A37">
              <w:rPr>
                <w:bCs/>
                <w:sz w:val="18"/>
                <w:szCs w:val="18"/>
              </w:rPr>
              <w:t>с</w:t>
            </w:r>
            <w:r w:rsidR="00BD2A66" w:rsidRPr="000C2A37">
              <w:rPr>
                <w:bCs/>
                <w:sz w:val="18"/>
                <w:szCs w:val="18"/>
              </w:rPr>
              <w:t>товерности</w:t>
            </w:r>
          </w:p>
        </w:tc>
        <w:tc>
          <w:tcPr>
            <w:tcW w:w="851" w:type="dxa"/>
          </w:tcPr>
          <w:p w:rsidR="00B15B03" w:rsidRPr="00F94168" w:rsidRDefault="00D91337" w:rsidP="008C03EE">
            <w:pPr>
              <w:autoSpaceDE w:val="0"/>
              <w:autoSpaceDN w:val="0"/>
              <w:adjustRightInd w:val="0"/>
              <w:ind w:hanging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B54A91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B15B03" w:rsidRPr="0030708A" w:rsidTr="00CB001A">
        <w:trPr>
          <w:trHeight w:val="624"/>
        </w:trPr>
        <w:tc>
          <w:tcPr>
            <w:tcW w:w="990" w:type="dxa"/>
          </w:tcPr>
          <w:p w:rsidR="00B15B03" w:rsidRPr="00F94168" w:rsidRDefault="000B4F2D" w:rsidP="008C03EE">
            <w:pPr>
              <w:tabs>
                <w:tab w:val="left" w:pos="917"/>
              </w:tabs>
              <w:autoSpaceDE w:val="0"/>
              <w:autoSpaceDN w:val="0"/>
              <w:adjustRightInd w:val="0"/>
              <w:ind w:hanging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6098" w:type="dxa"/>
            <w:gridSpan w:val="5"/>
          </w:tcPr>
          <w:p w:rsidR="00B15B03" w:rsidRPr="000C2A37" w:rsidRDefault="00B15B03" w:rsidP="008C03EE">
            <w:pPr>
              <w:ind w:hanging="20"/>
              <w:rPr>
                <w:sz w:val="22"/>
              </w:rPr>
            </w:pPr>
            <w:r w:rsidRPr="000C2A37">
              <w:rPr>
                <w:sz w:val="22"/>
              </w:rPr>
              <w:t>О предложениях по выделению и оборудованию специальных мест для размещения печатных предвыборных агитационных материалов кандидатов при проведении выборов</w:t>
            </w:r>
          </w:p>
        </w:tc>
        <w:tc>
          <w:tcPr>
            <w:tcW w:w="2977" w:type="dxa"/>
          </w:tcPr>
          <w:p w:rsidR="00BD2A66" w:rsidRPr="000C2A37" w:rsidRDefault="004E29CA" w:rsidP="00BD2A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BD2A66" w:rsidRPr="000C2A37">
              <w:rPr>
                <w:sz w:val="18"/>
                <w:szCs w:val="18"/>
              </w:rPr>
              <w:t xml:space="preserve">е </w:t>
            </w:r>
            <w:proofErr w:type="gramStart"/>
            <w:r w:rsidR="00BD2A66" w:rsidRPr="000C2A37">
              <w:rPr>
                <w:sz w:val="18"/>
                <w:szCs w:val="18"/>
              </w:rPr>
              <w:t>позднее</w:t>
            </w:r>
            <w:proofErr w:type="gramEnd"/>
            <w:r w:rsidR="00BD2A66" w:rsidRPr="000C2A37">
              <w:rPr>
                <w:sz w:val="18"/>
                <w:szCs w:val="18"/>
              </w:rPr>
              <w:t xml:space="preserve"> чем за 35 дней до дня голосования</w:t>
            </w:r>
          </w:p>
          <w:p w:rsidR="00B15B03" w:rsidRPr="000C2A37" w:rsidRDefault="00B15B03" w:rsidP="00BD2A66">
            <w:pPr>
              <w:autoSpaceDE w:val="0"/>
              <w:autoSpaceDN w:val="0"/>
              <w:adjustRightInd w:val="0"/>
              <w:ind w:hanging="20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B15B03" w:rsidRPr="00F94168" w:rsidRDefault="00D91337" w:rsidP="008C03EE">
            <w:pPr>
              <w:autoSpaceDE w:val="0"/>
              <w:autoSpaceDN w:val="0"/>
              <w:adjustRightInd w:val="0"/>
              <w:ind w:hanging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B54A91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B15B03" w:rsidRPr="0030708A" w:rsidTr="00CB001A">
        <w:trPr>
          <w:trHeight w:val="624"/>
        </w:trPr>
        <w:tc>
          <w:tcPr>
            <w:tcW w:w="990" w:type="dxa"/>
          </w:tcPr>
          <w:p w:rsidR="00B15B03" w:rsidRPr="00F94168" w:rsidRDefault="000B4F2D" w:rsidP="008C03EE">
            <w:pPr>
              <w:tabs>
                <w:tab w:val="left" w:pos="917"/>
              </w:tabs>
              <w:autoSpaceDE w:val="0"/>
              <w:autoSpaceDN w:val="0"/>
              <w:adjustRightInd w:val="0"/>
              <w:ind w:hanging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6098" w:type="dxa"/>
            <w:gridSpan w:val="5"/>
          </w:tcPr>
          <w:p w:rsidR="00B15B03" w:rsidRPr="000C2A37" w:rsidRDefault="00B15B03" w:rsidP="008C03EE">
            <w:pPr>
              <w:ind w:hanging="20"/>
              <w:rPr>
                <w:sz w:val="22"/>
              </w:rPr>
            </w:pPr>
            <w:r w:rsidRPr="000C2A37">
              <w:rPr>
                <w:sz w:val="22"/>
              </w:rPr>
              <w:t>Об установлении времени зарегистрированным кандидатам для проведения встреч с избирателями в помещениях, нах</w:t>
            </w:r>
            <w:r w:rsidRPr="000C2A37">
              <w:rPr>
                <w:sz w:val="22"/>
              </w:rPr>
              <w:t>о</w:t>
            </w:r>
            <w:r w:rsidRPr="000C2A37">
              <w:rPr>
                <w:sz w:val="22"/>
              </w:rPr>
              <w:t>дящихся в государственной и муниципальной собственности, в период проведения выборов</w:t>
            </w:r>
          </w:p>
        </w:tc>
        <w:tc>
          <w:tcPr>
            <w:tcW w:w="2977" w:type="dxa"/>
          </w:tcPr>
          <w:p w:rsidR="00B15B03" w:rsidRPr="000C2A37" w:rsidRDefault="004E29CA" w:rsidP="006D6DA6">
            <w:pPr>
              <w:autoSpaceDE w:val="0"/>
              <w:autoSpaceDN w:val="0"/>
              <w:adjustRightInd w:val="0"/>
              <w:ind w:left="-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="00BD2A66" w:rsidRPr="000C2A37">
              <w:rPr>
                <w:bCs/>
                <w:sz w:val="18"/>
                <w:szCs w:val="18"/>
              </w:rPr>
              <w:t>осле регистрации всех канди</w:t>
            </w:r>
            <w:r w:rsidR="006D6DA6" w:rsidRPr="000C2A37">
              <w:rPr>
                <w:bCs/>
                <w:sz w:val="18"/>
                <w:szCs w:val="18"/>
              </w:rPr>
              <w:t>датов</w:t>
            </w:r>
          </w:p>
        </w:tc>
        <w:tc>
          <w:tcPr>
            <w:tcW w:w="851" w:type="dxa"/>
          </w:tcPr>
          <w:p w:rsidR="00B15B03" w:rsidRPr="00F94168" w:rsidRDefault="001E726E" w:rsidP="00D91337">
            <w:pPr>
              <w:autoSpaceDE w:val="0"/>
              <w:autoSpaceDN w:val="0"/>
              <w:adjustRightInd w:val="0"/>
              <w:ind w:hanging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B54A91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B15B03" w:rsidRPr="0030708A" w:rsidTr="00CB001A">
        <w:trPr>
          <w:trHeight w:val="557"/>
        </w:trPr>
        <w:tc>
          <w:tcPr>
            <w:tcW w:w="990" w:type="dxa"/>
          </w:tcPr>
          <w:p w:rsidR="00B15B03" w:rsidRPr="00F94168" w:rsidRDefault="000B4F2D" w:rsidP="008C03EE">
            <w:pPr>
              <w:tabs>
                <w:tab w:val="left" w:pos="917"/>
              </w:tabs>
              <w:autoSpaceDE w:val="0"/>
              <w:autoSpaceDN w:val="0"/>
              <w:adjustRightInd w:val="0"/>
              <w:ind w:left="42" w:hanging="6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6098" w:type="dxa"/>
            <w:gridSpan w:val="5"/>
          </w:tcPr>
          <w:p w:rsidR="00B15B03" w:rsidRPr="000C2A37" w:rsidRDefault="00B15B03" w:rsidP="00595FE1">
            <w:pPr>
              <w:ind w:left="42" w:hanging="62"/>
              <w:jc w:val="left"/>
              <w:rPr>
                <w:sz w:val="22"/>
              </w:rPr>
            </w:pPr>
            <w:r w:rsidRPr="000C2A37">
              <w:rPr>
                <w:sz w:val="22"/>
              </w:rPr>
              <w:t>Об утверждении образца Приглашения избирателей на выб</w:t>
            </w:r>
            <w:r w:rsidRPr="000C2A37">
              <w:rPr>
                <w:sz w:val="22"/>
              </w:rPr>
              <w:t>о</w:t>
            </w:r>
            <w:r w:rsidRPr="000C2A37">
              <w:rPr>
                <w:sz w:val="22"/>
              </w:rPr>
              <w:t>ры</w:t>
            </w:r>
          </w:p>
        </w:tc>
        <w:tc>
          <w:tcPr>
            <w:tcW w:w="2977" w:type="dxa"/>
          </w:tcPr>
          <w:p w:rsidR="00B15B03" w:rsidRPr="000C2A37" w:rsidRDefault="004E29CA" w:rsidP="00595FE1">
            <w:pPr>
              <w:autoSpaceDE w:val="0"/>
              <w:autoSpaceDN w:val="0"/>
              <w:adjustRightInd w:val="0"/>
              <w:ind w:left="42" w:hanging="62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</w:t>
            </w:r>
            <w:r w:rsidR="006D6DA6" w:rsidRPr="000C2A37">
              <w:rPr>
                <w:bCs/>
                <w:sz w:val="18"/>
                <w:szCs w:val="18"/>
              </w:rPr>
              <w:t xml:space="preserve">е </w:t>
            </w:r>
            <w:proofErr w:type="gramStart"/>
            <w:r w:rsidR="006D6DA6" w:rsidRPr="000C2A37">
              <w:rPr>
                <w:bCs/>
                <w:sz w:val="18"/>
                <w:szCs w:val="18"/>
              </w:rPr>
              <w:t>позднее</w:t>
            </w:r>
            <w:proofErr w:type="gramEnd"/>
            <w:r w:rsidR="006D6DA6" w:rsidRPr="000C2A37">
              <w:rPr>
                <w:bCs/>
                <w:sz w:val="18"/>
                <w:szCs w:val="18"/>
              </w:rPr>
              <w:t xml:space="preserve"> </w:t>
            </w:r>
            <w:r w:rsidR="00D20B7F">
              <w:rPr>
                <w:bCs/>
                <w:sz w:val="18"/>
                <w:szCs w:val="18"/>
              </w:rPr>
              <w:t>чем за 20 дней до дня голосования</w:t>
            </w:r>
          </w:p>
        </w:tc>
        <w:tc>
          <w:tcPr>
            <w:tcW w:w="851" w:type="dxa"/>
          </w:tcPr>
          <w:p w:rsidR="00B15B03" w:rsidRPr="00F94168" w:rsidRDefault="00D91337" w:rsidP="008C03EE">
            <w:pPr>
              <w:autoSpaceDE w:val="0"/>
              <w:autoSpaceDN w:val="0"/>
              <w:adjustRightInd w:val="0"/>
              <w:ind w:left="42" w:hanging="6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B54A91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B15B03" w:rsidRPr="0030708A" w:rsidTr="00CB001A">
        <w:trPr>
          <w:trHeight w:val="624"/>
        </w:trPr>
        <w:tc>
          <w:tcPr>
            <w:tcW w:w="990" w:type="dxa"/>
          </w:tcPr>
          <w:p w:rsidR="00B15B03" w:rsidRPr="00F94168" w:rsidRDefault="000B4F2D" w:rsidP="008C03EE">
            <w:pPr>
              <w:tabs>
                <w:tab w:val="left" w:pos="917"/>
              </w:tabs>
              <w:autoSpaceDE w:val="0"/>
              <w:autoSpaceDN w:val="0"/>
              <w:adjustRightInd w:val="0"/>
              <w:ind w:left="42" w:hanging="6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6098" w:type="dxa"/>
            <w:gridSpan w:val="5"/>
          </w:tcPr>
          <w:p w:rsidR="00B15B03" w:rsidRPr="000C2A37" w:rsidRDefault="00B15B03" w:rsidP="008C03EE">
            <w:pPr>
              <w:ind w:left="42" w:hanging="62"/>
              <w:rPr>
                <w:sz w:val="22"/>
              </w:rPr>
            </w:pPr>
            <w:r w:rsidRPr="000C2A37">
              <w:rPr>
                <w:sz w:val="22"/>
              </w:rPr>
              <w:t>Об утверждении графика распределения бесплатного эфирн</w:t>
            </w:r>
            <w:r w:rsidRPr="000C2A37">
              <w:rPr>
                <w:sz w:val="22"/>
              </w:rPr>
              <w:t>о</w:t>
            </w:r>
            <w:r w:rsidRPr="000C2A37">
              <w:rPr>
                <w:sz w:val="22"/>
              </w:rPr>
              <w:t>го времени, предоставляемого для размещения предвыбо</w:t>
            </w:r>
            <w:r w:rsidRPr="000C2A37">
              <w:rPr>
                <w:sz w:val="22"/>
              </w:rPr>
              <w:t>р</w:t>
            </w:r>
            <w:r w:rsidRPr="000C2A37">
              <w:rPr>
                <w:sz w:val="22"/>
              </w:rPr>
              <w:t>ных агитационных материалов зарегистрированных кандид</w:t>
            </w:r>
            <w:r w:rsidRPr="000C2A37">
              <w:rPr>
                <w:sz w:val="22"/>
              </w:rPr>
              <w:t>а</w:t>
            </w:r>
            <w:r w:rsidRPr="000C2A37">
              <w:rPr>
                <w:sz w:val="22"/>
              </w:rPr>
              <w:t>тов, на каналах муниципальной организации телерадиовещ</w:t>
            </w:r>
            <w:r w:rsidRPr="000C2A37">
              <w:rPr>
                <w:sz w:val="22"/>
              </w:rPr>
              <w:t>а</w:t>
            </w:r>
            <w:r w:rsidRPr="000C2A37">
              <w:rPr>
                <w:sz w:val="22"/>
              </w:rPr>
              <w:t>ния (для выборов глав)</w:t>
            </w:r>
          </w:p>
        </w:tc>
        <w:tc>
          <w:tcPr>
            <w:tcW w:w="2977" w:type="dxa"/>
          </w:tcPr>
          <w:p w:rsidR="009A3197" w:rsidRPr="000C2A37" w:rsidRDefault="004E29CA" w:rsidP="00595FE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9A3197" w:rsidRPr="000C2A37">
              <w:rPr>
                <w:sz w:val="18"/>
                <w:szCs w:val="18"/>
              </w:rPr>
              <w:t xml:space="preserve">е </w:t>
            </w:r>
            <w:proofErr w:type="gramStart"/>
            <w:r w:rsidR="009A3197" w:rsidRPr="000C2A37">
              <w:rPr>
                <w:sz w:val="18"/>
                <w:szCs w:val="18"/>
              </w:rPr>
              <w:t>позднее</w:t>
            </w:r>
            <w:proofErr w:type="gramEnd"/>
            <w:r w:rsidR="009A3197" w:rsidRPr="000C2A37">
              <w:rPr>
                <w:sz w:val="18"/>
                <w:szCs w:val="18"/>
              </w:rPr>
              <w:t xml:space="preserve"> чем за 30 дней до дня голосования</w:t>
            </w:r>
          </w:p>
          <w:p w:rsidR="00B15B03" w:rsidRPr="000C2A37" w:rsidRDefault="00B15B03" w:rsidP="00595FE1">
            <w:pPr>
              <w:autoSpaceDE w:val="0"/>
              <w:autoSpaceDN w:val="0"/>
              <w:adjustRightInd w:val="0"/>
              <w:ind w:left="42" w:hanging="62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B15B03" w:rsidRPr="00F94168" w:rsidRDefault="001E726E" w:rsidP="008C03EE">
            <w:pPr>
              <w:autoSpaceDE w:val="0"/>
              <w:autoSpaceDN w:val="0"/>
              <w:adjustRightInd w:val="0"/>
              <w:ind w:left="42" w:hanging="6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B54A91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B15B03" w:rsidRPr="0030708A" w:rsidTr="00CB001A">
        <w:trPr>
          <w:trHeight w:val="271"/>
        </w:trPr>
        <w:tc>
          <w:tcPr>
            <w:tcW w:w="10916" w:type="dxa"/>
            <w:gridSpan w:val="8"/>
            <w:shd w:val="clear" w:color="auto" w:fill="DBE5F1" w:themeFill="accent1" w:themeFillTint="33"/>
          </w:tcPr>
          <w:p w:rsidR="00B15B03" w:rsidRPr="000C2A37" w:rsidRDefault="00B15B03" w:rsidP="008C03EE">
            <w:pPr>
              <w:ind w:firstLine="851"/>
              <w:jc w:val="center"/>
              <w:rPr>
                <w:b/>
                <w:bCs/>
                <w:sz w:val="22"/>
              </w:rPr>
            </w:pPr>
            <w:r w:rsidRPr="000C2A37">
              <w:rPr>
                <w:b/>
                <w:bCs/>
                <w:sz w:val="22"/>
              </w:rPr>
              <w:t>ИЗБИРАТЕЛЬНЫЕ КОМИССИИ</w:t>
            </w:r>
          </w:p>
        </w:tc>
      </w:tr>
      <w:tr w:rsidR="00B15B03" w:rsidRPr="0030708A" w:rsidTr="00CB001A">
        <w:trPr>
          <w:trHeight w:val="493"/>
        </w:trPr>
        <w:tc>
          <w:tcPr>
            <w:tcW w:w="990" w:type="dxa"/>
          </w:tcPr>
          <w:p w:rsidR="00B15B03" w:rsidRPr="00F94168" w:rsidRDefault="000B4F2D" w:rsidP="008C03EE">
            <w:pPr>
              <w:tabs>
                <w:tab w:val="left" w:pos="917"/>
              </w:tabs>
              <w:autoSpaceDE w:val="0"/>
              <w:autoSpaceDN w:val="0"/>
              <w:adjustRightInd w:val="0"/>
              <w:ind w:left="42" w:hanging="6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061" w:type="dxa"/>
            <w:gridSpan w:val="3"/>
          </w:tcPr>
          <w:p w:rsidR="00B15B03" w:rsidRPr="000C2A37" w:rsidRDefault="00B15B03" w:rsidP="008C03EE">
            <w:pPr>
              <w:tabs>
                <w:tab w:val="left" w:pos="5640"/>
              </w:tabs>
              <w:ind w:left="-65"/>
              <w:rPr>
                <w:sz w:val="22"/>
              </w:rPr>
            </w:pPr>
            <w:r w:rsidRPr="000C2A37">
              <w:rPr>
                <w:sz w:val="22"/>
              </w:rPr>
              <w:t>О кандидатурах для исключения из резерва составов участк</w:t>
            </w:r>
            <w:r w:rsidRPr="000C2A37">
              <w:rPr>
                <w:sz w:val="22"/>
              </w:rPr>
              <w:t>о</w:t>
            </w:r>
            <w:r w:rsidRPr="000C2A37">
              <w:rPr>
                <w:sz w:val="22"/>
              </w:rPr>
              <w:t xml:space="preserve">вых комиссий </w:t>
            </w:r>
          </w:p>
        </w:tc>
        <w:tc>
          <w:tcPr>
            <w:tcW w:w="3014" w:type="dxa"/>
            <w:gridSpan w:val="3"/>
          </w:tcPr>
          <w:p w:rsidR="00B15B03" w:rsidRPr="000C2A37" w:rsidRDefault="004E29CA" w:rsidP="00355EBA">
            <w:pPr>
              <w:autoSpaceDE w:val="0"/>
              <w:autoSpaceDN w:val="0"/>
              <w:adjustRightInd w:val="0"/>
              <w:ind w:left="42" w:hanging="6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п</w:t>
            </w:r>
            <w:r w:rsidR="00355EBA" w:rsidRPr="000C2A37">
              <w:rPr>
                <w:bCs/>
                <w:sz w:val="18"/>
                <w:szCs w:val="18"/>
              </w:rPr>
              <w:t>осле поступления в ТИК инфо</w:t>
            </w:r>
            <w:r w:rsidR="00355EBA" w:rsidRPr="000C2A37">
              <w:rPr>
                <w:bCs/>
                <w:sz w:val="18"/>
                <w:szCs w:val="18"/>
              </w:rPr>
              <w:t>р</w:t>
            </w:r>
            <w:r w:rsidR="00355EBA" w:rsidRPr="000C2A37">
              <w:rPr>
                <w:bCs/>
                <w:sz w:val="18"/>
                <w:szCs w:val="18"/>
              </w:rPr>
              <w:t>мации о появлении обстоятельств, влекущих исключение из резерва</w:t>
            </w:r>
          </w:p>
        </w:tc>
        <w:tc>
          <w:tcPr>
            <w:tcW w:w="851" w:type="dxa"/>
          </w:tcPr>
          <w:p w:rsidR="00B15B03" w:rsidRPr="00F94168" w:rsidRDefault="00D91337" w:rsidP="008C03EE">
            <w:pPr>
              <w:autoSpaceDE w:val="0"/>
              <w:autoSpaceDN w:val="0"/>
              <w:adjustRightInd w:val="0"/>
              <w:ind w:left="42" w:hanging="6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B54A91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B15B03" w:rsidRPr="0030708A" w:rsidTr="00CB001A">
        <w:trPr>
          <w:trHeight w:val="529"/>
        </w:trPr>
        <w:tc>
          <w:tcPr>
            <w:tcW w:w="990" w:type="dxa"/>
          </w:tcPr>
          <w:p w:rsidR="00B15B03" w:rsidRPr="00F94168" w:rsidRDefault="000B4F2D" w:rsidP="008C03EE">
            <w:pPr>
              <w:tabs>
                <w:tab w:val="left" w:pos="917"/>
              </w:tabs>
              <w:autoSpaceDE w:val="0"/>
              <w:autoSpaceDN w:val="0"/>
              <w:adjustRightInd w:val="0"/>
              <w:ind w:left="42" w:hanging="6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31</w:t>
            </w:r>
          </w:p>
        </w:tc>
        <w:tc>
          <w:tcPr>
            <w:tcW w:w="6061" w:type="dxa"/>
            <w:gridSpan w:val="3"/>
          </w:tcPr>
          <w:p w:rsidR="00B15B03" w:rsidRPr="000C2A37" w:rsidRDefault="00B15B03" w:rsidP="005571AD">
            <w:pPr>
              <w:rPr>
                <w:sz w:val="22"/>
              </w:rPr>
            </w:pPr>
            <w:r w:rsidRPr="000C2A37">
              <w:rPr>
                <w:sz w:val="22"/>
              </w:rPr>
              <w:t xml:space="preserve">О </w:t>
            </w:r>
            <w:r w:rsidR="005571AD">
              <w:rPr>
                <w:sz w:val="22"/>
              </w:rPr>
              <w:t>зачислении</w:t>
            </w:r>
            <w:r w:rsidRPr="000C2A37">
              <w:rPr>
                <w:sz w:val="22"/>
              </w:rPr>
              <w:t xml:space="preserve"> в резерв составов участковых комиссий</w:t>
            </w:r>
          </w:p>
        </w:tc>
        <w:tc>
          <w:tcPr>
            <w:tcW w:w="3014" w:type="dxa"/>
            <w:gridSpan w:val="3"/>
          </w:tcPr>
          <w:p w:rsidR="00B15B03" w:rsidRPr="000C2A37" w:rsidRDefault="004E29CA" w:rsidP="007B1A08">
            <w:pPr>
              <w:autoSpaceDE w:val="0"/>
              <w:autoSpaceDN w:val="0"/>
              <w:adjustRightInd w:val="0"/>
              <w:ind w:left="42" w:hanging="6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</w:t>
            </w:r>
            <w:r w:rsidR="007B1A08" w:rsidRPr="000C2A37">
              <w:rPr>
                <w:bCs/>
                <w:sz w:val="18"/>
                <w:szCs w:val="18"/>
              </w:rPr>
              <w:t>а 50-30 дней до дня голосования</w:t>
            </w:r>
          </w:p>
        </w:tc>
        <w:tc>
          <w:tcPr>
            <w:tcW w:w="851" w:type="dxa"/>
          </w:tcPr>
          <w:p w:rsidR="00B15B03" w:rsidRPr="00F94168" w:rsidRDefault="00D91337" w:rsidP="008C03EE">
            <w:pPr>
              <w:autoSpaceDE w:val="0"/>
              <w:autoSpaceDN w:val="0"/>
              <w:adjustRightInd w:val="0"/>
              <w:ind w:left="42" w:hanging="6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B54A91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B15B03" w:rsidRPr="0030708A" w:rsidTr="00CB001A">
        <w:trPr>
          <w:trHeight w:val="423"/>
        </w:trPr>
        <w:tc>
          <w:tcPr>
            <w:tcW w:w="990" w:type="dxa"/>
          </w:tcPr>
          <w:p w:rsidR="00B15B03" w:rsidRPr="00F94168" w:rsidRDefault="000B4F2D" w:rsidP="008C03EE">
            <w:pPr>
              <w:tabs>
                <w:tab w:val="left" w:pos="917"/>
              </w:tabs>
              <w:autoSpaceDE w:val="0"/>
              <w:autoSpaceDN w:val="0"/>
              <w:adjustRightInd w:val="0"/>
              <w:ind w:left="42" w:hanging="6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061" w:type="dxa"/>
            <w:gridSpan w:val="3"/>
          </w:tcPr>
          <w:p w:rsidR="00B15B03" w:rsidRPr="000C2A37" w:rsidRDefault="00B15B03" w:rsidP="005E1A1B">
            <w:pPr>
              <w:ind w:left="-20"/>
              <w:rPr>
                <w:sz w:val="22"/>
              </w:rPr>
            </w:pPr>
            <w:r w:rsidRPr="000C2A37">
              <w:rPr>
                <w:sz w:val="22"/>
              </w:rPr>
              <w:t>О назначении члена участковой избирательной комиссии и</w:t>
            </w:r>
            <w:r w:rsidRPr="000C2A37">
              <w:rPr>
                <w:sz w:val="22"/>
              </w:rPr>
              <w:t>з</w:t>
            </w:r>
            <w:r w:rsidRPr="000C2A37">
              <w:rPr>
                <w:sz w:val="22"/>
              </w:rPr>
              <w:t>бирательного участка</w:t>
            </w:r>
          </w:p>
        </w:tc>
        <w:tc>
          <w:tcPr>
            <w:tcW w:w="3014" w:type="dxa"/>
            <w:gridSpan w:val="3"/>
          </w:tcPr>
          <w:p w:rsidR="00B15B03" w:rsidRPr="000C2A37" w:rsidRDefault="004E29CA" w:rsidP="00C76DA6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</w:t>
            </w:r>
            <w:r w:rsidR="007B1A08" w:rsidRPr="000C2A37">
              <w:rPr>
                <w:bCs/>
                <w:sz w:val="18"/>
                <w:szCs w:val="18"/>
              </w:rPr>
              <w:t xml:space="preserve">е позднее чем через десять дней со дня  выбытия члена </w:t>
            </w:r>
            <w:r w:rsidR="00C76DA6">
              <w:rPr>
                <w:bCs/>
                <w:sz w:val="18"/>
                <w:szCs w:val="18"/>
              </w:rPr>
              <w:t>участковой комиссии</w:t>
            </w:r>
          </w:p>
        </w:tc>
        <w:tc>
          <w:tcPr>
            <w:tcW w:w="851" w:type="dxa"/>
          </w:tcPr>
          <w:p w:rsidR="00B15B03" w:rsidRPr="00F94168" w:rsidRDefault="00D91337" w:rsidP="008C03EE">
            <w:pPr>
              <w:autoSpaceDE w:val="0"/>
              <w:autoSpaceDN w:val="0"/>
              <w:adjustRightInd w:val="0"/>
              <w:ind w:left="42" w:hanging="6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B54A91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B15B03" w:rsidRPr="0030708A" w:rsidTr="00CB001A">
        <w:trPr>
          <w:trHeight w:val="473"/>
        </w:trPr>
        <w:tc>
          <w:tcPr>
            <w:tcW w:w="990" w:type="dxa"/>
          </w:tcPr>
          <w:p w:rsidR="00B15B03" w:rsidRPr="00F94168" w:rsidRDefault="000B4F2D" w:rsidP="008C03EE">
            <w:pPr>
              <w:tabs>
                <w:tab w:val="left" w:pos="917"/>
              </w:tabs>
              <w:autoSpaceDE w:val="0"/>
              <w:autoSpaceDN w:val="0"/>
              <w:adjustRightInd w:val="0"/>
              <w:ind w:left="42" w:hanging="6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6061" w:type="dxa"/>
            <w:gridSpan w:val="3"/>
          </w:tcPr>
          <w:p w:rsidR="00B15B03" w:rsidRPr="000C2A37" w:rsidRDefault="00B15B03" w:rsidP="005E1A1B">
            <w:pPr>
              <w:ind w:left="-20"/>
              <w:rPr>
                <w:sz w:val="22"/>
              </w:rPr>
            </w:pPr>
            <w:r w:rsidRPr="000C2A37">
              <w:rPr>
                <w:sz w:val="22"/>
              </w:rPr>
              <w:t xml:space="preserve">О назначении председателя </w:t>
            </w:r>
            <w:r w:rsidRPr="000C2A37">
              <w:rPr>
                <w:bCs/>
                <w:sz w:val="22"/>
              </w:rPr>
              <w:t>участковой избирательной к</w:t>
            </w:r>
            <w:r w:rsidRPr="000C2A37">
              <w:rPr>
                <w:bCs/>
                <w:sz w:val="22"/>
              </w:rPr>
              <w:t>о</w:t>
            </w:r>
            <w:r w:rsidRPr="000C2A37">
              <w:rPr>
                <w:bCs/>
                <w:sz w:val="22"/>
              </w:rPr>
              <w:t>миссии</w:t>
            </w:r>
            <w:r w:rsidRPr="000C2A37">
              <w:rPr>
                <w:sz w:val="22"/>
              </w:rPr>
              <w:t xml:space="preserve"> избирательного участка</w:t>
            </w:r>
          </w:p>
        </w:tc>
        <w:tc>
          <w:tcPr>
            <w:tcW w:w="3014" w:type="dxa"/>
            <w:gridSpan w:val="3"/>
          </w:tcPr>
          <w:p w:rsidR="00B15B03" w:rsidRPr="000C2A37" w:rsidRDefault="00C76DA6" w:rsidP="00C76DA6">
            <w:pPr>
              <w:autoSpaceDE w:val="0"/>
              <w:autoSpaceDN w:val="0"/>
              <w:adjustRightInd w:val="0"/>
              <w:ind w:left="-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после досрочного прекращения полномочий председателя</w:t>
            </w:r>
          </w:p>
        </w:tc>
        <w:tc>
          <w:tcPr>
            <w:tcW w:w="851" w:type="dxa"/>
          </w:tcPr>
          <w:p w:rsidR="00B15B03" w:rsidRPr="00F94168" w:rsidRDefault="001E726E" w:rsidP="00D91337">
            <w:pPr>
              <w:autoSpaceDE w:val="0"/>
              <w:autoSpaceDN w:val="0"/>
              <w:adjustRightInd w:val="0"/>
              <w:ind w:left="42" w:hanging="6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E442E6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B15B03" w:rsidRPr="0030708A" w:rsidTr="00CB001A">
        <w:trPr>
          <w:trHeight w:val="523"/>
        </w:trPr>
        <w:tc>
          <w:tcPr>
            <w:tcW w:w="990" w:type="dxa"/>
          </w:tcPr>
          <w:p w:rsidR="00B15B03" w:rsidRPr="00F94168" w:rsidRDefault="000B4F2D" w:rsidP="008C03EE">
            <w:pPr>
              <w:tabs>
                <w:tab w:val="left" w:pos="917"/>
              </w:tabs>
              <w:autoSpaceDE w:val="0"/>
              <w:autoSpaceDN w:val="0"/>
              <w:adjustRightInd w:val="0"/>
              <w:ind w:left="42" w:hanging="6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6061" w:type="dxa"/>
            <w:gridSpan w:val="3"/>
          </w:tcPr>
          <w:p w:rsidR="00B15B03" w:rsidRPr="000C2A37" w:rsidRDefault="00B15B03" w:rsidP="005E1A1B">
            <w:pPr>
              <w:ind w:left="-20"/>
              <w:rPr>
                <w:sz w:val="22"/>
              </w:rPr>
            </w:pPr>
            <w:r w:rsidRPr="000C2A37">
              <w:rPr>
                <w:sz w:val="22"/>
              </w:rPr>
              <w:t>О досрочном прекращении полномочий члена участковой избирательной комиссии избирательного участка</w:t>
            </w:r>
          </w:p>
        </w:tc>
        <w:tc>
          <w:tcPr>
            <w:tcW w:w="3014" w:type="dxa"/>
            <w:gridSpan w:val="3"/>
          </w:tcPr>
          <w:p w:rsidR="00B15B03" w:rsidRPr="000C2A37" w:rsidRDefault="004E29CA" w:rsidP="00C76DA6">
            <w:pPr>
              <w:autoSpaceDE w:val="0"/>
              <w:autoSpaceDN w:val="0"/>
              <w:adjustRightInd w:val="0"/>
              <w:ind w:left="-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</w:t>
            </w:r>
            <w:r w:rsidR="000F5684">
              <w:rPr>
                <w:bCs/>
                <w:sz w:val="18"/>
                <w:szCs w:val="18"/>
              </w:rPr>
              <w:t xml:space="preserve"> соответствии с п.6 ст. </w:t>
            </w:r>
            <w:r w:rsidR="00355EBA" w:rsidRPr="000C2A37">
              <w:rPr>
                <w:bCs/>
                <w:sz w:val="18"/>
                <w:szCs w:val="18"/>
              </w:rPr>
              <w:t>29</w:t>
            </w:r>
            <w:r w:rsidR="00C76DA6">
              <w:rPr>
                <w:bCs/>
                <w:sz w:val="18"/>
                <w:szCs w:val="18"/>
              </w:rPr>
              <w:t xml:space="preserve"> Фед</w:t>
            </w:r>
            <w:r w:rsidR="00C76DA6">
              <w:rPr>
                <w:bCs/>
                <w:sz w:val="18"/>
                <w:szCs w:val="18"/>
              </w:rPr>
              <w:t>е</w:t>
            </w:r>
            <w:r w:rsidR="00C76DA6">
              <w:rPr>
                <w:bCs/>
                <w:sz w:val="18"/>
                <w:szCs w:val="18"/>
              </w:rPr>
              <w:t xml:space="preserve">рального закона от 12.06.2002 </w:t>
            </w:r>
            <w:r w:rsidR="00D91337">
              <w:rPr>
                <w:bCs/>
                <w:sz w:val="18"/>
                <w:szCs w:val="18"/>
              </w:rPr>
              <w:t xml:space="preserve">           </w:t>
            </w:r>
            <w:r w:rsidR="00355EBA" w:rsidRPr="000C2A37">
              <w:rPr>
                <w:bCs/>
                <w:sz w:val="18"/>
                <w:szCs w:val="18"/>
              </w:rPr>
              <w:t xml:space="preserve"> № 67-ФЗ</w:t>
            </w:r>
            <w:r w:rsidR="00C76DA6">
              <w:rPr>
                <w:bCs/>
                <w:sz w:val="18"/>
                <w:szCs w:val="18"/>
              </w:rPr>
              <w:t xml:space="preserve">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851" w:type="dxa"/>
          </w:tcPr>
          <w:p w:rsidR="00B15B03" w:rsidRPr="00F94168" w:rsidRDefault="00D91337" w:rsidP="00D91337">
            <w:pPr>
              <w:autoSpaceDE w:val="0"/>
              <w:autoSpaceDN w:val="0"/>
              <w:adjustRightInd w:val="0"/>
              <w:ind w:left="42" w:hanging="6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E442E6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B15B03" w:rsidRPr="0030708A" w:rsidTr="00CB001A">
        <w:trPr>
          <w:trHeight w:val="553"/>
        </w:trPr>
        <w:tc>
          <w:tcPr>
            <w:tcW w:w="990" w:type="dxa"/>
          </w:tcPr>
          <w:p w:rsidR="00B15B03" w:rsidRPr="00F94168" w:rsidRDefault="000B4F2D" w:rsidP="008C03EE">
            <w:pPr>
              <w:tabs>
                <w:tab w:val="left" w:pos="917"/>
              </w:tabs>
              <w:autoSpaceDE w:val="0"/>
              <w:autoSpaceDN w:val="0"/>
              <w:adjustRightInd w:val="0"/>
              <w:ind w:left="42" w:hanging="6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6061" w:type="dxa"/>
            <w:gridSpan w:val="3"/>
          </w:tcPr>
          <w:p w:rsidR="00B15B03" w:rsidRPr="000C2A37" w:rsidRDefault="00B15B03" w:rsidP="005E1A1B">
            <w:pPr>
              <w:ind w:left="-20"/>
              <w:rPr>
                <w:sz w:val="22"/>
              </w:rPr>
            </w:pPr>
            <w:r w:rsidRPr="000C2A37">
              <w:rPr>
                <w:bCs/>
                <w:sz w:val="22"/>
              </w:rPr>
              <w:t>О приостановлении полномочий члена территориальной и</w:t>
            </w:r>
            <w:r w:rsidRPr="000C2A37">
              <w:rPr>
                <w:bCs/>
                <w:sz w:val="22"/>
              </w:rPr>
              <w:t>з</w:t>
            </w:r>
            <w:r w:rsidRPr="000C2A37">
              <w:rPr>
                <w:bCs/>
                <w:sz w:val="22"/>
              </w:rPr>
              <w:t>бирательной комиссии с правом решающего голоса</w:t>
            </w:r>
          </w:p>
        </w:tc>
        <w:tc>
          <w:tcPr>
            <w:tcW w:w="3014" w:type="dxa"/>
            <w:gridSpan w:val="3"/>
          </w:tcPr>
          <w:p w:rsidR="00B15B03" w:rsidRPr="000C2A37" w:rsidRDefault="004E29CA" w:rsidP="005F2F0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</w:t>
            </w:r>
            <w:r w:rsidR="00355EBA" w:rsidRPr="000C2A37">
              <w:rPr>
                <w:bCs/>
                <w:sz w:val="18"/>
                <w:szCs w:val="18"/>
              </w:rPr>
              <w:t>езамедлительно после появления оснований</w:t>
            </w:r>
          </w:p>
        </w:tc>
        <w:tc>
          <w:tcPr>
            <w:tcW w:w="851" w:type="dxa"/>
          </w:tcPr>
          <w:p w:rsidR="00B15B03" w:rsidRPr="00F94168" w:rsidRDefault="001E726E" w:rsidP="008C03EE">
            <w:pPr>
              <w:autoSpaceDE w:val="0"/>
              <w:autoSpaceDN w:val="0"/>
              <w:adjustRightInd w:val="0"/>
              <w:ind w:left="42" w:hanging="6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E442E6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B15B03" w:rsidRPr="0030708A" w:rsidTr="00CB001A">
        <w:trPr>
          <w:trHeight w:val="624"/>
        </w:trPr>
        <w:tc>
          <w:tcPr>
            <w:tcW w:w="990" w:type="dxa"/>
          </w:tcPr>
          <w:p w:rsidR="00B15B03" w:rsidRPr="00F94168" w:rsidRDefault="000B4F2D" w:rsidP="008C03EE">
            <w:pPr>
              <w:tabs>
                <w:tab w:val="left" w:pos="917"/>
              </w:tabs>
              <w:autoSpaceDE w:val="0"/>
              <w:autoSpaceDN w:val="0"/>
              <w:adjustRightInd w:val="0"/>
              <w:ind w:left="42" w:hanging="6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061" w:type="dxa"/>
            <w:gridSpan w:val="3"/>
          </w:tcPr>
          <w:p w:rsidR="00B15B03" w:rsidRPr="000C2A37" w:rsidRDefault="00B15B03" w:rsidP="005E1A1B">
            <w:pPr>
              <w:ind w:left="-20"/>
              <w:rPr>
                <w:sz w:val="22"/>
              </w:rPr>
            </w:pPr>
            <w:r w:rsidRPr="000C2A37">
              <w:rPr>
                <w:sz w:val="22"/>
              </w:rPr>
              <w:t>Об окончании пр</w:t>
            </w:r>
            <w:r w:rsidR="00C76DA6">
              <w:rPr>
                <w:sz w:val="22"/>
              </w:rPr>
              <w:t xml:space="preserve">иостановления полномочий члена </w:t>
            </w:r>
            <w:r w:rsidRPr="000C2A37">
              <w:rPr>
                <w:sz w:val="22"/>
              </w:rPr>
              <w:t>террит</w:t>
            </w:r>
            <w:r w:rsidRPr="000C2A37">
              <w:rPr>
                <w:sz w:val="22"/>
              </w:rPr>
              <w:t>о</w:t>
            </w:r>
            <w:r w:rsidRPr="000C2A37">
              <w:rPr>
                <w:sz w:val="22"/>
              </w:rPr>
              <w:t>риальной избирательной комиссии с правом решающего г</w:t>
            </w:r>
            <w:r w:rsidRPr="000C2A37">
              <w:rPr>
                <w:sz w:val="22"/>
              </w:rPr>
              <w:t>о</w:t>
            </w:r>
            <w:r w:rsidRPr="000C2A37">
              <w:rPr>
                <w:sz w:val="22"/>
              </w:rPr>
              <w:t>лоса</w:t>
            </w:r>
          </w:p>
        </w:tc>
        <w:tc>
          <w:tcPr>
            <w:tcW w:w="3014" w:type="dxa"/>
            <w:gridSpan w:val="3"/>
          </w:tcPr>
          <w:p w:rsidR="00B15B03" w:rsidRPr="000C2A37" w:rsidRDefault="004E29CA" w:rsidP="005F2F0C">
            <w:pPr>
              <w:autoSpaceDE w:val="0"/>
              <w:autoSpaceDN w:val="0"/>
              <w:adjustRightInd w:val="0"/>
              <w:ind w:left="-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="00273F19" w:rsidRPr="000C2A37">
              <w:rPr>
                <w:bCs/>
                <w:sz w:val="18"/>
                <w:szCs w:val="18"/>
              </w:rPr>
              <w:t>осле прекращения обстоятельств, являвшихся основанием для прио</w:t>
            </w:r>
            <w:r w:rsidR="00273F19" w:rsidRPr="000C2A37">
              <w:rPr>
                <w:bCs/>
                <w:sz w:val="18"/>
                <w:szCs w:val="18"/>
              </w:rPr>
              <w:t>с</w:t>
            </w:r>
            <w:r w:rsidR="00273F19" w:rsidRPr="000C2A37">
              <w:rPr>
                <w:bCs/>
                <w:sz w:val="18"/>
                <w:szCs w:val="18"/>
              </w:rPr>
              <w:t>тановления полномочий</w:t>
            </w:r>
          </w:p>
        </w:tc>
        <w:tc>
          <w:tcPr>
            <w:tcW w:w="851" w:type="dxa"/>
          </w:tcPr>
          <w:p w:rsidR="00B15B03" w:rsidRPr="00F94168" w:rsidRDefault="001E726E" w:rsidP="008C03EE">
            <w:pPr>
              <w:autoSpaceDE w:val="0"/>
              <w:autoSpaceDN w:val="0"/>
              <w:adjustRightInd w:val="0"/>
              <w:ind w:left="42" w:hanging="6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E442E6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B15B03" w:rsidRPr="0030708A" w:rsidTr="00CB001A">
        <w:trPr>
          <w:trHeight w:val="286"/>
        </w:trPr>
        <w:tc>
          <w:tcPr>
            <w:tcW w:w="10916" w:type="dxa"/>
            <w:gridSpan w:val="8"/>
            <w:shd w:val="clear" w:color="auto" w:fill="DBE5F1" w:themeFill="accent1" w:themeFillTint="33"/>
          </w:tcPr>
          <w:p w:rsidR="00B15B03" w:rsidRPr="000C2A37" w:rsidRDefault="00B15B03" w:rsidP="008C03EE">
            <w:pPr>
              <w:ind w:firstLine="851"/>
              <w:jc w:val="center"/>
              <w:rPr>
                <w:b/>
                <w:sz w:val="22"/>
              </w:rPr>
            </w:pPr>
            <w:r w:rsidRPr="000C2A37">
              <w:rPr>
                <w:b/>
                <w:sz w:val="22"/>
              </w:rPr>
              <w:t>ИЗБИРАТЕЛЬНЫЙ БЮЛЛЕТЕНЬ</w:t>
            </w:r>
          </w:p>
        </w:tc>
      </w:tr>
      <w:tr w:rsidR="00B15B03" w:rsidRPr="0030708A" w:rsidTr="00CB001A">
        <w:trPr>
          <w:trHeight w:val="624"/>
        </w:trPr>
        <w:tc>
          <w:tcPr>
            <w:tcW w:w="990" w:type="dxa"/>
          </w:tcPr>
          <w:p w:rsidR="00B15B03" w:rsidRPr="00F94168" w:rsidRDefault="000B4F2D" w:rsidP="008C03EE">
            <w:pPr>
              <w:tabs>
                <w:tab w:val="left" w:pos="917"/>
              </w:tabs>
              <w:autoSpaceDE w:val="0"/>
              <w:autoSpaceDN w:val="0"/>
              <w:adjustRightInd w:val="0"/>
              <w:ind w:left="42" w:hanging="6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6061" w:type="dxa"/>
            <w:gridSpan w:val="3"/>
          </w:tcPr>
          <w:p w:rsidR="00B15B03" w:rsidRPr="000C2A37" w:rsidRDefault="00B15B03" w:rsidP="008C03EE">
            <w:pPr>
              <w:rPr>
                <w:sz w:val="22"/>
              </w:rPr>
            </w:pPr>
            <w:r w:rsidRPr="000C2A37">
              <w:rPr>
                <w:sz w:val="22"/>
              </w:rPr>
              <w:t>О форме и требованиях к изготовлению избирательных бю</w:t>
            </w:r>
            <w:r w:rsidRPr="000C2A37">
              <w:rPr>
                <w:sz w:val="22"/>
              </w:rPr>
              <w:t>л</w:t>
            </w:r>
            <w:r w:rsidRPr="000C2A37">
              <w:rPr>
                <w:sz w:val="22"/>
              </w:rPr>
              <w:t xml:space="preserve">летеней для голосования на выборах </w:t>
            </w:r>
          </w:p>
        </w:tc>
        <w:tc>
          <w:tcPr>
            <w:tcW w:w="3014" w:type="dxa"/>
            <w:gridSpan w:val="3"/>
          </w:tcPr>
          <w:p w:rsidR="00B15B03" w:rsidRPr="000C2A37" w:rsidRDefault="004E29CA" w:rsidP="005F2F0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</w:t>
            </w:r>
            <w:r w:rsidR="005F2F0C" w:rsidRPr="000C2A37">
              <w:rPr>
                <w:bCs/>
                <w:sz w:val="18"/>
                <w:szCs w:val="18"/>
              </w:rPr>
              <w:t xml:space="preserve">е </w:t>
            </w:r>
            <w:proofErr w:type="gramStart"/>
            <w:r w:rsidR="005F2F0C" w:rsidRPr="000C2A37">
              <w:rPr>
                <w:bCs/>
                <w:sz w:val="18"/>
                <w:szCs w:val="18"/>
              </w:rPr>
              <w:t>позднее</w:t>
            </w:r>
            <w:proofErr w:type="gramEnd"/>
            <w:r w:rsidR="005F2F0C" w:rsidRPr="000C2A37">
              <w:rPr>
                <w:bCs/>
                <w:sz w:val="18"/>
                <w:szCs w:val="18"/>
              </w:rPr>
              <w:t xml:space="preserve"> чем за 20 дней до дня голосования</w:t>
            </w:r>
          </w:p>
        </w:tc>
        <w:tc>
          <w:tcPr>
            <w:tcW w:w="851" w:type="dxa"/>
          </w:tcPr>
          <w:p w:rsidR="00B15B03" w:rsidRPr="00F94168" w:rsidRDefault="001E726E" w:rsidP="00D91337">
            <w:pPr>
              <w:autoSpaceDE w:val="0"/>
              <w:autoSpaceDN w:val="0"/>
              <w:adjustRightInd w:val="0"/>
              <w:ind w:left="42" w:hanging="6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E442E6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B15B03" w:rsidRPr="0030708A" w:rsidTr="00CB001A">
        <w:trPr>
          <w:trHeight w:val="624"/>
        </w:trPr>
        <w:tc>
          <w:tcPr>
            <w:tcW w:w="990" w:type="dxa"/>
          </w:tcPr>
          <w:p w:rsidR="00B15B03" w:rsidRPr="00F94168" w:rsidRDefault="000B4F2D" w:rsidP="008C03EE">
            <w:pPr>
              <w:tabs>
                <w:tab w:val="left" w:pos="917"/>
              </w:tabs>
              <w:autoSpaceDE w:val="0"/>
              <w:autoSpaceDN w:val="0"/>
              <w:adjustRightInd w:val="0"/>
              <w:ind w:left="42" w:hanging="6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6067" w:type="dxa"/>
            <w:gridSpan w:val="4"/>
          </w:tcPr>
          <w:p w:rsidR="00B15B03" w:rsidRPr="000C2A37" w:rsidRDefault="00B15B03" w:rsidP="008C03EE">
            <w:pPr>
              <w:rPr>
                <w:sz w:val="22"/>
              </w:rPr>
            </w:pPr>
            <w:r w:rsidRPr="000C2A37">
              <w:rPr>
                <w:sz w:val="22"/>
              </w:rPr>
              <w:t>Об утверждении текста избирательного бюллетеня для гол</w:t>
            </w:r>
            <w:r w:rsidRPr="000C2A37">
              <w:rPr>
                <w:sz w:val="22"/>
              </w:rPr>
              <w:t>о</w:t>
            </w:r>
            <w:r w:rsidRPr="000C2A37">
              <w:rPr>
                <w:sz w:val="22"/>
              </w:rPr>
              <w:t xml:space="preserve">сования на выборах </w:t>
            </w:r>
          </w:p>
        </w:tc>
        <w:tc>
          <w:tcPr>
            <w:tcW w:w="3008" w:type="dxa"/>
            <w:gridSpan w:val="2"/>
          </w:tcPr>
          <w:p w:rsidR="00B15B03" w:rsidRPr="000C2A37" w:rsidRDefault="004E29CA" w:rsidP="005F2F0C">
            <w:pPr>
              <w:autoSpaceDE w:val="0"/>
              <w:autoSpaceDN w:val="0"/>
              <w:adjustRightInd w:val="0"/>
              <w:ind w:left="-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</w:t>
            </w:r>
            <w:r w:rsidR="005F2F0C" w:rsidRPr="000C2A37">
              <w:rPr>
                <w:bCs/>
                <w:sz w:val="18"/>
                <w:szCs w:val="18"/>
              </w:rPr>
              <w:t xml:space="preserve">е </w:t>
            </w:r>
            <w:proofErr w:type="gramStart"/>
            <w:r w:rsidR="005F2F0C" w:rsidRPr="000C2A37">
              <w:rPr>
                <w:bCs/>
                <w:sz w:val="18"/>
                <w:szCs w:val="18"/>
              </w:rPr>
              <w:t>позднее</w:t>
            </w:r>
            <w:proofErr w:type="gramEnd"/>
            <w:r w:rsidR="005F2F0C" w:rsidRPr="000C2A37">
              <w:rPr>
                <w:bCs/>
                <w:sz w:val="18"/>
                <w:szCs w:val="18"/>
              </w:rPr>
              <w:t xml:space="preserve"> чем за 20 дней до дня голосования</w:t>
            </w:r>
          </w:p>
        </w:tc>
        <w:tc>
          <w:tcPr>
            <w:tcW w:w="851" w:type="dxa"/>
          </w:tcPr>
          <w:p w:rsidR="00B15B03" w:rsidRPr="00F94168" w:rsidRDefault="001E726E" w:rsidP="008C03EE">
            <w:pPr>
              <w:autoSpaceDE w:val="0"/>
              <w:autoSpaceDN w:val="0"/>
              <w:adjustRightInd w:val="0"/>
              <w:ind w:left="42" w:hanging="6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E442E6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B15B03" w:rsidRPr="0030708A" w:rsidTr="00CB001A">
        <w:trPr>
          <w:trHeight w:val="624"/>
        </w:trPr>
        <w:tc>
          <w:tcPr>
            <w:tcW w:w="990" w:type="dxa"/>
          </w:tcPr>
          <w:p w:rsidR="00B15B03" w:rsidRPr="00F94168" w:rsidRDefault="000B4F2D" w:rsidP="008C03EE">
            <w:pPr>
              <w:tabs>
                <w:tab w:val="left" w:pos="917"/>
              </w:tabs>
              <w:autoSpaceDE w:val="0"/>
              <w:autoSpaceDN w:val="0"/>
              <w:adjustRightInd w:val="0"/>
              <w:ind w:left="42" w:hanging="6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6067" w:type="dxa"/>
            <w:gridSpan w:val="4"/>
          </w:tcPr>
          <w:p w:rsidR="00B15B03" w:rsidRPr="000C2A37" w:rsidRDefault="00B15B03" w:rsidP="008C03EE">
            <w:pPr>
              <w:rPr>
                <w:sz w:val="22"/>
              </w:rPr>
            </w:pPr>
            <w:r w:rsidRPr="000C2A37">
              <w:rPr>
                <w:bCs/>
                <w:sz w:val="22"/>
              </w:rPr>
              <w:t xml:space="preserve">О </w:t>
            </w:r>
            <w:proofErr w:type="gramStart"/>
            <w:r w:rsidRPr="000C2A37">
              <w:rPr>
                <w:bCs/>
                <w:sz w:val="22"/>
              </w:rPr>
              <w:t>контроле за</w:t>
            </w:r>
            <w:proofErr w:type="gramEnd"/>
            <w:r w:rsidRPr="000C2A37">
              <w:rPr>
                <w:bCs/>
                <w:sz w:val="22"/>
              </w:rPr>
              <w:t xml:space="preserve"> </w:t>
            </w:r>
            <w:r w:rsidRPr="000C2A37">
              <w:rPr>
                <w:sz w:val="22"/>
              </w:rPr>
              <w:t xml:space="preserve">изготовлением и передачей избирательных бюллетеней для голосования на </w:t>
            </w:r>
            <w:r w:rsidR="00D91337">
              <w:rPr>
                <w:sz w:val="22"/>
              </w:rPr>
              <w:t>выборах</w:t>
            </w:r>
          </w:p>
        </w:tc>
        <w:tc>
          <w:tcPr>
            <w:tcW w:w="3008" w:type="dxa"/>
            <w:gridSpan w:val="2"/>
          </w:tcPr>
          <w:p w:rsidR="00B15B03" w:rsidRPr="000C2A37" w:rsidRDefault="004E29CA" w:rsidP="005F2F0C">
            <w:pPr>
              <w:autoSpaceDE w:val="0"/>
              <w:autoSpaceDN w:val="0"/>
              <w:adjustRightInd w:val="0"/>
              <w:ind w:left="-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</w:t>
            </w:r>
            <w:r w:rsidR="005F2F0C" w:rsidRPr="000C2A37">
              <w:rPr>
                <w:bCs/>
                <w:sz w:val="18"/>
                <w:szCs w:val="18"/>
              </w:rPr>
              <w:t xml:space="preserve">е </w:t>
            </w:r>
            <w:proofErr w:type="gramStart"/>
            <w:r w:rsidR="005F2F0C" w:rsidRPr="000C2A37">
              <w:rPr>
                <w:bCs/>
                <w:sz w:val="18"/>
                <w:szCs w:val="18"/>
              </w:rPr>
              <w:t>позднее</w:t>
            </w:r>
            <w:proofErr w:type="gramEnd"/>
            <w:r w:rsidR="005F2F0C" w:rsidRPr="000C2A37">
              <w:rPr>
                <w:bCs/>
                <w:sz w:val="18"/>
                <w:szCs w:val="18"/>
              </w:rPr>
              <w:t xml:space="preserve"> чем за 20 дней до дня голосования</w:t>
            </w:r>
          </w:p>
        </w:tc>
        <w:tc>
          <w:tcPr>
            <w:tcW w:w="851" w:type="dxa"/>
          </w:tcPr>
          <w:p w:rsidR="00B15B03" w:rsidRPr="00F94168" w:rsidRDefault="00E442E6" w:rsidP="008C03EE">
            <w:pPr>
              <w:autoSpaceDE w:val="0"/>
              <w:autoSpaceDN w:val="0"/>
              <w:adjustRightInd w:val="0"/>
              <w:ind w:left="42" w:hanging="6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</w:t>
            </w:r>
          </w:p>
        </w:tc>
      </w:tr>
      <w:tr w:rsidR="00B15B03" w:rsidRPr="0030708A" w:rsidTr="00CB001A">
        <w:trPr>
          <w:trHeight w:val="624"/>
        </w:trPr>
        <w:tc>
          <w:tcPr>
            <w:tcW w:w="990" w:type="dxa"/>
          </w:tcPr>
          <w:p w:rsidR="00B15B03" w:rsidRPr="00F94168" w:rsidRDefault="000B4F2D" w:rsidP="008C03EE">
            <w:pPr>
              <w:tabs>
                <w:tab w:val="left" w:pos="917"/>
              </w:tabs>
              <w:autoSpaceDE w:val="0"/>
              <w:autoSpaceDN w:val="0"/>
              <w:adjustRightInd w:val="0"/>
              <w:ind w:left="42" w:hanging="6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6067" w:type="dxa"/>
            <w:gridSpan w:val="4"/>
          </w:tcPr>
          <w:p w:rsidR="00B15B03" w:rsidRPr="000C2A37" w:rsidRDefault="00B15B03" w:rsidP="008C03EE">
            <w:pPr>
              <w:rPr>
                <w:sz w:val="22"/>
              </w:rPr>
            </w:pPr>
            <w:r w:rsidRPr="000C2A37">
              <w:rPr>
                <w:sz w:val="22"/>
              </w:rPr>
              <w:t xml:space="preserve">О распределении по количеству избирательных бюллетеней для голосования  на выборах </w:t>
            </w:r>
          </w:p>
        </w:tc>
        <w:tc>
          <w:tcPr>
            <w:tcW w:w="3008" w:type="dxa"/>
            <w:gridSpan w:val="2"/>
          </w:tcPr>
          <w:p w:rsidR="00B15B03" w:rsidRPr="005E1A1B" w:rsidRDefault="004E29CA" w:rsidP="00C76D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E436E5" w:rsidRPr="000C2A37">
              <w:rPr>
                <w:sz w:val="18"/>
                <w:szCs w:val="18"/>
              </w:rPr>
              <w:t xml:space="preserve">е </w:t>
            </w:r>
            <w:proofErr w:type="gramStart"/>
            <w:r w:rsidR="00E436E5" w:rsidRPr="000C2A37">
              <w:rPr>
                <w:sz w:val="18"/>
                <w:szCs w:val="18"/>
              </w:rPr>
              <w:t>позднее</w:t>
            </w:r>
            <w:proofErr w:type="gramEnd"/>
            <w:r w:rsidR="00E436E5" w:rsidRPr="000C2A37">
              <w:rPr>
                <w:sz w:val="18"/>
                <w:szCs w:val="18"/>
              </w:rPr>
              <w:t xml:space="preserve"> чем за один день до дня голосования (в том числе досрочн</w:t>
            </w:r>
            <w:r w:rsidR="00E436E5" w:rsidRPr="000C2A37">
              <w:rPr>
                <w:sz w:val="18"/>
                <w:szCs w:val="18"/>
              </w:rPr>
              <w:t>о</w:t>
            </w:r>
            <w:r w:rsidR="00E436E5" w:rsidRPr="000C2A37">
              <w:rPr>
                <w:sz w:val="18"/>
                <w:szCs w:val="18"/>
              </w:rPr>
              <w:t xml:space="preserve">го голосования), до передачи в </w:t>
            </w:r>
            <w:r w:rsidR="00C76DA6">
              <w:rPr>
                <w:sz w:val="18"/>
                <w:szCs w:val="18"/>
              </w:rPr>
              <w:t>уч</w:t>
            </w:r>
            <w:r w:rsidR="00C76DA6">
              <w:rPr>
                <w:sz w:val="18"/>
                <w:szCs w:val="18"/>
              </w:rPr>
              <w:t>а</w:t>
            </w:r>
            <w:r w:rsidR="00C76DA6">
              <w:rPr>
                <w:sz w:val="18"/>
                <w:szCs w:val="18"/>
              </w:rPr>
              <w:t>стковую комиссию</w:t>
            </w:r>
          </w:p>
        </w:tc>
        <w:tc>
          <w:tcPr>
            <w:tcW w:w="851" w:type="dxa"/>
          </w:tcPr>
          <w:p w:rsidR="00B15B03" w:rsidRPr="00F94168" w:rsidRDefault="00D91337" w:rsidP="008C03EE">
            <w:pPr>
              <w:autoSpaceDE w:val="0"/>
              <w:autoSpaceDN w:val="0"/>
              <w:adjustRightInd w:val="0"/>
              <w:ind w:left="42" w:hanging="6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E442E6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B15B03" w:rsidRPr="0030708A" w:rsidTr="00CB001A">
        <w:trPr>
          <w:trHeight w:val="359"/>
        </w:trPr>
        <w:tc>
          <w:tcPr>
            <w:tcW w:w="990" w:type="dxa"/>
          </w:tcPr>
          <w:p w:rsidR="00B15B03" w:rsidRPr="00F94168" w:rsidRDefault="000B4F2D" w:rsidP="003870A8">
            <w:pPr>
              <w:tabs>
                <w:tab w:val="left" w:pos="917"/>
              </w:tabs>
              <w:autoSpaceDE w:val="0"/>
              <w:autoSpaceDN w:val="0"/>
              <w:adjustRightInd w:val="0"/>
              <w:ind w:left="42" w:hanging="6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6067" w:type="dxa"/>
            <w:gridSpan w:val="4"/>
          </w:tcPr>
          <w:p w:rsidR="00B15B03" w:rsidRPr="000C2A37" w:rsidRDefault="00B15B03" w:rsidP="008C03EE">
            <w:pPr>
              <w:rPr>
                <w:sz w:val="22"/>
              </w:rPr>
            </w:pPr>
            <w:r w:rsidRPr="000C2A37">
              <w:rPr>
                <w:sz w:val="22"/>
              </w:rPr>
              <w:t xml:space="preserve">О вычеркивании данных о зарегистрированном кандидате </w:t>
            </w:r>
          </w:p>
        </w:tc>
        <w:tc>
          <w:tcPr>
            <w:tcW w:w="3008" w:type="dxa"/>
            <w:gridSpan w:val="2"/>
          </w:tcPr>
          <w:p w:rsidR="00B15B03" w:rsidRPr="000C2A37" w:rsidRDefault="004E29CA" w:rsidP="005E1A1B">
            <w:pPr>
              <w:autoSpaceDE w:val="0"/>
              <w:autoSpaceDN w:val="0"/>
              <w:adjustRightInd w:val="0"/>
              <w:ind w:left="-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</w:t>
            </w:r>
            <w:r w:rsidR="00E436E5" w:rsidRPr="000C2A37">
              <w:rPr>
                <w:bCs/>
                <w:sz w:val="18"/>
                <w:szCs w:val="18"/>
              </w:rPr>
              <w:t>е позднее дня голосования</w:t>
            </w:r>
          </w:p>
        </w:tc>
        <w:tc>
          <w:tcPr>
            <w:tcW w:w="851" w:type="dxa"/>
          </w:tcPr>
          <w:p w:rsidR="00B15B03" w:rsidRPr="00F94168" w:rsidRDefault="00D91337" w:rsidP="008C03EE">
            <w:pPr>
              <w:autoSpaceDE w:val="0"/>
              <w:autoSpaceDN w:val="0"/>
              <w:adjustRightInd w:val="0"/>
              <w:ind w:left="42" w:hanging="6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E442E6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E371A7" w:rsidRPr="0030708A" w:rsidTr="00CB001A">
        <w:trPr>
          <w:trHeight w:val="359"/>
        </w:trPr>
        <w:tc>
          <w:tcPr>
            <w:tcW w:w="990" w:type="dxa"/>
          </w:tcPr>
          <w:p w:rsidR="00E371A7" w:rsidRPr="00F94168" w:rsidRDefault="000B4F2D" w:rsidP="003870A8">
            <w:pPr>
              <w:tabs>
                <w:tab w:val="left" w:pos="917"/>
              </w:tabs>
              <w:autoSpaceDE w:val="0"/>
              <w:autoSpaceDN w:val="0"/>
              <w:adjustRightInd w:val="0"/>
              <w:ind w:left="42" w:hanging="6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6067" w:type="dxa"/>
            <w:gridSpan w:val="4"/>
          </w:tcPr>
          <w:p w:rsidR="00E371A7" w:rsidRPr="000C2A37" w:rsidRDefault="00E371A7" w:rsidP="008C03EE">
            <w:pPr>
              <w:rPr>
                <w:sz w:val="22"/>
              </w:rPr>
            </w:pPr>
            <w:r>
              <w:rPr>
                <w:sz w:val="22"/>
              </w:rPr>
              <w:t>О месте и времени передачи избирательных бюллетеней</w:t>
            </w:r>
          </w:p>
        </w:tc>
        <w:tc>
          <w:tcPr>
            <w:tcW w:w="3008" w:type="dxa"/>
            <w:gridSpan w:val="2"/>
          </w:tcPr>
          <w:p w:rsidR="00E371A7" w:rsidRPr="000C2A37" w:rsidRDefault="004E29CA" w:rsidP="00C76DA6">
            <w:pPr>
              <w:autoSpaceDE w:val="0"/>
              <w:autoSpaceDN w:val="0"/>
              <w:adjustRightInd w:val="0"/>
              <w:ind w:left="-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</w:t>
            </w:r>
            <w:r w:rsidR="005E33E7">
              <w:rPr>
                <w:bCs/>
                <w:sz w:val="18"/>
                <w:szCs w:val="18"/>
              </w:rPr>
              <w:t xml:space="preserve">е </w:t>
            </w:r>
            <w:proofErr w:type="gramStart"/>
            <w:r w:rsidR="005E33E7">
              <w:rPr>
                <w:bCs/>
                <w:sz w:val="18"/>
                <w:szCs w:val="18"/>
              </w:rPr>
              <w:t>позднее</w:t>
            </w:r>
            <w:proofErr w:type="gramEnd"/>
            <w:r w:rsidR="005E33E7">
              <w:rPr>
                <w:bCs/>
                <w:sz w:val="18"/>
                <w:szCs w:val="18"/>
              </w:rPr>
              <w:t xml:space="preserve"> чем за два дня до пол</w:t>
            </w:r>
            <w:r w:rsidR="005E33E7">
              <w:rPr>
                <w:bCs/>
                <w:sz w:val="18"/>
                <w:szCs w:val="18"/>
              </w:rPr>
              <w:t>у</w:t>
            </w:r>
            <w:r w:rsidR="005E33E7">
              <w:rPr>
                <w:bCs/>
                <w:sz w:val="18"/>
                <w:szCs w:val="18"/>
              </w:rPr>
              <w:t xml:space="preserve">чения </w:t>
            </w:r>
            <w:r w:rsidR="00C76DA6">
              <w:rPr>
                <w:bCs/>
                <w:sz w:val="18"/>
                <w:szCs w:val="18"/>
              </w:rPr>
              <w:t xml:space="preserve">территориальной комиссией </w:t>
            </w:r>
            <w:r w:rsidR="005E33E7">
              <w:rPr>
                <w:bCs/>
                <w:sz w:val="18"/>
                <w:szCs w:val="18"/>
              </w:rPr>
              <w:t xml:space="preserve"> избирательных бюллетеней от п</w:t>
            </w:r>
            <w:r w:rsidR="005E33E7">
              <w:rPr>
                <w:bCs/>
                <w:sz w:val="18"/>
                <w:szCs w:val="18"/>
              </w:rPr>
              <w:t>о</w:t>
            </w:r>
            <w:r w:rsidR="005E33E7">
              <w:rPr>
                <w:bCs/>
                <w:sz w:val="18"/>
                <w:szCs w:val="18"/>
              </w:rPr>
              <w:t>лиграфической организации</w:t>
            </w:r>
          </w:p>
        </w:tc>
        <w:tc>
          <w:tcPr>
            <w:tcW w:w="851" w:type="dxa"/>
          </w:tcPr>
          <w:p w:rsidR="00E371A7" w:rsidRDefault="00D91337" w:rsidP="008C03EE">
            <w:pPr>
              <w:autoSpaceDE w:val="0"/>
              <w:autoSpaceDN w:val="0"/>
              <w:adjustRightInd w:val="0"/>
              <w:ind w:left="42" w:hanging="6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E442E6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B15B03" w:rsidRPr="0030708A" w:rsidTr="00CB001A">
        <w:trPr>
          <w:trHeight w:val="280"/>
        </w:trPr>
        <w:tc>
          <w:tcPr>
            <w:tcW w:w="10916" w:type="dxa"/>
            <w:gridSpan w:val="8"/>
            <w:shd w:val="clear" w:color="auto" w:fill="DBE5F1" w:themeFill="accent1" w:themeFillTint="33"/>
          </w:tcPr>
          <w:p w:rsidR="00B15B03" w:rsidRPr="000C2A37" w:rsidRDefault="00B15B03" w:rsidP="00DE1D89">
            <w:pPr>
              <w:jc w:val="center"/>
              <w:rPr>
                <w:b/>
                <w:sz w:val="22"/>
              </w:rPr>
            </w:pPr>
            <w:r w:rsidRPr="000C2A37">
              <w:rPr>
                <w:b/>
                <w:sz w:val="22"/>
              </w:rPr>
              <w:t>ОРГАНИЗАЦИЯ ПРОЦЕССА ГОЛОСОВАНИЯ</w:t>
            </w:r>
          </w:p>
        </w:tc>
      </w:tr>
      <w:tr w:rsidR="00B15B03" w:rsidRPr="0030708A" w:rsidTr="00CB001A">
        <w:trPr>
          <w:trHeight w:val="487"/>
        </w:trPr>
        <w:tc>
          <w:tcPr>
            <w:tcW w:w="990" w:type="dxa"/>
          </w:tcPr>
          <w:p w:rsidR="00B15B03" w:rsidRPr="00F94168" w:rsidRDefault="000B4F2D" w:rsidP="003870A8">
            <w:pPr>
              <w:tabs>
                <w:tab w:val="left" w:pos="917"/>
              </w:tabs>
              <w:autoSpaceDE w:val="0"/>
              <w:autoSpaceDN w:val="0"/>
              <w:adjustRightInd w:val="0"/>
              <w:ind w:left="42" w:hanging="6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6098" w:type="dxa"/>
            <w:gridSpan w:val="5"/>
          </w:tcPr>
          <w:p w:rsidR="00B15B03" w:rsidRPr="000C2A37" w:rsidRDefault="00B15B03" w:rsidP="00C76DA6">
            <w:pPr>
              <w:ind w:left="-20"/>
              <w:rPr>
                <w:sz w:val="22"/>
              </w:rPr>
            </w:pPr>
            <w:r w:rsidRPr="000C2A37">
              <w:rPr>
                <w:sz w:val="22"/>
              </w:rPr>
              <w:t>О графике работы участковых комиссий избирательных уч</w:t>
            </w:r>
            <w:r w:rsidRPr="000C2A37">
              <w:rPr>
                <w:sz w:val="22"/>
              </w:rPr>
              <w:t>а</w:t>
            </w:r>
            <w:r w:rsidRPr="000C2A37">
              <w:rPr>
                <w:sz w:val="22"/>
              </w:rPr>
              <w:t>стков</w:t>
            </w:r>
          </w:p>
        </w:tc>
        <w:tc>
          <w:tcPr>
            <w:tcW w:w="2977" w:type="dxa"/>
          </w:tcPr>
          <w:p w:rsidR="00B15B03" w:rsidRPr="000C2A37" w:rsidRDefault="004E29CA" w:rsidP="00E436E5">
            <w:pPr>
              <w:autoSpaceDE w:val="0"/>
              <w:autoSpaceDN w:val="0"/>
              <w:adjustRightInd w:val="0"/>
              <w:ind w:left="-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</w:t>
            </w:r>
            <w:r w:rsidR="00E436E5" w:rsidRPr="000C2A37">
              <w:rPr>
                <w:bCs/>
                <w:sz w:val="18"/>
                <w:szCs w:val="18"/>
              </w:rPr>
              <w:t>разу после назначения выборов</w:t>
            </w:r>
          </w:p>
        </w:tc>
        <w:tc>
          <w:tcPr>
            <w:tcW w:w="851" w:type="dxa"/>
          </w:tcPr>
          <w:p w:rsidR="00B15B03" w:rsidRPr="00F94168" w:rsidRDefault="001E726E" w:rsidP="00D91337">
            <w:pPr>
              <w:autoSpaceDE w:val="0"/>
              <w:autoSpaceDN w:val="0"/>
              <w:adjustRightInd w:val="0"/>
              <w:ind w:left="42" w:hanging="6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E442E6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B15B03" w:rsidRPr="0030708A" w:rsidTr="00CB001A">
        <w:trPr>
          <w:trHeight w:val="624"/>
        </w:trPr>
        <w:tc>
          <w:tcPr>
            <w:tcW w:w="990" w:type="dxa"/>
          </w:tcPr>
          <w:p w:rsidR="00B15B03" w:rsidRPr="00F94168" w:rsidRDefault="000B4F2D" w:rsidP="008C03EE">
            <w:pPr>
              <w:tabs>
                <w:tab w:val="left" w:pos="917"/>
              </w:tabs>
              <w:autoSpaceDE w:val="0"/>
              <w:autoSpaceDN w:val="0"/>
              <w:adjustRightInd w:val="0"/>
              <w:ind w:left="42" w:hanging="6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6098" w:type="dxa"/>
            <w:gridSpan w:val="5"/>
          </w:tcPr>
          <w:p w:rsidR="00B15B03" w:rsidRPr="000C2A37" w:rsidRDefault="00B15B03" w:rsidP="008C03EE">
            <w:pPr>
              <w:rPr>
                <w:sz w:val="22"/>
              </w:rPr>
            </w:pPr>
            <w:r w:rsidRPr="000C2A37">
              <w:rPr>
                <w:sz w:val="22"/>
              </w:rPr>
              <w:t>О количестве переносных ящиков для голосования в участк</w:t>
            </w:r>
            <w:r w:rsidRPr="000C2A37">
              <w:rPr>
                <w:sz w:val="22"/>
              </w:rPr>
              <w:t>о</w:t>
            </w:r>
            <w:r w:rsidRPr="000C2A37">
              <w:rPr>
                <w:sz w:val="22"/>
              </w:rPr>
              <w:t>вых избирательных комиссиях</w:t>
            </w:r>
          </w:p>
        </w:tc>
        <w:tc>
          <w:tcPr>
            <w:tcW w:w="2977" w:type="dxa"/>
          </w:tcPr>
          <w:p w:rsidR="00B15B03" w:rsidRPr="000C2A37" w:rsidRDefault="004E29CA" w:rsidP="00E436E5">
            <w:pPr>
              <w:autoSpaceDE w:val="0"/>
              <w:autoSpaceDN w:val="0"/>
              <w:adjustRightInd w:val="0"/>
              <w:ind w:left="-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</w:t>
            </w:r>
            <w:r w:rsidR="00E436E5" w:rsidRPr="000C2A37">
              <w:rPr>
                <w:bCs/>
                <w:sz w:val="18"/>
                <w:szCs w:val="18"/>
              </w:rPr>
              <w:t xml:space="preserve">е </w:t>
            </w:r>
            <w:proofErr w:type="gramStart"/>
            <w:r w:rsidR="00E436E5" w:rsidRPr="000C2A37">
              <w:rPr>
                <w:bCs/>
                <w:sz w:val="18"/>
                <w:szCs w:val="18"/>
              </w:rPr>
              <w:t>позднее</w:t>
            </w:r>
            <w:proofErr w:type="gramEnd"/>
            <w:r w:rsidR="00E436E5" w:rsidRPr="000C2A37">
              <w:rPr>
                <w:bCs/>
                <w:sz w:val="18"/>
                <w:szCs w:val="18"/>
              </w:rPr>
              <w:t xml:space="preserve"> чем за три дня до дня голосования</w:t>
            </w:r>
          </w:p>
        </w:tc>
        <w:tc>
          <w:tcPr>
            <w:tcW w:w="851" w:type="dxa"/>
          </w:tcPr>
          <w:p w:rsidR="00B15B03" w:rsidRPr="00F94168" w:rsidRDefault="00D91337" w:rsidP="008C03EE">
            <w:pPr>
              <w:autoSpaceDE w:val="0"/>
              <w:autoSpaceDN w:val="0"/>
              <w:adjustRightInd w:val="0"/>
              <w:ind w:left="42" w:hanging="6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E442E6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B15B03" w:rsidRPr="0030708A" w:rsidTr="00CB001A">
        <w:trPr>
          <w:trHeight w:val="624"/>
        </w:trPr>
        <w:tc>
          <w:tcPr>
            <w:tcW w:w="990" w:type="dxa"/>
          </w:tcPr>
          <w:p w:rsidR="00B15B03" w:rsidRPr="00F94168" w:rsidRDefault="000B4F2D" w:rsidP="008C03EE">
            <w:pPr>
              <w:tabs>
                <w:tab w:val="left" w:pos="917"/>
              </w:tabs>
              <w:autoSpaceDE w:val="0"/>
              <w:autoSpaceDN w:val="0"/>
              <w:adjustRightInd w:val="0"/>
              <w:ind w:left="42" w:hanging="6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6098" w:type="dxa"/>
            <w:gridSpan w:val="5"/>
          </w:tcPr>
          <w:p w:rsidR="00B15B03" w:rsidRPr="000C2A37" w:rsidRDefault="00B15B03" w:rsidP="00C464B6">
            <w:pPr>
              <w:ind w:left="-20"/>
              <w:rPr>
                <w:sz w:val="22"/>
              </w:rPr>
            </w:pPr>
            <w:r w:rsidRPr="000C2A37">
              <w:rPr>
                <w:sz w:val="22"/>
              </w:rPr>
              <w:t>Об образовании избирательного участка в месте временного пребывания избирателей</w:t>
            </w:r>
          </w:p>
        </w:tc>
        <w:tc>
          <w:tcPr>
            <w:tcW w:w="2977" w:type="dxa"/>
          </w:tcPr>
          <w:p w:rsidR="00B15B03" w:rsidRPr="000C2A37" w:rsidRDefault="004E29CA" w:rsidP="000B41FE">
            <w:pPr>
              <w:autoSpaceDE w:val="0"/>
              <w:autoSpaceDN w:val="0"/>
              <w:adjustRightInd w:val="0"/>
              <w:ind w:left="-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</w:t>
            </w:r>
            <w:r w:rsidR="000B41FE" w:rsidRPr="000C2A37">
              <w:rPr>
                <w:bCs/>
                <w:sz w:val="18"/>
                <w:szCs w:val="18"/>
              </w:rPr>
              <w:t xml:space="preserve">е </w:t>
            </w:r>
            <w:proofErr w:type="gramStart"/>
            <w:r w:rsidR="000B41FE" w:rsidRPr="000C2A37">
              <w:rPr>
                <w:bCs/>
                <w:sz w:val="18"/>
                <w:szCs w:val="18"/>
              </w:rPr>
              <w:t>позднее</w:t>
            </w:r>
            <w:proofErr w:type="gramEnd"/>
            <w:r w:rsidR="000B41FE" w:rsidRPr="000C2A37">
              <w:rPr>
                <w:bCs/>
                <w:sz w:val="18"/>
                <w:szCs w:val="18"/>
              </w:rPr>
              <w:t xml:space="preserve"> чем за 30 дней до дня голосования, а в исключительных случаях по согласованию с выш</w:t>
            </w:r>
            <w:r w:rsidR="000B41FE" w:rsidRPr="000C2A37">
              <w:rPr>
                <w:bCs/>
                <w:sz w:val="18"/>
                <w:szCs w:val="18"/>
              </w:rPr>
              <w:t>е</w:t>
            </w:r>
            <w:r w:rsidR="000B41FE" w:rsidRPr="000C2A37">
              <w:rPr>
                <w:bCs/>
                <w:sz w:val="18"/>
                <w:szCs w:val="18"/>
              </w:rPr>
              <w:t>стоящей комиссией - не позднее чем за три дня до дня голосования.</w:t>
            </w:r>
          </w:p>
        </w:tc>
        <w:tc>
          <w:tcPr>
            <w:tcW w:w="851" w:type="dxa"/>
          </w:tcPr>
          <w:p w:rsidR="00B15B03" w:rsidRPr="00F94168" w:rsidRDefault="00E442E6" w:rsidP="008C03EE">
            <w:pPr>
              <w:autoSpaceDE w:val="0"/>
              <w:autoSpaceDN w:val="0"/>
              <w:adjustRightInd w:val="0"/>
              <w:ind w:left="42" w:hanging="6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</w:t>
            </w:r>
          </w:p>
        </w:tc>
      </w:tr>
      <w:tr w:rsidR="00B15B03" w:rsidRPr="0030708A" w:rsidTr="00CB001A">
        <w:trPr>
          <w:trHeight w:val="624"/>
        </w:trPr>
        <w:tc>
          <w:tcPr>
            <w:tcW w:w="990" w:type="dxa"/>
          </w:tcPr>
          <w:p w:rsidR="00B15B03" w:rsidRPr="00F94168" w:rsidRDefault="000B4F2D" w:rsidP="008C03EE">
            <w:pPr>
              <w:tabs>
                <w:tab w:val="left" w:pos="917"/>
              </w:tabs>
              <w:autoSpaceDE w:val="0"/>
              <w:autoSpaceDN w:val="0"/>
              <w:adjustRightInd w:val="0"/>
              <w:ind w:left="42" w:hanging="6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6098" w:type="dxa"/>
            <w:gridSpan w:val="5"/>
          </w:tcPr>
          <w:p w:rsidR="00B15B03" w:rsidRPr="000C2A37" w:rsidRDefault="00B15B03" w:rsidP="008C03EE">
            <w:pPr>
              <w:rPr>
                <w:rFonts w:eastAsia="Times New Roman"/>
                <w:snapToGrid w:val="0"/>
                <w:sz w:val="22"/>
              </w:rPr>
            </w:pPr>
            <w:r w:rsidRPr="000C2A37">
              <w:rPr>
                <w:rFonts w:eastAsia="Times New Roman"/>
                <w:snapToGrid w:val="0"/>
                <w:sz w:val="22"/>
              </w:rPr>
              <w:t>Об определении избирательного участка, специально обор</w:t>
            </w:r>
            <w:r w:rsidRPr="000C2A37">
              <w:rPr>
                <w:rFonts w:eastAsia="Times New Roman"/>
                <w:snapToGrid w:val="0"/>
                <w:sz w:val="22"/>
              </w:rPr>
              <w:t>у</w:t>
            </w:r>
            <w:r w:rsidRPr="000C2A37">
              <w:rPr>
                <w:rFonts w:eastAsia="Times New Roman"/>
                <w:snapToGrid w:val="0"/>
                <w:sz w:val="22"/>
              </w:rPr>
              <w:t>дованного для голосования избирателей, являющихся инв</w:t>
            </w:r>
            <w:r w:rsidRPr="000C2A37">
              <w:rPr>
                <w:rFonts w:eastAsia="Times New Roman"/>
                <w:snapToGrid w:val="0"/>
                <w:sz w:val="22"/>
              </w:rPr>
              <w:t>а</w:t>
            </w:r>
            <w:r w:rsidRPr="000C2A37">
              <w:rPr>
                <w:rFonts w:eastAsia="Times New Roman"/>
                <w:snapToGrid w:val="0"/>
                <w:sz w:val="22"/>
              </w:rPr>
              <w:t>лидами по зрению</w:t>
            </w:r>
          </w:p>
        </w:tc>
        <w:tc>
          <w:tcPr>
            <w:tcW w:w="2977" w:type="dxa"/>
          </w:tcPr>
          <w:p w:rsidR="00B15B03" w:rsidRPr="000C2A37" w:rsidRDefault="004E29CA" w:rsidP="005E1A1B">
            <w:pPr>
              <w:autoSpaceDE w:val="0"/>
              <w:autoSpaceDN w:val="0"/>
              <w:adjustRightInd w:val="0"/>
              <w:ind w:left="-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</w:t>
            </w:r>
            <w:r w:rsidR="00D20B7F">
              <w:rPr>
                <w:bCs/>
                <w:sz w:val="18"/>
                <w:szCs w:val="18"/>
              </w:rPr>
              <w:t xml:space="preserve">е </w:t>
            </w:r>
            <w:proofErr w:type="gramStart"/>
            <w:r w:rsidR="00D20B7F">
              <w:rPr>
                <w:bCs/>
                <w:sz w:val="18"/>
                <w:szCs w:val="18"/>
              </w:rPr>
              <w:t>позднее</w:t>
            </w:r>
            <w:proofErr w:type="gramEnd"/>
            <w:r w:rsidR="00D20B7F">
              <w:rPr>
                <w:bCs/>
                <w:sz w:val="18"/>
                <w:szCs w:val="18"/>
              </w:rPr>
              <w:t xml:space="preserve"> чем за 50 дней </w:t>
            </w:r>
            <w:r w:rsidR="00D20B7F" w:rsidRPr="000C2A37">
              <w:rPr>
                <w:bCs/>
                <w:sz w:val="18"/>
                <w:szCs w:val="18"/>
              </w:rPr>
              <w:t>до дня голосования</w:t>
            </w:r>
          </w:p>
        </w:tc>
        <w:tc>
          <w:tcPr>
            <w:tcW w:w="851" w:type="dxa"/>
          </w:tcPr>
          <w:p w:rsidR="00B15B03" w:rsidRPr="00F94168" w:rsidRDefault="00D91337" w:rsidP="008C03EE">
            <w:pPr>
              <w:autoSpaceDE w:val="0"/>
              <w:autoSpaceDN w:val="0"/>
              <w:adjustRightInd w:val="0"/>
              <w:ind w:left="42" w:hanging="6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E442E6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B15B03" w:rsidRPr="0030708A" w:rsidTr="00CB001A">
        <w:trPr>
          <w:trHeight w:val="624"/>
        </w:trPr>
        <w:tc>
          <w:tcPr>
            <w:tcW w:w="990" w:type="dxa"/>
          </w:tcPr>
          <w:p w:rsidR="00B15B03" w:rsidRPr="00F94168" w:rsidRDefault="000B4F2D" w:rsidP="008C03EE">
            <w:pPr>
              <w:tabs>
                <w:tab w:val="left" w:pos="917"/>
              </w:tabs>
              <w:autoSpaceDE w:val="0"/>
              <w:autoSpaceDN w:val="0"/>
              <w:adjustRightInd w:val="0"/>
              <w:ind w:left="42" w:hanging="6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6098" w:type="dxa"/>
            <w:gridSpan w:val="5"/>
          </w:tcPr>
          <w:p w:rsidR="00B15B03" w:rsidRPr="000C2A37" w:rsidRDefault="00B15B03" w:rsidP="00C464B6">
            <w:pPr>
              <w:ind w:left="-20"/>
              <w:rPr>
                <w:sz w:val="22"/>
              </w:rPr>
            </w:pPr>
            <w:r w:rsidRPr="000C2A37">
              <w:rPr>
                <w:bCs/>
                <w:sz w:val="22"/>
              </w:rPr>
              <w:t>Об определении избирательного участка для проведения г</w:t>
            </w:r>
            <w:r w:rsidRPr="000C2A37">
              <w:rPr>
                <w:bCs/>
                <w:sz w:val="22"/>
              </w:rPr>
              <w:t>о</w:t>
            </w:r>
            <w:r w:rsidRPr="000C2A37">
              <w:rPr>
                <w:bCs/>
                <w:sz w:val="22"/>
              </w:rPr>
              <w:t>лосования избирателей, не имеющих регистрации по месту жительства в пределах Российской Федерации</w:t>
            </w:r>
          </w:p>
        </w:tc>
        <w:tc>
          <w:tcPr>
            <w:tcW w:w="2977" w:type="dxa"/>
          </w:tcPr>
          <w:p w:rsidR="00B15B03" w:rsidRPr="000C2A37" w:rsidRDefault="004E29CA" w:rsidP="0003385B">
            <w:pPr>
              <w:autoSpaceDE w:val="0"/>
              <w:autoSpaceDN w:val="0"/>
              <w:adjustRightInd w:val="0"/>
              <w:ind w:left="-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</w:t>
            </w:r>
            <w:r w:rsidR="0003385B" w:rsidRPr="000C2A37">
              <w:rPr>
                <w:bCs/>
                <w:sz w:val="18"/>
                <w:szCs w:val="18"/>
              </w:rPr>
              <w:t xml:space="preserve">е </w:t>
            </w:r>
            <w:proofErr w:type="gramStart"/>
            <w:r w:rsidR="0003385B" w:rsidRPr="000C2A37">
              <w:rPr>
                <w:bCs/>
                <w:sz w:val="18"/>
                <w:szCs w:val="18"/>
              </w:rPr>
              <w:t>позднее</w:t>
            </w:r>
            <w:proofErr w:type="gramEnd"/>
            <w:r w:rsidR="0003385B" w:rsidRPr="000C2A37">
              <w:rPr>
                <w:bCs/>
                <w:sz w:val="18"/>
                <w:szCs w:val="18"/>
              </w:rPr>
              <w:t xml:space="preserve"> чем за 50 дней до дня голосования </w:t>
            </w:r>
          </w:p>
        </w:tc>
        <w:tc>
          <w:tcPr>
            <w:tcW w:w="851" w:type="dxa"/>
          </w:tcPr>
          <w:p w:rsidR="00B15B03" w:rsidRPr="00F94168" w:rsidRDefault="00D91337" w:rsidP="008C03EE">
            <w:pPr>
              <w:autoSpaceDE w:val="0"/>
              <w:autoSpaceDN w:val="0"/>
              <w:adjustRightInd w:val="0"/>
              <w:ind w:left="42" w:hanging="6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E442E6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B15B03" w:rsidRPr="0030708A" w:rsidTr="00CB001A">
        <w:trPr>
          <w:trHeight w:val="294"/>
        </w:trPr>
        <w:tc>
          <w:tcPr>
            <w:tcW w:w="10916" w:type="dxa"/>
            <w:gridSpan w:val="8"/>
            <w:shd w:val="clear" w:color="auto" w:fill="DBE5F1" w:themeFill="accent1" w:themeFillTint="33"/>
          </w:tcPr>
          <w:p w:rsidR="00B15B03" w:rsidRPr="000C2A37" w:rsidRDefault="00B15B03" w:rsidP="008C03EE">
            <w:pPr>
              <w:ind w:firstLine="851"/>
              <w:jc w:val="center"/>
              <w:rPr>
                <w:b/>
                <w:sz w:val="22"/>
              </w:rPr>
            </w:pPr>
            <w:r w:rsidRPr="000C2A37">
              <w:rPr>
                <w:b/>
                <w:sz w:val="22"/>
              </w:rPr>
              <w:t>ФИНАНСИРОВАНИЕ ВЫБОРОВ</w:t>
            </w:r>
          </w:p>
        </w:tc>
      </w:tr>
      <w:tr w:rsidR="00B15B03" w:rsidRPr="0030708A" w:rsidTr="00CB001A">
        <w:trPr>
          <w:trHeight w:val="624"/>
        </w:trPr>
        <w:tc>
          <w:tcPr>
            <w:tcW w:w="990" w:type="dxa"/>
          </w:tcPr>
          <w:p w:rsidR="00B15B03" w:rsidRPr="00F94168" w:rsidRDefault="000B4F2D" w:rsidP="008C03EE">
            <w:pPr>
              <w:tabs>
                <w:tab w:val="left" w:pos="917"/>
              </w:tabs>
              <w:autoSpaceDE w:val="0"/>
              <w:autoSpaceDN w:val="0"/>
              <w:adjustRightInd w:val="0"/>
              <w:ind w:left="42" w:hanging="6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6098" w:type="dxa"/>
            <w:gridSpan w:val="5"/>
          </w:tcPr>
          <w:p w:rsidR="00B15B03" w:rsidRPr="000C2A37" w:rsidRDefault="00B15B03" w:rsidP="008C03EE">
            <w:pPr>
              <w:ind w:left="42" w:hanging="62"/>
              <w:rPr>
                <w:sz w:val="22"/>
              </w:rPr>
            </w:pPr>
            <w:r w:rsidRPr="000C2A37">
              <w:rPr>
                <w:sz w:val="22"/>
              </w:rPr>
              <w:t>Об утверждении сметы расходов избирательной комиссии на подготовку и проведение выборов</w:t>
            </w:r>
          </w:p>
        </w:tc>
        <w:tc>
          <w:tcPr>
            <w:tcW w:w="2977" w:type="dxa"/>
          </w:tcPr>
          <w:p w:rsidR="00B15B03" w:rsidRPr="000C2A37" w:rsidRDefault="004E29CA" w:rsidP="002D22F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</w:t>
            </w:r>
            <w:r w:rsidR="002D22FF" w:rsidRPr="000C2A37">
              <w:rPr>
                <w:bCs/>
                <w:sz w:val="18"/>
                <w:szCs w:val="18"/>
              </w:rPr>
              <w:t xml:space="preserve">разу после </w:t>
            </w:r>
            <w:proofErr w:type="gramStart"/>
            <w:r w:rsidR="002D22FF" w:rsidRPr="000C2A37">
              <w:rPr>
                <w:bCs/>
                <w:sz w:val="18"/>
                <w:szCs w:val="18"/>
              </w:rPr>
              <w:t>выделении</w:t>
            </w:r>
            <w:proofErr w:type="gramEnd"/>
            <w:r w:rsidR="002D22FF" w:rsidRPr="000C2A37">
              <w:rPr>
                <w:bCs/>
                <w:sz w:val="18"/>
                <w:szCs w:val="18"/>
              </w:rPr>
              <w:t xml:space="preserve"> средств из местного бюджет</w:t>
            </w:r>
            <w:r w:rsidR="00CB001A">
              <w:rPr>
                <w:bCs/>
                <w:sz w:val="18"/>
                <w:szCs w:val="18"/>
              </w:rPr>
              <w:t>а</w:t>
            </w:r>
            <w:r w:rsidR="006E1CA9" w:rsidRPr="000C2A37">
              <w:rPr>
                <w:bCs/>
                <w:sz w:val="18"/>
                <w:szCs w:val="18"/>
              </w:rPr>
              <w:t xml:space="preserve"> и назначения выборов</w:t>
            </w:r>
          </w:p>
        </w:tc>
        <w:tc>
          <w:tcPr>
            <w:tcW w:w="851" w:type="dxa"/>
          </w:tcPr>
          <w:p w:rsidR="00B15B03" w:rsidRPr="00F94168" w:rsidRDefault="00D91337" w:rsidP="008C03EE">
            <w:pPr>
              <w:autoSpaceDE w:val="0"/>
              <w:autoSpaceDN w:val="0"/>
              <w:adjustRightInd w:val="0"/>
              <w:ind w:left="42" w:hanging="6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E442E6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B15B03" w:rsidRPr="0030708A" w:rsidTr="00CB001A">
        <w:trPr>
          <w:trHeight w:val="624"/>
        </w:trPr>
        <w:tc>
          <w:tcPr>
            <w:tcW w:w="990" w:type="dxa"/>
          </w:tcPr>
          <w:p w:rsidR="00B15B03" w:rsidRPr="00F94168" w:rsidRDefault="000B4F2D" w:rsidP="008C03EE">
            <w:pPr>
              <w:tabs>
                <w:tab w:val="left" w:pos="917"/>
              </w:tabs>
              <w:autoSpaceDE w:val="0"/>
              <w:autoSpaceDN w:val="0"/>
              <w:adjustRightInd w:val="0"/>
              <w:ind w:left="42" w:hanging="6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49</w:t>
            </w:r>
          </w:p>
        </w:tc>
        <w:tc>
          <w:tcPr>
            <w:tcW w:w="6098" w:type="dxa"/>
            <w:gridSpan w:val="5"/>
          </w:tcPr>
          <w:p w:rsidR="00B15B03" w:rsidRPr="000C2A37" w:rsidRDefault="00B15B03" w:rsidP="00BD4BA7">
            <w:pPr>
              <w:ind w:left="-20"/>
              <w:rPr>
                <w:sz w:val="22"/>
              </w:rPr>
            </w:pPr>
            <w:r w:rsidRPr="000C2A37">
              <w:rPr>
                <w:sz w:val="22"/>
              </w:rPr>
              <w:t>О распределении средств местного бюджета на подготовку и проведение выборов для участковых избирательных комиссий</w:t>
            </w:r>
          </w:p>
        </w:tc>
        <w:tc>
          <w:tcPr>
            <w:tcW w:w="2977" w:type="dxa"/>
          </w:tcPr>
          <w:p w:rsidR="00B15B03" w:rsidRPr="000C2A37" w:rsidRDefault="004E29CA" w:rsidP="006E1CA9">
            <w:pPr>
              <w:autoSpaceDE w:val="0"/>
              <w:autoSpaceDN w:val="0"/>
              <w:adjustRightInd w:val="0"/>
              <w:ind w:left="-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</w:t>
            </w:r>
            <w:r w:rsidR="006E1CA9" w:rsidRPr="000C2A37">
              <w:rPr>
                <w:bCs/>
                <w:sz w:val="18"/>
                <w:szCs w:val="18"/>
              </w:rPr>
              <w:t>о начала работы участковых к</w:t>
            </w:r>
            <w:r w:rsidR="006E1CA9" w:rsidRPr="000C2A37">
              <w:rPr>
                <w:bCs/>
                <w:sz w:val="18"/>
                <w:szCs w:val="18"/>
              </w:rPr>
              <w:t>о</w:t>
            </w:r>
            <w:r w:rsidR="006E1CA9" w:rsidRPr="000C2A37">
              <w:rPr>
                <w:bCs/>
                <w:sz w:val="18"/>
                <w:szCs w:val="18"/>
              </w:rPr>
              <w:t>миссий</w:t>
            </w:r>
          </w:p>
        </w:tc>
        <w:tc>
          <w:tcPr>
            <w:tcW w:w="851" w:type="dxa"/>
          </w:tcPr>
          <w:p w:rsidR="00B15B03" w:rsidRPr="00F94168" w:rsidRDefault="00D91337" w:rsidP="008C03EE">
            <w:pPr>
              <w:autoSpaceDE w:val="0"/>
              <w:autoSpaceDN w:val="0"/>
              <w:adjustRightInd w:val="0"/>
              <w:ind w:left="42" w:hanging="6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E442E6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B15B03" w:rsidRPr="0030708A" w:rsidTr="00CB001A">
        <w:trPr>
          <w:trHeight w:val="624"/>
        </w:trPr>
        <w:tc>
          <w:tcPr>
            <w:tcW w:w="990" w:type="dxa"/>
          </w:tcPr>
          <w:p w:rsidR="00B15B03" w:rsidRPr="00F94168" w:rsidRDefault="000B4F2D" w:rsidP="008C03EE">
            <w:pPr>
              <w:tabs>
                <w:tab w:val="left" w:pos="917"/>
              </w:tabs>
              <w:autoSpaceDE w:val="0"/>
              <w:autoSpaceDN w:val="0"/>
              <w:adjustRightInd w:val="0"/>
              <w:ind w:left="42" w:hanging="6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6099" w:type="dxa"/>
            <w:gridSpan w:val="5"/>
          </w:tcPr>
          <w:p w:rsidR="00B15B03" w:rsidRPr="000C2A37" w:rsidRDefault="00B15B03" w:rsidP="00BD4BA7">
            <w:pPr>
              <w:ind w:left="-20"/>
              <w:rPr>
                <w:sz w:val="22"/>
              </w:rPr>
            </w:pPr>
            <w:r w:rsidRPr="000C2A37">
              <w:rPr>
                <w:sz w:val="22"/>
              </w:rPr>
              <w:t xml:space="preserve">Об утверждении смет расходов участковых избирательных комиссий </w:t>
            </w:r>
            <w:r w:rsidRPr="000C2A37">
              <w:rPr>
                <w:rFonts w:eastAsia="Times New Roman"/>
                <w:snapToGrid w:val="0"/>
                <w:sz w:val="22"/>
              </w:rPr>
              <w:t>избирательных участков</w:t>
            </w:r>
          </w:p>
        </w:tc>
        <w:tc>
          <w:tcPr>
            <w:tcW w:w="2976" w:type="dxa"/>
          </w:tcPr>
          <w:p w:rsidR="00B15B03" w:rsidRPr="000C2A37" w:rsidRDefault="004E29CA" w:rsidP="008F19F9">
            <w:pPr>
              <w:autoSpaceDE w:val="0"/>
              <w:autoSpaceDN w:val="0"/>
              <w:adjustRightInd w:val="0"/>
              <w:ind w:left="-2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</w:t>
            </w:r>
            <w:r w:rsidR="008F19F9" w:rsidRPr="000C2A37">
              <w:rPr>
                <w:bCs/>
                <w:sz w:val="18"/>
                <w:szCs w:val="18"/>
              </w:rPr>
              <w:t>о начала работы участковых к</w:t>
            </w:r>
            <w:r w:rsidR="008F19F9" w:rsidRPr="000C2A37">
              <w:rPr>
                <w:bCs/>
                <w:sz w:val="18"/>
                <w:szCs w:val="18"/>
              </w:rPr>
              <w:t>о</w:t>
            </w:r>
            <w:r w:rsidR="008F19F9" w:rsidRPr="000C2A37">
              <w:rPr>
                <w:bCs/>
                <w:sz w:val="18"/>
                <w:szCs w:val="18"/>
              </w:rPr>
              <w:t>миссий</w:t>
            </w:r>
          </w:p>
        </w:tc>
        <w:tc>
          <w:tcPr>
            <w:tcW w:w="851" w:type="dxa"/>
          </w:tcPr>
          <w:p w:rsidR="00B15B03" w:rsidRPr="00F94168" w:rsidRDefault="001E726E" w:rsidP="00D91337">
            <w:pPr>
              <w:autoSpaceDE w:val="0"/>
              <w:autoSpaceDN w:val="0"/>
              <w:adjustRightInd w:val="0"/>
              <w:ind w:left="42" w:hanging="6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E442E6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B15B03" w:rsidRPr="0030708A" w:rsidTr="00CB001A">
        <w:trPr>
          <w:trHeight w:val="459"/>
        </w:trPr>
        <w:tc>
          <w:tcPr>
            <w:tcW w:w="990" w:type="dxa"/>
          </w:tcPr>
          <w:p w:rsidR="00B15B03" w:rsidRPr="00F94168" w:rsidRDefault="000B4F2D" w:rsidP="008C03EE">
            <w:pPr>
              <w:tabs>
                <w:tab w:val="left" w:pos="917"/>
              </w:tabs>
              <w:autoSpaceDE w:val="0"/>
              <w:autoSpaceDN w:val="0"/>
              <w:adjustRightInd w:val="0"/>
              <w:ind w:left="42" w:hanging="6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6099" w:type="dxa"/>
            <w:gridSpan w:val="5"/>
          </w:tcPr>
          <w:p w:rsidR="00B15B03" w:rsidRPr="000C2A37" w:rsidRDefault="00B15B03" w:rsidP="00BD4BA7">
            <w:pPr>
              <w:ind w:left="-20"/>
              <w:rPr>
                <w:sz w:val="22"/>
              </w:rPr>
            </w:pPr>
            <w:r w:rsidRPr="000C2A37">
              <w:rPr>
                <w:bCs/>
                <w:sz w:val="22"/>
              </w:rPr>
              <w:t>Об утверждении графика работы членов территориальной избирательной комиссии</w:t>
            </w:r>
          </w:p>
        </w:tc>
        <w:tc>
          <w:tcPr>
            <w:tcW w:w="2976" w:type="dxa"/>
          </w:tcPr>
          <w:p w:rsidR="00B15B03" w:rsidRPr="000C2A37" w:rsidRDefault="004E29CA" w:rsidP="008F19F9">
            <w:pPr>
              <w:autoSpaceDE w:val="0"/>
              <w:autoSpaceDN w:val="0"/>
              <w:adjustRightInd w:val="0"/>
              <w:ind w:left="-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</w:t>
            </w:r>
            <w:r w:rsidR="008F19F9" w:rsidRPr="000C2A37">
              <w:rPr>
                <w:bCs/>
                <w:sz w:val="18"/>
                <w:szCs w:val="18"/>
              </w:rPr>
              <w:t>разу после назначения выборов</w:t>
            </w:r>
          </w:p>
        </w:tc>
        <w:tc>
          <w:tcPr>
            <w:tcW w:w="851" w:type="dxa"/>
          </w:tcPr>
          <w:p w:rsidR="00B15B03" w:rsidRPr="00F94168" w:rsidRDefault="00D91337" w:rsidP="008C03EE">
            <w:pPr>
              <w:autoSpaceDE w:val="0"/>
              <w:autoSpaceDN w:val="0"/>
              <w:adjustRightInd w:val="0"/>
              <w:ind w:left="42" w:hanging="6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E442E6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B15B03" w:rsidRPr="0030708A" w:rsidTr="00CB001A">
        <w:trPr>
          <w:trHeight w:val="624"/>
        </w:trPr>
        <w:tc>
          <w:tcPr>
            <w:tcW w:w="990" w:type="dxa"/>
          </w:tcPr>
          <w:p w:rsidR="00B15B03" w:rsidRPr="00F94168" w:rsidRDefault="000B4F2D" w:rsidP="008C03EE">
            <w:pPr>
              <w:tabs>
                <w:tab w:val="left" w:pos="917"/>
              </w:tabs>
              <w:autoSpaceDE w:val="0"/>
              <w:autoSpaceDN w:val="0"/>
              <w:adjustRightInd w:val="0"/>
              <w:ind w:left="42" w:hanging="6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6099" w:type="dxa"/>
            <w:gridSpan w:val="5"/>
          </w:tcPr>
          <w:p w:rsidR="00B15B03" w:rsidRPr="000C2A37" w:rsidRDefault="00B15B03" w:rsidP="008C03EE">
            <w:pPr>
              <w:rPr>
                <w:sz w:val="22"/>
              </w:rPr>
            </w:pPr>
            <w:r w:rsidRPr="000C2A37">
              <w:rPr>
                <w:rFonts w:eastAsia="Times New Roman"/>
                <w:sz w:val="22"/>
                <w:lang w:eastAsia="ar-SA"/>
              </w:rPr>
              <w:t>О размерах и порядке выплаты дополнительной оплаты труда (вознаграждения) членам территориальной избирательной комиссии и участковых избирательных комиссий с правом решающего голоса, а также выплат гражданам, привлекаемым к работе в комиссиях, в период подготовки и проведения в</w:t>
            </w:r>
            <w:r w:rsidRPr="000C2A37">
              <w:rPr>
                <w:rFonts w:eastAsia="Times New Roman"/>
                <w:sz w:val="22"/>
                <w:lang w:eastAsia="ar-SA"/>
              </w:rPr>
              <w:t>ы</w:t>
            </w:r>
            <w:r w:rsidRPr="000C2A37">
              <w:rPr>
                <w:rFonts w:eastAsia="Times New Roman"/>
                <w:sz w:val="22"/>
                <w:lang w:eastAsia="ar-SA"/>
              </w:rPr>
              <w:t xml:space="preserve">боров </w:t>
            </w:r>
          </w:p>
        </w:tc>
        <w:tc>
          <w:tcPr>
            <w:tcW w:w="2976" w:type="dxa"/>
          </w:tcPr>
          <w:p w:rsidR="00B15B03" w:rsidRPr="000C2A37" w:rsidRDefault="000131CC" w:rsidP="008F19F9">
            <w:pPr>
              <w:autoSpaceDE w:val="0"/>
              <w:autoSpaceDN w:val="0"/>
              <w:adjustRightInd w:val="0"/>
              <w:ind w:left="-2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</w:t>
            </w:r>
            <w:r w:rsidR="008F19F9" w:rsidRPr="000C2A37">
              <w:rPr>
                <w:bCs/>
                <w:sz w:val="18"/>
                <w:szCs w:val="18"/>
              </w:rPr>
              <w:t>разу после назначения выборов</w:t>
            </w:r>
          </w:p>
        </w:tc>
        <w:tc>
          <w:tcPr>
            <w:tcW w:w="851" w:type="dxa"/>
          </w:tcPr>
          <w:p w:rsidR="00B15B03" w:rsidRPr="00F94168" w:rsidRDefault="001E726E" w:rsidP="00D91337">
            <w:pPr>
              <w:autoSpaceDE w:val="0"/>
              <w:autoSpaceDN w:val="0"/>
              <w:adjustRightInd w:val="0"/>
              <w:ind w:left="42" w:hanging="6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E442E6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B15B03" w:rsidRPr="0030708A" w:rsidTr="00CB001A">
        <w:trPr>
          <w:trHeight w:val="624"/>
        </w:trPr>
        <w:tc>
          <w:tcPr>
            <w:tcW w:w="990" w:type="dxa"/>
          </w:tcPr>
          <w:p w:rsidR="00B15B03" w:rsidRPr="00F94168" w:rsidRDefault="000B4F2D" w:rsidP="008C03EE">
            <w:pPr>
              <w:tabs>
                <w:tab w:val="left" w:pos="917"/>
              </w:tabs>
              <w:autoSpaceDE w:val="0"/>
              <w:autoSpaceDN w:val="0"/>
              <w:adjustRightInd w:val="0"/>
              <w:ind w:left="42" w:hanging="6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6099" w:type="dxa"/>
            <w:gridSpan w:val="5"/>
          </w:tcPr>
          <w:p w:rsidR="00B15B03" w:rsidRPr="000C2A37" w:rsidRDefault="00B15B03" w:rsidP="008C03EE">
            <w:pPr>
              <w:rPr>
                <w:rFonts w:eastAsia="Times New Roman"/>
                <w:sz w:val="22"/>
                <w:lang w:eastAsia="ar-SA"/>
              </w:rPr>
            </w:pPr>
            <w:r w:rsidRPr="000C2A37">
              <w:rPr>
                <w:sz w:val="22"/>
              </w:rPr>
              <w:t>О привлечении к работе в территориальной избирательной комиссии граждан Российской Федерации на период подг</w:t>
            </w:r>
            <w:r w:rsidRPr="000C2A37">
              <w:rPr>
                <w:sz w:val="22"/>
              </w:rPr>
              <w:t>о</w:t>
            </w:r>
            <w:r w:rsidRPr="000C2A37">
              <w:rPr>
                <w:sz w:val="22"/>
              </w:rPr>
              <w:t>товки и проведения выборов</w:t>
            </w:r>
          </w:p>
        </w:tc>
        <w:tc>
          <w:tcPr>
            <w:tcW w:w="2976" w:type="dxa"/>
          </w:tcPr>
          <w:p w:rsidR="00B15B03" w:rsidRPr="000C2A37" w:rsidRDefault="0092566E" w:rsidP="005E1A1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="00BD4BA7" w:rsidRPr="000C2A37">
              <w:rPr>
                <w:bCs/>
                <w:sz w:val="18"/>
                <w:szCs w:val="18"/>
              </w:rPr>
              <w:t>ри необходимости</w:t>
            </w:r>
          </w:p>
        </w:tc>
        <w:tc>
          <w:tcPr>
            <w:tcW w:w="851" w:type="dxa"/>
          </w:tcPr>
          <w:p w:rsidR="00B15B03" w:rsidRPr="00F94168" w:rsidRDefault="00D91337" w:rsidP="008C03EE">
            <w:pPr>
              <w:autoSpaceDE w:val="0"/>
              <w:autoSpaceDN w:val="0"/>
              <w:adjustRightInd w:val="0"/>
              <w:ind w:left="42" w:hanging="6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E442E6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B15B03" w:rsidRPr="0030708A" w:rsidTr="00CB001A">
        <w:trPr>
          <w:trHeight w:val="624"/>
        </w:trPr>
        <w:tc>
          <w:tcPr>
            <w:tcW w:w="990" w:type="dxa"/>
          </w:tcPr>
          <w:p w:rsidR="00B15B03" w:rsidRPr="00F94168" w:rsidRDefault="000B4F2D" w:rsidP="008C03EE">
            <w:pPr>
              <w:tabs>
                <w:tab w:val="left" w:pos="917"/>
              </w:tabs>
              <w:autoSpaceDE w:val="0"/>
              <w:autoSpaceDN w:val="0"/>
              <w:adjustRightInd w:val="0"/>
              <w:ind w:left="42" w:hanging="6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6099" w:type="dxa"/>
            <w:gridSpan w:val="5"/>
          </w:tcPr>
          <w:p w:rsidR="00B15B03" w:rsidRPr="000C2A37" w:rsidRDefault="00B15B03" w:rsidP="008C03EE">
            <w:pPr>
              <w:rPr>
                <w:rFonts w:eastAsia="Times New Roman"/>
                <w:sz w:val="22"/>
                <w:lang w:eastAsia="ar-SA"/>
              </w:rPr>
            </w:pPr>
            <w:r w:rsidRPr="000C2A37">
              <w:rPr>
                <w:rFonts w:eastAsia="Calibri"/>
                <w:sz w:val="22"/>
              </w:rPr>
              <w:t>О размере ведомственного коэффициента для выплаты д</w:t>
            </w:r>
            <w:r w:rsidRPr="000C2A37">
              <w:rPr>
                <w:rFonts w:eastAsia="Calibri"/>
                <w:sz w:val="22"/>
              </w:rPr>
              <w:t>о</w:t>
            </w:r>
            <w:r w:rsidRPr="000C2A37">
              <w:rPr>
                <w:rFonts w:eastAsia="Calibri"/>
                <w:sz w:val="22"/>
              </w:rPr>
              <w:t>полнительной оплаты труда (вознаграждения)</w:t>
            </w:r>
            <w:r w:rsidRPr="000C2A37">
              <w:rPr>
                <w:sz w:val="22"/>
              </w:rPr>
              <w:t xml:space="preserve"> председателям участковых избирательных комиссий за активную работу в период подготовки и проведения выборов</w:t>
            </w:r>
          </w:p>
        </w:tc>
        <w:tc>
          <w:tcPr>
            <w:tcW w:w="2976" w:type="dxa"/>
          </w:tcPr>
          <w:p w:rsidR="00B15B03" w:rsidRPr="002737F0" w:rsidRDefault="0092566E" w:rsidP="00BD4BA7">
            <w:pPr>
              <w:autoSpaceDE w:val="0"/>
              <w:autoSpaceDN w:val="0"/>
              <w:adjustRightInd w:val="0"/>
              <w:ind w:left="-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="00BD4BA7" w:rsidRPr="002737F0">
              <w:rPr>
                <w:bCs/>
                <w:sz w:val="18"/>
                <w:szCs w:val="18"/>
              </w:rPr>
              <w:t>осле подведения итогов голосов</w:t>
            </w:r>
            <w:r w:rsidR="00BD4BA7" w:rsidRPr="002737F0">
              <w:rPr>
                <w:bCs/>
                <w:sz w:val="18"/>
                <w:szCs w:val="18"/>
              </w:rPr>
              <w:t>а</w:t>
            </w:r>
            <w:r w:rsidR="00BD4BA7" w:rsidRPr="002737F0">
              <w:rPr>
                <w:bCs/>
                <w:sz w:val="18"/>
                <w:szCs w:val="18"/>
              </w:rPr>
              <w:t>ния на избирательных участках</w:t>
            </w:r>
          </w:p>
        </w:tc>
        <w:tc>
          <w:tcPr>
            <w:tcW w:w="851" w:type="dxa"/>
          </w:tcPr>
          <w:p w:rsidR="00B15B03" w:rsidRPr="00F94168" w:rsidRDefault="00D91337" w:rsidP="008C03EE">
            <w:pPr>
              <w:autoSpaceDE w:val="0"/>
              <w:autoSpaceDN w:val="0"/>
              <w:adjustRightInd w:val="0"/>
              <w:ind w:left="42" w:hanging="6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E442E6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B15B03" w:rsidRPr="0030708A" w:rsidTr="00CB001A">
        <w:trPr>
          <w:trHeight w:val="624"/>
        </w:trPr>
        <w:tc>
          <w:tcPr>
            <w:tcW w:w="990" w:type="dxa"/>
          </w:tcPr>
          <w:p w:rsidR="00B15B03" w:rsidRPr="00F94168" w:rsidRDefault="000B4F2D" w:rsidP="008C03EE">
            <w:pPr>
              <w:tabs>
                <w:tab w:val="left" w:pos="917"/>
              </w:tabs>
              <w:autoSpaceDE w:val="0"/>
              <w:autoSpaceDN w:val="0"/>
              <w:adjustRightInd w:val="0"/>
              <w:ind w:left="42" w:hanging="6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6099" w:type="dxa"/>
            <w:gridSpan w:val="5"/>
          </w:tcPr>
          <w:p w:rsidR="00B15B03" w:rsidRPr="000C2A37" w:rsidRDefault="00B15B03" w:rsidP="00CD5FEB">
            <w:pPr>
              <w:rPr>
                <w:rFonts w:eastAsia="Times New Roman"/>
                <w:sz w:val="22"/>
                <w:lang w:eastAsia="ar-SA"/>
              </w:rPr>
            </w:pPr>
            <w:r w:rsidRPr="000C2A37">
              <w:rPr>
                <w:rFonts w:eastAsia="Calibri"/>
                <w:sz w:val="22"/>
              </w:rPr>
              <w:t>О размере ведомственного коэффициента для выплаты д</w:t>
            </w:r>
            <w:r w:rsidRPr="000C2A37">
              <w:rPr>
                <w:rFonts w:eastAsia="Calibri"/>
                <w:sz w:val="22"/>
              </w:rPr>
              <w:t>о</w:t>
            </w:r>
            <w:r w:rsidRPr="000C2A37">
              <w:rPr>
                <w:rFonts w:eastAsia="Calibri"/>
                <w:sz w:val="22"/>
              </w:rPr>
              <w:t>полнительной оплаты труда (вознаграждения) членам терр</w:t>
            </w:r>
            <w:r w:rsidRPr="000C2A37">
              <w:rPr>
                <w:rFonts w:eastAsia="Calibri"/>
                <w:sz w:val="22"/>
              </w:rPr>
              <w:t>и</w:t>
            </w:r>
            <w:r w:rsidRPr="000C2A37">
              <w:rPr>
                <w:rFonts w:eastAsia="Calibri"/>
                <w:sz w:val="22"/>
              </w:rPr>
              <w:t>ториальной избирательной комиссии с правом решающего голоса</w:t>
            </w:r>
          </w:p>
        </w:tc>
        <w:tc>
          <w:tcPr>
            <w:tcW w:w="2976" w:type="dxa"/>
          </w:tcPr>
          <w:p w:rsidR="00B15B03" w:rsidRPr="002737F0" w:rsidRDefault="0092566E" w:rsidP="005E1A1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="00BD4BA7" w:rsidRPr="002737F0">
              <w:rPr>
                <w:bCs/>
                <w:sz w:val="18"/>
                <w:szCs w:val="18"/>
              </w:rPr>
              <w:t>осле подведения результатов в</w:t>
            </w:r>
            <w:r w:rsidR="00BD4BA7" w:rsidRPr="002737F0">
              <w:rPr>
                <w:bCs/>
                <w:sz w:val="18"/>
                <w:szCs w:val="18"/>
              </w:rPr>
              <w:t>ы</w:t>
            </w:r>
            <w:r w:rsidR="00BD4BA7" w:rsidRPr="002737F0">
              <w:rPr>
                <w:bCs/>
                <w:sz w:val="18"/>
                <w:szCs w:val="18"/>
              </w:rPr>
              <w:t>боров</w:t>
            </w:r>
          </w:p>
        </w:tc>
        <w:tc>
          <w:tcPr>
            <w:tcW w:w="851" w:type="dxa"/>
          </w:tcPr>
          <w:p w:rsidR="00B15B03" w:rsidRPr="00F94168" w:rsidRDefault="00D91337" w:rsidP="008C03EE">
            <w:pPr>
              <w:autoSpaceDE w:val="0"/>
              <w:autoSpaceDN w:val="0"/>
              <w:adjustRightInd w:val="0"/>
              <w:ind w:left="42" w:hanging="6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E442E6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B15B03" w:rsidRPr="0030708A" w:rsidTr="00CB001A">
        <w:trPr>
          <w:trHeight w:val="528"/>
        </w:trPr>
        <w:tc>
          <w:tcPr>
            <w:tcW w:w="990" w:type="dxa"/>
          </w:tcPr>
          <w:p w:rsidR="00B15B03" w:rsidRPr="00F94168" w:rsidRDefault="000B4F2D" w:rsidP="008C03EE">
            <w:pPr>
              <w:tabs>
                <w:tab w:val="left" w:pos="917"/>
              </w:tabs>
              <w:autoSpaceDE w:val="0"/>
              <w:autoSpaceDN w:val="0"/>
              <w:adjustRightInd w:val="0"/>
              <w:ind w:left="42" w:hanging="6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6099" w:type="dxa"/>
            <w:gridSpan w:val="5"/>
          </w:tcPr>
          <w:p w:rsidR="00B15B03" w:rsidRPr="000C2A37" w:rsidRDefault="00B15B03" w:rsidP="008C03EE">
            <w:pPr>
              <w:rPr>
                <w:rFonts w:eastAsia="Times New Roman"/>
                <w:sz w:val="22"/>
                <w:lang w:eastAsia="ar-SA"/>
              </w:rPr>
            </w:pPr>
            <w:r w:rsidRPr="000C2A37">
              <w:rPr>
                <w:rFonts w:eastAsia="Times New Roman"/>
                <w:snapToGrid w:val="0"/>
                <w:sz w:val="22"/>
              </w:rPr>
              <w:t>О графике приема и проверки отчетов участковых избир</w:t>
            </w:r>
            <w:r w:rsidRPr="000C2A37">
              <w:rPr>
                <w:rFonts w:eastAsia="Times New Roman"/>
                <w:snapToGrid w:val="0"/>
                <w:sz w:val="22"/>
              </w:rPr>
              <w:t>а</w:t>
            </w:r>
            <w:r w:rsidRPr="000C2A37">
              <w:rPr>
                <w:rFonts w:eastAsia="Times New Roman"/>
                <w:snapToGrid w:val="0"/>
                <w:sz w:val="22"/>
              </w:rPr>
              <w:t>тельных комиссий избирательных участков</w:t>
            </w:r>
          </w:p>
        </w:tc>
        <w:tc>
          <w:tcPr>
            <w:tcW w:w="2976" w:type="dxa"/>
          </w:tcPr>
          <w:p w:rsidR="00B15B03" w:rsidRPr="002737F0" w:rsidRDefault="0092566E" w:rsidP="005E1A1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</w:t>
            </w:r>
            <w:r w:rsidR="002737F0" w:rsidRPr="002737F0">
              <w:rPr>
                <w:bCs/>
                <w:sz w:val="18"/>
                <w:szCs w:val="18"/>
              </w:rPr>
              <w:t>о дня голосования</w:t>
            </w:r>
          </w:p>
        </w:tc>
        <w:tc>
          <w:tcPr>
            <w:tcW w:w="851" w:type="dxa"/>
          </w:tcPr>
          <w:p w:rsidR="00B15B03" w:rsidRPr="00F94168" w:rsidRDefault="00D91337" w:rsidP="008C03EE">
            <w:pPr>
              <w:autoSpaceDE w:val="0"/>
              <w:autoSpaceDN w:val="0"/>
              <w:adjustRightInd w:val="0"/>
              <w:ind w:left="42" w:hanging="6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E442E6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B15B03" w:rsidRPr="0030708A" w:rsidTr="00CB001A">
        <w:trPr>
          <w:trHeight w:val="323"/>
        </w:trPr>
        <w:tc>
          <w:tcPr>
            <w:tcW w:w="990" w:type="dxa"/>
          </w:tcPr>
          <w:p w:rsidR="00B15B03" w:rsidRPr="00F94168" w:rsidRDefault="000B4F2D" w:rsidP="008C03EE">
            <w:pPr>
              <w:tabs>
                <w:tab w:val="left" w:pos="917"/>
              </w:tabs>
              <w:autoSpaceDE w:val="0"/>
              <w:autoSpaceDN w:val="0"/>
              <w:adjustRightInd w:val="0"/>
              <w:ind w:left="42" w:hanging="6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6099" w:type="dxa"/>
            <w:gridSpan w:val="5"/>
          </w:tcPr>
          <w:p w:rsidR="00B15B03" w:rsidRPr="000C2A37" w:rsidRDefault="00B15B03" w:rsidP="008C03EE">
            <w:pPr>
              <w:rPr>
                <w:sz w:val="22"/>
              </w:rPr>
            </w:pPr>
            <w:r w:rsidRPr="000C2A37">
              <w:rPr>
                <w:sz w:val="22"/>
              </w:rPr>
              <w:t>О создании комиссии по списанию материальных запасо</w:t>
            </w:r>
            <w:r w:rsidR="008C03EE" w:rsidRPr="000C2A37">
              <w:rPr>
                <w:sz w:val="22"/>
              </w:rPr>
              <w:t>в</w:t>
            </w:r>
          </w:p>
        </w:tc>
        <w:tc>
          <w:tcPr>
            <w:tcW w:w="2976" w:type="dxa"/>
          </w:tcPr>
          <w:p w:rsidR="00B15B03" w:rsidRPr="002737F0" w:rsidRDefault="0092566E" w:rsidP="000131CC">
            <w:pPr>
              <w:autoSpaceDE w:val="0"/>
              <w:autoSpaceDN w:val="0"/>
              <w:adjustRightInd w:val="0"/>
              <w:ind w:left="-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="002737F0" w:rsidRPr="002737F0">
              <w:rPr>
                <w:bCs/>
                <w:sz w:val="18"/>
                <w:szCs w:val="18"/>
              </w:rPr>
              <w:t>осле открытия счета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0131CC">
              <w:rPr>
                <w:bCs/>
                <w:sz w:val="18"/>
                <w:szCs w:val="18"/>
              </w:rPr>
              <w:t>территор</w:t>
            </w:r>
            <w:r w:rsidR="000131CC">
              <w:rPr>
                <w:bCs/>
                <w:sz w:val="18"/>
                <w:szCs w:val="18"/>
              </w:rPr>
              <w:t>и</w:t>
            </w:r>
            <w:r w:rsidR="000131CC">
              <w:rPr>
                <w:bCs/>
                <w:sz w:val="18"/>
                <w:szCs w:val="18"/>
              </w:rPr>
              <w:t>альной комиссии</w:t>
            </w:r>
          </w:p>
        </w:tc>
        <w:tc>
          <w:tcPr>
            <w:tcW w:w="851" w:type="dxa"/>
          </w:tcPr>
          <w:p w:rsidR="00B15B03" w:rsidRPr="00F94168" w:rsidRDefault="00D91337" w:rsidP="008C03EE">
            <w:pPr>
              <w:autoSpaceDE w:val="0"/>
              <w:autoSpaceDN w:val="0"/>
              <w:adjustRightInd w:val="0"/>
              <w:ind w:left="42" w:hanging="6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E442E6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B15B03" w:rsidRPr="0030708A" w:rsidTr="00CB001A">
        <w:trPr>
          <w:trHeight w:val="413"/>
        </w:trPr>
        <w:tc>
          <w:tcPr>
            <w:tcW w:w="990" w:type="dxa"/>
          </w:tcPr>
          <w:p w:rsidR="00B15B03" w:rsidRPr="00F94168" w:rsidRDefault="000B4F2D" w:rsidP="008C03EE">
            <w:pPr>
              <w:tabs>
                <w:tab w:val="left" w:pos="917"/>
              </w:tabs>
              <w:autoSpaceDE w:val="0"/>
              <w:autoSpaceDN w:val="0"/>
              <w:adjustRightInd w:val="0"/>
              <w:ind w:left="42" w:hanging="6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6099" w:type="dxa"/>
            <w:gridSpan w:val="5"/>
          </w:tcPr>
          <w:p w:rsidR="00B15B03" w:rsidRPr="000C2A37" w:rsidRDefault="00B15B03" w:rsidP="008C03EE">
            <w:pPr>
              <w:rPr>
                <w:rFonts w:eastAsia="Times New Roman"/>
                <w:snapToGrid w:val="0"/>
                <w:sz w:val="22"/>
              </w:rPr>
            </w:pPr>
            <w:r w:rsidRPr="000C2A37">
              <w:rPr>
                <w:rFonts w:eastAsia="Times New Roman"/>
                <w:bCs/>
                <w:sz w:val="22"/>
              </w:rPr>
              <w:t>О финансовых отчетах участковых избирательных комиссий избирательных участков</w:t>
            </w:r>
          </w:p>
        </w:tc>
        <w:tc>
          <w:tcPr>
            <w:tcW w:w="2976" w:type="dxa"/>
          </w:tcPr>
          <w:p w:rsidR="004B156D" w:rsidRPr="002737F0" w:rsidRDefault="0092566E" w:rsidP="004B156D">
            <w:pPr>
              <w:autoSpaceDE w:val="0"/>
              <w:autoSpaceDN w:val="0"/>
              <w:adjustRightInd w:val="0"/>
              <w:ind w:left="42" w:hanging="6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</w:t>
            </w:r>
            <w:r w:rsidR="004B156D" w:rsidRPr="002737F0">
              <w:rPr>
                <w:bCs/>
                <w:sz w:val="18"/>
                <w:szCs w:val="18"/>
              </w:rPr>
              <w:t xml:space="preserve"> течени</w:t>
            </w:r>
            <w:proofErr w:type="gramStart"/>
            <w:r w:rsidR="004B156D" w:rsidRPr="002737F0">
              <w:rPr>
                <w:bCs/>
                <w:sz w:val="18"/>
                <w:szCs w:val="18"/>
              </w:rPr>
              <w:t>и</w:t>
            </w:r>
            <w:proofErr w:type="gramEnd"/>
            <w:r w:rsidR="004B156D" w:rsidRPr="002737F0">
              <w:rPr>
                <w:bCs/>
                <w:sz w:val="18"/>
                <w:szCs w:val="18"/>
              </w:rPr>
              <w:t xml:space="preserve"> </w:t>
            </w:r>
            <w:r w:rsidR="00D20B7F">
              <w:rPr>
                <w:bCs/>
                <w:sz w:val="18"/>
                <w:szCs w:val="18"/>
              </w:rPr>
              <w:t>7</w:t>
            </w:r>
            <w:r w:rsidR="004B156D" w:rsidRPr="002737F0">
              <w:rPr>
                <w:bCs/>
                <w:sz w:val="18"/>
                <w:szCs w:val="18"/>
              </w:rPr>
              <w:t xml:space="preserve"> дней после</w:t>
            </w:r>
          </w:p>
          <w:p w:rsidR="00B15B03" w:rsidRPr="002737F0" w:rsidRDefault="00D20B7F" w:rsidP="004B156D">
            <w:pPr>
              <w:autoSpaceDE w:val="0"/>
              <w:autoSpaceDN w:val="0"/>
              <w:adjustRightInd w:val="0"/>
              <w:ind w:left="42" w:hanging="6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дня голосования</w:t>
            </w:r>
          </w:p>
        </w:tc>
        <w:tc>
          <w:tcPr>
            <w:tcW w:w="851" w:type="dxa"/>
          </w:tcPr>
          <w:p w:rsidR="00B15B03" w:rsidRPr="00F94168" w:rsidRDefault="00D91337" w:rsidP="008C03EE">
            <w:pPr>
              <w:autoSpaceDE w:val="0"/>
              <w:autoSpaceDN w:val="0"/>
              <w:adjustRightInd w:val="0"/>
              <w:ind w:left="42" w:hanging="6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="00E442E6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B15B03" w:rsidRPr="0030708A" w:rsidTr="00CB001A">
        <w:trPr>
          <w:trHeight w:val="469"/>
        </w:trPr>
        <w:tc>
          <w:tcPr>
            <w:tcW w:w="990" w:type="dxa"/>
          </w:tcPr>
          <w:p w:rsidR="00B15B03" w:rsidRPr="00F94168" w:rsidRDefault="000B4F2D" w:rsidP="008C03EE">
            <w:pPr>
              <w:tabs>
                <w:tab w:val="left" w:pos="917"/>
              </w:tabs>
              <w:autoSpaceDE w:val="0"/>
              <w:autoSpaceDN w:val="0"/>
              <w:adjustRightInd w:val="0"/>
              <w:ind w:left="42" w:hanging="6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6099" w:type="dxa"/>
            <w:gridSpan w:val="5"/>
          </w:tcPr>
          <w:p w:rsidR="00B15B03" w:rsidRPr="000C2A37" w:rsidRDefault="00B15B03" w:rsidP="008C03EE">
            <w:pPr>
              <w:rPr>
                <w:rFonts w:eastAsia="Times New Roman"/>
                <w:snapToGrid w:val="0"/>
                <w:sz w:val="22"/>
              </w:rPr>
            </w:pPr>
            <w:r w:rsidRPr="000C2A37">
              <w:rPr>
                <w:sz w:val="22"/>
              </w:rPr>
              <w:t>Об утверждении финансового отчета территориальной изб</w:t>
            </w:r>
            <w:r w:rsidRPr="000C2A37">
              <w:rPr>
                <w:sz w:val="22"/>
              </w:rPr>
              <w:t>и</w:t>
            </w:r>
            <w:r w:rsidRPr="000C2A37">
              <w:rPr>
                <w:sz w:val="22"/>
              </w:rPr>
              <w:t>рательной комиссии</w:t>
            </w:r>
          </w:p>
        </w:tc>
        <w:tc>
          <w:tcPr>
            <w:tcW w:w="2976" w:type="dxa"/>
          </w:tcPr>
          <w:p w:rsidR="004B156D" w:rsidRPr="002737F0" w:rsidRDefault="0092566E" w:rsidP="000131C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</w:t>
            </w:r>
            <w:r w:rsidR="004B156D" w:rsidRPr="002737F0">
              <w:rPr>
                <w:bCs/>
                <w:sz w:val="18"/>
                <w:szCs w:val="18"/>
              </w:rPr>
              <w:t xml:space="preserve"> течени</w:t>
            </w:r>
            <w:proofErr w:type="gramStart"/>
            <w:r w:rsidR="004B156D" w:rsidRPr="002737F0">
              <w:rPr>
                <w:bCs/>
                <w:sz w:val="18"/>
                <w:szCs w:val="18"/>
              </w:rPr>
              <w:t>и</w:t>
            </w:r>
            <w:proofErr w:type="gramEnd"/>
            <w:r w:rsidR="004B156D" w:rsidRPr="002737F0">
              <w:rPr>
                <w:bCs/>
                <w:sz w:val="18"/>
                <w:szCs w:val="18"/>
              </w:rPr>
              <w:t xml:space="preserve"> </w:t>
            </w:r>
            <w:r w:rsidR="00D20B7F">
              <w:rPr>
                <w:bCs/>
                <w:sz w:val="18"/>
                <w:szCs w:val="18"/>
              </w:rPr>
              <w:t>45</w:t>
            </w:r>
            <w:r w:rsidR="004B156D" w:rsidRPr="002737F0">
              <w:rPr>
                <w:bCs/>
                <w:sz w:val="18"/>
                <w:szCs w:val="18"/>
              </w:rPr>
              <w:t xml:space="preserve"> дней после</w:t>
            </w:r>
          </w:p>
          <w:p w:rsidR="00B15B03" w:rsidRPr="002737F0" w:rsidRDefault="004B156D" w:rsidP="000131CC">
            <w:pPr>
              <w:autoSpaceDE w:val="0"/>
              <w:autoSpaceDN w:val="0"/>
              <w:adjustRightInd w:val="0"/>
              <w:ind w:left="42" w:hanging="62"/>
              <w:rPr>
                <w:bCs/>
                <w:sz w:val="18"/>
                <w:szCs w:val="18"/>
              </w:rPr>
            </w:pPr>
            <w:r w:rsidRPr="002737F0">
              <w:rPr>
                <w:bCs/>
                <w:sz w:val="18"/>
                <w:szCs w:val="18"/>
              </w:rPr>
              <w:t>официального опубликования р</w:t>
            </w:r>
            <w:r w:rsidRPr="002737F0">
              <w:rPr>
                <w:bCs/>
                <w:sz w:val="18"/>
                <w:szCs w:val="18"/>
              </w:rPr>
              <w:t>е</w:t>
            </w:r>
            <w:r w:rsidRPr="002737F0">
              <w:rPr>
                <w:bCs/>
                <w:sz w:val="18"/>
                <w:szCs w:val="18"/>
              </w:rPr>
              <w:t>зультатов выборов</w:t>
            </w:r>
          </w:p>
        </w:tc>
        <w:tc>
          <w:tcPr>
            <w:tcW w:w="851" w:type="dxa"/>
          </w:tcPr>
          <w:p w:rsidR="00B15B03" w:rsidRPr="00F94168" w:rsidRDefault="001E726E" w:rsidP="008C03EE">
            <w:pPr>
              <w:autoSpaceDE w:val="0"/>
              <w:autoSpaceDN w:val="0"/>
              <w:adjustRightInd w:val="0"/>
              <w:ind w:left="42" w:hanging="6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="00E442E6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B15B03" w:rsidRPr="0030708A" w:rsidTr="00CB001A">
        <w:trPr>
          <w:trHeight w:val="230"/>
        </w:trPr>
        <w:tc>
          <w:tcPr>
            <w:tcW w:w="10916" w:type="dxa"/>
            <w:gridSpan w:val="8"/>
            <w:shd w:val="clear" w:color="auto" w:fill="DBE5F1" w:themeFill="accent1" w:themeFillTint="33"/>
          </w:tcPr>
          <w:p w:rsidR="00B15B03" w:rsidRPr="000C2A37" w:rsidRDefault="00B15B03" w:rsidP="00DE1D89">
            <w:pPr>
              <w:jc w:val="center"/>
              <w:rPr>
                <w:b/>
                <w:sz w:val="22"/>
              </w:rPr>
            </w:pPr>
            <w:r w:rsidRPr="000C2A37">
              <w:rPr>
                <w:b/>
                <w:sz w:val="22"/>
              </w:rPr>
              <w:t>ОПРЕДЕЛЕНИЕ РЕЗУЛЬТАТОВ ВЫБОРОВ</w:t>
            </w:r>
          </w:p>
        </w:tc>
      </w:tr>
      <w:tr w:rsidR="00B15B03" w:rsidRPr="0030708A" w:rsidTr="00CB001A">
        <w:trPr>
          <w:trHeight w:val="285"/>
        </w:trPr>
        <w:tc>
          <w:tcPr>
            <w:tcW w:w="990" w:type="dxa"/>
          </w:tcPr>
          <w:p w:rsidR="00B15B03" w:rsidRPr="00F94168" w:rsidRDefault="000B4F2D" w:rsidP="008C03EE">
            <w:pPr>
              <w:tabs>
                <w:tab w:val="left" w:pos="917"/>
              </w:tabs>
              <w:autoSpaceDE w:val="0"/>
              <w:autoSpaceDN w:val="0"/>
              <w:adjustRightInd w:val="0"/>
              <w:ind w:left="42" w:hanging="6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6033" w:type="dxa"/>
          </w:tcPr>
          <w:p w:rsidR="00B15B03" w:rsidRPr="000C2A37" w:rsidRDefault="00B15B03" w:rsidP="008C03EE">
            <w:pPr>
              <w:rPr>
                <w:rFonts w:eastAsia="Times New Roman"/>
                <w:snapToGrid w:val="0"/>
                <w:sz w:val="22"/>
              </w:rPr>
            </w:pPr>
            <w:r w:rsidRPr="000C2A37">
              <w:rPr>
                <w:sz w:val="22"/>
              </w:rPr>
              <w:t>Об определении результатов выборов</w:t>
            </w:r>
          </w:p>
        </w:tc>
        <w:tc>
          <w:tcPr>
            <w:tcW w:w="3042" w:type="dxa"/>
            <w:gridSpan w:val="5"/>
          </w:tcPr>
          <w:p w:rsidR="00B15B03" w:rsidRPr="002737F0" w:rsidRDefault="0092566E" w:rsidP="000131CC">
            <w:pPr>
              <w:autoSpaceDE w:val="0"/>
              <w:autoSpaceDN w:val="0"/>
              <w:adjustRightInd w:val="0"/>
              <w:ind w:left="-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</w:t>
            </w:r>
            <w:r w:rsidR="0037096E" w:rsidRPr="002737F0">
              <w:rPr>
                <w:bCs/>
                <w:sz w:val="18"/>
                <w:szCs w:val="18"/>
              </w:rPr>
              <w:t xml:space="preserve">е </w:t>
            </w:r>
            <w:proofErr w:type="gramStart"/>
            <w:r w:rsidR="0037096E" w:rsidRPr="002737F0">
              <w:rPr>
                <w:bCs/>
                <w:sz w:val="18"/>
                <w:szCs w:val="18"/>
              </w:rPr>
              <w:t>позднее</w:t>
            </w:r>
            <w:proofErr w:type="gramEnd"/>
            <w:r w:rsidR="0037096E" w:rsidRPr="002737F0">
              <w:rPr>
                <w:bCs/>
                <w:sz w:val="18"/>
                <w:szCs w:val="18"/>
              </w:rPr>
              <w:t xml:space="preserve"> чем на третий день со дня голосования</w:t>
            </w:r>
          </w:p>
        </w:tc>
        <w:tc>
          <w:tcPr>
            <w:tcW w:w="851" w:type="dxa"/>
          </w:tcPr>
          <w:p w:rsidR="00B15B03" w:rsidRPr="00F94168" w:rsidRDefault="001E726E" w:rsidP="00D91337">
            <w:pPr>
              <w:autoSpaceDE w:val="0"/>
              <w:autoSpaceDN w:val="0"/>
              <w:adjustRightInd w:val="0"/>
              <w:ind w:left="42" w:hanging="6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="00E442E6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B15B03" w:rsidRPr="0030708A" w:rsidTr="00CB001A">
        <w:trPr>
          <w:trHeight w:val="275"/>
        </w:trPr>
        <w:tc>
          <w:tcPr>
            <w:tcW w:w="990" w:type="dxa"/>
          </w:tcPr>
          <w:p w:rsidR="00B15B03" w:rsidRPr="00F94168" w:rsidRDefault="000B4F2D" w:rsidP="008C03EE">
            <w:pPr>
              <w:tabs>
                <w:tab w:val="left" w:pos="917"/>
              </w:tabs>
              <w:autoSpaceDE w:val="0"/>
              <w:autoSpaceDN w:val="0"/>
              <w:adjustRightInd w:val="0"/>
              <w:ind w:left="42" w:hanging="6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6033" w:type="dxa"/>
          </w:tcPr>
          <w:p w:rsidR="00B15B03" w:rsidRPr="000C2A37" w:rsidRDefault="00B15B03" w:rsidP="00E41E0F">
            <w:pPr>
              <w:rPr>
                <w:rFonts w:eastAsia="Times New Roman"/>
                <w:snapToGrid w:val="0"/>
                <w:sz w:val="22"/>
              </w:rPr>
            </w:pPr>
            <w:r w:rsidRPr="000C2A37">
              <w:rPr>
                <w:sz w:val="22"/>
              </w:rPr>
              <w:t xml:space="preserve">О регистрации </w:t>
            </w:r>
            <w:r w:rsidR="00E41E0F">
              <w:rPr>
                <w:sz w:val="22"/>
              </w:rPr>
              <w:t>избранных депутатов (глав)</w:t>
            </w:r>
          </w:p>
        </w:tc>
        <w:tc>
          <w:tcPr>
            <w:tcW w:w="3042" w:type="dxa"/>
            <w:gridSpan w:val="5"/>
          </w:tcPr>
          <w:p w:rsidR="00B15B03" w:rsidRPr="00113F1D" w:rsidRDefault="0092566E" w:rsidP="00DE1D8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60665D" w:rsidRPr="002737F0">
              <w:rPr>
                <w:sz w:val="18"/>
                <w:szCs w:val="18"/>
              </w:rPr>
              <w:t>осле официального опубликования общих результатов выборов и пре</w:t>
            </w:r>
            <w:r w:rsidR="0060665D" w:rsidRPr="002737F0">
              <w:rPr>
                <w:sz w:val="18"/>
                <w:szCs w:val="18"/>
              </w:rPr>
              <w:t>д</w:t>
            </w:r>
            <w:r w:rsidR="0060665D" w:rsidRPr="002737F0">
              <w:rPr>
                <w:sz w:val="18"/>
                <w:szCs w:val="18"/>
              </w:rPr>
              <w:t>ставления зарегистрированным ка</w:t>
            </w:r>
            <w:r w:rsidR="0060665D" w:rsidRPr="002737F0">
              <w:rPr>
                <w:sz w:val="18"/>
                <w:szCs w:val="18"/>
              </w:rPr>
              <w:t>н</w:t>
            </w:r>
            <w:r w:rsidR="0060665D" w:rsidRPr="002737F0">
              <w:rPr>
                <w:sz w:val="18"/>
                <w:szCs w:val="18"/>
              </w:rPr>
              <w:t>дидатом копии приказа об освобо</w:t>
            </w:r>
            <w:r w:rsidR="0060665D" w:rsidRPr="002737F0">
              <w:rPr>
                <w:sz w:val="18"/>
                <w:szCs w:val="18"/>
              </w:rPr>
              <w:t>ж</w:t>
            </w:r>
            <w:r w:rsidR="0060665D" w:rsidRPr="002737F0">
              <w:rPr>
                <w:sz w:val="18"/>
                <w:szCs w:val="18"/>
              </w:rPr>
              <w:t>дении его от обязанностей, нес</w:t>
            </w:r>
            <w:r w:rsidR="0060665D" w:rsidRPr="002737F0">
              <w:rPr>
                <w:sz w:val="18"/>
                <w:szCs w:val="18"/>
              </w:rPr>
              <w:t>о</w:t>
            </w:r>
            <w:r w:rsidR="0060665D" w:rsidRPr="002737F0">
              <w:rPr>
                <w:sz w:val="18"/>
                <w:szCs w:val="18"/>
              </w:rPr>
              <w:t xml:space="preserve">вместимых со статусом депутата </w:t>
            </w:r>
            <w:r w:rsidR="00DE1D89">
              <w:rPr>
                <w:sz w:val="18"/>
                <w:szCs w:val="18"/>
              </w:rPr>
              <w:t>(</w:t>
            </w:r>
            <w:r w:rsidR="0060665D" w:rsidRPr="002737F0">
              <w:rPr>
                <w:sz w:val="18"/>
                <w:szCs w:val="18"/>
              </w:rPr>
              <w:t>главы муниципального образов</w:t>
            </w:r>
            <w:r w:rsidR="0060665D" w:rsidRPr="002737F0">
              <w:rPr>
                <w:sz w:val="18"/>
                <w:szCs w:val="18"/>
              </w:rPr>
              <w:t>а</w:t>
            </w:r>
            <w:r w:rsidR="0060665D" w:rsidRPr="002737F0">
              <w:rPr>
                <w:sz w:val="18"/>
                <w:szCs w:val="18"/>
              </w:rPr>
              <w:t>ния)</w:t>
            </w:r>
          </w:p>
        </w:tc>
        <w:tc>
          <w:tcPr>
            <w:tcW w:w="851" w:type="dxa"/>
          </w:tcPr>
          <w:p w:rsidR="00B15B03" w:rsidRPr="00F94168" w:rsidRDefault="001E726E" w:rsidP="00D91337">
            <w:pPr>
              <w:autoSpaceDE w:val="0"/>
              <w:autoSpaceDN w:val="0"/>
              <w:adjustRightInd w:val="0"/>
              <w:ind w:left="42" w:hanging="6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="00E442E6"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ED717A" w:rsidRDefault="00ED717A" w:rsidP="00ED717A">
      <w:pPr>
        <w:rPr>
          <w:sz w:val="22"/>
        </w:rPr>
      </w:pPr>
    </w:p>
    <w:p w:rsidR="0092566E" w:rsidRDefault="0092566E" w:rsidP="004F6755">
      <w:pPr>
        <w:jc w:val="right"/>
        <w:rPr>
          <w:sz w:val="22"/>
        </w:rPr>
      </w:pPr>
    </w:p>
    <w:p w:rsidR="0092566E" w:rsidRDefault="0092566E" w:rsidP="004F6755">
      <w:pPr>
        <w:jc w:val="right"/>
        <w:rPr>
          <w:sz w:val="22"/>
        </w:rPr>
      </w:pPr>
    </w:p>
    <w:p w:rsidR="000131CC" w:rsidRDefault="000131CC" w:rsidP="004F6755">
      <w:pPr>
        <w:jc w:val="right"/>
        <w:rPr>
          <w:sz w:val="22"/>
        </w:rPr>
      </w:pPr>
    </w:p>
    <w:p w:rsidR="000131CC" w:rsidRDefault="000131CC" w:rsidP="004F6755">
      <w:pPr>
        <w:jc w:val="right"/>
        <w:rPr>
          <w:sz w:val="22"/>
        </w:rPr>
      </w:pPr>
    </w:p>
    <w:p w:rsidR="000131CC" w:rsidRDefault="000131CC" w:rsidP="004F6755">
      <w:pPr>
        <w:jc w:val="right"/>
        <w:rPr>
          <w:sz w:val="22"/>
        </w:rPr>
      </w:pPr>
    </w:p>
    <w:p w:rsidR="000131CC" w:rsidRDefault="000131CC" w:rsidP="004F6755">
      <w:pPr>
        <w:jc w:val="right"/>
        <w:rPr>
          <w:sz w:val="22"/>
        </w:rPr>
      </w:pPr>
    </w:p>
    <w:p w:rsidR="000131CC" w:rsidRDefault="000131CC" w:rsidP="004F6755">
      <w:pPr>
        <w:jc w:val="right"/>
        <w:rPr>
          <w:sz w:val="22"/>
        </w:rPr>
      </w:pPr>
    </w:p>
    <w:p w:rsidR="000131CC" w:rsidRDefault="000131CC" w:rsidP="004F6755">
      <w:pPr>
        <w:jc w:val="right"/>
        <w:rPr>
          <w:sz w:val="22"/>
        </w:rPr>
      </w:pPr>
    </w:p>
    <w:p w:rsidR="000131CC" w:rsidRDefault="000131CC" w:rsidP="004F6755">
      <w:pPr>
        <w:jc w:val="right"/>
        <w:rPr>
          <w:sz w:val="22"/>
        </w:rPr>
      </w:pPr>
    </w:p>
    <w:p w:rsidR="000131CC" w:rsidRDefault="000131CC" w:rsidP="000131CC">
      <w:pPr>
        <w:rPr>
          <w:sz w:val="22"/>
        </w:rPr>
      </w:pPr>
    </w:p>
    <w:p w:rsidR="000131CC" w:rsidRDefault="000131CC" w:rsidP="000131CC">
      <w:pPr>
        <w:rPr>
          <w:sz w:val="22"/>
        </w:rPr>
      </w:pPr>
    </w:p>
    <w:p w:rsidR="005A5CAB" w:rsidRDefault="005A5CAB" w:rsidP="006A69A6">
      <w:pPr>
        <w:rPr>
          <w:sz w:val="22"/>
        </w:rPr>
      </w:pPr>
    </w:p>
    <w:p w:rsidR="00CB511D" w:rsidRPr="00335F8E" w:rsidRDefault="004F6755" w:rsidP="004F6755">
      <w:pPr>
        <w:jc w:val="right"/>
        <w:rPr>
          <w:sz w:val="22"/>
        </w:rPr>
      </w:pPr>
      <w:r w:rsidRPr="00335F8E">
        <w:rPr>
          <w:sz w:val="22"/>
        </w:rPr>
        <w:lastRenderedPageBreak/>
        <w:t>Приложение  № 1</w:t>
      </w:r>
    </w:p>
    <w:p w:rsidR="00D15A63" w:rsidRPr="00375F26" w:rsidRDefault="00D15A63" w:rsidP="00D15A63">
      <w:pPr>
        <w:jc w:val="center"/>
        <w:rPr>
          <w:sz w:val="24"/>
          <w:szCs w:val="24"/>
        </w:rPr>
      </w:pPr>
    </w:p>
    <w:p w:rsidR="004F6755" w:rsidRPr="00375F26" w:rsidRDefault="004F6755" w:rsidP="004F6755">
      <w:pPr>
        <w:jc w:val="right"/>
        <w:rPr>
          <w:sz w:val="24"/>
          <w:szCs w:val="24"/>
        </w:rPr>
      </w:pPr>
    </w:p>
    <w:p w:rsidR="00CB511D" w:rsidRPr="00375F26" w:rsidRDefault="00CB511D" w:rsidP="00CB511D">
      <w:pPr>
        <w:jc w:val="center"/>
        <w:rPr>
          <w:sz w:val="24"/>
          <w:szCs w:val="24"/>
        </w:rPr>
      </w:pPr>
      <w:r w:rsidRPr="00375F26">
        <w:rPr>
          <w:sz w:val="24"/>
          <w:szCs w:val="24"/>
        </w:rPr>
        <w:t>РЕШЕНИЕ</w:t>
      </w:r>
    </w:p>
    <w:p w:rsidR="00897D8D" w:rsidRPr="00375F26" w:rsidRDefault="00897D8D" w:rsidP="00CB511D">
      <w:pPr>
        <w:jc w:val="center"/>
        <w:rPr>
          <w:sz w:val="24"/>
          <w:szCs w:val="24"/>
        </w:rPr>
      </w:pPr>
    </w:p>
    <w:p w:rsidR="00897D8D" w:rsidRPr="00375F26" w:rsidRDefault="004F6755" w:rsidP="00897D8D">
      <w:pPr>
        <w:jc w:val="left"/>
        <w:rPr>
          <w:sz w:val="24"/>
          <w:szCs w:val="24"/>
        </w:rPr>
      </w:pPr>
      <w:r w:rsidRPr="00375F26">
        <w:rPr>
          <w:sz w:val="24"/>
          <w:szCs w:val="24"/>
        </w:rPr>
        <w:t>от «___» ______ 20</w:t>
      </w:r>
      <w:r w:rsidR="000E0815">
        <w:rPr>
          <w:sz w:val="24"/>
          <w:szCs w:val="24"/>
        </w:rPr>
        <w:t>20</w:t>
      </w:r>
      <w:r w:rsidR="00897D8D" w:rsidRPr="00375F26">
        <w:rPr>
          <w:sz w:val="24"/>
          <w:szCs w:val="24"/>
        </w:rPr>
        <w:t xml:space="preserve"> г.</w:t>
      </w:r>
      <w:r w:rsidR="00897D8D" w:rsidRPr="00375F26">
        <w:rPr>
          <w:sz w:val="24"/>
          <w:szCs w:val="24"/>
        </w:rPr>
        <w:tab/>
      </w:r>
      <w:r w:rsidR="00897D8D" w:rsidRPr="00375F26">
        <w:rPr>
          <w:sz w:val="24"/>
          <w:szCs w:val="24"/>
        </w:rPr>
        <w:tab/>
      </w:r>
      <w:r w:rsidR="00897D8D" w:rsidRPr="00375F26">
        <w:rPr>
          <w:sz w:val="24"/>
          <w:szCs w:val="24"/>
        </w:rPr>
        <w:tab/>
      </w:r>
      <w:r w:rsidR="00897D8D" w:rsidRPr="00375F26">
        <w:rPr>
          <w:sz w:val="24"/>
          <w:szCs w:val="24"/>
        </w:rPr>
        <w:tab/>
      </w:r>
      <w:r w:rsidR="00897D8D" w:rsidRPr="00375F26">
        <w:rPr>
          <w:sz w:val="24"/>
          <w:szCs w:val="24"/>
        </w:rPr>
        <w:tab/>
      </w:r>
      <w:r w:rsidR="00897D8D" w:rsidRPr="00375F26">
        <w:rPr>
          <w:sz w:val="24"/>
          <w:szCs w:val="24"/>
        </w:rPr>
        <w:tab/>
      </w:r>
      <w:r w:rsidR="00897D8D" w:rsidRPr="00375F26">
        <w:rPr>
          <w:sz w:val="24"/>
          <w:szCs w:val="24"/>
        </w:rPr>
        <w:tab/>
      </w:r>
      <w:r w:rsidR="00897D8D" w:rsidRPr="00375F26">
        <w:rPr>
          <w:sz w:val="24"/>
          <w:szCs w:val="24"/>
        </w:rPr>
        <w:tab/>
        <w:t>№ ___/_____</w:t>
      </w:r>
    </w:p>
    <w:p w:rsidR="00CB511D" w:rsidRPr="00375F26" w:rsidRDefault="00CB511D" w:rsidP="00CB511D">
      <w:pPr>
        <w:jc w:val="center"/>
        <w:rPr>
          <w:sz w:val="24"/>
          <w:szCs w:val="24"/>
        </w:rPr>
      </w:pPr>
    </w:p>
    <w:p w:rsidR="00BB1618" w:rsidRPr="00375F26" w:rsidRDefault="00CB511D" w:rsidP="00CB511D">
      <w:pPr>
        <w:jc w:val="center"/>
        <w:rPr>
          <w:b/>
          <w:sz w:val="24"/>
          <w:szCs w:val="24"/>
        </w:rPr>
      </w:pPr>
      <w:r w:rsidRPr="00375F26">
        <w:rPr>
          <w:b/>
          <w:sz w:val="24"/>
          <w:szCs w:val="24"/>
        </w:rPr>
        <w:t xml:space="preserve">О Календарном плане </w:t>
      </w:r>
      <w:r w:rsidR="00BB1618" w:rsidRPr="00375F26">
        <w:rPr>
          <w:b/>
          <w:sz w:val="24"/>
          <w:szCs w:val="24"/>
        </w:rPr>
        <w:t xml:space="preserve">мероприятий по подготовке и проведению </w:t>
      </w:r>
    </w:p>
    <w:p w:rsidR="00BB1618" w:rsidRDefault="00BB1618" w:rsidP="005571AD">
      <w:pPr>
        <w:jc w:val="center"/>
        <w:rPr>
          <w:b/>
          <w:sz w:val="24"/>
          <w:szCs w:val="24"/>
        </w:rPr>
      </w:pPr>
      <w:r w:rsidRPr="00375F26">
        <w:rPr>
          <w:b/>
          <w:sz w:val="24"/>
          <w:szCs w:val="24"/>
        </w:rPr>
        <w:t xml:space="preserve">выборов </w:t>
      </w:r>
    </w:p>
    <w:p w:rsidR="005571AD" w:rsidRPr="00375F26" w:rsidRDefault="005571AD" w:rsidP="005571AD">
      <w:pPr>
        <w:jc w:val="center"/>
        <w:rPr>
          <w:sz w:val="24"/>
          <w:szCs w:val="24"/>
        </w:rPr>
      </w:pPr>
    </w:p>
    <w:p w:rsidR="00053F99" w:rsidRDefault="00CB511D" w:rsidP="00BE7771">
      <w:pPr>
        <w:spacing w:line="220" w:lineRule="exact"/>
        <w:ind w:firstLine="709"/>
        <w:contextualSpacing/>
        <w:rPr>
          <w:sz w:val="24"/>
          <w:szCs w:val="24"/>
        </w:rPr>
      </w:pPr>
      <w:r w:rsidRPr="00375F26">
        <w:rPr>
          <w:sz w:val="24"/>
          <w:szCs w:val="24"/>
        </w:rPr>
        <w:t xml:space="preserve">В связи с назначением </w:t>
      </w:r>
      <w:r w:rsidR="005571AD" w:rsidRPr="005571AD">
        <w:rPr>
          <w:sz w:val="24"/>
          <w:szCs w:val="24"/>
        </w:rPr>
        <w:t>выборов</w:t>
      </w:r>
      <w:r w:rsidR="00BE7771">
        <w:rPr>
          <w:sz w:val="24"/>
          <w:szCs w:val="24"/>
        </w:rPr>
        <w:t>_________________________________________________</w:t>
      </w:r>
    </w:p>
    <w:p w:rsidR="00BE7771" w:rsidRPr="0000214E" w:rsidRDefault="00BE7771" w:rsidP="00BE7771">
      <w:pPr>
        <w:spacing w:line="220" w:lineRule="exact"/>
        <w:ind w:firstLine="709"/>
        <w:contextualSpacing/>
        <w:rPr>
          <w:sz w:val="16"/>
          <w:szCs w:val="16"/>
        </w:rPr>
      </w:pPr>
      <w:r w:rsidRPr="0000214E">
        <w:rPr>
          <w:sz w:val="20"/>
          <w:szCs w:val="20"/>
        </w:rPr>
        <w:t xml:space="preserve">                                                               </w:t>
      </w:r>
      <w:r w:rsidR="0000214E">
        <w:rPr>
          <w:sz w:val="20"/>
          <w:szCs w:val="20"/>
        </w:rPr>
        <w:t xml:space="preserve">                    </w:t>
      </w:r>
      <w:r w:rsidRPr="0000214E">
        <w:rPr>
          <w:sz w:val="20"/>
          <w:szCs w:val="20"/>
        </w:rPr>
        <w:t xml:space="preserve">      </w:t>
      </w:r>
      <w:r w:rsidRPr="0000214E">
        <w:rPr>
          <w:sz w:val="16"/>
          <w:szCs w:val="16"/>
        </w:rPr>
        <w:t>(наименование избирательной кампании)</w:t>
      </w:r>
    </w:p>
    <w:p w:rsidR="00CB511D" w:rsidRPr="0000214E" w:rsidRDefault="00BE7771" w:rsidP="0000214E">
      <w:pPr>
        <w:spacing w:line="360" w:lineRule="auto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на</w:t>
      </w:r>
      <w:r w:rsidR="0000214E">
        <w:rPr>
          <w:sz w:val="24"/>
          <w:szCs w:val="24"/>
        </w:rPr>
        <w:t xml:space="preserve"> «_____»____________</w:t>
      </w:r>
      <w:r>
        <w:rPr>
          <w:sz w:val="24"/>
          <w:szCs w:val="24"/>
        </w:rPr>
        <w:t>2020 года</w:t>
      </w:r>
      <w:r w:rsidR="0000214E">
        <w:rPr>
          <w:sz w:val="24"/>
          <w:szCs w:val="24"/>
        </w:rPr>
        <w:t xml:space="preserve">, </w:t>
      </w:r>
      <w:r w:rsidR="00CB511D" w:rsidRPr="00375F26">
        <w:rPr>
          <w:sz w:val="24"/>
          <w:szCs w:val="24"/>
        </w:rPr>
        <w:t xml:space="preserve">руководствуясь </w:t>
      </w:r>
      <w:r w:rsidR="00603206" w:rsidRPr="00375F26">
        <w:rPr>
          <w:sz w:val="24"/>
          <w:szCs w:val="24"/>
        </w:rPr>
        <w:t>Федеральным законом от 12 июня 2002 г</w:t>
      </w:r>
      <w:r w:rsidR="00CB001A">
        <w:rPr>
          <w:sz w:val="24"/>
          <w:szCs w:val="24"/>
        </w:rPr>
        <w:t>.</w:t>
      </w:r>
      <w:r w:rsidR="00603206" w:rsidRPr="00375F26">
        <w:rPr>
          <w:sz w:val="24"/>
          <w:szCs w:val="24"/>
        </w:rPr>
        <w:t xml:space="preserve"> </w:t>
      </w:r>
      <w:r w:rsidR="0000214E">
        <w:rPr>
          <w:sz w:val="24"/>
          <w:szCs w:val="24"/>
        </w:rPr>
        <w:t xml:space="preserve">  </w:t>
      </w:r>
      <w:r w:rsidR="00603206" w:rsidRPr="00375F26">
        <w:rPr>
          <w:sz w:val="24"/>
          <w:szCs w:val="24"/>
        </w:rPr>
        <w:t>№ 67-ФЗ «Об основных гарантиях избирательных прав и права на участие в референдуме гра</w:t>
      </w:r>
      <w:r w:rsidR="00603206" w:rsidRPr="00375F26">
        <w:rPr>
          <w:sz w:val="24"/>
          <w:szCs w:val="24"/>
        </w:rPr>
        <w:t>ж</w:t>
      </w:r>
      <w:r w:rsidR="00603206" w:rsidRPr="00375F26">
        <w:rPr>
          <w:sz w:val="24"/>
          <w:szCs w:val="24"/>
        </w:rPr>
        <w:t>дан Российской Федерации», Законом Краснодарского края от 26 декабря 2005 г</w:t>
      </w:r>
      <w:r w:rsidR="00CB001A">
        <w:rPr>
          <w:sz w:val="24"/>
          <w:szCs w:val="24"/>
        </w:rPr>
        <w:t>.</w:t>
      </w:r>
      <w:r w:rsidR="00603206" w:rsidRPr="00375F26">
        <w:rPr>
          <w:sz w:val="24"/>
          <w:szCs w:val="24"/>
        </w:rPr>
        <w:t xml:space="preserve"> № 966-КЗ «О муниципальных выборах в Краснодарском крае», </w:t>
      </w:r>
      <w:r w:rsidR="00CB511D" w:rsidRPr="00375F26">
        <w:rPr>
          <w:sz w:val="24"/>
          <w:szCs w:val="24"/>
        </w:rPr>
        <w:t>постановлением избирательной комиссии Кра</w:t>
      </w:r>
      <w:r w:rsidR="00E02579" w:rsidRPr="00375F26">
        <w:rPr>
          <w:sz w:val="24"/>
          <w:szCs w:val="24"/>
        </w:rPr>
        <w:t>снодар</w:t>
      </w:r>
      <w:r w:rsidR="0000214E">
        <w:rPr>
          <w:sz w:val="24"/>
          <w:szCs w:val="24"/>
        </w:rPr>
        <w:t>ского края от «___»__________</w:t>
      </w:r>
      <w:r w:rsidR="00E02579" w:rsidRPr="00375F26">
        <w:rPr>
          <w:sz w:val="24"/>
          <w:szCs w:val="24"/>
        </w:rPr>
        <w:t xml:space="preserve"> 2</w:t>
      </w:r>
      <w:r w:rsidR="0000214E">
        <w:rPr>
          <w:sz w:val="24"/>
          <w:szCs w:val="24"/>
        </w:rPr>
        <w:t>020</w:t>
      </w:r>
      <w:r w:rsidR="00CB511D" w:rsidRPr="00375F26">
        <w:rPr>
          <w:sz w:val="24"/>
          <w:szCs w:val="24"/>
        </w:rPr>
        <w:t xml:space="preserve"> г</w:t>
      </w:r>
      <w:r w:rsidR="00CB001A">
        <w:rPr>
          <w:sz w:val="24"/>
          <w:szCs w:val="24"/>
        </w:rPr>
        <w:t>.</w:t>
      </w:r>
      <w:r w:rsidR="0000214E">
        <w:rPr>
          <w:sz w:val="24"/>
          <w:szCs w:val="24"/>
        </w:rPr>
        <w:t xml:space="preserve"> №_____</w:t>
      </w:r>
      <w:r w:rsidR="00CB511D" w:rsidRPr="00375F26">
        <w:rPr>
          <w:sz w:val="24"/>
          <w:szCs w:val="24"/>
        </w:rPr>
        <w:t xml:space="preserve"> «О примерном Календарном плане мероприятий по подготовке и проведению муниципальных выборов</w:t>
      </w:r>
      <w:proofErr w:type="gramEnd"/>
      <w:r w:rsidR="00CB511D" w:rsidRPr="00375F26">
        <w:rPr>
          <w:sz w:val="24"/>
          <w:szCs w:val="24"/>
        </w:rPr>
        <w:t xml:space="preserve"> в Краснодарском крае» территориальная избирательная комиссия</w:t>
      </w:r>
      <w:r w:rsidR="0000214E">
        <w:rPr>
          <w:sz w:val="24"/>
          <w:szCs w:val="24"/>
        </w:rPr>
        <w:t xml:space="preserve"> </w:t>
      </w:r>
      <w:r w:rsidR="00CB511D" w:rsidRPr="00375F26">
        <w:rPr>
          <w:sz w:val="24"/>
          <w:szCs w:val="24"/>
        </w:rPr>
        <w:t>РЕШИЛА:</w:t>
      </w:r>
    </w:p>
    <w:p w:rsidR="00CB511D" w:rsidRPr="000E0815" w:rsidRDefault="00CB511D" w:rsidP="000E0815">
      <w:pPr>
        <w:pStyle w:val="aa"/>
        <w:numPr>
          <w:ilvl w:val="0"/>
          <w:numId w:val="30"/>
        </w:numPr>
        <w:spacing w:line="360" w:lineRule="auto"/>
        <w:rPr>
          <w:bCs/>
          <w:sz w:val="24"/>
          <w:szCs w:val="24"/>
        </w:rPr>
      </w:pPr>
      <w:r w:rsidRPr="0000214E">
        <w:rPr>
          <w:sz w:val="24"/>
          <w:szCs w:val="24"/>
        </w:rPr>
        <w:t>Утвердить Календарный план</w:t>
      </w:r>
      <w:r w:rsidRPr="0000214E">
        <w:rPr>
          <w:bCs/>
          <w:sz w:val="24"/>
          <w:szCs w:val="24"/>
        </w:rPr>
        <w:t xml:space="preserve"> мероприятий по подготовке и проведению выборов</w:t>
      </w:r>
      <w:r w:rsidR="000E0815">
        <w:rPr>
          <w:bCs/>
          <w:sz w:val="24"/>
          <w:szCs w:val="24"/>
        </w:rPr>
        <w:t xml:space="preserve">  ОМС</w:t>
      </w:r>
      <w:r w:rsidR="0000214E" w:rsidRPr="0000214E">
        <w:rPr>
          <w:bCs/>
          <w:sz w:val="24"/>
          <w:szCs w:val="24"/>
        </w:rPr>
        <w:t xml:space="preserve"> </w:t>
      </w:r>
      <w:r w:rsidR="0000214E" w:rsidRPr="000E0815">
        <w:rPr>
          <w:bCs/>
          <w:sz w:val="24"/>
          <w:szCs w:val="24"/>
        </w:rPr>
        <w:t>(</w:t>
      </w:r>
      <w:r w:rsidR="00603206" w:rsidRPr="000E0815">
        <w:rPr>
          <w:bCs/>
          <w:sz w:val="24"/>
          <w:szCs w:val="24"/>
        </w:rPr>
        <w:t>прилагается</w:t>
      </w:r>
      <w:r w:rsidRPr="000E0815">
        <w:rPr>
          <w:bCs/>
          <w:sz w:val="24"/>
          <w:szCs w:val="24"/>
        </w:rPr>
        <w:t>).</w:t>
      </w:r>
    </w:p>
    <w:p w:rsidR="00603206" w:rsidRPr="00375F26" w:rsidRDefault="00ED6D3B" w:rsidP="0000214E">
      <w:pPr>
        <w:spacing w:line="360" w:lineRule="auto"/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 xml:space="preserve">2. Направить настоящее решение в администрацию муниципального образования для использования в работе. </w:t>
      </w:r>
    </w:p>
    <w:p w:rsidR="0000214E" w:rsidRDefault="00ED6D3B" w:rsidP="0000214E">
      <w:pPr>
        <w:spacing w:line="360" w:lineRule="auto"/>
        <w:ind w:firstLine="709"/>
        <w:rPr>
          <w:i/>
          <w:sz w:val="24"/>
          <w:szCs w:val="24"/>
        </w:rPr>
      </w:pPr>
      <w:r w:rsidRPr="00375F26">
        <w:rPr>
          <w:sz w:val="24"/>
          <w:szCs w:val="24"/>
        </w:rPr>
        <w:t>3</w:t>
      </w:r>
      <w:r w:rsidR="00CB511D" w:rsidRPr="00375F26">
        <w:rPr>
          <w:sz w:val="24"/>
          <w:szCs w:val="24"/>
        </w:rPr>
        <w:t>. </w:t>
      </w:r>
      <w:proofErr w:type="gramStart"/>
      <w:r w:rsidRPr="00375F26">
        <w:rPr>
          <w:sz w:val="24"/>
          <w:szCs w:val="24"/>
        </w:rPr>
        <w:t>Разместить</w:t>
      </w:r>
      <w:proofErr w:type="gramEnd"/>
      <w:r w:rsidRPr="00375F26">
        <w:rPr>
          <w:sz w:val="24"/>
          <w:szCs w:val="24"/>
        </w:rPr>
        <w:t xml:space="preserve"> настоящее решение на сайте территориальной избирательной комиссии</w:t>
      </w:r>
      <w:r w:rsidR="0000214E">
        <w:rPr>
          <w:sz w:val="24"/>
          <w:szCs w:val="24"/>
        </w:rPr>
        <w:t>.</w:t>
      </w:r>
      <w:r w:rsidRPr="00375F26">
        <w:rPr>
          <w:sz w:val="24"/>
          <w:szCs w:val="24"/>
        </w:rPr>
        <w:t xml:space="preserve"> </w:t>
      </w:r>
    </w:p>
    <w:p w:rsidR="00ED6D3B" w:rsidRPr="0060665D" w:rsidRDefault="00ED6D3B" w:rsidP="0000214E">
      <w:pPr>
        <w:spacing w:line="360" w:lineRule="auto"/>
        <w:ind w:firstLine="709"/>
        <w:rPr>
          <w:i/>
          <w:sz w:val="24"/>
          <w:szCs w:val="24"/>
        </w:rPr>
      </w:pPr>
      <w:r w:rsidRPr="00375F26">
        <w:rPr>
          <w:sz w:val="24"/>
          <w:szCs w:val="24"/>
        </w:rPr>
        <w:t xml:space="preserve">4. </w:t>
      </w:r>
      <w:proofErr w:type="gramStart"/>
      <w:r w:rsidRPr="00375F26">
        <w:rPr>
          <w:sz w:val="24"/>
          <w:szCs w:val="24"/>
        </w:rPr>
        <w:t>Контроль за</w:t>
      </w:r>
      <w:proofErr w:type="gramEnd"/>
      <w:r w:rsidRPr="00375F26">
        <w:rPr>
          <w:sz w:val="24"/>
          <w:szCs w:val="24"/>
        </w:rPr>
        <w:t xml:space="preserve"> выполнением пунктов 2 и 3 настоящего решения возложить на секретаря территориальной избирательной комиссии</w:t>
      </w:r>
      <w:r w:rsidR="0000214E">
        <w:rPr>
          <w:sz w:val="24"/>
          <w:szCs w:val="24"/>
        </w:rPr>
        <w:t>.</w:t>
      </w:r>
    </w:p>
    <w:p w:rsidR="00ED6D3B" w:rsidRPr="00375F26" w:rsidRDefault="00ED6D3B" w:rsidP="00ED6D3B">
      <w:pPr>
        <w:ind w:firstLine="709"/>
        <w:rPr>
          <w:sz w:val="24"/>
          <w:szCs w:val="24"/>
        </w:rPr>
      </w:pPr>
    </w:p>
    <w:p w:rsidR="00ED6D3B" w:rsidRPr="00375F26" w:rsidRDefault="00ED6D3B" w:rsidP="00ED6D3B">
      <w:pPr>
        <w:ind w:firstLine="709"/>
        <w:rPr>
          <w:sz w:val="24"/>
          <w:szCs w:val="24"/>
        </w:rPr>
      </w:pPr>
    </w:p>
    <w:p w:rsidR="00ED6D3B" w:rsidRPr="00375F26" w:rsidRDefault="00ED6D3B" w:rsidP="00ED6D3B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Председатель</w:t>
      </w:r>
    </w:p>
    <w:p w:rsidR="00555637" w:rsidRDefault="00ED6D3B" w:rsidP="00ED6D3B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00214E">
        <w:rPr>
          <w:i/>
          <w:sz w:val="24"/>
          <w:szCs w:val="24"/>
        </w:rPr>
        <w:t>__________________</w:t>
      </w:r>
    </w:p>
    <w:p w:rsidR="00555637" w:rsidRDefault="00555637" w:rsidP="00ED6D3B">
      <w:pPr>
        <w:ind w:firstLine="709"/>
        <w:rPr>
          <w:sz w:val="24"/>
          <w:szCs w:val="24"/>
        </w:rPr>
      </w:pPr>
    </w:p>
    <w:p w:rsidR="00ED6D3B" w:rsidRPr="00375F26" w:rsidRDefault="00ED6D3B" w:rsidP="00ED6D3B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Секретарь</w:t>
      </w:r>
    </w:p>
    <w:p w:rsidR="00CB511D" w:rsidRPr="00375F26" w:rsidRDefault="00ED6D3B" w:rsidP="005D14EB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00214E">
        <w:rPr>
          <w:i/>
          <w:sz w:val="24"/>
          <w:szCs w:val="24"/>
        </w:rPr>
        <w:t>___________________</w:t>
      </w:r>
    </w:p>
    <w:p w:rsidR="00ED6D3B" w:rsidRPr="00375F26" w:rsidRDefault="00ED6D3B" w:rsidP="005D14EB">
      <w:pPr>
        <w:ind w:firstLine="709"/>
        <w:rPr>
          <w:sz w:val="24"/>
          <w:szCs w:val="24"/>
        </w:rPr>
      </w:pPr>
    </w:p>
    <w:p w:rsidR="00DA438A" w:rsidRPr="00375F26" w:rsidRDefault="00DA438A">
      <w:pPr>
        <w:rPr>
          <w:sz w:val="24"/>
          <w:szCs w:val="24"/>
        </w:rPr>
      </w:pPr>
      <w:r w:rsidRPr="00375F26">
        <w:rPr>
          <w:sz w:val="24"/>
          <w:szCs w:val="24"/>
        </w:rPr>
        <w:br w:type="page"/>
      </w:r>
    </w:p>
    <w:p w:rsidR="00ED6D3B" w:rsidRPr="00335F8E" w:rsidRDefault="00E02579" w:rsidP="00E02579">
      <w:pPr>
        <w:jc w:val="right"/>
        <w:rPr>
          <w:sz w:val="22"/>
        </w:rPr>
      </w:pPr>
      <w:r w:rsidRPr="00335F8E">
        <w:rPr>
          <w:sz w:val="22"/>
        </w:rPr>
        <w:lastRenderedPageBreak/>
        <w:t>Приложение № 2</w:t>
      </w:r>
    </w:p>
    <w:p w:rsidR="00DA438A" w:rsidRPr="00F94168" w:rsidRDefault="00DA438A" w:rsidP="00ED6D3B">
      <w:pPr>
        <w:jc w:val="center"/>
        <w:rPr>
          <w:sz w:val="24"/>
          <w:szCs w:val="24"/>
        </w:rPr>
      </w:pPr>
    </w:p>
    <w:p w:rsidR="001901E5" w:rsidRPr="00F94168" w:rsidRDefault="001901E5" w:rsidP="00ED6D3B">
      <w:pPr>
        <w:jc w:val="center"/>
        <w:rPr>
          <w:sz w:val="24"/>
          <w:szCs w:val="24"/>
        </w:rPr>
      </w:pPr>
      <w:r w:rsidRPr="00F94168">
        <w:rPr>
          <w:sz w:val="24"/>
          <w:szCs w:val="24"/>
        </w:rPr>
        <w:t>РЕШЕНИЕ</w:t>
      </w:r>
    </w:p>
    <w:p w:rsidR="001901E5" w:rsidRPr="00F94168" w:rsidRDefault="001901E5" w:rsidP="00ED6D3B">
      <w:pPr>
        <w:jc w:val="center"/>
        <w:rPr>
          <w:sz w:val="24"/>
          <w:szCs w:val="24"/>
        </w:rPr>
      </w:pPr>
    </w:p>
    <w:p w:rsidR="00897D8D" w:rsidRPr="00F94168" w:rsidRDefault="00E02579" w:rsidP="00897D8D">
      <w:pPr>
        <w:jc w:val="left"/>
        <w:rPr>
          <w:sz w:val="24"/>
          <w:szCs w:val="24"/>
        </w:rPr>
      </w:pPr>
      <w:r w:rsidRPr="00F94168">
        <w:rPr>
          <w:sz w:val="24"/>
          <w:szCs w:val="24"/>
        </w:rPr>
        <w:t>от «__</w:t>
      </w:r>
      <w:r w:rsidR="000E0815">
        <w:rPr>
          <w:sz w:val="24"/>
          <w:szCs w:val="24"/>
        </w:rPr>
        <w:t>_» ______ 2020</w:t>
      </w:r>
      <w:r w:rsidR="00897D8D" w:rsidRPr="00F94168">
        <w:rPr>
          <w:sz w:val="24"/>
          <w:szCs w:val="24"/>
        </w:rPr>
        <w:t xml:space="preserve"> г.</w:t>
      </w:r>
      <w:r w:rsidR="00897D8D" w:rsidRPr="00F94168">
        <w:rPr>
          <w:sz w:val="24"/>
          <w:szCs w:val="24"/>
        </w:rPr>
        <w:tab/>
      </w:r>
      <w:r w:rsidR="00897D8D" w:rsidRPr="00F94168">
        <w:rPr>
          <w:sz w:val="24"/>
          <w:szCs w:val="24"/>
        </w:rPr>
        <w:tab/>
      </w:r>
      <w:r w:rsidR="00897D8D" w:rsidRPr="00F94168">
        <w:rPr>
          <w:sz w:val="24"/>
          <w:szCs w:val="24"/>
        </w:rPr>
        <w:tab/>
      </w:r>
      <w:r w:rsidR="00897D8D" w:rsidRPr="00F94168">
        <w:rPr>
          <w:sz w:val="24"/>
          <w:szCs w:val="24"/>
        </w:rPr>
        <w:tab/>
      </w:r>
      <w:r w:rsidR="00897D8D" w:rsidRPr="00F94168">
        <w:rPr>
          <w:sz w:val="24"/>
          <w:szCs w:val="24"/>
        </w:rPr>
        <w:tab/>
      </w:r>
      <w:r w:rsidR="00897D8D" w:rsidRPr="00F94168">
        <w:rPr>
          <w:sz w:val="24"/>
          <w:szCs w:val="24"/>
        </w:rPr>
        <w:tab/>
      </w:r>
      <w:r w:rsidR="00897D8D" w:rsidRPr="00F94168">
        <w:rPr>
          <w:sz w:val="24"/>
          <w:szCs w:val="24"/>
        </w:rPr>
        <w:tab/>
      </w:r>
      <w:r w:rsidR="00897D8D" w:rsidRPr="00F94168">
        <w:rPr>
          <w:sz w:val="24"/>
          <w:szCs w:val="24"/>
        </w:rPr>
        <w:tab/>
        <w:t>№ ___/_____</w:t>
      </w:r>
    </w:p>
    <w:p w:rsidR="00897D8D" w:rsidRPr="00F94168" w:rsidRDefault="00897D8D" w:rsidP="00ED6D3B">
      <w:pPr>
        <w:jc w:val="center"/>
        <w:rPr>
          <w:sz w:val="24"/>
          <w:szCs w:val="24"/>
        </w:rPr>
      </w:pPr>
    </w:p>
    <w:p w:rsidR="007D4CBD" w:rsidRPr="00F94168" w:rsidRDefault="00ED6D3B" w:rsidP="00ED6D3B">
      <w:pPr>
        <w:jc w:val="center"/>
        <w:rPr>
          <w:b/>
          <w:sz w:val="24"/>
          <w:szCs w:val="24"/>
        </w:rPr>
      </w:pPr>
      <w:r w:rsidRPr="00F94168">
        <w:rPr>
          <w:b/>
          <w:sz w:val="24"/>
          <w:szCs w:val="24"/>
        </w:rPr>
        <w:t xml:space="preserve">О режиме работы территориальной избирательной комиссии </w:t>
      </w:r>
    </w:p>
    <w:p w:rsidR="007D4CBD" w:rsidRPr="005A5CAB" w:rsidRDefault="00ED6D3B" w:rsidP="00ED6D3B">
      <w:pPr>
        <w:jc w:val="center"/>
        <w:rPr>
          <w:b/>
          <w:sz w:val="24"/>
          <w:szCs w:val="24"/>
        </w:rPr>
      </w:pPr>
      <w:r w:rsidRPr="000E0815">
        <w:rPr>
          <w:b/>
          <w:sz w:val="24"/>
          <w:szCs w:val="24"/>
        </w:rPr>
        <w:t xml:space="preserve">в период подготовки и </w:t>
      </w:r>
      <w:r w:rsidRPr="005A5CAB">
        <w:rPr>
          <w:b/>
          <w:sz w:val="24"/>
          <w:szCs w:val="24"/>
        </w:rPr>
        <w:t xml:space="preserve">проведения выборов </w:t>
      </w:r>
      <w:r w:rsidR="000E0815" w:rsidRPr="005A5CAB">
        <w:rPr>
          <w:b/>
          <w:sz w:val="24"/>
          <w:szCs w:val="24"/>
        </w:rPr>
        <w:t>ОМС</w:t>
      </w:r>
    </w:p>
    <w:p w:rsidR="00ED6D3B" w:rsidRPr="00F94168" w:rsidRDefault="00ED6D3B" w:rsidP="00ED6D3B">
      <w:pPr>
        <w:jc w:val="center"/>
        <w:rPr>
          <w:b/>
          <w:sz w:val="24"/>
          <w:szCs w:val="24"/>
        </w:rPr>
      </w:pPr>
    </w:p>
    <w:p w:rsidR="0075398A" w:rsidRPr="00F94168" w:rsidRDefault="0075398A" w:rsidP="00E33A39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В целях реализации требований Закона Краснодарского</w:t>
      </w:r>
      <w:r w:rsidR="00552050">
        <w:rPr>
          <w:sz w:val="24"/>
          <w:szCs w:val="24"/>
        </w:rPr>
        <w:t xml:space="preserve"> края от 26 декабря 2005 г</w:t>
      </w:r>
      <w:r w:rsidR="00CB001A">
        <w:rPr>
          <w:sz w:val="24"/>
          <w:szCs w:val="24"/>
        </w:rPr>
        <w:t xml:space="preserve">.    </w:t>
      </w:r>
      <w:r w:rsidR="00552050">
        <w:rPr>
          <w:sz w:val="24"/>
          <w:szCs w:val="24"/>
        </w:rPr>
        <w:t>№ </w:t>
      </w:r>
      <w:r w:rsidRPr="00F94168">
        <w:rPr>
          <w:sz w:val="24"/>
          <w:szCs w:val="24"/>
        </w:rPr>
        <w:t>966-КЗ «О муниципальных выборах в Краснодарском крае» территориальная избирательная комиссия РЕШИЛА:</w:t>
      </w:r>
    </w:p>
    <w:p w:rsidR="00E33A39" w:rsidRPr="000E0815" w:rsidRDefault="0075398A" w:rsidP="00E33A39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1. </w:t>
      </w:r>
      <w:r w:rsidR="00E33A39" w:rsidRPr="00F94168">
        <w:rPr>
          <w:sz w:val="24"/>
          <w:szCs w:val="24"/>
        </w:rPr>
        <w:t xml:space="preserve">Установить в период подготовки и проведения выборов </w:t>
      </w:r>
      <w:r w:rsidR="000E0815" w:rsidRPr="005A5CAB">
        <w:rPr>
          <w:sz w:val="24"/>
          <w:szCs w:val="24"/>
        </w:rPr>
        <w:t>ОМС</w:t>
      </w:r>
      <w:r w:rsidR="00E33A39" w:rsidRPr="00F94168">
        <w:rPr>
          <w:sz w:val="24"/>
          <w:szCs w:val="24"/>
        </w:rPr>
        <w:t xml:space="preserve">, назначенных </w:t>
      </w:r>
      <w:r w:rsidR="000E0815">
        <w:rPr>
          <w:sz w:val="24"/>
          <w:szCs w:val="24"/>
        </w:rPr>
        <w:t>на      «___» ______</w:t>
      </w:r>
      <w:r w:rsidR="00E02579" w:rsidRPr="00F94168">
        <w:rPr>
          <w:sz w:val="24"/>
          <w:szCs w:val="24"/>
        </w:rPr>
        <w:t xml:space="preserve"> 20</w:t>
      </w:r>
      <w:r w:rsidR="000E0815">
        <w:rPr>
          <w:sz w:val="24"/>
          <w:szCs w:val="24"/>
        </w:rPr>
        <w:t>20</w:t>
      </w:r>
      <w:r w:rsidR="00E33A39" w:rsidRPr="00F94168">
        <w:rPr>
          <w:sz w:val="24"/>
          <w:szCs w:val="24"/>
        </w:rPr>
        <w:t xml:space="preserve"> года, следующий режим работы территориальной избирательной комиссии </w:t>
      </w:r>
      <w:r w:rsidR="002F5BBB" w:rsidRPr="000E0815">
        <w:rPr>
          <w:sz w:val="24"/>
          <w:szCs w:val="24"/>
        </w:rPr>
        <w:t xml:space="preserve">в период с </w:t>
      </w:r>
      <w:r w:rsidR="000E0815">
        <w:rPr>
          <w:sz w:val="24"/>
          <w:szCs w:val="24"/>
        </w:rPr>
        <w:t>«___»_______</w:t>
      </w:r>
      <w:r w:rsidR="002F5BBB" w:rsidRPr="000E0815">
        <w:rPr>
          <w:sz w:val="24"/>
          <w:szCs w:val="24"/>
        </w:rPr>
        <w:t xml:space="preserve"> по </w:t>
      </w:r>
      <w:r w:rsidR="000E0815">
        <w:rPr>
          <w:sz w:val="24"/>
          <w:szCs w:val="24"/>
        </w:rPr>
        <w:t>«___»______ 2020</w:t>
      </w:r>
      <w:r w:rsidR="002F5BBB" w:rsidRPr="000E0815">
        <w:rPr>
          <w:sz w:val="24"/>
          <w:szCs w:val="24"/>
        </w:rPr>
        <w:t xml:space="preserve"> года</w:t>
      </w:r>
      <w:r w:rsidR="00E33A39" w:rsidRPr="000E0815">
        <w:rPr>
          <w:sz w:val="24"/>
          <w:szCs w:val="24"/>
        </w:rPr>
        <w:t>:</w:t>
      </w:r>
    </w:p>
    <w:p w:rsidR="00E33A39" w:rsidRPr="000131CC" w:rsidRDefault="002F5BBB" w:rsidP="00E33A39">
      <w:pPr>
        <w:ind w:firstLine="709"/>
        <w:rPr>
          <w:i/>
          <w:sz w:val="24"/>
          <w:szCs w:val="24"/>
        </w:rPr>
      </w:pPr>
      <w:r w:rsidRPr="000131CC">
        <w:rPr>
          <w:i/>
          <w:sz w:val="24"/>
          <w:szCs w:val="24"/>
        </w:rPr>
        <w:t>с понедельника по четверг</w:t>
      </w:r>
      <w:r w:rsidR="00E33A39" w:rsidRPr="000131CC">
        <w:rPr>
          <w:i/>
          <w:sz w:val="24"/>
          <w:szCs w:val="24"/>
        </w:rPr>
        <w:t xml:space="preserve"> - с 9</w:t>
      </w:r>
      <w:r w:rsidRPr="000131CC">
        <w:rPr>
          <w:i/>
          <w:sz w:val="24"/>
          <w:szCs w:val="24"/>
        </w:rPr>
        <w:t>.00 до 18.00 часов, перерыв с 13.00 до 13.5</w:t>
      </w:r>
      <w:r w:rsidR="00E33A39" w:rsidRPr="000131CC">
        <w:rPr>
          <w:i/>
          <w:sz w:val="24"/>
          <w:szCs w:val="24"/>
        </w:rPr>
        <w:t>0 часов;</w:t>
      </w:r>
    </w:p>
    <w:p w:rsidR="002F5BBB" w:rsidRPr="000131CC" w:rsidRDefault="002F5BBB" w:rsidP="00E33A39">
      <w:pPr>
        <w:ind w:firstLine="709"/>
        <w:rPr>
          <w:i/>
          <w:sz w:val="24"/>
          <w:szCs w:val="24"/>
        </w:rPr>
      </w:pPr>
      <w:r w:rsidRPr="000131CC">
        <w:rPr>
          <w:i/>
          <w:sz w:val="24"/>
          <w:szCs w:val="24"/>
        </w:rPr>
        <w:t>в пятницу – с 9.00 до 17.00 часов, перерыв с 13.00</w:t>
      </w:r>
      <w:r w:rsidR="007420B6" w:rsidRPr="000131CC">
        <w:rPr>
          <w:i/>
          <w:sz w:val="24"/>
          <w:szCs w:val="24"/>
        </w:rPr>
        <w:t xml:space="preserve"> до 13.4</w:t>
      </w:r>
      <w:r w:rsidRPr="000131CC">
        <w:rPr>
          <w:i/>
          <w:sz w:val="24"/>
          <w:szCs w:val="24"/>
        </w:rPr>
        <w:t>0 часов;</w:t>
      </w:r>
    </w:p>
    <w:p w:rsidR="00E33A39" w:rsidRPr="000131CC" w:rsidRDefault="00E33A39" w:rsidP="00E33A39">
      <w:pPr>
        <w:ind w:firstLine="709"/>
        <w:rPr>
          <w:i/>
          <w:sz w:val="24"/>
          <w:szCs w:val="24"/>
        </w:rPr>
      </w:pPr>
      <w:r w:rsidRPr="000131CC">
        <w:rPr>
          <w:i/>
          <w:sz w:val="24"/>
          <w:szCs w:val="24"/>
        </w:rPr>
        <w:t xml:space="preserve">в выходные </w:t>
      </w:r>
      <w:r w:rsidR="002F5BBB" w:rsidRPr="000131CC">
        <w:rPr>
          <w:i/>
          <w:sz w:val="24"/>
          <w:szCs w:val="24"/>
        </w:rPr>
        <w:t>и праздничные дни - с 9.00 до 14</w:t>
      </w:r>
      <w:r w:rsidRPr="000131CC">
        <w:rPr>
          <w:i/>
          <w:sz w:val="24"/>
          <w:szCs w:val="24"/>
        </w:rPr>
        <w:t>.00 часов.</w:t>
      </w:r>
    </w:p>
    <w:p w:rsidR="000E0815" w:rsidRDefault="00E33A39" w:rsidP="00E33A39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2. </w:t>
      </w:r>
      <w:proofErr w:type="gramStart"/>
      <w:r w:rsidRPr="00F94168">
        <w:rPr>
          <w:sz w:val="24"/>
          <w:szCs w:val="24"/>
        </w:rPr>
        <w:t>Разместить</w:t>
      </w:r>
      <w:proofErr w:type="gramEnd"/>
      <w:r w:rsidRPr="00F94168">
        <w:rPr>
          <w:sz w:val="24"/>
          <w:szCs w:val="24"/>
        </w:rPr>
        <w:t xml:space="preserve"> настоящее решение на сайте территориальной избирательной комиссии</w:t>
      </w:r>
      <w:r w:rsidR="000E0815">
        <w:rPr>
          <w:sz w:val="24"/>
          <w:szCs w:val="24"/>
        </w:rPr>
        <w:t>.</w:t>
      </w:r>
    </w:p>
    <w:p w:rsidR="00E33A39" w:rsidRPr="0060665D" w:rsidRDefault="00E33A39" w:rsidP="00E33A39">
      <w:pPr>
        <w:ind w:firstLine="709"/>
        <w:rPr>
          <w:i/>
          <w:sz w:val="24"/>
          <w:szCs w:val="24"/>
        </w:rPr>
      </w:pPr>
      <w:r w:rsidRPr="00F94168">
        <w:rPr>
          <w:sz w:val="24"/>
          <w:szCs w:val="24"/>
        </w:rPr>
        <w:t>3.</w:t>
      </w:r>
      <w:r w:rsidR="00833FD9" w:rsidRPr="00F94168">
        <w:rPr>
          <w:sz w:val="24"/>
          <w:szCs w:val="24"/>
        </w:rPr>
        <w:t xml:space="preserve"> </w:t>
      </w:r>
      <w:proofErr w:type="gramStart"/>
      <w:r w:rsidR="00833FD9" w:rsidRPr="00F94168">
        <w:rPr>
          <w:sz w:val="24"/>
          <w:szCs w:val="24"/>
        </w:rPr>
        <w:t>Контроль за</w:t>
      </w:r>
      <w:proofErr w:type="gramEnd"/>
      <w:r w:rsidR="00833FD9" w:rsidRPr="00F94168">
        <w:rPr>
          <w:sz w:val="24"/>
          <w:szCs w:val="24"/>
        </w:rPr>
        <w:t xml:space="preserve"> выполнением пункта</w:t>
      </w:r>
      <w:r w:rsidRPr="00F94168">
        <w:rPr>
          <w:sz w:val="24"/>
          <w:szCs w:val="24"/>
        </w:rPr>
        <w:t xml:space="preserve"> 2 настоящего решения возложить на секретаря те</w:t>
      </w:r>
      <w:r w:rsidRPr="00F94168">
        <w:rPr>
          <w:sz w:val="24"/>
          <w:szCs w:val="24"/>
        </w:rPr>
        <w:t>р</w:t>
      </w:r>
      <w:r w:rsidRPr="00F94168">
        <w:rPr>
          <w:sz w:val="24"/>
          <w:szCs w:val="24"/>
        </w:rPr>
        <w:t>риториальной избират</w:t>
      </w:r>
      <w:r w:rsidR="00833FD9" w:rsidRPr="00F94168">
        <w:rPr>
          <w:sz w:val="24"/>
          <w:szCs w:val="24"/>
        </w:rPr>
        <w:t>ельной комиссии</w:t>
      </w:r>
      <w:r w:rsidR="000E0815">
        <w:rPr>
          <w:sz w:val="24"/>
          <w:szCs w:val="24"/>
        </w:rPr>
        <w:t>.</w:t>
      </w:r>
    </w:p>
    <w:p w:rsidR="00E33A39" w:rsidRPr="00F94168" w:rsidRDefault="0083458D" w:rsidP="0083458D">
      <w:pPr>
        <w:tabs>
          <w:tab w:val="left" w:pos="2488"/>
        </w:tabs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ab/>
      </w:r>
    </w:p>
    <w:p w:rsidR="00E33A39" w:rsidRDefault="00E33A39" w:rsidP="00E33A39">
      <w:pPr>
        <w:ind w:firstLine="709"/>
        <w:rPr>
          <w:sz w:val="24"/>
          <w:szCs w:val="24"/>
        </w:rPr>
      </w:pPr>
    </w:p>
    <w:p w:rsidR="00555637" w:rsidRDefault="00555637" w:rsidP="00E33A39">
      <w:pPr>
        <w:ind w:firstLine="709"/>
        <w:rPr>
          <w:sz w:val="24"/>
          <w:szCs w:val="24"/>
        </w:rPr>
      </w:pPr>
    </w:p>
    <w:p w:rsidR="00555637" w:rsidRPr="00F94168" w:rsidRDefault="00555637" w:rsidP="00E33A39">
      <w:pPr>
        <w:ind w:firstLine="709"/>
        <w:rPr>
          <w:sz w:val="24"/>
          <w:szCs w:val="24"/>
        </w:rPr>
      </w:pPr>
    </w:p>
    <w:p w:rsidR="00555637" w:rsidRPr="00375F26" w:rsidRDefault="00555637" w:rsidP="00555637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Председатель</w:t>
      </w:r>
    </w:p>
    <w:p w:rsidR="00555637" w:rsidRPr="00375F26" w:rsidRDefault="00555637" w:rsidP="00555637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0E0815">
        <w:rPr>
          <w:i/>
          <w:sz w:val="24"/>
          <w:szCs w:val="24"/>
        </w:rPr>
        <w:t>_________________</w:t>
      </w:r>
    </w:p>
    <w:p w:rsidR="00555637" w:rsidRDefault="00555637" w:rsidP="00555637">
      <w:pPr>
        <w:ind w:firstLine="709"/>
        <w:rPr>
          <w:sz w:val="24"/>
          <w:szCs w:val="24"/>
        </w:rPr>
      </w:pPr>
    </w:p>
    <w:p w:rsidR="00555637" w:rsidRDefault="00555637" w:rsidP="00555637">
      <w:pPr>
        <w:ind w:firstLine="709"/>
        <w:rPr>
          <w:sz w:val="24"/>
          <w:szCs w:val="24"/>
        </w:rPr>
      </w:pPr>
    </w:p>
    <w:p w:rsidR="00555637" w:rsidRPr="00375F26" w:rsidRDefault="00555637" w:rsidP="00555637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Секретарь</w:t>
      </w:r>
    </w:p>
    <w:p w:rsidR="00555637" w:rsidRPr="00375F26" w:rsidRDefault="00555637" w:rsidP="00555637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0E0815">
        <w:rPr>
          <w:i/>
          <w:sz w:val="24"/>
          <w:szCs w:val="24"/>
        </w:rPr>
        <w:t>_________________</w:t>
      </w:r>
    </w:p>
    <w:p w:rsidR="00555637" w:rsidRPr="00375F26" w:rsidRDefault="00555637" w:rsidP="00555637">
      <w:pPr>
        <w:ind w:firstLine="709"/>
        <w:rPr>
          <w:sz w:val="24"/>
          <w:szCs w:val="24"/>
        </w:rPr>
      </w:pPr>
    </w:p>
    <w:p w:rsidR="00DA438A" w:rsidRPr="00F94168" w:rsidRDefault="00DA438A" w:rsidP="00E33A39">
      <w:pPr>
        <w:ind w:firstLine="709"/>
        <w:rPr>
          <w:sz w:val="24"/>
          <w:szCs w:val="24"/>
        </w:rPr>
      </w:pPr>
    </w:p>
    <w:p w:rsidR="00DA438A" w:rsidRPr="00F94168" w:rsidRDefault="00DA438A">
      <w:pPr>
        <w:rPr>
          <w:sz w:val="24"/>
          <w:szCs w:val="24"/>
        </w:rPr>
      </w:pPr>
      <w:r w:rsidRPr="00F94168">
        <w:rPr>
          <w:sz w:val="24"/>
          <w:szCs w:val="24"/>
        </w:rPr>
        <w:br w:type="page"/>
      </w:r>
    </w:p>
    <w:p w:rsidR="00DA438A" w:rsidRPr="00335F8E" w:rsidRDefault="00E02579" w:rsidP="00E02579">
      <w:pPr>
        <w:jc w:val="right"/>
        <w:rPr>
          <w:sz w:val="22"/>
        </w:rPr>
      </w:pPr>
      <w:r w:rsidRPr="00335F8E">
        <w:rPr>
          <w:sz w:val="22"/>
        </w:rPr>
        <w:lastRenderedPageBreak/>
        <w:t>Приложение № 3</w:t>
      </w:r>
    </w:p>
    <w:p w:rsidR="00DA438A" w:rsidRPr="00F94168" w:rsidRDefault="00DA438A" w:rsidP="00DA438A">
      <w:pPr>
        <w:jc w:val="center"/>
        <w:rPr>
          <w:sz w:val="24"/>
          <w:szCs w:val="24"/>
        </w:rPr>
      </w:pPr>
    </w:p>
    <w:p w:rsidR="00DA438A" w:rsidRPr="00F94168" w:rsidRDefault="00DA438A" w:rsidP="00DA438A">
      <w:pPr>
        <w:jc w:val="center"/>
        <w:rPr>
          <w:sz w:val="24"/>
          <w:szCs w:val="24"/>
        </w:rPr>
      </w:pPr>
      <w:r w:rsidRPr="00F94168">
        <w:rPr>
          <w:sz w:val="24"/>
          <w:szCs w:val="24"/>
        </w:rPr>
        <w:t>РЕШЕНИЕ</w:t>
      </w:r>
    </w:p>
    <w:p w:rsidR="00DA438A" w:rsidRPr="00F94168" w:rsidRDefault="00DA438A" w:rsidP="00DA438A">
      <w:pPr>
        <w:jc w:val="center"/>
        <w:rPr>
          <w:sz w:val="24"/>
          <w:szCs w:val="24"/>
        </w:rPr>
      </w:pPr>
    </w:p>
    <w:p w:rsidR="00897D8D" w:rsidRPr="00F94168" w:rsidRDefault="00E02579" w:rsidP="00897D8D">
      <w:pPr>
        <w:jc w:val="left"/>
        <w:rPr>
          <w:sz w:val="24"/>
          <w:szCs w:val="24"/>
        </w:rPr>
      </w:pPr>
      <w:r w:rsidRPr="00F94168">
        <w:rPr>
          <w:sz w:val="24"/>
          <w:szCs w:val="24"/>
        </w:rPr>
        <w:t>от «___» ______ 20</w:t>
      </w:r>
      <w:r w:rsidR="000E0815">
        <w:rPr>
          <w:sz w:val="24"/>
          <w:szCs w:val="24"/>
        </w:rPr>
        <w:t>20</w:t>
      </w:r>
      <w:r w:rsidR="00897D8D" w:rsidRPr="00F94168">
        <w:rPr>
          <w:sz w:val="24"/>
          <w:szCs w:val="24"/>
        </w:rPr>
        <w:t xml:space="preserve"> г.</w:t>
      </w:r>
      <w:r w:rsidR="00897D8D" w:rsidRPr="00F94168">
        <w:rPr>
          <w:sz w:val="24"/>
          <w:szCs w:val="24"/>
        </w:rPr>
        <w:tab/>
      </w:r>
      <w:r w:rsidR="00897D8D" w:rsidRPr="00F94168">
        <w:rPr>
          <w:sz w:val="24"/>
          <w:szCs w:val="24"/>
        </w:rPr>
        <w:tab/>
      </w:r>
      <w:r w:rsidR="00897D8D" w:rsidRPr="00F94168">
        <w:rPr>
          <w:sz w:val="24"/>
          <w:szCs w:val="24"/>
        </w:rPr>
        <w:tab/>
      </w:r>
      <w:r w:rsidR="00897D8D" w:rsidRPr="00F94168">
        <w:rPr>
          <w:sz w:val="24"/>
          <w:szCs w:val="24"/>
        </w:rPr>
        <w:tab/>
      </w:r>
      <w:r w:rsidR="00897D8D" w:rsidRPr="00F94168">
        <w:rPr>
          <w:sz w:val="24"/>
          <w:szCs w:val="24"/>
        </w:rPr>
        <w:tab/>
      </w:r>
      <w:r w:rsidR="00897D8D" w:rsidRPr="00F94168">
        <w:rPr>
          <w:sz w:val="24"/>
          <w:szCs w:val="24"/>
        </w:rPr>
        <w:tab/>
      </w:r>
      <w:r w:rsidR="00897D8D" w:rsidRPr="00F94168">
        <w:rPr>
          <w:sz w:val="24"/>
          <w:szCs w:val="24"/>
        </w:rPr>
        <w:tab/>
      </w:r>
      <w:r w:rsidR="00897D8D" w:rsidRPr="00F94168">
        <w:rPr>
          <w:sz w:val="24"/>
          <w:szCs w:val="24"/>
        </w:rPr>
        <w:tab/>
        <w:t>№ ___/_____</w:t>
      </w:r>
    </w:p>
    <w:p w:rsidR="00897D8D" w:rsidRPr="00F94168" w:rsidRDefault="00897D8D" w:rsidP="00DA438A">
      <w:pPr>
        <w:jc w:val="center"/>
        <w:rPr>
          <w:sz w:val="24"/>
          <w:szCs w:val="24"/>
        </w:rPr>
      </w:pPr>
    </w:p>
    <w:p w:rsidR="00DA438A" w:rsidRPr="00F94168" w:rsidRDefault="00DA438A" w:rsidP="00DA438A">
      <w:pPr>
        <w:jc w:val="center"/>
        <w:rPr>
          <w:b/>
          <w:sz w:val="24"/>
          <w:szCs w:val="24"/>
        </w:rPr>
      </w:pPr>
      <w:r w:rsidRPr="00F94168">
        <w:rPr>
          <w:b/>
          <w:sz w:val="24"/>
          <w:szCs w:val="24"/>
        </w:rPr>
        <w:t xml:space="preserve">Об организации работы «горячей линии» связи с избирателями </w:t>
      </w:r>
    </w:p>
    <w:p w:rsidR="00DA438A" w:rsidRPr="0060665D" w:rsidRDefault="00DA438A" w:rsidP="00DA438A">
      <w:pPr>
        <w:jc w:val="center"/>
        <w:rPr>
          <w:b/>
          <w:i/>
          <w:sz w:val="24"/>
          <w:szCs w:val="24"/>
        </w:rPr>
      </w:pPr>
      <w:r w:rsidRPr="00F94168">
        <w:rPr>
          <w:b/>
          <w:sz w:val="24"/>
          <w:szCs w:val="24"/>
        </w:rPr>
        <w:t xml:space="preserve">в территориальной избирательной </w:t>
      </w:r>
    </w:p>
    <w:p w:rsidR="00DA438A" w:rsidRPr="000E0815" w:rsidRDefault="00DA438A" w:rsidP="000E0815">
      <w:pPr>
        <w:jc w:val="center"/>
        <w:rPr>
          <w:b/>
          <w:sz w:val="24"/>
          <w:szCs w:val="24"/>
        </w:rPr>
      </w:pPr>
      <w:r w:rsidRPr="000E0815">
        <w:rPr>
          <w:b/>
          <w:sz w:val="24"/>
          <w:szCs w:val="24"/>
        </w:rPr>
        <w:t xml:space="preserve">в период подготовки и проведения выборов </w:t>
      </w:r>
      <w:r w:rsidR="000E0815">
        <w:rPr>
          <w:b/>
          <w:sz w:val="24"/>
          <w:szCs w:val="24"/>
        </w:rPr>
        <w:t>ОМС</w:t>
      </w:r>
    </w:p>
    <w:p w:rsidR="00DA438A" w:rsidRPr="00F94168" w:rsidRDefault="00DA438A" w:rsidP="00DA438A">
      <w:pPr>
        <w:jc w:val="center"/>
        <w:rPr>
          <w:b/>
          <w:sz w:val="24"/>
          <w:szCs w:val="24"/>
        </w:rPr>
      </w:pPr>
    </w:p>
    <w:p w:rsidR="00DA438A" w:rsidRPr="00F94168" w:rsidRDefault="00DA438A" w:rsidP="00207091">
      <w:pPr>
        <w:ind w:firstLine="709"/>
        <w:rPr>
          <w:rFonts w:eastAsia="Times New Roman"/>
          <w:sz w:val="24"/>
          <w:szCs w:val="24"/>
          <w:lang w:eastAsia="ru-RU"/>
        </w:rPr>
      </w:pPr>
      <w:r w:rsidRPr="00F94168">
        <w:rPr>
          <w:rFonts w:eastAsia="Times New Roman"/>
          <w:sz w:val="24"/>
          <w:szCs w:val="24"/>
          <w:lang w:eastAsia="ru-RU"/>
        </w:rPr>
        <w:t xml:space="preserve">В целях обеспечения реализации и </w:t>
      </w:r>
      <w:proofErr w:type="gramStart"/>
      <w:r w:rsidRPr="00F94168">
        <w:rPr>
          <w:rFonts w:eastAsia="Times New Roman"/>
          <w:sz w:val="24"/>
          <w:szCs w:val="24"/>
          <w:lang w:eastAsia="ru-RU"/>
        </w:rPr>
        <w:t>защиты</w:t>
      </w:r>
      <w:proofErr w:type="gramEnd"/>
      <w:r w:rsidRPr="00F94168">
        <w:rPr>
          <w:rFonts w:eastAsia="Times New Roman"/>
          <w:sz w:val="24"/>
          <w:szCs w:val="24"/>
          <w:lang w:eastAsia="ru-RU"/>
        </w:rPr>
        <w:t xml:space="preserve"> избирательных прав граждан</w:t>
      </w:r>
      <w:r w:rsidR="005E54A1" w:rsidRPr="00F94168">
        <w:rPr>
          <w:rFonts w:eastAsia="Times New Roman"/>
          <w:sz w:val="24"/>
          <w:szCs w:val="24"/>
          <w:lang w:eastAsia="ru-RU"/>
        </w:rPr>
        <w:t>, а также</w:t>
      </w:r>
      <w:r w:rsidRPr="00F94168">
        <w:rPr>
          <w:rFonts w:eastAsia="Times New Roman"/>
          <w:sz w:val="24"/>
          <w:szCs w:val="24"/>
          <w:lang w:eastAsia="ru-RU"/>
        </w:rPr>
        <w:t xml:space="preserve"> ко</w:t>
      </w:r>
      <w:r w:rsidRPr="00F94168">
        <w:rPr>
          <w:rFonts w:eastAsia="Times New Roman"/>
          <w:sz w:val="24"/>
          <w:szCs w:val="24"/>
          <w:lang w:eastAsia="ru-RU"/>
        </w:rPr>
        <w:t>н</w:t>
      </w:r>
      <w:r w:rsidRPr="00F94168">
        <w:rPr>
          <w:rFonts w:eastAsia="Times New Roman"/>
          <w:sz w:val="24"/>
          <w:szCs w:val="24"/>
          <w:lang w:eastAsia="ru-RU"/>
        </w:rPr>
        <w:t xml:space="preserve">троля за соблюдением указанных прав, в период подготовки и проведения выборов </w:t>
      </w:r>
      <w:r w:rsidR="000E0815">
        <w:rPr>
          <w:rFonts w:eastAsia="Times New Roman"/>
          <w:i/>
          <w:sz w:val="24"/>
          <w:szCs w:val="24"/>
          <w:lang w:eastAsia="ru-RU"/>
        </w:rPr>
        <w:t>ОМС</w:t>
      </w:r>
      <w:r w:rsidR="008178A2" w:rsidRPr="00F94168">
        <w:rPr>
          <w:rFonts w:eastAsia="Times New Roman"/>
          <w:sz w:val="24"/>
          <w:szCs w:val="24"/>
          <w:lang w:eastAsia="ru-RU"/>
        </w:rPr>
        <w:t xml:space="preserve">, </w:t>
      </w:r>
      <w:r w:rsidRPr="00F94168">
        <w:rPr>
          <w:rFonts w:eastAsia="Times New Roman"/>
          <w:sz w:val="24"/>
          <w:szCs w:val="24"/>
          <w:lang w:eastAsia="ru-RU"/>
        </w:rPr>
        <w:t>те</w:t>
      </w:r>
      <w:r w:rsidRPr="00F94168">
        <w:rPr>
          <w:rFonts w:eastAsia="Times New Roman"/>
          <w:sz w:val="24"/>
          <w:szCs w:val="24"/>
          <w:lang w:eastAsia="ru-RU"/>
        </w:rPr>
        <w:t>р</w:t>
      </w:r>
      <w:r w:rsidRPr="00F94168">
        <w:rPr>
          <w:rFonts w:eastAsia="Times New Roman"/>
          <w:sz w:val="24"/>
          <w:szCs w:val="24"/>
          <w:lang w:eastAsia="ru-RU"/>
        </w:rPr>
        <w:t>риториальная избирательная комиссия РЕШИЛА:</w:t>
      </w:r>
    </w:p>
    <w:p w:rsidR="00DA438A" w:rsidRPr="000E0815" w:rsidRDefault="00DA438A" w:rsidP="00207091">
      <w:pPr>
        <w:ind w:firstLine="709"/>
        <w:rPr>
          <w:rFonts w:eastAsia="Times New Roman"/>
          <w:sz w:val="24"/>
          <w:szCs w:val="24"/>
          <w:lang w:eastAsia="ru-RU"/>
        </w:rPr>
      </w:pPr>
      <w:r w:rsidRPr="00F94168">
        <w:rPr>
          <w:rFonts w:eastAsia="Times New Roman"/>
          <w:sz w:val="24"/>
          <w:szCs w:val="24"/>
          <w:lang w:eastAsia="ru-RU"/>
        </w:rPr>
        <w:t xml:space="preserve">1.Организовать работу «горячей линии» </w:t>
      </w:r>
      <w:r w:rsidR="008178A2" w:rsidRPr="00F94168">
        <w:rPr>
          <w:rFonts w:eastAsia="Times New Roman"/>
          <w:sz w:val="24"/>
          <w:szCs w:val="24"/>
          <w:lang w:eastAsia="ru-RU"/>
        </w:rPr>
        <w:t xml:space="preserve">связи с избирателями </w:t>
      </w:r>
      <w:r w:rsidRPr="00F94168">
        <w:rPr>
          <w:rFonts w:eastAsia="Times New Roman"/>
          <w:sz w:val="24"/>
          <w:szCs w:val="24"/>
          <w:lang w:eastAsia="ru-RU"/>
        </w:rPr>
        <w:t>в территориальной изб</w:t>
      </w:r>
      <w:r w:rsidRPr="00F94168">
        <w:rPr>
          <w:rFonts w:eastAsia="Times New Roman"/>
          <w:sz w:val="24"/>
          <w:szCs w:val="24"/>
          <w:lang w:eastAsia="ru-RU"/>
        </w:rPr>
        <w:t>и</w:t>
      </w:r>
      <w:r w:rsidRPr="00F94168">
        <w:rPr>
          <w:rFonts w:eastAsia="Times New Roman"/>
          <w:sz w:val="24"/>
          <w:szCs w:val="24"/>
          <w:lang w:eastAsia="ru-RU"/>
        </w:rPr>
        <w:t xml:space="preserve">рательной комиссии </w:t>
      </w:r>
      <w:r w:rsidRPr="000E0815">
        <w:rPr>
          <w:rFonts w:eastAsia="Times New Roman"/>
          <w:sz w:val="24"/>
          <w:szCs w:val="24"/>
          <w:lang w:eastAsia="ru-RU"/>
        </w:rPr>
        <w:t xml:space="preserve">с </w:t>
      </w:r>
      <w:r w:rsidR="000E0815">
        <w:rPr>
          <w:rFonts w:eastAsia="Times New Roman"/>
          <w:sz w:val="24"/>
          <w:szCs w:val="24"/>
          <w:lang w:eastAsia="ru-RU"/>
        </w:rPr>
        <w:t>«____»_____2020</w:t>
      </w:r>
      <w:r w:rsidRPr="000E0815">
        <w:rPr>
          <w:rFonts w:eastAsia="Times New Roman"/>
          <w:sz w:val="24"/>
          <w:szCs w:val="24"/>
          <w:lang w:eastAsia="ru-RU"/>
        </w:rPr>
        <w:t xml:space="preserve"> года по </w:t>
      </w:r>
      <w:r w:rsidR="000E0815">
        <w:rPr>
          <w:rFonts w:eastAsia="Times New Roman"/>
          <w:sz w:val="24"/>
          <w:szCs w:val="24"/>
          <w:lang w:eastAsia="ru-RU"/>
        </w:rPr>
        <w:t>«___»_____</w:t>
      </w:r>
      <w:r w:rsidR="002D3B60" w:rsidRPr="000E0815">
        <w:rPr>
          <w:rFonts w:eastAsia="Times New Roman"/>
          <w:sz w:val="24"/>
          <w:szCs w:val="24"/>
          <w:lang w:eastAsia="ru-RU"/>
        </w:rPr>
        <w:t xml:space="preserve"> </w:t>
      </w:r>
      <w:r w:rsidR="000E0815">
        <w:rPr>
          <w:rFonts w:eastAsia="Times New Roman"/>
          <w:sz w:val="24"/>
          <w:szCs w:val="24"/>
          <w:lang w:eastAsia="ru-RU"/>
        </w:rPr>
        <w:t>2020</w:t>
      </w:r>
      <w:r w:rsidRPr="000E0815">
        <w:rPr>
          <w:rFonts w:eastAsia="Times New Roman"/>
          <w:sz w:val="24"/>
          <w:szCs w:val="24"/>
          <w:lang w:eastAsia="ru-RU"/>
        </w:rPr>
        <w:t xml:space="preserve"> года включительно</w:t>
      </w:r>
      <w:r w:rsidR="00E05470" w:rsidRPr="000E0815">
        <w:rPr>
          <w:rFonts w:eastAsia="Times New Roman"/>
          <w:sz w:val="24"/>
          <w:szCs w:val="24"/>
          <w:lang w:eastAsia="ru-RU"/>
        </w:rPr>
        <w:t>, время р</w:t>
      </w:r>
      <w:r w:rsidR="00E05470" w:rsidRPr="000E0815">
        <w:rPr>
          <w:rFonts w:eastAsia="Times New Roman"/>
          <w:sz w:val="24"/>
          <w:szCs w:val="24"/>
          <w:lang w:eastAsia="ru-RU"/>
        </w:rPr>
        <w:t>а</w:t>
      </w:r>
      <w:r w:rsidR="00E05470" w:rsidRPr="000E0815">
        <w:rPr>
          <w:rFonts w:eastAsia="Times New Roman"/>
          <w:sz w:val="24"/>
          <w:szCs w:val="24"/>
          <w:lang w:eastAsia="ru-RU"/>
        </w:rPr>
        <w:t>боты</w:t>
      </w:r>
      <w:r w:rsidR="00A25A98" w:rsidRPr="000E0815">
        <w:rPr>
          <w:rFonts w:eastAsia="Times New Roman"/>
          <w:sz w:val="24"/>
          <w:szCs w:val="24"/>
          <w:lang w:eastAsia="ru-RU"/>
        </w:rPr>
        <w:t xml:space="preserve"> «горячей линии»: с 10-00 до 18-00</w:t>
      </w:r>
      <w:r w:rsidRPr="000E0815">
        <w:rPr>
          <w:rFonts w:eastAsia="Times New Roman"/>
          <w:sz w:val="24"/>
          <w:szCs w:val="24"/>
          <w:lang w:eastAsia="ru-RU"/>
        </w:rPr>
        <w:t>.</w:t>
      </w:r>
    </w:p>
    <w:p w:rsidR="008178A2" w:rsidRPr="00F94168" w:rsidRDefault="00DA438A" w:rsidP="00207091">
      <w:pPr>
        <w:ind w:firstLine="709"/>
        <w:rPr>
          <w:rFonts w:eastAsia="Times New Roman"/>
          <w:sz w:val="24"/>
          <w:szCs w:val="24"/>
          <w:lang w:eastAsia="ru-RU"/>
        </w:rPr>
      </w:pPr>
      <w:r w:rsidRPr="00F94168">
        <w:rPr>
          <w:rFonts w:eastAsia="Times New Roman"/>
          <w:sz w:val="24"/>
          <w:szCs w:val="24"/>
          <w:lang w:eastAsia="ru-RU"/>
        </w:rPr>
        <w:t>2.</w:t>
      </w:r>
      <w:r w:rsidR="008178A2" w:rsidRPr="00F94168">
        <w:rPr>
          <w:rFonts w:eastAsia="Times New Roman"/>
          <w:sz w:val="24"/>
          <w:szCs w:val="24"/>
          <w:lang w:eastAsia="ru-RU"/>
        </w:rPr>
        <w:t xml:space="preserve"> Установить следующий номер телефона «горячей линии» связи с избирателями в те</w:t>
      </w:r>
      <w:r w:rsidR="008178A2" w:rsidRPr="00F94168">
        <w:rPr>
          <w:rFonts w:eastAsia="Times New Roman"/>
          <w:sz w:val="24"/>
          <w:szCs w:val="24"/>
          <w:lang w:eastAsia="ru-RU"/>
        </w:rPr>
        <w:t>р</w:t>
      </w:r>
      <w:r w:rsidR="008178A2" w:rsidRPr="00F94168">
        <w:rPr>
          <w:rFonts w:eastAsia="Times New Roman"/>
          <w:sz w:val="24"/>
          <w:szCs w:val="24"/>
          <w:lang w:eastAsia="ru-RU"/>
        </w:rPr>
        <w:t>риториальной избирательной комиссии</w:t>
      </w:r>
      <w:proofErr w:type="gramStart"/>
      <w:r w:rsidR="008178A2" w:rsidRPr="00F94168">
        <w:rPr>
          <w:rFonts w:eastAsia="Times New Roman"/>
          <w:sz w:val="24"/>
          <w:szCs w:val="24"/>
          <w:lang w:eastAsia="ru-RU"/>
        </w:rPr>
        <w:t xml:space="preserve"> </w:t>
      </w:r>
      <w:r w:rsidR="000E0815">
        <w:rPr>
          <w:rFonts w:eastAsia="Times New Roman"/>
          <w:i/>
          <w:sz w:val="24"/>
          <w:szCs w:val="24"/>
          <w:lang w:eastAsia="ru-RU"/>
        </w:rPr>
        <w:t>:</w:t>
      </w:r>
      <w:proofErr w:type="gramEnd"/>
      <w:r w:rsidR="000E0815">
        <w:rPr>
          <w:rFonts w:eastAsia="Times New Roman"/>
          <w:i/>
          <w:sz w:val="24"/>
          <w:szCs w:val="24"/>
          <w:lang w:eastAsia="ru-RU"/>
        </w:rPr>
        <w:t>_____________________.</w:t>
      </w:r>
    </w:p>
    <w:p w:rsidR="00207091" w:rsidRPr="000E0815" w:rsidRDefault="008178A2" w:rsidP="00207091">
      <w:pPr>
        <w:ind w:firstLine="709"/>
        <w:rPr>
          <w:sz w:val="24"/>
          <w:szCs w:val="24"/>
        </w:rPr>
      </w:pPr>
      <w:r w:rsidRPr="00F94168">
        <w:rPr>
          <w:rFonts w:eastAsia="Times New Roman"/>
          <w:sz w:val="24"/>
          <w:szCs w:val="24"/>
          <w:lang w:eastAsia="ru-RU"/>
        </w:rPr>
        <w:t>3. Опубликовать</w:t>
      </w:r>
      <w:r w:rsidR="00DA438A" w:rsidRPr="00F94168">
        <w:rPr>
          <w:rFonts w:eastAsia="Times New Roman"/>
          <w:sz w:val="24"/>
          <w:szCs w:val="24"/>
          <w:lang w:eastAsia="ru-RU"/>
        </w:rPr>
        <w:t xml:space="preserve"> информацию о работе «горячей линии» </w:t>
      </w:r>
      <w:r w:rsidRPr="00F94168">
        <w:rPr>
          <w:rFonts w:eastAsia="Times New Roman"/>
          <w:sz w:val="24"/>
          <w:szCs w:val="24"/>
          <w:lang w:eastAsia="ru-RU"/>
        </w:rPr>
        <w:t>связи с избирателями в терр</w:t>
      </w:r>
      <w:r w:rsidRPr="00F94168">
        <w:rPr>
          <w:rFonts w:eastAsia="Times New Roman"/>
          <w:sz w:val="24"/>
          <w:szCs w:val="24"/>
          <w:lang w:eastAsia="ru-RU"/>
        </w:rPr>
        <w:t>и</w:t>
      </w:r>
      <w:r w:rsidRPr="00F94168">
        <w:rPr>
          <w:rFonts w:eastAsia="Times New Roman"/>
          <w:sz w:val="24"/>
          <w:szCs w:val="24"/>
          <w:lang w:eastAsia="ru-RU"/>
        </w:rPr>
        <w:t xml:space="preserve">ториальной избирательной комиссии </w:t>
      </w:r>
      <w:r w:rsidR="00207091" w:rsidRPr="000E0815">
        <w:rPr>
          <w:sz w:val="24"/>
          <w:szCs w:val="24"/>
        </w:rPr>
        <w:t xml:space="preserve">в газете </w:t>
      </w:r>
      <w:r w:rsidR="000E0815">
        <w:rPr>
          <w:sz w:val="24"/>
          <w:szCs w:val="24"/>
        </w:rPr>
        <w:t>__________________</w:t>
      </w:r>
      <w:r w:rsidR="00207091" w:rsidRPr="000E0815">
        <w:rPr>
          <w:sz w:val="24"/>
          <w:szCs w:val="24"/>
        </w:rPr>
        <w:t xml:space="preserve"> и </w:t>
      </w:r>
      <w:proofErr w:type="gramStart"/>
      <w:r w:rsidR="00207091" w:rsidRPr="000E0815">
        <w:rPr>
          <w:sz w:val="24"/>
          <w:szCs w:val="24"/>
        </w:rPr>
        <w:t xml:space="preserve">разместить </w:t>
      </w:r>
      <w:r w:rsidR="005E24BE" w:rsidRPr="000E0815">
        <w:rPr>
          <w:sz w:val="24"/>
          <w:szCs w:val="24"/>
        </w:rPr>
        <w:t>информацию</w:t>
      </w:r>
      <w:proofErr w:type="gramEnd"/>
      <w:r w:rsidR="00207091" w:rsidRPr="000E0815">
        <w:rPr>
          <w:sz w:val="24"/>
          <w:szCs w:val="24"/>
        </w:rPr>
        <w:t xml:space="preserve"> на сайте территориальной избирательной комиссии, а также на информационном стенде терр</w:t>
      </w:r>
      <w:r w:rsidR="00207091" w:rsidRPr="000E0815">
        <w:rPr>
          <w:sz w:val="24"/>
          <w:szCs w:val="24"/>
        </w:rPr>
        <w:t>и</w:t>
      </w:r>
      <w:r w:rsidR="00207091" w:rsidRPr="000E0815">
        <w:rPr>
          <w:sz w:val="24"/>
          <w:szCs w:val="24"/>
        </w:rPr>
        <w:t>тори</w:t>
      </w:r>
      <w:r w:rsidR="000E0815">
        <w:rPr>
          <w:sz w:val="24"/>
          <w:szCs w:val="24"/>
        </w:rPr>
        <w:t>альной избирательной комиссии</w:t>
      </w:r>
      <w:r w:rsidR="00207091" w:rsidRPr="000E0815">
        <w:rPr>
          <w:sz w:val="24"/>
          <w:szCs w:val="24"/>
        </w:rPr>
        <w:t>.</w:t>
      </w:r>
    </w:p>
    <w:p w:rsidR="00555637" w:rsidRDefault="00207091" w:rsidP="00207091">
      <w:pPr>
        <w:ind w:firstLine="709"/>
        <w:rPr>
          <w:sz w:val="24"/>
          <w:szCs w:val="24"/>
        </w:rPr>
      </w:pPr>
      <w:r w:rsidRPr="000E0815">
        <w:rPr>
          <w:rFonts w:eastAsia="Times New Roman"/>
          <w:sz w:val="24"/>
          <w:szCs w:val="24"/>
          <w:lang w:eastAsia="ru-RU"/>
        </w:rPr>
        <w:t>4</w:t>
      </w:r>
      <w:r w:rsidR="00DA438A" w:rsidRPr="000E0815">
        <w:rPr>
          <w:rFonts w:eastAsia="Times New Roman"/>
          <w:sz w:val="24"/>
          <w:szCs w:val="24"/>
          <w:lang w:eastAsia="ru-RU"/>
        </w:rPr>
        <w:t xml:space="preserve">. </w:t>
      </w:r>
      <w:proofErr w:type="gramStart"/>
      <w:r w:rsidRPr="000E0815">
        <w:rPr>
          <w:sz w:val="24"/>
          <w:szCs w:val="24"/>
        </w:rPr>
        <w:t>Контроль за</w:t>
      </w:r>
      <w:proofErr w:type="gramEnd"/>
      <w:r w:rsidRPr="000E0815">
        <w:rPr>
          <w:sz w:val="24"/>
          <w:szCs w:val="24"/>
        </w:rPr>
        <w:t xml:space="preserve"> выполнением пункта 3 настоящего решения возложить на секретаря те</w:t>
      </w:r>
      <w:r w:rsidRPr="000E0815">
        <w:rPr>
          <w:sz w:val="24"/>
          <w:szCs w:val="24"/>
        </w:rPr>
        <w:t>р</w:t>
      </w:r>
      <w:r w:rsidRPr="000E0815">
        <w:rPr>
          <w:sz w:val="24"/>
          <w:szCs w:val="24"/>
        </w:rPr>
        <w:t>риториальной избирательной комиссии</w:t>
      </w:r>
      <w:r w:rsidR="000E0815">
        <w:rPr>
          <w:sz w:val="24"/>
          <w:szCs w:val="24"/>
        </w:rPr>
        <w:t>.</w:t>
      </w:r>
    </w:p>
    <w:p w:rsidR="00555637" w:rsidRDefault="00555637" w:rsidP="00207091">
      <w:pPr>
        <w:ind w:firstLine="709"/>
        <w:rPr>
          <w:sz w:val="24"/>
          <w:szCs w:val="24"/>
        </w:rPr>
      </w:pPr>
    </w:p>
    <w:p w:rsidR="00555637" w:rsidRPr="00F94168" w:rsidRDefault="00555637" w:rsidP="00207091">
      <w:pPr>
        <w:ind w:firstLine="709"/>
        <w:rPr>
          <w:sz w:val="24"/>
          <w:szCs w:val="24"/>
        </w:rPr>
      </w:pPr>
    </w:p>
    <w:p w:rsidR="00555637" w:rsidRPr="00375F26" w:rsidRDefault="00555637" w:rsidP="00555637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Председатель</w:t>
      </w:r>
    </w:p>
    <w:p w:rsidR="00555637" w:rsidRPr="00375F26" w:rsidRDefault="00555637" w:rsidP="00555637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0E0815">
        <w:rPr>
          <w:i/>
          <w:sz w:val="24"/>
          <w:szCs w:val="24"/>
        </w:rPr>
        <w:t>__________________</w:t>
      </w:r>
    </w:p>
    <w:p w:rsidR="00555637" w:rsidRDefault="00555637" w:rsidP="00555637">
      <w:pPr>
        <w:ind w:firstLine="709"/>
        <w:rPr>
          <w:sz w:val="24"/>
          <w:szCs w:val="24"/>
        </w:rPr>
      </w:pPr>
    </w:p>
    <w:p w:rsidR="00555637" w:rsidRDefault="00555637" w:rsidP="00555637">
      <w:pPr>
        <w:ind w:firstLine="709"/>
        <w:rPr>
          <w:sz w:val="24"/>
          <w:szCs w:val="24"/>
        </w:rPr>
      </w:pPr>
    </w:p>
    <w:p w:rsidR="00555637" w:rsidRPr="00375F26" w:rsidRDefault="00555637" w:rsidP="00555637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Секретарь</w:t>
      </w:r>
    </w:p>
    <w:p w:rsidR="00555637" w:rsidRPr="00375F26" w:rsidRDefault="00555637" w:rsidP="00555637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0E0815">
        <w:rPr>
          <w:i/>
          <w:sz w:val="24"/>
          <w:szCs w:val="24"/>
        </w:rPr>
        <w:t>___________________</w:t>
      </w:r>
    </w:p>
    <w:p w:rsidR="00555637" w:rsidRPr="00375F26" w:rsidRDefault="00555637" w:rsidP="00555637">
      <w:pPr>
        <w:ind w:firstLine="709"/>
        <w:rPr>
          <w:sz w:val="24"/>
          <w:szCs w:val="24"/>
        </w:rPr>
      </w:pPr>
    </w:p>
    <w:p w:rsidR="00207091" w:rsidRPr="00F94168" w:rsidRDefault="00207091" w:rsidP="00207091">
      <w:pPr>
        <w:ind w:firstLine="709"/>
        <w:rPr>
          <w:sz w:val="24"/>
          <w:szCs w:val="24"/>
        </w:rPr>
      </w:pPr>
    </w:p>
    <w:p w:rsidR="00207091" w:rsidRPr="00335F8E" w:rsidRDefault="00207091" w:rsidP="00E02579">
      <w:pPr>
        <w:jc w:val="right"/>
        <w:rPr>
          <w:sz w:val="22"/>
        </w:rPr>
      </w:pPr>
      <w:r w:rsidRPr="00F94168">
        <w:rPr>
          <w:sz w:val="24"/>
          <w:szCs w:val="24"/>
        </w:rPr>
        <w:br w:type="page"/>
      </w:r>
      <w:r w:rsidR="00E02579" w:rsidRPr="00335F8E">
        <w:rPr>
          <w:sz w:val="22"/>
        </w:rPr>
        <w:lastRenderedPageBreak/>
        <w:t>Приложение № 4</w:t>
      </w:r>
    </w:p>
    <w:p w:rsidR="00207091" w:rsidRPr="00F94168" w:rsidRDefault="00207091" w:rsidP="00207091">
      <w:pPr>
        <w:jc w:val="center"/>
        <w:rPr>
          <w:sz w:val="24"/>
          <w:szCs w:val="24"/>
        </w:rPr>
      </w:pPr>
    </w:p>
    <w:p w:rsidR="00207091" w:rsidRPr="00F94168" w:rsidRDefault="00207091" w:rsidP="00207091">
      <w:pPr>
        <w:jc w:val="center"/>
        <w:rPr>
          <w:sz w:val="24"/>
          <w:szCs w:val="24"/>
        </w:rPr>
      </w:pPr>
      <w:r w:rsidRPr="00F94168">
        <w:rPr>
          <w:sz w:val="24"/>
          <w:szCs w:val="24"/>
        </w:rPr>
        <w:t>РЕШЕНИЕ</w:t>
      </w:r>
    </w:p>
    <w:p w:rsidR="00207091" w:rsidRPr="00F94168" w:rsidRDefault="00207091" w:rsidP="00207091">
      <w:pPr>
        <w:jc w:val="center"/>
        <w:rPr>
          <w:sz w:val="24"/>
          <w:szCs w:val="24"/>
        </w:rPr>
      </w:pPr>
    </w:p>
    <w:p w:rsidR="00897D8D" w:rsidRPr="00F94168" w:rsidRDefault="00897D8D" w:rsidP="00897D8D">
      <w:pPr>
        <w:jc w:val="left"/>
        <w:rPr>
          <w:sz w:val="24"/>
          <w:szCs w:val="24"/>
        </w:rPr>
      </w:pPr>
      <w:r w:rsidRPr="00F94168">
        <w:rPr>
          <w:sz w:val="24"/>
          <w:szCs w:val="24"/>
        </w:rPr>
        <w:t xml:space="preserve">от «___» </w:t>
      </w:r>
      <w:r w:rsidR="00E02579" w:rsidRPr="00F94168">
        <w:rPr>
          <w:sz w:val="24"/>
          <w:szCs w:val="24"/>
        </w:rPr>
        <w:t>______ 20</w:t>
      </w:r>
      <w:r w:rsidR="000E0815">
        <w:rPr>
          <w:sz w:val="24"/>
          <w:szCs w:val="24"/>
        </w:rPr>
        <w:t>20</w:t>
      </w:r>
      <w:r w:rsidRPr="00F94168">
        <w:rPr>
          <w:sz w:val="24"/>
          <w:szCs w:val="24"/>
        </w:rPr>
        <w:t xml:space="preserve"> г.</w:t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  <w:t>№ ___/_____</w:t>
      </w:r>
    </w:p>
    <w:p w:rsidR="00897D8D" w:rsidRPr="00F94168" w:rsidRDefault="00897D8D" w:rsidP="00207091">
      <w:pPr>
        <w:jc w:val="center"/>
        <w:rPr>
          <w:sz w:val="24"/>
          <w:szCs w:val="24"/>
        </w:rPr>
      </w:pPr>
    </w:p>
    <w:p w:rsidR="002D3B60" w:rsidRDefault="001977C6" w:rsidP="00207091">
      <w:pPr>
        <w:jc w:val="center"/>
        <w:rPr>
          <w:b/>
          <w:bCs/>
          <w:sz w:val="24"/>
          <w:szCs w:val="24"/>
        </w:rPr>
      </w:pPr>
      <w:r w:rsidRPr="00F94168">
        <w:rPr>
          <w:b/>
          <w:bCs/>
          <w:sz w:val="24"/>
          <w:szCs w:val="24"/>
        </w:rPr>
        <w:t>О Рабочей группе</w:t>
      </w:r>
      <w:r w:rsidR="002D3B60">
        <w:rPr>
          <w:b/>
          <w:bCs/>
          <w:sz w:val="24"/>
          <w:szCs w:val="24"/>
        </w:rPr>
        <w:t xml:space="preserve"> территориальной избирательной комиссии </w:t>
      </w:r>
      <w:r w:rsidRPr="00F94168">
        <w:rPr>
          <w:b/>
          <w:bCs/>
          <w:sz w:val="24"/>
          <w:szCs w:val="24"/>
        </w:rPr>
        <w:t xml:space="preserve"> п</w:t>
      </w:r>
      <w:r w:rsidR="00B641AE" w:rsidRPr="00F94168">
        <w:rPr>
          <w:b/>
          <w:bCs/>
          <w:sz w:val="24"/>
          <w:szCs w:val="24"/>
        </w:rPr>
        <w:t xml:space="preserve">о проверке </w:t>
      </w:r>
    </w:p>
    <w:p w:rsidR="00207091" w:rsidRPr="0060665D" w:rsidRDefault="00B641AE" w:rsidP="002D3B60">
      <w:pPr>
        <w:jc w:val="center"/>
        <w:rPr>
          <w:b/>
          <w:bCs/>
          <w:i/>
          <w:sz w:val="24"/>
          <w:szCs w:val="24"/>
        </w:rPr>
      </w:pPr>
      <w:r w:rsidRPr="00F94168">
        <w:rPr>
          <w:b/>
          <w:bCs/>
          <w:sz w:val="24"/>
          <w:szCs w:val="24"/>
        </w:rPr>
        <w:t>документов</w:t>
      </w:r>
      <w:r w:rsidR="002D3B60" w:rsidRPr="002D3B60">
        <w:rPr>
          <w:b/>
          <w:bCs/>
          <w:sz w:val="24"/>
          <w:szCs w:val="24"/>
        </w:rPr>
        <w:t xml:space="preserve">, представленных кандидатами </w:t>
      </w:r>
      <w:r w:rsidR="0060665D" w:rsidRPr="002D3B60">
        <w:rPr>
          <w:b/>
          <w:bCs/>
          <w:sz w:val="24"/>
          <w:szCs w:val="24"/>
        </w:rPr>
        <w:t>п</w:t>
      </w:r>
      <w:r w:rsidRPr="002D3B60">
        <w:rPr>
          <w:b/>
          <w:bCs/>
          <w:sz w:val="24"/>
          <w:szCs w:val="24"/>
        </w:rPr>
        <w:t>ри выдвижении и на регистрацию</w:t>
      </w:r>
    </w:p>
    <w:p w:rsidR="001977C6" w:rsidRPr="00F94168" w:rsidRDefault="001977C6" w:rsidP="00207091">
      <w:pPr>
        <w:jc w:val="center"/>
        <w:rPr>
          <w:b/>
          <w:bCs/>
          <w:sz w:val="24"/>
          <w:szCs w:val="24"/>
        </w:rPr>
      </w:pPr>
    </w:p>
    <w:p w:rsidR="001977C6" w:rsidRPr="00F94168" w:rsidRDefault="001977C6" w:rsidP="0083458D">
      <w:pPr>
        <w:pStyle w:val="14-1"/>
        <w:spacing w:line="240" w:lineRule="auto"/>
        <w:rPr>
          <w:rFonts w:ascii="Times New Roman" w:hAnsi="Times New Roman"/>
          <w:sz w:val="24"/>
          <w:szCs w:val="24"/>
        </w:rPr>
      </w:pPr>
      <w:r w:rsidRPr="00F94168">
        <w:rPr>
          <w:rFonts w:ascii="Times New Roman" w:hAnsi="Times New Roman"/>
          <w:sz w:val="24"/>
          <w:szCs w:val="24"/>
        </w:rPr>
        <w:t>Руководствуясь частью 2 статьи 22 Закона Краснодарского края от 26 декабря 2005 г</w:t>
      </w:r>
      <w:r w:rsidR="00CB001A">
        <w:rPr>
          <w:rFonts w:ascii="Times New Roman" w:hAnsi="Times New Roman"/>
          <w:sz w:val="24"/>
          <w:szCs w:val="24"/>
        </w:rPr>
        <w:t xml:space="preserve">.    </w:t>
      </w:r>
      <w:r w:rsidRPr="00F94168">
        <w:rPr>
          <w:rFonts w:ascii="Times New Roman" w:hAnsi="Times New Roman"/>
          <w:sz w:val="24"/>
          <w:szCs w:val="24"/>
        </w:rPr>
        <w:t xml:space="preserve"> № 966-КЗ «О муниципальных выборах в Краснодарском крае» территориальная избирательная комиссия РЕШИЛА: </w:t>
      </w:r>
    </w:p>
    <w:p w:rsidR="001977C6" w:rsidRPr="00F94168" w:rsidRDefault="001977C6" w:rsidP="0083458D">
      <w:pPr>
        <w:ind w:firstLine="709"/>
        <w:rPr>
          <w:bCs/>
          <w:sz w:val="24"/>
          <w:szCs w:val="24"/>
        </w:rPr>
      </w:pPr>
      <w:r w:rsidRPr="00F94168">
        <w:rPr>
          <w:sz w:val="24"/>
          <w:szCs w:val="24"/>
        </w:rPr>
        <w:t xml:space="preserve">1. Утвердить Положение о Рабочей группе </w:t>
      </w:r>
      <w:r w:rsidR="002D3B60">
        <w:rPr>
          <w:sz w:val="24"/>
          <w:szCs w:val="24"/>
        </w:rPr>
        <w:t xml:space="preserve">территориальной избирательной комиссии </w:t>
      </w:r>
      <w:r w:rsidR="0083458D" w:rsidRPr="00F94168">
        <w:rPr>
          <w:bCs/>
          <w:sz w:val="24"/>
          <w:szCs w:val="24"/>
        </w:rPr>
        <w:t>по  проверке документов</w:t>
      </w:r>
      <w:r w:rsidR="002D3B60" w:rsidRPr="002D3B60">
        <w:rPr>
          <w:bCs/>
          <w:sz w:val="24"/>
          <w:szCs w:val="24"/>
        </w:rPr>
        <w:t>, представленных кандидатами</w:t>
      </w:r>
      <w:r w:rsidR="002D3B60">
        <w:rPr>
          <w:bCs/>
          <w:i/>
          <w:sz w:val="24"/>
          <w:szCs w:val="24"/>
        </w:rPr>
        <w:t xml:space="preserve"> </w:t>
      </w:r>
      <w:r w:rsidR="0083458D" w:rsidRPr="00F94168">
        <w:rPr>
          <w:bCs/>
          <w:sz w:val="24"/>
          <w:szCs w:val="24"/>
        </w:rPr>
        <w:t xml:space="preserve"> при выдвижении и на регистрацию</w:t>
      </w:r>
      <w:r w:rsidRPr="00F94168">
        <w:rPr>
          <w:sz w:val="24"/>
          <w:szCs w:val="24"/>
        </w:rPr>
        <w:t xml:space="preserve"> (</w:t>
      </w:r>
      <w:r w:rsidR="0083458D" w:rsidRPr="00F94168">
        <w:rPr>
          <w:sz w:val="24"/>
          <w:szCs w:val="24"/>
        </w:rPr>
        <w:t>П</w:t>
      </w:r>
      <w:r w:rsidRPr="00F94168">
        <w:rPr>
          <w:sz w:val="24"/>
          <w:szCs w:val="24"/>
        </w:rPr>
        <w:t>р</w:t>
      </w:r>
      <w:r w:rsidRPr="00F94168">
        <w:rPr>
          <w:sz w:val="24"/>
          <w:szCs w:val="24"/>
        </w:rPr>
        <w:t>и</w:t>
      </w:r>
      <w:r w:rsidRPr="00F94168">
        <w:rPr>
          <w:sz w:val="24"/>
          <w:szCs w:val="24"/>
        </w:rPr>
        <w:t xml:space="preserve">ложение </w:t>
      </w:r>
      <w:r w:rsidR="005E54A1" w:rsidRPr="00F94168">
        <w:rPr>
          <w:sz w:val="24"/>
          <w:szCs w:val="24"/>
        </w:rPr>
        <w:t xml:space="preserve">№ </w:t>
      </w:r>
      <w:r w:rsidRPr="00F94168">
        <w:rPr>
          <w:sz w:val="24"/>
          <w:szCs w:val="24"/>
        </w:rPr>
        <w:t>1).</w:t>
      </w:r>
    </w:p>
    <w:p w:rsidR="001977C6" w:rsidRPr="00F94168" w:rsidRDefault="001977C6" w:rsidP="0083458D">
      <w:pPr>
        <w:pStyle w:val="14-1"/>
        <w:spacing w:line="240" w:lineRule="auto"/>
        <w:rPr>
          <w:rFonts w:ascii="Times New Roman" w:hAnsi="Times New Roman"/>
          <w:sz w:val="24"/>
          <w:szCs w:val="24"/>
        </w:rPr>
      </w:pPr>
      <w:r w:rsidRPr="00F94168">
        <w:rPr>
          <w:rFonts w:ascii="Times New Roman" w:hAnsi="Times New Roman"/>
          <w:sz w:val="24"/>
          <w:szCs w:val="24"/>
        </w:rPr>
        <w:t>2. </w:t>
      </w:r>
      <w:r w:rsidR="0083458D" w:rsidRPr="00F94168">
        <w:rPr>
          <w:rFonts w:ascii="Times New Roman" w:hAnsi="Times New Roman"/>
          <w:sz w:val="24"/>
          <w:szCs w:val="24"/>
        </w:rPr>
        <w:t>Утвердить персональный состав Рабочей группы</w:t>
      </w:r>
      <w:r w:rsidR="002D3B60" w:rsidRPr="002D3B60">
        <w:rPr>
          <w:sz w:val="24"/>
          <w:szCs w:val="24"/>
        </w:rPr>
        <w:t xml:space="preserve"> </w:t>
      </w:r>
      <w:r w:rsidR="002D3B60">
        <w:rPr>
          <w:sz w:val="24"/>
          <w:szCs w:val="24"/>
        </w:rPr>
        <w:t>территориальной избирательной к</w:t>
      </w:r>
      <w:r w:rsidR="002D3B60">
        <w:rPr>
          <w:sz w:val="24"/>
          <w:szCs w:val="24"/>
        </w:rPr>
        <w:t>о</w:t>
      </w:r>
      <w:r w:rsidR="002D3B60">
        <w:rPr>
          <w:sz w:val="24"/>
          <w:szCs w:val="24"/>
        </w:rPr>
        <w:t xml:space="preserve">миссии </w:t>
      </w:r>
      <w:r w:rsidR="002D3B60">
        <w:rPr>
          <w:bCs/>
          <w:sz w:val="24"/>
          <w:szCs w:val="24"/>
        </w:rPr>
        <w:t xml:space="preserve">по </w:t>
      </w:r>
      <w:r w:rsidR="002D3B60" w:rsidRPr="00F94168">
        <w:rPr>
          <w:bCs/>
          <w:sz w:val="24"/>
          <w:szCs w:val="24"/>
        </w:rPr>
        <w:t>проверке документов</w:t>
      </w:r>
      <w:r w:rsidR="002D3B60" w:rsidRPr="002D3B60">
        <w:rPr>
          <w:bCs/>
          <w:sz w:val="24"/>
          <w:szCs w:val="24"/>
        </w:rPr>
        <w:t>, представленных кандидатами</w:t>
      </w:r>
      <w:r w:rsidR="002D3B60">
        <w:rPr>
          <w:bCs/>
          <w:i/>
          <w:sz w:val="24"/>
          <w:szCs w:val="24"/>
        </w:rPr>
        <w:t xml:space="preserve"> </w:t>
      </w:r>
      <w:r w:rsidR="002D3B60" w:rsidRPr="00F94168">
        <w:rPr>
          <w:bCs/>
          <w:sz w:val="24"/>
          <w:szCs w:val="24"/>
        </w:rPr>
        <w:t xml:space="preserve"> при выдвижении и на регистр</w:t>
      </w:r>
      <w:r w:rsidR="002D3B60" w:rsidRPr="00F94168">
        <w:rPr>
          <w:bCs/>
          <w:sz w:val="24"/>
          <w:szCs w:val="24"/>
        </w:rPr>
        <w:t>а</w:t>
      </w:r>
      <w:r w:rsidR="002D3B60" w:rsidRPr="00F94168">
        <w:rPr>
          <w:bCs/>
          <w:sz w:val="24"/>
          <w:szCs w:val="24"/>
        </w:rPr>
        <w:t>цию</w:t>
      </w:r>
      <w:r w:rsidR="003D788D">
        <w:rPr>
          <w:rFonts w:ascii="Times New Roman" w:hAnsi="Times New Roman"/>
          <w:sz w:val="24"/>
          <w:szCs w:val="24"/>
        </w:rPr>
        <w:t xml:space="preserve"> </w:t>
      </w:r>
      <w:r w:rsidR="0083458D" w:rsidRPr="00F94168">
        <w:rPr>
          <w:rFonts w:ascii="Times New Roman" w:hAnsi="Times New Roman"/>
          <w:sz w:val="24"/>
          <w:szCs w:val="24"/>
        </w:rPr>
        <w:t>(П</w:t>
      </w:r>
      <w:r w:rsidRPr="00F94168">
        <w:rPr>
          <w:rFonts w:ascii="Times New Roman" w:hAnsi="Times New Roman"/>
          <w:sz w:val="24"/>
          <w:szCs w:val="24"/>
        </w:rPr>
        <w:t>риложе</w:t>
      </w:r>
      <w:r w:rsidR="0083458D" w:rsidRPr="00F94168">
        <w:rPr>
          <w:rFonts w:ascii="Times New Roman" w:hAnsi="Times New Roman"/>
          <w:sz w:val="24"/>
          <w:szCs w:val="24"/>
        </w:rPr>
        <w:t>ние</w:t>
      </w:r>
      <w:r w:rsidR="003D788D">
        <w:rPr>
          <w:rFonts w:ascii="Times New Roman" w:hAnsi="Times New Roman"/>
          <w:sz w:val="24"/>
          <w:szCs w:val="24"/>
        </w:rPr>
        <w:t xml:space="preserve"> </w:t>
      </w:r>
      <w:r w:rsidR="005E54A1" w:rsidRPr="00F94168">
        <w:rPr>
          <w:rFonts w:ascii="Times New Roman" w:hAnsi="Times New Roman"/>
          <w:sz w:val="24"/>
          <w:szCs w:val="24"/>
        </w:rPr>
        <w:t xml:space="preserve">№ </w:t>
      </w:r>
      <w:r w:rsidRPr="00F94168">
        <w:rPr>
          <w:rFonts w:ascii="Times New Roman" w:hAnsi="Times New Roman"/>
          <w:sz w:val="24"/>
          <w:szCs w:val="24"/>
        </w:rPr>
        <w:t>2</w:t>
      </w:r>
      <w:r w:rsidR="0083458D" w:rsidRPr="00F94168">
        <w:rPr>
          <w:rFonts w:ascii="Times New Roman" w:hAnsi="Times New Roman"/>
          <w:sz w:val="24"/>
          <w:szCs w:val="24"/>
        </w:rPr>
        <w:t>)</w:t>
      </w:r>
      <w:r w:rsidRPr="00F94168">
        <w:rPr>
          <w:rFonts w:ascii="Times New Roman" w:hAnsi="Times New Roman"/>
          <w:sz w:val="24"/>
          <w:szCs w:val="24"/>
        </w:rPr>
        <w:t>.</w:t>
      </w:r>
    </w:p>
    <w:p w:rsidR="0083458D" w:rsidRPr="00F94168" w:rsidRDefault="0083458D" w:rsidP="0083458D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3. </w:t>
      </w:r>
      <w:proofErr w:type="gramStart"/>
      <w:r w:rsidRPr="00F94168">
        <w:rPr>
          <w:sz w:val="24"/>
          <w:szCs w:val="24"/>
        </w:rPr>
        <w:t>Разместить</w:t>
      </w:r>
      <w:proofErr w:type="gramEnd"/>
      <w:r w:rsidRPr="00F94168">
        <w:rPr>
          <w:sz w:val="24"/>
          <w:szCs w:val="24"/>
        </w:rPr>
        <w:t xml:space="preserve"> настоящее решение на сайте территориальной избирательной комиссии</w:t>
      </w:r>
      <w:r w:rsidR="000E0815">
        <w:rPr>
          <w:sz w:val="24"/>
          <w:szCs w:val="24"/>
        </w:rPr>
        <w:t>.</w:t>
      </w:r>
    </w:p>
    <w:p w:rsidR="0083458D" w:rsidRPr="00F94168" w:rsidRDefault="0083458D" w:rsidP="0083458D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 xml:space="preserve">4. </w:t>
      </w:r>
      <w:proofErr w:type="gramStart"/>
      <w:r w:rsidRPr="00F94168">
        <w:rPr>
          <w:sz w:val="24"/>
          <w:szCs w:val="24"/>
        </w:rPr>
        <w:t>Контроль за</w:t>
      </w:r>
      <w:proofErr w:type="gramEnd"/>
      <w:r w:rsidRPr="00F94168">
        <w:rPr>
          <w:sz w:val="24"/>
          <w:szCs w:val="24"/>
        </w:rPr>
        <w:t xml:space="preserve"> выполнением пункта 3 настоящего решения возложить на секретаря те</w:t>
      </w:r>
      <w:r w:rsidRPr="00F94168">
        <w:rPr>
          <w:sz w:val="24"/>
          <w:szCs w:val="24"/>
        </w:rPr>
        <w:t>р</w:t>
      </w:r>
      <w:r w:rsidRPr="00F94168">
        <w:rPr>
          <w:sz w:val="24"/>
          <w:szCs w:val="24"/>
        </w:rPr>
        <w:t>риториальной избирательной комиссии</w:t>
      </w:r>
      <w:r w:rsidR="000E0815">
        <w:rPr>
          <w:sz w:val="24"/>
          <w:szCs w:val="24"/>
        </w:rPr>
        <w:t>.</w:t>
      </w:r>
    </w:p>
    <w:p w:rsidR="0083458D" w:rsidRPr="00F94168" w:rsidRDefault="0083458D" w:rsidP="0083458D">
      <w:pPr>
        <w:tabs>
          <w:tab w:val="left" w:pos="2488"/>
        </w:tabs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ab/>
      </w:r>
    </w:p>
    <w:p w:rsidR="0083458D" w:rsidRPr="00F94168" w:rsidRDefault="0083458D" w:rsidP="0083458D">
      <w:pPr>
        <w:ind w:firstLine="709"/>
        <w:rPr>
          <w:sz w:val="24"/>
          <w:szCs w:val="24"/>
        </w:rPr>
      </w:pPr>
    </w:p>
    <w:p w:rsidR="00555637" w:rsidRPr="00375F26" w:rsidRDefault="00555637" w:rsidP="00555637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Председатель</w:t>
      </w:r>
    </w:p>
    <w:p w:rsidR="00555637" w:rsidRDefault="00555637" w:rsidP="00555637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0E0815">
        <w:rPr>
          <w:i/>
          <w:sz w:val="24"/>
          <w:szCs w:val="24"/>
        </w:rPr>
        <w:t>__________________</w:t>
      </w:r>
    </w:p>
    <w:p w:rsidR="00555637" w:rsidRDefault="00555637" w:rsidP="00555637">
      <w:pPr>
        <w:ind w:firstLine="709"/>
        <w:rPr>
          <w:sz w:val="24"/>
          <w:szCs w:val="24"/>
        </w:rPr>
      </w:pPr>
    </w:p>
    <w:p w:rsidR="00555637" w:rsidRPr="00375F26" w:rsidRDefault="00555637" w:rsidP="00555637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Секретарь</w:t>
      </w:r>
    </w:p>
    <w:p w:rsidR="00555637" w:rsidRPr="00375F26" w:rsidRDefault="00555637" w:rsidP="00555637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0E0815">
        <w:rPr>
          <w:i/>
          <w:sz w:val="24"/>
          <w:szCs w:val="24"/>
        </w:rPr>
        <w:t>__________________</w:t>
      </w:r>
    </w:p>
    <w:p w:rsidR="00555637" w:rsidRPr="00375F26" w:rsidRDefault="00555637" w:rsidP="00555637">
      <w:pPr>
        <w:ind w:firstLine="709"/>
        <w:rPr>
          <w:sz w:val="24"/>
          <w:szCs w:val="24"/>
        </w:rPr>
      </w:pPr>
    </w:p>
    <w:p w:rsidR="000D6423" w:rsidRDefault="000D6423" w:rsidP="0083458D">
      <w:pPr>
        <w:pStyle w:val="14-1"/>
        <w:spacing w:line="240" w:lineRule="auto"/>
        <w:rPr>
          <w:rFonts w:ascii="Times New Roman" w:hAnsi="Times New Roman"/>
          <w:sz w:val="24"/>
          <w:szCs w:val="24"/>
        </w:rPr>
      </w:pPr>
    </w:p>
    <w:p w:rsidR="00555637" w:rsidRDefault="00555637" w:rsidP="0083458D">
      <w:pPr>
        <w:pStyle w:val="14-1"/>
        <w:spacing w:line="240" w:lineRule="auto"/>
        <w:rPr>
          <w:rFonts w:ascii="Times New Roman" w:hAnsi="Times New Roman"/>
          <w:sz w:val="24"/>
          <w:szCs w:val="24"/>
        </w:rPr>
      </w:pPr>
    </w:p>
    <w:p w:rsidR="000D6423" w:rsidRDefault="000D6423" w:rsidP="0083458D">
      <w:pPr>
        <w:pStyle w:val="14-1"/>
        <w:spacing w:line="240" w:lineRule="auto"/>
        <w:rPr>
          <w:rFonts w:ascii="Times New Roman" w:hAnsi="Times New Roman"/>
          <w:sz w:val="24"/>
          <w:szCs w:val="24"/>
        </w:rPr>
      </w:pPr>
    </w:p>
    <w:p w:rsidR="000D6423" w:rsidRDefault="000D6423" w:rsidP="0083458D">
      <w:pPr>
        <w:pStyle w:val="14-1"/>
        <w:spacing w:line="240" w:lineRule="auto"/>
        <w:rPr>
          <w:rFonts w:ascii="Times New Roman" w:hAnsi="Times New Roman"/>
          <w:sz w:val="24"/>
          <w:szCs w:val="24"/>
        </w:rPr>
      </w:pPr>
    </w:p>
    <w:p w:rsidR="000D6423" w:rsidRDefault="000D6423" w:rsidP="0083458D">
      <w:pPr>
        <w:pStyle w:val="14-1"/>
        <w:spacing w:line="240" w:lineRule="auto"/>
        <w:rPr>
          <w:rFonts w:ascii="Times New Roman" w:hAnsi="Times New Roman"/>
          <w:sz w:val="24"/>
          <w:szCs w:val="24"/>
        </w:rPr>
      </w:pPr>
    </w:p>
    <w:p w:rsidR="000D6423" w:rsidRDefault="000D6423" w:rsidP="0083458D">
      <w:pPr>
        <w:pStyle w:val="14-1"/>
        <w:spacing w:line="240" w:lineRule="auto"/>
        <w:rPr>
          <w:rFonts w:ascii="Times New Roman" w:hAnsi="Times New Roman"/>
          <w:sz w:val="24"/>
          <w:szCs w:val="24"/>
        </w:rPr>
      </w:pPr>
    </w:p>
    <w:p w:rsidR="000D6423" w:rsidRDefault="000D6423" w:rsidP="0083458D">
      <w:pPr>
        <w:pStyle w:val="14-1"/>
        <w:spacing w:line="240" w:lineRule="auto"/>
        <w:rPr>
          <w:rFonts w:ascii="Times New Roman" w:hAnsi="Times New Roman"/>
          <w:sz w:val="24"/>
          <w:szCs w:val="24"/>
        </w:rPr>
      </w:pPr>
    </w:p>
    <w:p w:rsidR="000D6423" w:rsidRDefault="000D6423" w:rsidP="0083458D">
      <w:pPr>
        <w:pStyle w:val="14-1"/>
        <w:spacing w:line="240" w:lineRule="auto"/>
        <w:rPr>
          <w:rFonts w:ascii="Times New Roman" w:hAnsi="Times New Roman"/>
          <w:sz w:val="24"/>
          <w:szCs w:val="24"/>
        </w:rPr>
      </w:pPr>
    </w:p>
    <w:p w:rsidR="000D6423" w:rsidRDefault="000D6423" w:rsidP="0083458D">
      <w:pPr>
        <w:pStyle w:val="14-1"/>
        <w:spacing w:line="240" w:lineRule="auto"/>
        <w:rPr>
          <w:rFonts w:ascii="Times New Roman" w:hAnsi="Times New Roman"/>
          <w:sz w:val="24"/>
          <w:szCs w:val="24"/>
        </w:rPr>
      </w:pPr>
    </w:p>
    <w:p w:rsidR="000D6423" w:rsidRDefault="000D6423" w:rsidP="0083458D">
      <w:pPr>
        <w:pStyle w:val="14-1"/>
        <w:spacing w:line="240" w:lineRule="auto"/>
        <w:rPr>
          <w:rFonts w:ascii="Times New Roman" w:hAnsi="Times New Roman"/>
          <w:sz w:val="24"/>
          <w:szCs w:val="24"/>
        </w:rPr>
      </w:pPr>
    </w:p>
    <w:p w:rsidR="000D6423" w:rsidRDefault="000D6423" w:rsidP="0083458D">
      <w:pPr>
        <w:pStyle w:val="14-1"/>
        <w:spacing w:line="240" w:lineRule="auto"/>
        <w:rPr>
          <w:rFonts w:ascii="Times New Roman" w:hAnsi="Times New Roman"/>
          <w:sz w:val="24"/>
          <w:szCs w:val="24"/>
        </w:rPr>
      </w:pPr>
    </w:p>
    <w:p w:rsidR="000D6423" w:rsidRDefault="000D6423" w:rsidP="0083458D">
      <w:pPr>
        <w:pStyle w:val="14-1"/>
        <w:spacing w:line="240" w:lineRule="auto"/>
        <w:rPr>
          <w:rFonts w:ascii="Times New Roman" w:hAnsi="Times New Roman"/>
          <w:sz w:val="24"/>
          <w:szCs w:val="24"/>
        </w:rPr>
      </w:pPr>
    </w:p>
    <w:p w:rsidR="000D6423" w:rsidRDefault="000D6423" w:rsidP="0083458D">
      <w:pPr>
        <w:pStyle w:val="14-1"/>
        <w:spacing w:line="240" w:lineRule="auto"/>
        <w:rPr>
          <w:rFonts w:ascii="Times New Roman" w:hAnsi="Times New Roman"/>
          <w:sz w:val="24"/>
          <w:szCs w:val="24"/>
        </w:rPr>
      </w:pPr>
    </w:p>
    <w:p w:rsidR="000D6423" w:rsidRDefault="000D6423" w:rsidP="0083458D">
      <w:pPr>
        <w:pStyle w:val="14-1"/>
        <w:spacing w:line="240" w:lineRule="auto"/>
        <w:rPr>
          <w:rFonts w:ascii="Times New Roman" w:hAnsi="Times New Roman"/>
          <w:sz w:val="24"/>
          <w:szCs w:val="24"/>
        </w:rPr>
      </w:pPr>
    </w:p>
    <w:p w:rsidR="000D6423" w:rsidRDefault="000D6423" w:rsidP="0083458D">
      <w:pPr>
        <w:pStyle w:val="14-1"/>
        <w:spacing w:line="240" w:lineRule="auto"/>
        <w:rPr>
          <w:rFonts w:ascii="Times New Roman" w:hAnsi="Times New Roman"/>
          <w:sz w:val="24"/>
          <w:szCs w:val="24"/>
        </w:rPr>
      </w:pPr>
    </w:p>
    <w:p w:rsidR="000D6423" w:rsidRDefault="000D6423" w:rsidP="0083458D">
      <w:pPr>
        <w:pStyle w:val="14-1"/>
        <w:spacing w:line="240" w:lineRule="auto"/>
        <w:rPr>
          <w:rFonts w:ascii="Times New Roman" w:hAnsi="Times New Roman"/>
          <w:sz w:val="24"/>
          <w:szCs w:val="24"/>
        </w:rPr>
      </w:pPr>
    </w:p>
    <w:p w:rsidR="000D6423" w:rsidRDefault="000D6423" w:rsidP="0083458D">
      <w:pPr>
        <w:pStyle w:val="14-1"/>
        <w:spacing w:line="240" w:lineRule="auto"/>
        <w:rPr>
          <w:rFonts w:ascii="Times New Roman" w:hAnsi="Times New Roman"/>
          <w:sz w:val="24"/>
          <w:szCs w:val="24"/>
        </w:rPr>
      </w:pPr>
    </w:p>
    <w:p w:rsidR="000D6423" w:rsidRDefault="000D6423" w:rsidP="0083458D">
      <w:pPr>
        <w:pStyle w:val="14-1"/>
        <w:spacing w:line="240" w:lineRule="auto"/>
        <w:rPr>
          <w:rFonts w:ascii="Times New Roman" w:hAnsi="Times New Roman"/>
          <w:sz w:val="24"/>
          <w:szCs w:val="24"/>
        </w:rPr>
      </w:pPr>
    </w:p>
    <w:p w:rsidR="000D6423" w:rsidRDefault="000D6423" w:rsidP="0083458D">
      <w:pPr>
        <w:pStyle w:val="14-1"/>
        <w:spacing w:line="240" w:lineRule="auto"/>
        <w:rPr>
          <w:rFonts w:ascii="Times New Roman" w:hAnsi="Times New Roman"/>
          <w:sz w:val="24"/>
          <w:szCs w:val="24"/>
        </w:rPr>
      </w:pPr>
    </w:p>
    <w:p w:rsidR="0083458D" w:rsidRPr="00F94168" w:rsidRDefault="000D6423">
      <w:pPr>
        <w:rPr>
          <w:sz w:val="24"/>
          <w:szCs w:val="24"/>
        </w:rPr>
      </w:pPr>
      <w:r w:rsidRPr="00235DE6">
        <w:rPr>
          <w:b/>
          <w:sz w:val="24"/>
          <w:szCs w:val="24"/>
        </w:rPr>
        <w:t>Примечание.</w:t>
      </w:r>
      <w:r>
        <w:rPr>
          <w:sz w:val="24"/>
          <w:szCs w:val="24"/>
        </w:rPr>
        <w:t xml:space="preserve">  Решение принимается в том случае, если не было принято на срок полномочий территориальной избирательной комиссии</w:t>
      </w:r>
      <w:r w:rsidR="0083458D" w:rsidRPr="00F94168">
        <w:rPr>
          <w:sz w:val="24"/>
          <w:szCs w:val="24"/>
        </w:rPr>
        <w:br w:type="page"/>
      </w:r>
    </w:p>
    <w:p w:rsidR="001977C6" w:rsidRPr="00F94168" w:rsidRDefault="0083458D" w:rsidP="0083458D">
      <w:pPr>
        <w:ind w:firstLine="3969"/>
        <w:jc w:val="center"/>
        <w:rPr>
          <w:sz w:val="24"/>
          <w:szCs w:val="24"/>
        </w:rPr>
      </w:pPr>
      <w:r w:rsidRPr="00F94168">
        <w:rPr>
          <w:sz w:val="24"/>
          <w:szCs w:val="24"/>
        </w:rPr>
        <w:lastRenderedPageBreak/>
        <w:t xml:space="preserve">Приложение </w:t>
      </w:r>
      <w:r w:rsidR="005E54A1" w:rsidRPr="00F94168">
        <w:rPr>
          <w:sz w:val="24"/>
          <w:szCs w:val="24"/>
        </w:rPr>
        <w:t xml:space="preserve">№ </w:t>
      </w:r>
      <w:r w:rsidRPr="00F94168">
        <w:rPr>
          <w:sz w:val="24"/>
          <w:szCs w:val="24"/>
        </w:rPr>
        <w:t>1</w:t>
      </w:r>
    </w:p>
    <w:p w:rsidR="0083458D" w:rsidRPr="00F94168" w:rsidRDefault="0083458D" w:rsidP="0083458D">
      <w:pPr>
        <w:ind w:firstLine="3969"/>
        <w:jc w:val="center"/>
        <w:rPr>
          <w:sz w:val="24"/>
          <w:szCs w:val="24"/>
        </w:rPr>
      </w:pPr>
      <w:r w:rsidRPr="00F94168">
        <w:rPr>
          <w:sz w:val="24"/>
          <w:szCs w:val="24"/>
        </w:rPr>
        <w:t xml:space="preserve">к решению </w:t>
      </w:r>
      <w:proofErr w:type="gramStart"/>
      <w:r w:rsidRPr="00F94168">
        <w:rPr>
          <w:sz w:val="24"/>
          <w:szCs w:val="24"/>
        </w:rPr>
        <w:t>территориальной</w:t>
      </w:r>
      <w:proofErr w:type="gramEnd"/>
      <w:r w:rsidRPr="00F94168">
        <w:rPr>
          <w:sz w:val="24"/>
          <w:szCs w:val="24"/>
        </w:rPr>
        <w:t xml:space="preserve"> избирательной</w:t>
      </w:r>
    </w:p>
    <w:p w:rsidR="0083458D" w:rsidRPr="0060665D" w:rsidRDefault="0083458D" w:rsidP="0083458D">
      <w:pPr>
        <w:ind w:firstLine="3969"/>
        <w:jc w:val="center"/>
        <w:rPr>
          <w:i/>
          <w:sz w:val="24"/>
          <w:szCs w:val="24"/>
        </w:rPr>
      </w:pPr>
      <w:r w:rsidRPr="00F94168">
        <w:rPr>
          <w:sz w:val="24"/>
          <w:szCs w:val="24"/>
        </w:rPr>
        <w:t xml:space="preserve"> комиссии </w:t>
      </w:r>
    </w:p>
    <w:p w:rsidR="0083458D" w:rsidRPr="00F94168" w:rsidRDefault="00182E35" w:rsidP="0083458D">
      <w:pPr>
        <w:ind w:firstLine="3969"/>
        <w:jc w:val="center"/>
        <w:rPr>
          <w:sz w:val="24"/>
          <w:szCs w:val="24"/>
        </w:rPr>
      </w:pPr>
      <w:r>
        <w:rPr>
          <w:sz w:val="24"/>
          <w:szCs w:val="24"/>
        </w:rPr>
        <w:t>от «__» ______ 20</w:t>
      </w:r>
      <w:r w:rsidR="000E0815">
        <w:rPr>
          <w:sz w:val="24"/>
          <w:szCs w:val="24"/>
        </w:rPr>
        <w:t>20</w:t>
      </w:r>
      <w:r w:rsidR="0083458D" w:rsidRPr="00F94168">
        <w:rPr>
          <w:sz w:val="24"/>
          <w:szCs w:val="24"/>
        </w:rPr>
        <w:t xml:space="preserve"> года № ___/___</w:t>
      </w:r>
    </w:p>
    <w:p w:rsidR="0083458D" w:rsidRPr="00F94168" w:rsidRDefault="0083458D" w:rsidP="0083458D">
      <w:pPr>
        <w:ind w:firstLine="3969"/>
        <w:jc w:val="center"/>
        <w:rPr>
          <w:sz w:val="24"/>
          <w:szCs w:val="24"/>
        </w:rPr>
      </w:pPr>
    </w:p>
    <w:p w:rsidR="0083458D" w:rsidRPr="00F94168" w:rsidRDefault="0083458D" w:rsidP="00897D8D">
      <w:pPr>
        <w:jc w:val="center"/>
        <w:rPr>
          <w:b/>
          <w:sz w:val="24"/>
          <w:szCs w:val="24"/>
        </w:rPr>
      </w:pPr>
      <w:r w:rsidRPr="00F94168">
        <w:rPr>
          <w:b/>
          <w:sz w:val="24"/>
          <w:szCs w:val="24"/>
        </w:rPr>
        <w:t>ПОЛОЖЕНИЕ</w:t>
      </w:r>
    </w:p>
    <w:p w:rsidR="0083458D" w:rsidRPr="00F94168" w:rsidRDefault="0083458D" w:rsidP="00897D8D">
      <w:pPr>
        <w:jc w:val="center"/>
        <w:rPr>
          <w:b/>
          <w:bCs/>
          <w:sz w:val="24"/>
          <w:szCs w:val="24"/>
        </w:rPr>
      </w:pPr>
      <w:r w:rsidRPr="00F94168">
        <w:rPr>
          <w:b/>
          <w:sz w:val="24"/>
          <w:szCs w:val="24"/>
        </w:rPr>
        <w:t>О Рабочей группе</w:t>
      </w:r>
      <w:r w:rsidR="003D788D">
        <w:rPr>
          <w:b/>
          <w:sz w:val="24"/>
          <w:szCs w:val="24"/>
        </w:rPr>
        <w:t xml:space="preserve"> </w:t>
      </w:r>
      <w:r w:rsidR="00FF3AC0">
        <w:rPr>
          <w:b/>
          <w:sz w:val="24"/>
          <w:szCs w:val="24"/>
        </w:rPr>
        <w:t xml:space="preserve">территориальной избирательной комиссии </w:t>
      </w:r>
      <w:r w:rsidR="003D788D">
        <w:rPr>
          <w:b/>
          <w:bCs/>
          <w:sz w:val="24"/>
          <w:szCs w:val="24"/>
        </w:rPr>
        <w:t>п</w:t>
      </w:r>
      <w:r w:rsidR="00291A0B" w:rsidRPr="00F94168">
        <w:rPr>
          <w:b/>
          <w:bCs/>
          <w:sz w:val="24"/>
          <w:szCs w:val="24"/>
        </w:rPr>
        <w:t>о</w:t>
      </w:r>
      <w:r w:rsidR="003D788D">
        <w:rPr>
          <w:b/>
          <w:bCs/>
          <w:sz w:val="24"/>
          <w:szCs w:val="24"/>
        </w:rPr>
        <w:t xml:space="preserve"> проверке </w:t>
      </w:r>
      <w:r w:rsidR="002D3B60">
        <w:rPr>
          <w:b/>
          <w:bCs/>
          <w:sz w:val="24"/>
          <w:szCs w:val="24"/>
        </w:rPr>
        <w:t xml:space="preserve">документов, представленных кандидатами </w:t>
      </w:r>
      <w:r w:rsidR="00291A0B" w:rsidRPr="00F94168">
        <w:rPr>
          <w:b/>
          <w:bCs/>
          <w:sz w:val="24"/>
          <w:szCs w:val="24"/>
        </w:rPr>
        <w:t xml:space="preserve">при выдвижении </w:t>
      </w:r>
      <w:r w:rsidR="002D3B60">
        <w:rPr>
          <w:b/>
          <w:bCs/>
          <w:sz w:val="24"/>
          <w:szCs w:val="24"/>
        </w:rPr>
        <w:t xml:space="preserve"> </w:t>
      </w:r>
      <w:r w:rsidR="00291A0B" w:rsidRPr="00F94168">
        <w:rPr>
          <w:b/>
          <w:bCs/>
          <w:sz w:val="24"/>
          <w:szCs w:val="24"/>
        </w:rPr>
        <w:t>и на регистрацию</w:t>
      </w:r>
    </w:p>
    <w:p w:rsidR="00291A0B" w:rsidRPr="00F94168" w:rsidRDefault="00291A0B" w:rsidP="00897D8D">
      <w:pPr>
        <w:ind w:firstLine="709"/>
        <w:jc w:val="center"/>
        <w:rPr>
          <w:bCs/>
          <w:sz w:val="24"/>
          <w:szCs w:val="24"/>
        </w:rPr>
      </w:pPr>
    </w:p>
    <w:p w:rsidR="00291A0B" w:rsidRPr="00F94168" w:rsidRDefault="00291A0B" w:rsidP="00897D8D">
      <w:pPr>
        <w:pStyle w:val="14-1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94168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291A0B" w:rsidRPr="00F94168" w:rsidRDefault="00291A0B" w:rsidP="00897D8D">
      <w:pPr>
        <w:pStyle w:val="14-1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1A0B" w:rsidRPr="00F94168" w:rsidRDefault="00291A0B" w:rsidP="00897D8D">
      <w:pPr>
        <w:pStyle w:val="14-1"/>
        <w:spacing w:line="240" w:lineRule="auto"/>
        <w:rPr>
          <w:rFonts w:ascii="Times New Roman" w:hAnsi="Times New Roman"/>
          <w:sz w:val="24"/>
          <w:szCs w:val="24"/>
        </w:rPr>
      </w:pPr>
      <w:r w:rsidRPr="00F94168">
        <w:rPr>
          <w:rFonts w:ascii="Times New Roman" w:hAnsi="Times New Roman"/>
          <w:sz w:val="24"/>
          <w:szCs w:val="24"/>
        </w:rPr>
        <w:t>1.1. </w:t>
      </w:r>
      <w:proofErr w:type="gramStart"/>
      <w:r w:rsidRPr="00F94168">
        <w:rPr>
          <w:rFonts w:ascii="Times New Roman" w:hAnsi="Times New Roman"/>
          <w:sz w:val="24"/>
          <w:szCs w:val="24"/>
        </w:rPr>
        <w:t xml:space="preserve">Рабочая группа </w:t>
      </w:r>
      <w:r w:rsidRPr="00F94168">
        <w:rPr>
          <w:rFonts w:ascii="Times New Roman" w:hAnsi="Times New Roman"/>
          <w:bCs/>
          <w:sz w:val="24"/>
          <w:szCs w:val="24"/>
        </w:rPr>
        <w:t>по проверке документов кандидатов при выдвижении и на регистр</w:t>
      </w:r>
      <w:r w:rsidRPr="00F94168">
        <w:rPr>
          <w:rFonts w:ascii="Times New Roman" w:hAnsi="Times New Roman"/>
          <w:bCs/>
          <w:sz w:val="24"/>
          <w:szCs w:val="24"/>
        </w:rPr>
        <w:t>а</w:t>
      </w:r>
      <w:r w:rsidRPr="00F94168">
        <w:rPr>
          <w:rFonts w:ascii="Times New Roman" w:hAnsi="Times New Roman"/>
          <w:bCs/>
          <w:sz w:val="24"/>
          <w:szCs w:val="24"/>
        </w:rPr>
        <w:t>цию</w:t>
      </w:r>
      <w:r w:rsidRPr="00F94168">
        <w:rPr>
          <w:rFonts w:ascii="Times New Roman" w:hAnsi="Times New Roman"/>
          <w:sz w:val="24"/>
          <w:szCs w:val="24"/>
        </w:rPr>
        <w:t xml:space="preserve"> (далее – Рабочая группа) в своей деятельности руководствуется Федеральным законом от 12 июня 2002 г</w:t>
      </w:r>
      <w:r w:rsidR="00CB001A">
        <w:rPr>
          <w:rFonts w:ascii="Times New Roman" w:hAnsi="Times New Roman"/>
          <w:sz w:val="24"/>
          <w:szCs w:val="24"/>
        </w:rPr>
        <w:t>.</w:t>
      </w:r>
      <w:r w:rsidRPr="00F94168">
        <w:rPr>
          <w:rFonts w:ascii="Times New Roman" w:hAnsi="Times New Roman"/>
          <w:sz w:val="24"/>
          <w:szCs w:val="24"/>
        </w:rPr>
        <w:t xml:space="preserve"> № 67-ФЗ </w:t>
      </w:r>
      <w:hyperlink r:id="rId9" w:history="1">
        <w:r w:rsidRPr="00F94168">
          <w:rPr>
            <w:rStyle w:val="ad"/>
            <w:rFonts w:ascii="Times New Roman" w:hAnsi="Times New Roman"/>
            <w:color w:val="auto"/>
            <w:sz w:val="24"/>
            <w:szCs w:val="24"/>
          </w:rPr>
          <w:t>«</w:t>
        </w:r>
      </w:hyperlink>
      <w:r w:rsidRPr="00F94168">
        <w:rPr>
          <w:rFonts w:ascii="Times New Roman" w:hAnsi="Times New Roman"/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Федерации» (далее – Федеральный закон), Законом Красн</w:t>
      </w:r>
      <w:r w:rsidRPr="00F94168">
        <w:rPr>
          <w:rFonts w:ascii="Times New Roman" w:hAnsi="Times New Roman"/>
          <w:sz w:val="24"/>
          <w:szCs w:val="24"/>
        </w:rPr>
        <w:t>о</w:t>
      </w:r>
      <w:r w:rsidRPr="00F94168">
        <w:rPr>
          <w:rFonts w:ascii="Times New Roman" w:hAnsi="Times New Roman"/>
          <w:sz w:val="24"/>
          <w:szCs w:val="24"/>
        </w:rPr>
        <w:t>дарского края от 26 декабря 2005 г</w:t>
      </w:r>
      <w:r w:rsidR="00CB001A">
        <w:rPr>
          <w:rFonts w:ascii="Times New Roman" w:hAnsi="Times New Roman"/>
          <w:sz w:val="24"/>
          <w:szCs w:val="24"/>
        </w:rPr>
        <w:t>.</w:t>
      </w:r>
      <w:r w:rsidRPr="00F94168">
        <w:rPr>
          <w:rFonts w:ascii="Times New Roman" w:hAnsi="Times New Roman"/>
          <w:sz w:val="24"/>
          <w:szCs w:val="24"/>
        </w:rPr>
        <w:t xml:space="preserve"> № 966-КЗ «</w:t>
      </w:r>
      <w:r w:rsidRPr="00F94168">
        <w:rPr>
          <w:rFonts w:ascii="Times New Roman" w:eastAsia="Calibri" w:hAnsi="Times New Roman"/>
          <w:sz w:val="24"/>
          <w:szCs w:val="24"/>
        </w:rPr>
        <w:t>О муниципальных выборах в Краснодарском крае» (далее – Закон</w:t>
      </w:r>
      <w:proofErr w:type="gramEnd"/>
      <w:r w:rsidRPr="00F94168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F94168">
        <w:rPr>
          <w:rFonts w:ascii="Times New Roman" w:eastAsia="Calibri" w:hAnsi="Times New Roman"/>
          <w:sz w:val="24"/>
          <w:szCs w:val="24"/>
        </w:rPr>
        <w:t xml:space="preserve">Краснодарского края), </w:t>
      </w:r>
      <w:r w:rsidRPr="00F94168">
        <w:rPr>
          <w:rFonts w:ascii="Times New Roman" w:hAnsi="Times New Roman"/>
          <w:sz w:val="24"/>
          <w:szCs w:val="24"/>
        </w:rPr>
        <w:t>постановлениями Центральной избирательной к</w:t>
      </w:r>
      <w:r w:rsidRPr="00F94168">
        <w:rPr>
          <w:rFonts w:ascii="Times New Roman" w:hAnsi="Times New Roman"/>
          <w:sz w:val="24"/>
          <w:szCs w:val="24"/>
        </w:rPr>
        <w:t>о</w:t>
      </w:r>
      <w:r w:rsidRPr="00F94168">
        <w:rPr>
          <w:rFonts w:ascii="Times New Roman" w:hAnsi="Times New Roman"/>
          <w:sz w:val="24"/>
          <w:szCs w:val="24"/>
        </w:rPr>
        <w:t>миссии Российской Федерации, избирательной комиссии Краснодарского края и настоящим Положением.</w:t>
      </w:r>
      <w:proofErr w:type="gramEnd"/>
    </w:p>
    <w:p w:rsidR="00291A0B" w:rsidRPr="00F94168" w:rsidRDefault="00291A0B" w:rsidP="00897D8D">
      <w:pPr>
        <w:pStyle w:val="14-1"/>
        <w:spacing w:line="240" w:lineRule="auto"/>
        <w:rPr>
          <w:sz w:val="24"/>
          <w:szCs w:val="24"/>
        </w:rPr>
      </w:pPr>
      <w:r w:rsidRPr="00F94168">
        <w:rPr>
          <w:sz w:val="24"/>
          <w:szCs w:val="24"/>
        </w:rPr>
        <w:t>1.2. Рабочая группа в своей деятельности использует программно-технические и комм</w:t>
      </w:r>
      <w:r w:rsidRPr="00F94168">
        <w:rPr>
          <w:sz w:val="24"/>
          <w:szCs w:val="24"/>
        </w:rPr>
        <w:t>у</w:t>
      </w:r>
      <w:r w:rsidRPr="00F94168">
        <w:rPr>
          <w:sz w:val="24"/>
          <w:szCs w:val="24"/>
        </w:rPr>
        <w:t>никационные возможности, предоставляемые Государственной автоматизированной системой «Выборы».</w:t>
      </w:r>
    </w:p>
    <w:p w:rsidR="00291A0B" w:rsidRPr="00F94168" w:rsidRDefault="00291A0B" w:rsidP="00897D8D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bookmarkStart w:id="1" w:name="sub_1015"/>
      <w:r w:rsidRPr="00F94168">
        <w:rPr>
          <w:rFonts w:eastAsia="Calibri"/>
          <w:sz w:val="24"/>
          <w:szCs w:val="24"/>
        </w:rPr>
        <w:t xml:space="preserve">1.3. Рабочая группа готовит и вносит на рассмотрение </w:t>
      </w:r>
      <w:r w:rsidR="00761D44">
        <w:rPr>
          <w:rFonts w:eastAsia="Calibri"/>
          <w:sz w:val="24"/>
          <w:szCs w:val="24"/>
        </w:rPr>
        <w:t>т</w:t>
      </w:r>
      <w:r w:rsidR="009E68D7" w:rsidRPr="00F94168">
        <w:rPr>
          <w:rFonts w:eastAsia="Calibri"/>
          <w:sz w:val="24"/>
          <w:szCs w:val="24"/>
        </w:rPr>
        <w:t xml:space="preserve">ерриториальной избирательной комиссии </w:t>
      </w:r>
      <w:r w:rsidRPr="00F94168">
        <w:rPr>
          <w:rFonts w:eastAsia="Calibri"/>
          <w:sz w:val="24"/>
          <w:szCs w:val="24"/>
        </w:rPr>
        <w:t>проекты следующих решений:</w:t>
      </w:r>
    </w:p>
    <w:bookmarkEnd w:id="1"/>
    <w:p w:rsidR="00291A0B" w:rsidRPr="00F94168" w:rsidRDefault="00291A0B" w:rsidP="00897D8D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F94168">
        <w:rPr>
          <w:rFonts w:eastAsia="Calibri"/>
          <w:sz w:val="24"/>
          <w:szCs w:val="24"/>
        </w:rPr>
        <w:t>- об извещении кандидата в порядке, предусмотренном статьей</w:t>
      </w:r>
      <w:r w:rsidR="00E2328B">
        <w:rPr>
          <w:rFonts w:eastAsia="Calibri"/>
          <w:sz w:val="24"/>
          <w:szCs w:val="24"/>
        </w:rPr>
        <w:t xml:space="preserve"> </w:t>
      </w:r>
      <w:r w:rsidRPr="00F94168">
        <w:rPr>
          <w:rFonts w:eastAsia="Calibri"/>
          <w:sz w:val="24"/>
          <w:szCs w:val="24"/>
        </w:rPr>
        <w:t>22</w:t>
      </w:r>
      <w:r w:rsidR="00E2328B">
        <w:rPr>
          <w:rFonts w:eastAsia="Calibri"/>
          <w:sz w:val="24"/>
          <w:szCs w:val="24"/>
        </w:rPr>
        <w:t xml:space="preserve"> </w:t>
      </w:r>
      <w:r w:rsidRPr="00F94168">
        <w:rPr>
          <w:rFonts w:eastAsia="Calibri"/>
          <w:sz w:val="24"/>
          <w:szCs w:val="24"/>
        </w:rPr>
        <w:t>Закона Краснодарск</w:t>
      </w:r>
      <w:r w:rsidRPr="00F94168">
        <w:rPr>
          <w:rFonts w:eastAsia="Calibri"/>
          <w:sz w:val="24"/>
          <w:szCs w:val="24"/>
        </w:rPr>
        <w:t>о</w:t>
      </w:r>
      <w:r w:rsidRPr="00F94168">
        <w:rPr>
          <w:rFonts w:eastAsia="Calibri"/>
          <w:sz w:val="24"/>
          <w:szCs w:val="24"/>
        </w:rPr>
        <w:t>го края;</w:t>
      </w:r>
    </w:p>
    <w:p w:rsidR="00291A0B" w:rsidRPr="00F94168" w:rsidRDefault="00291A0B" w:rsidP="00897D8D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F94168">
        <w:rPr>
          <w:rFonts w:eastAsia="Calibri"/>
          <w:sz w:val="24"/>
          <w:szCs w:val="24"/>
        </w:rPr>
        <w:t>- о регистрации либо об отказе в регистрации кандидата;</w:t>
      </w:r>
    </w:p>
    <w:p w:rsidR="00291A0B" w:rsidRPr="00F94168" w:rsidRDefault="00291A0B" w:rsidP="00897D8D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F94168">
        <w:rPr>
          <w:rFonts w:eastAsia="Calibri"/>
          <w:sz w:val="24"/>
          <w:szCs w:val="24"/>
        </w:rPr>
        <w:t>- о регистрации, об отказе в регистрации либо отмене регистрации уполномоченных представителей по финансовым вопросам кандидатов, доверенных лиц кандидатов;</w:t>
      </w:r>
    </w:p>
    <w:p w:rsidR="00291A0B" w:rsidRPr="00F94168" w:rsidRDefault="00291A0B" w:rsidP="00897D8D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F94168">
        <w:rPr>
          <w:rFonts w:eastAsia="Calibri"/>
          <w:sz w:val="24"/>
          <w:szCs w:val="24"/>
        </w:rPr>
        <w:t>- об анну</w:t>
      </w:r>
      <w:r w:rsidR="009E68D7" w:rsidRPr="00F94168">
        <w:rPr>
          <w:rFonts w:eastAsia="Calibri"/>
          <w:sz w:val="24"/>
          <w:szCs w:val="24"/>
        </w:rPr>
        <w:t>лировании регистрации кандидата</w:t>
      </w:r>
      <w:r w:rsidRPr="00F94168">
        <w:rPr>
          <w:rFonts w:eastAsia="Calibri"/>
          <w:sz w:val="24"/>
          <w:szCs w:val="24"/>
        </w:rPr>
        <w:t>.</w:t>
      </w:r>
    </w:p>
    <w:p w:rsidR="00291A0B" w:rsidRPr="00F94168" w:rsidRDefault="00291A0B" w:rsidP="00897D8D">
      <w:pPr>
        <w:pStyle w:val="14-1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1A0B" w:rsidRPr="00F94168" w:rsidRDefault="00291A0B" w:rsidP="00897D8D">
      <w:pPr>
        <w:pStyle w:val="14-1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94168">
        <w:rPr>
          <w:rFonts w:ascii="Times New Roman" w:hAnsi="Times New Roman"/>
          <w:b/>
          <w:sz w:val="24"/>
          <w:szCs w:val="24"/>
        </w:rPr>
        <w:t>2. Задачи и функции Рабочей группы</w:t>
      </w:r>
    </w:p>
    <w:p w:rsidR="00291A0B" w:rsidRPr="00F94168" w:rsidRDefault="00291A0B" w:rsidP="00897D8D">
      <w:pPr>
        <w:pStyle w:val="14-1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1A0B" w:rsidRDefault="00291A0B" w:rsidP="00897D8D">
      <w:pPr>
        <w:pStyle w:val="14-1"/>
        <w:spacing w:line="240" w:lineRule="auto"/>
        <w:rPr>
          <w:rFonts w:ascii="Times New Roman" w:hAnsi="Times New Roman"/>
          <w:sz w:val="24"/>
          <w:szCs w:val="24"/>
        </w:rPr>
      </w:pPr>
      <w:r w:rsidRPr="00F94168">
        <w:rPr>
          <w:rFonts w:ascii="Times New Roman" w:hAnsi="Times New Roman"/>
          <w:sz w:val="24"/>
          <w:szCs w:val="24"/>
        </w:rPr>
        <w:t>2.1. Задачами Рабочей группы являются:</w:t>
      </w:r>
    </w:p>
    <w:p w:rsidR="00FF3AC0" w:rsidRPr="00F94168" w:rsidRDefault="00FF3AC0" w:rsidP="00897D8D">
      <w:pPr>
        <w:pStyle w:val="14-1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прием документов кандидатов при выдвижении и на регистрацию;</w:t>
      </w:r>
    </w:p>
    <w:p w:rsidR="00291A0B" w:rsidRPr="00F94168" w:rsidRDefault="00291A0B" w:rsidP="00897D8D">
      <w:pPr>
        <w:pStyle w:val="14-1"/>
        <w:spacing w:line="240" w:lineRule="auto"/>
        <w:rPr>
          <w:rFonts w:ascii="Times New Roman" w:hAnsi="Times New Roman"/>
          <w:sz w:val="24"/>
          <w:szCs w:val="24"/>
        </w:rPr>
      </w:pPr>
      <w:r w:rsidRPr="00F94168">
        <w:rPr>
          <w:rFonts w:ascii="Times New Roman" w:hAnsi="Times New Roman"/>
          <w:sz w:val="24"/>
          <w:szCs w:val="24"/>
        </w:rPr>
        <w:t xml:space="preserve">- проверка документов, представленных кандидатами в соответствии с требованиями статей </w:t>
      </w:r>
      <w:r w:rsidRPr="00F94168">
        <w:rPr>
          <w:sz w:val="24"/>
          <w:szCs w:val="24"/>
        </w:rPr>
        <w:t>19, 19.1, 21, 22, 71, 72, 73</w:t>
      </w:r>
      <w:r w:rsidR="00E2328B">
        <w:rPr>
          <w:sz w:val="24"/>
          <w:szCs w:val="24"/>
        </w:rPr>
        <w:t xml:space="preserve"> </w:t>
      </w:r>
      <w:r w:rsidRPr="00F94168">
        <w:rPr>
          <w:sz w:val="24"/>
          <w:szCs w:val="24"/>
        </w:rPr>
        <w:t>Закона Краснодарского края</w:t>
      </w:r>
      <w:r w:rsidRPr="00F94168">
        <w:rPr>
          <w:rFonts w:ascii="Times New Roman" w:hAnsi="Times New Roman"/>
          <w:sz w:val="24"/>
          <w:szCs w:val="24"/>
        </w:rPr>
        <w:t>;</w:t>
      </w:r>
    </w:p>
    <w:p w:rsidR="00291A0B" w:rsidRPr="00F94168" w:rsidRDefault="00291A0B" w:rsidP="00897D8D">
      <w:pPr>
        <w:pStyle w:val="14-1"/>
        <w:spacing w:line="240" w:lineRule="auto"/>
        <w:rPr>
          <w:rFonts w:ascii="Times New Roman" w:hAnsi="Times New Roman"/>
          <w:sz w:val="24"/>
          <w:szCs w:val="24"/>
        </w:rPr>
      </w:pPr>
      <w:r w:rsidRPr="00F94168">
        <w:rPr>
          <w:rFonts w:ascii="Times New Roman" w:hAnsi="Times New Roman"/>
          <w:sz w:val="24"/>
          <w:szCs w:val="24"/>
        </w:rPr>
        <w:t xml:space="preserve">- проверка </w:t>
      </w:r>
      <w:r w:rsidR="009E68D7" w:rsidRPr="00F94168">
        <w:rPr>
          <w:rFonts w:ascii="Times New Roman" w:hAnsi="Times New Roman"/>
          <w:sz w:val="24"/>
          <w:szCs w:val="24"/>
        </w:rPr>
        <w:t>соответствия порядка выдвижения кандидатов требованиям</w:t>
      </w:r>
      <w:r w:rsidRPr="00F94168">
        <w:rPr>
          <w:rFonts w:ascii="Times New Roman" w:hAnsi="Times New Roman"/>
          <w:sz w:val="24"/>
          <w:szCs w:val="24"/>
        </w:rPr>
        <w:t xml:space="preserve"> Закона Красн</w:t>
      </w:r>
      <w:r w:rsidRPr="00F94168">
        <w:rPr>
          <w:rFonts w:ascii="Times New Roman" w:hAnsi="Times New Roman"/>
          <w:sz w:val="24"/>
          <w:szCs w:val="24"/>
        </w:rPr>
        <w:t>о</w:t>
      </w:r>
      <w:r w:rsidRPr="00F94168">
        <w:rPr>
          <w:rFonts w:ascii="Times New Roman" w:hAnsi="Times New Roman"/>
          <w:sz w:val="24"/>
          <w:szCs w:val="24"/>
        </w:rPr>
        <w:t>дарского края;</w:t>
      </w:r>
    </w:p>
    <w:p w:rsidR="00291A0B" w:rsidRPr="00F94168" w:rsidRDefault="00291A0B" w:rsidP="00897D8D">
      <w:pPr>
        <w:pStyle w:val="14-1"/>
        <w:spacing w:line="240" w:lineRule="auto"/>
        <w:rPr>
          <w:rFonts w:ascii="Times New Roman" w:hAnsi="Times New Roman"/>
          <w:sz w:val="24"/>
          <w:szCs w:val="24"/>
        </w:rPr>
      </w:pPr>
      <w:r w:rsidRPr="00F94168">
        <w:rPr>
          <w:rFonts w:ascii="Times New Roman" w:hAnsi="Times New Roman"/>
          <w:sz w:val="24"/>
          <w:szCs w:val="24"/>
        </w:rPr>
        <w:t>- подготовка в сроки, установленные Законом Краснодарского края, проектов</w:t>
      </w:r>
      <w:r w:rsidR="002D7B6C" w:rsidRPr="00F94168">
        <w:rPr>
          <w:rFonts w:ascii="Times New Roman" w:hAnsi="Times New Roman"/>
          <w:sz w:val="24"/>
          <w:szCs w:val="24"/>
        </w:rPr>
        <w:t xml:space="preserve"> решений, указанных в пункте 1.3</w:t>
      </w:r>
      <w:r w:rsidRPr="00F94168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291A0B" w:rsidRPr="00F94168" w:rsidRDefault="00291A0B" w:rsidP="00897D8D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2.2. Для решения указанных в пункте 2.1 настоящего Положения задач Рабочая группа осуществляет следующие функции:</w:t>
      </w:r>
    </w:p>
    <w:p w:rsidR="00291A0B" w:rsidRPr="00F94168" w:rsidRDefault="00291A0B" w:rsidP="00897D8D">
      <w:pPr>
        <w:pStyle w:val="ConsPlusNormal"/>
        <w:ind w:firstLine="709"/>
        <w:jc w:val="both"/>
        <w:rPr>
          <w:sz w:val="24"/>
          <w:szCs w:val="24"/>
        </w:rPr>
      </w:pPr>
      <w:r w:rsidRPr="00F94168">
        <w:rPr>
          <w:sz w:val="24"/>
          <w:szCs w:val="24"/>
        </w:rPr>
        <w:t>- проверяет наличие документов, представленных в подтверждение выдвижения (для р</w:t>
      </w:r>
      <w:r w:rsidRPr="00F94168">
        <w:rPr>
          <w:sz w:val="24"/>
          <w:szCs w:val="24"/>
        </w:rPr>
        <w:t>е</w:t>
      </w:r>
      <w:r w:rsidRPr="00F94168">
        <w:rPr>
          <w:sz w:val="24"/>
          <w:szCs w:val="24"/>
        </w:rPr>
        <w:t>гистрации в качестве кандидата);</w:t>
      </w:r>
    </w:p>
    <w:p w:rsidR="00291A0B" w:rsidRPr="00F94168" w:rsidRDefault="00291A0B" w:rsidP="00897D8D">
      <w:pPr>
        <w:pStyle w:val="ConsPlusNormal"/>
        <w:ind w:firstLine="709"/>
        <w:jc w:val="both"/>
        <w:rPr>
          <w:sz w:val="24"/>
          <w:szCs w:val="24"/>
        </w:rPr>
      </w:pPr>
      <w:r w:rsidRPr="00F94168">
        <w:rPr>
          <w:sz w:val="24"/>
          <w:szCs w:val="24"/>
        </w:rPr>
        <w:t>- проверя</w:t>
      </w:r>
      <w:r w:rsidR="002D7B6C" w:rsidRPr="00F94168">
        <w:rPr>
          <w:sz w:val="24"/>
          <w:szCs w:val="24"/>
        </w:rPr>
        <w:t>ет соблюдение требований Закона</w:t>
      </w:r>
      <w:r w:rsidRPr="00F94168">
        <w:rPr>
          <w:sz w:val="24"/>
          <w:szCs w:val="24"/>
        </w:rPr>
        <w:t xml:space="preserve"> Краснодарского края при выдвижении ка</w:t>
      </w:r>
      <w:r w:rsidRPr="00F94168">
        <w:rPr>
          <w:sz w:val="24"/>
          <w:szCs w:val="24"/>
        </w:rPr>
        <w:t>н</w:t>
      </w:r>
      <w:r w:rsidRPr="00F94168">
        <w:rPr>
          <w:sz w:val="24"/>
          <w:szCs w:val="24"/>
        </w:rPr>
        <w:t>дидата и представлении документов кандидатом (иным уполномоченным лицом), а также до</w:t>
      </w:r>
      <w:r w:rsidRPr="00F94168">
        <w:rPr>
          <w:sz w:val="24"/>
          <w:szCs w:val="24"/>
        </w:rPr>
        <w:t>с</w:t>
      </w:r>
      <w:r w:rsidRPr="00F94168">
        <w:rPr>
          <w:sz w:val="24"/>
          <w:szCs w:val="24"/>
        </w:rPr>
        <w:t>товерность соответствующих сведений;</w:t>
      </w:r>
    </w:p>
    <w:p w:rsidR="00291A0B" w:rsidRPr="00F94168" w:rsidRDefault="00291A0B" w:rsidP="00897D8D">
      <w:pPr>
        <w:pStyle w:val="ConsPlusNormal"/>
        <w:ind w:firstLine="709"/>
        <w:jc w:val="both"/>
        <w:rPr>
          <w:sz w:val="24"/>
          <w:szCs w:val="24"/>
        </w:rPr>
      </w:pPr>
      <w:r w:rsidRPr="00F94168">
        <w:rPr>
          <w:sz w:val="24"/>
          <w:szCs w:val="24"/>
        </w:rPr>
        <w:t>- готовит запросы в соответствующие органы по проверке достоверности сведений, представленных кандидатами;</w:t>
      </w:r>
    </w:p>
    <w:p w:rsidR="00291A0B" w:rsidRPr="00F94168" w:rsidRDefault="00291A0B" w:rsidP="00897D8D">
      <w:pPr>
        <w:pStyle w:val="ConsPlusNormal"/>
        <w:ind w:firstLine="709"/>
        <w:jc w:val="both"/>
        <w:rPr>
          <w:sz w:val="24"/>
          <w:szCs w:val="24"/>
        </w:rPr>
      </w:pPr>
      <w:r w:rsidRPr="00F94168">
        <w:rPr>
          <w:sz w:val="24"/>
          <w:szCs w:val="24"/>
        </w:rPr>
        <w:lastRenderedPageBreak/>
        <w:t>- готовит документы для извещения кандидата при выявлении неполноты сведений о нем, отсутствия каких-либо документов, или несоблюдения требований к оформлению док</w:t>
      </w:r>
      <w:r w:rsidRPr="00F94168">
        <w:rPr>
          <w:sz w:val="24"/>
          <w:szCs w:val="24"/>
        </w:rPr>
        <w:t>у</w:t>
      </w:r>
      <w:r w:rsidRPr="00F94168">
        <w:rPr>
          <w:sz w:val="24"/>
          <w:szCs w:val="24"/>
        </w:rPr>
        <w:t>ментов, представленных в соответствии с Законом Краснодарского края;</w:t>
      </w:r>
    </w:p>
    <w:p w:rsidR="00291A0B" w:rsidRPr="00F94168" w:rsidRDefault="00291A0B" w:rsidP="00897D8D">
      <w:pPr>
        <w:pStyle w:val="ConsPlusNormal"/>
        <w:ind w:firstLine="709"/>
        <w:jc w:val="both"/>
        <w:rPr>
          <w:sz w:val="24"/>
          <w:szCs w:val="24"/>
        </w:rPr>
      </w:pPr>
      <w:r w:rsidRPr="00F94168">
        <w:rPr>
          <w:sz w:val="24"/>
          <w:szCs w:val="24"/>
        </w:rPr>
        <w:t>- организует извещение кандидатов о планируемой проверке подписных листов;</w:t>
      </w:r>
    </w:p>
    <w:p w:rsidR="00291A0B" w:rsidRPr="00F94168" w:rsidRDefault="00291A0B" w:rsidP="00897D8D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F94168">
        <w:rPr>
          <w:sz w:val="24"/>
          <w:szCs w:val="24"/>
        </w:rPr>
        <w:t>- осуществляет проверку порядка сбора подписей избирателей и подписных листов, а также проверку достоверности подписей избирателей;</w:t>
      </w:r>
    </w:p>
    <w:p w:rsidR="00291A0B" w:rsidRPr="00F94168" w:rsidRDefault="00291A0B" w:rsidP="00897D8D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- взаимодействует с кандидатами, правоохранительными органами и иными государс</w:t>
      </w:r>
      <w:r w:rsidRPr="00F94168">
        <w:rPr>
          <w:sz w:val="24"/>
          <w:szCs w:val="24"/>
        </w:rPr>
        <w:t>т</w:t>
      </w:r>
      <w:r w:rsidRPr="00F94168">
        <w:rPr>
          <w:sz w:val="24"/>
          <w:szCs w:val="24"/>
        </w:rPr>
        <w:t xml:space="preserve">венными органами по вопросам </w:t>
      </w:r>
      <w:proofErr w:type="gramStart"/>
      <w:r w:rsidRPr="00F94168">
        <w:rPr>
          <w:sz w:val="24"/>
          <w:szCs w:val="24"/>
        </w:rPr>
        <w:t>проверки порядка сбора подписей избирателей</w:t>
      </w:r>
      <w:proofErr w:type="gramEnd"/>
      <w:r w:rsidRPr="00F94168">
        <w:rPr>
          <w:sz w:val="24"/>
          <w:szCs w:val="24"/>
        </w:rPr>
        <w:t xml:space="preserve"> и подписных листов, а также проверки достоверности подписи избирателей;</w:t>
      </w:r>
    </w:p>
    <w:p w:rsidR="00291A0B" w:rsidRPr="00F94168" w:rsidRDefault="00291A0B" w:rsidP="00897D8D">
      <w:pPr>
        <w:pStyle w:val="ConsPlusNormal"/>
        <w:ind w:firstLine="709"/>
        <w:jc w:val="both"/>
        <w:rPr>
          <w:sz w:val="24"/>
          <w:szCs w:val="24"/>
        </w:rPr>
      </w:pPr>
      <w:r w:rsidRPr="00F94168">
        <w:rPr>
          <w:sz w:val="24"/>
          <w:szCs w:val="24"/>
        </w:rPr>
        <w:t>- готовит ведомость проверки подписных листов;</w:t>
      </w:r>
    </w:p>
    <w:p w:rsidR="00291A0B" w:rsidRPr="00F94168" w:rsidRDefault="00291A0B" w:rsidP="00897D8D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- готовит итоговый протокол проверки подписных листов;</w:t>
      </w:r>
    </w:p>
    <w:p w:rsidR="00291A0B" w:rsidRPr="00F94168" w:rsidRDefault="00291A0B" w:rsidP="00897D8D">
      <w:pPr>
        <w:pStyle w:val="ConsPlusNormal"/>
        <w:ind w:firstLine="709"/>
        <w:jc w:val="both"/>
        <w:rPr>
          <w:sz w:val="24"/>
          <w:szCs w:val="24"/>
        </w:rPr>
      </w:pPr>
      <w:r w:rsidRPr="00F94168">
        <w:rPr>
          <w:sz w:val="24"/>
          <w:szCs w:val="24"/>
        </w:rPr>
        <w:t>- готовит для размещения</w:t>
      </w:r>
      <w:r w:rsidR="00761D44">
        <w:rPr>
          <w:sz w:val="24"/>
          <w:szCs w:val="24"/>
        </w:rPr>
        <w:t xml:space="preserve"> в сети Интернет</w:t>
      </w:r>
      <w:r w:rsidRPr="00F94168">
        <w:rPr>
          <w:sz w:val="24"/>
          <w:szCs w:val="24"/>
        </w:rPr>
        <w:t xml:space="preserve"> информацию о кандидатах в объеме, устано</w:t>
      </w:r>
      <w:r w:rsidRPr="00F94168">
        <w:rPr>
          <w:sz w:val="24"/>
          <w:szCs w:val="24"/>
        </w:rPr>
        <w:t>в</w:t>
      </w:r>
      <w:r w:rsidRPr="00F94168">
        <w:rPr>
          <w:sz w:val="24"/>
          <w:szCs w:val="24"/>
        </w:rPr>
        <w:t>ленном решением избирательной комиссией, организующей выборы;</w:t>
      </w:r>
    </w:p>
    <w:p w:rsidR="00291A0B" w:rsidRPr="00F94168" w:rsidRDefault="00291A0B" w:rsidP="00897D8D">
      <w:pPr>
        <w:pStyle w:val="ConsPlusNormal"/>
        <w:ind w:firstLine="709"/>
        <w:jc w:val="both"/>
        <w:rPr>
          <w:sz w:val="24"/>
          <w:szCs w:val="24"/>
        </w:rPr>
      </w:pPr>
      <w:r w:rsidRPr="00F94168">
        <w:rPr>
          <w:sz w:val="24"/>
          <w:szCs w:val="24"/>
        </w:rPr>
        <w:t xml:space="preserve">- готовит материалы, необходимые в случае обжалования решений </w:t>
      </w:r>
      <w:r w:rsidR="00CF0AAC" w:rsidRPr="00F94168">
        <w:rPr>
          <w:sz w:val="24"/>
          <w:szCs w:val="24"/>
        </w:rPr>
        <w:t xml:space="preserve">территориальной </w:t>
      </w:r>
      <w:r w:rsidRPr="00F94168">
        <w:rPr>
          <w:sz w:val="24"/>
          <w:szCs w:val="24"/>
        </w:rPr>
        <w:t>и</w:t>
      </w:r>
      <w:r w:rsidRPr="00F94168">
        <w:rPr>
          <w:sz w:val="24"/>
          <w:szCs w:val="24"/>
        </w:rPr>
        <w:t>з</w:t>
      </w:r>
      <w:r w:rsidR="00CF0AAC" w:rsidRPr="00F94168">
        <w:rPr>
          <w:sz w:val="24"/>
          <w:szCs w:val="24"/>
        </w:rPr>
        <w:t xml:space="preserve">бирательной комиссии </w:t>
      </w:r>
      <w:r w:rsidRPr="00F94168">
        <w:rPr>
          <w:sz w:val="24"/>
          <w:szCs w:val="24"/>
        </w:rPr>
        <w:t>о регистрации либо об отказе в регистрации кандидатов;</w:t>
      </w:r>
    </w:p>
    <w:p w:rsidR="00291A0B" w:rsidRPr="00F94168" w:rsidRDefault="00291A0B" w:rsidP="00897D8D">
      <w:pPr>
        <w:pStyle w:val="ConsPlusNormal"/>
        <w:ind w:firstLine="709"/>
        <w:jc w:val="both"/>
        <w:rPr>
          <w:sz w:val="24"/>
          <w:szCs w:val="24"/>
        </w:rPr>
      </w:pPr>
      <w:r w:rsidRPr="00F94168">
        <w:rPr>
          <w:sz w:val="24"/>
          <w:szCs w:val="24"/>
        </w:rPr>
        <w:t xml:space="preserve">- представляет председателю </w:t>
      </w:r>
      <w:r w:rsidR="00CF0AAC" w:rsidRPr="00F94168">
        <w:rPr>
          <w:sz w:val="24"/>
          <w:szCs w:val="24"/>
        </w:rPr>
        <w:t xml:space="preserve">территориальной избирательной комиссии </w:t>
      </w:r>
      <w:r w:rsidRPr="00F94168">
        <w:rPr>
          <w:sz w:val="24"/>
          <w:szCs w:val="24"/>
        </w:rPr>
        <w:t>предложения по итогам своей работы (в случае необходимости).</w:t>
      </w:r>
    </w:p>
    <w:p w:rsidR="00291A0B" w:rsidRPr="00F94168" w:rsidRDefault="00291A0B" w:rsidP="00897D8D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F94168">
        <w:rPr>
          <w:rFonts w:eastAsia="Calibri"/>
          <w:sz w:val="24"/>
          <w:szCs w:val="24"/>
        </w:rPr>
        <w:t>2.3. Хранение документов, подготовленных в ходе проверки, а также поступивших отв</w:t>
      </w:r>
      <w:r w:rsidRPr="00F94168">
        <w:rPr>
          <w:rFonts w:eastAsia="Calibri"/>
          <w:sz w:val="24"/>
          <w:szCs w:val="24"/>
        </w:rPr>
        <w:t>е</w:t>
      </w:r>
      <w:r w:rsidRPr="00F94168">
        <w:rPr>
          <w:rFonts w:eastAsia="Calibri"/>
          <w:sz w:val="24"/>
          <w:szCs w:val="24"/>
        </w:rPr>
        <w:t>тов на запросы осуществляет секретарь Рабочей группы.</w:t>
      </w:r>
    </w:p>
    <w:p w:rsidR="00291A0B" w:rsidRPr="00F94168" w:rsidRDefault="00291A0B" w:rsidP="00897D8D">
      <w:pPr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</w:rPr>
      </w:pPr>
    </w:p>
    <w:p w:rsidR="00291A0B" w:rsidRPr="00F94168" w:rsidRDefault="00291A0B" w:rsidP="00897D8D">
      <w:pPr>
        <w:pStyle w:val="14-1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94168">
        <w:rPr>
          <w:rFonts w:ascii="Times New Roman" w:hAnsi="Times New Roman"/>
          <w:b/>
          <w:sz w:val="24"/>
          <w:szCs w:val="24"/>
        </w:rPr>
        <w:t>3. Организация деятельности Рабочей группы</w:t>
      </w:r>
    </w:p>
    <w:p w:rsidR="00291A0B" w:rsidRPr="00F94168" w:rsidRDefault="00291A0B" w:rsidP="00897D8D">
      <w:pPr>
        <w:pStyle w:val="14-1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1A0B" w:rsidRPr="00F94168" w:rsidRDefault="00291A0B" w:rsidP="00897D8D">
      <w:pPr>
        <w:pStyle w:val="14-1"/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F94168">
        <w:rPr>
          <w:rFonts w:ascii="Times New Roman" w:hAnsi="Times New Roman"/>
          <w:sz w:val="24"/>
          <w:szCs w:val="24"/>
        </w:rPr>
        <w:t>3.1. </w:t>
      </w:r>
      <w:r w:rsidRPr="00F94168">
        <w:rPr>
          <w:rFonts w:ascii="Times New Roman" w:eastAsia="Calibri" w:hAnsi="Times New Roman"/>
          <w:sz w:val="24"/>
          <w:szCs w:val="24"/>
        </w:rPr>
        <w:t>Персональные данные граждан, содержащиеся в избирательных документах, испол</w:t>
      </w:r>
      <w:r w:rsidRPr="00F94168">
        <w:rPr>
          <w:rFonts w:ascii="Times New Roman" w:eastAsia="Calibri" w:hAnsi="Times New Roman"/>
          <w:sz w:val="24"/>
          <w:szCs w:val="24"/>
        </w:rPr>
        <w:t>ь</w:t>
      </w:r>
      <w:r w:rsidRPr="00F94168">
        <w:rPr>
          <w:rFonts w:ascii="Times New Roman" w:eastAsia="Calibri" w:hAnsi="Times New Roman"/>
          <w:sz w:val="24"/>
          <w:szCs w:val="24"/>
        </w:rPr>
        <w:t>зуются в условиях конфиденциальности. Члены Рабочей группы, имеющие доступ к таким да</w:t>
      </w:r>
      <w:r w:rsidRPr="00F94168">
        <w:rPr>
          <w:rFonts w:ascii="Times New Roman" w:eastAsia="Calibri" w:hAnsi="Times New Roman"/>
          <w:sz w:val="24"/>
          <w:szCs w:val="24"/>
        </w:rPr>
        <w:t>н</w:t>
      </w:r>
      <w:r w:rsidRPr="00F94168">
        <w:rPr>
          <w:rFonts w:ascii="Times New Roman" w:eastAsia="Calibri" w:hAnsi="Times New Roman"/>
          <w:sz w:val="24"/>
          <w:szCs w:val="24"/>
        </w:rPr>
        <w:t>ным, обязаны неукоснительно соблюдать требования федерального законодательства, норм</w:t>
      </w:r>
      <w:r w:rsidRPr="00F94168">
        <w:rPr>
          <w:rFonts w:ascii="Times New Roman" w:eastAsia="Calibri" w:hAnsi="Times New Roman"/>
          <w:sz w:val="24"/>
          <w:szCs w:val="24"/>
        </w:rPr>
        <w:t>а</w:t>
      </w:r>
      <w:r w:rsidRPr="00F94168">
        <w:rPr>
          <w:rFonts w:ascii="Times New Roman" w:eastAsia="Calibri" w:hAnsi="Times New Roman"/>
          <w:sz w:val="24"/>
          <w:szCs w:val="24"/>
        </w:rPr>
        <w:t>тивных правовых актов по работе с конфиденциальной информацией.</w:t>
      </w:r>
    </w:p>
    <w:p w:rsidR="00291A0B" w:rsidRPr="00F94168" w:rsidRDefault="00291A0B" w:rsidP="00897D8D">
      <w:pPr>
        <w:pStyle w:val="14-1"/>
        <w:spacing w:line="240" w:lineRule="auto"/>
        <w:rPr>
          <w:rFonts w:ascii="Times New Roman" w:hAnsi="Times New Roman"/>
          <w:sz w:val="24"/>
          <w:szCs w:val="24"/>
        </w:rPr>
      </w:pPr>
      <w:r w:rsidRPr="00F94168">
        <w:rPr>
          <w:rFonts w:ascii="Times New Roman" w:hAnsi="Times New Roman"/>
          <w:sz w:val="24"/>
          <w:szCs w:val="24"/>
        </w:rPr>
        <w:t>3.2. Непосредственное руководство деятельностью Рабочей группы осуществляет рук</w:t>
      </w:r>
      <w:r w:rsidRPr="00F94168">
        <w:rPr>
          <w:rFonts w:ascii="Times New Roman" w:hAnsi="Times New Roman"/>
          <w:sz w:val="24"/>
          <w:szCs w:val="24"/>
        </w:rPr>
        <w:t>о</w:t>
      </w:r>
      <w:r w:rsidRPr="00F94168">
        <w:rPr>
          <w:rFonts w:ascii="Times New Roman" w:hAnsi="Times New Roman"/>
          <w:sz w:val="24"/>
          <w:szCs w:val="24"/>
        </w:rPr>
        <w:t xml:space="preserve">водитель Рабочей группы, а в случае его отсутствия – </w:t>
      </w:r>
      <w:r w:rsidR="00E708E0">
        <w:rPr>
          <w:rFonts w:ascii="Times New Roman" w:hAnsi="Times New Roman"/>
          <w:sz w:val="24"/>
          <w:szCs w:val="24"/>
        </w:rPr>
        <w:t xml:space="preserve">его заместитель или </w:t>
      </w:r>
      <w:r w:rsidRPr="00F94168">
        <w:rPr>
          <w:rFonts w:ascii="Times New Roman" w:hAnsi="Times New Roman"/>
          <w:sz w:val="24"/>
          <w:szCs w:val="24"/>
        </w:rPr>
        <w:t>лицо</w:t>
      </w:r>
      <w:r w:rsidR="00761D44">
        <w:rPr>
          <w:rFonts w:ascii="Times New Roman" w:hAnsi="Times New Roman"/>
          <w:sz w:val="24"/>
          <w:szCs w:val="24"/>
        </w:rPr>
        <w:t>,</w:t>
      </w:r>
      <w:r w:rsidRPr="00F94168">
        <w:rPr>
          <w:rFonts w:ascii="Times New Roman" w:hAnsi="Times New Roman"/>
          <w:sz w:val="24"/>
          <w:szCs w:val="24"/>
        </w:rPr>
        <w:t xml:space="preserve"> им определе</w:t>
      </w:r>
      <w:r w:rsidRPr="00F94168">
        <w:rPr>
          <w:rFonts w:ascii="Times New Roman" w:hAnsi="Times New Roman"/>
          <w:sz w:val="24"/>
          <w:szCs w:val="24"/>
        </w:rPr>
        <w:t>н</w:t>
      </w:r>
      <w:r w:rsidRPr="00F94168">
        <w:rPr>
          <w:rFonts w:ascii="Times New Roman" w:hAnsi="Times New Roman"/>
          <w:sz w:val="24"/>
          <w:szCs w:val="24"/>
        </w:rPr>
        <w:t>ное из числа членов Рабочей группы.</w:t>
      </w:r>
    </w:p>
    <w:p w:rsidR="00291A0B" w:rsidRPr="00F94168" w:rsidRDefault="00291A0B" w:rsidP="00897D8D">
      <w:pPr>
        <w:pStyle w:val="14-1"/>
        <w:spacing w:line="240" w:lineRule="auto"/>
        <w:rPr>
          <w:rFonts w:ascii="Times New Roman" w:hAnsi="Times New Roman"/>
          <w:sz w:val="24"/>
          <w:szCs w:val="24"/>
        </w:rPr>
      </w:pPr>
      <w:r w:rsidRPr="00F94168">
        <w:rPr>
          <w:rFonts w:ascii="Times New Roman" w:hAnsi="Times New Roman"/>
          <w:sz w:val="24"/>
          <w:szCs w:val="24"/>
        </w:rPr>
        <w:t xml:space="preserve">3.3. К осуществлению своих функций Рабочая группа вправе привлекать работников </w:t>
      </w:r>
      <w:r w:rsidR="00074E2A">
        <w:rPr>
          <w:rFonts w:ascii="Times New Roman" w:hAnsi="Times New Roman"/>
          <w:sz w:val="24"/>
          <w:szCs w:val="24"/>
        </w:rPr>
        <w:t>по гражданско-правовым договорам,</w:t>
      </w:r>
      <w:r w:rsidRPr="00F94168">
        <w:rPr>
          <w:rFonts w:ascii="Times New Roman" w:hAnsi="Times New Roman"/>
          <w:sz w:val="24"/>
          <w:szCs w:val="24"/>
        </w:rPr>
        <w:t xml:space="preserve"> членов нижестоящих избирательных комиссий.</w:t>
      </w:r>
    </w:p>
    <w:p w:rsidR="00291A0B" w:rsidRPr="00F94168" w:rsidRDefault="00291A0B" w:rsidP="00897D8D">
      <w:pPr>
        <w:pStyle w:val="14-1"/>
        <w:spacing w:line="240" w:lineRule="auto"/>
        <w:rPr>
          <w:rFonts w:ascii="Times New Roman" w:hAnsi="Times New Roman"/>
          <w:sz w:val="24"/>
          <w:szCs w:val="24"/>
        </w:rPr>
      </w:pPr>
      <w:r w:rsidRPr="00F94168">
        <w:rPr>
          <w:rFonts w:ascii="Times New Roman" w:hAnsi="Times New Roman"/>
          <w:sz w:val="24"/>
          <w:szCs w:val="24"/>
        </w:rPr>
        <w:t xml:space="preserve">3.4. Направление запросов осуществляется Рабочей группой </w:t>
      </w:r>
      <w:r w:rsidR="00C97B83" w:rsidRPr="00F94168">
        <w:rPr>
          <w:rFonts w:ascii="Times New Roman" w:hAnsi="Times New Roman"/>
          <w:sz w:val="24"/>
          <w:szCs w:val="24"/>
        </w:rPr>
        <w:t xml:space="preserve">в порядке, установленном в Инструкции по делопроизводству </w:t>
      </w:r>
      <w:r w:rsidRPr="00F94168">
        <w:rPr>
          <w:rFonts w:ascii="Times New Roman" w:hAnsi="Times New Roman"/>
          <w:sz w:val="24"/>
          <w:szCs w:val="24"/>
        </w:rPr>
        <w:t>избирательной комиссии</w:t>
      </w:r>
      <w:r w:rsidR="00C97B83" w:rsidRPr="00F94168">
        <w:rPr>
          <w:rFonts w:ascii="Times New Roman" w:hAnsi="Times New Roman"/>
          <w:sz w:val="24"/>
          <w:szCs w:val="24"/>
        </w:rPr>
        <w:t>,</w:t>
      </w:r>
      <w:r w:rsidRPr="00F94168">
        <w:rPr>
          <w:rFonts w:ascii="Times New Roman" w:hAnsi="Times New Roman"/>
          <w:sz w:val="24"/>
          <w:szCs w:val="24"/>
        </w:rPr>
        <w:t xml:space="preserve"> организующей выборы.</w:t>
      </w:r>
    </w:p>
    <w:p w:rsidR="00291A0B" w:rsidRPr="00F94168" w:rsidRDefault="00291A0B" w:rsidP="00897D8D">
      <w:pPr>
        <w:pStyle w:val="ConsPlusNormal"/>
        <w:ind w:firstLine="709"/>
        <w:jc w:val="both"/>
        <w:rPr>
          <w:sz w:val="24"/>
          <w:szCs w:val="24"/>
        </w:rPr>
      </w:pPr>
      <w:r w:rsidRPr="00F94168">
        <w:rPr>
          <w:sz w:val="24"/>
          <w:szCs w:val="24"/>
        </w:rPr>
        <w:t>3.5. По окончании проверки подписных листов Рабочей группой составляются:</w:t>
      </w:r>
    </w:p>
    <w:p w:rsidR="00291A0B" w:rsidRPr="00F94168" w:rsidRDefault="00291A0B" w:rsidP="00897D8D">
      <w:pPr>
        <w:pStyle w:val="ConsPlusNormal"/>
        <w:ind w:firstLine="709"/>
        <w:jc w:val="both"/>
        <w:rPr>
          <w:sz w:val="24"/>
          <w:szCs w:val="24"/>
        </w:rPr>
      </w:pPr>
      <w:r w:rsidRPr="00F94168">
        <w:rPr>
          <w:sz w:val="24"/>
          <w:szCs w:val="24"/>
        </w:rPr>
        <w:t>- ведомость проверки подписных листов, которую подписывают руководитель Рабочей группы и не менее чем два члена Рабочей группы, осуществлявших соответствующую проверку и подготовивших данную ведомость (иные члены Рабочей группы в ее подписании не участв</w:t>
      </w:r>
      <w:r w:rsidRPr="00F94168">
        <w:rPr>
          <w:sz w:val="24"/>
          <w:szCs w:val="24"/>
        </w:rPr>
        <w:t>у</w:t>
      </w:r>
      <w:r w:rsidRPr="00F94168">
        <w:rPr>
          <w:sz w:val="24"/>
          <w:szCs w:val="24"/>
        </w:rPr>
        <w:t>ют);</w:t>
      </w:r>
    </w:p>
    <w:p w:rsidR="00291A0B" w:rsidRDefault="00291A0B" w:rsidP="00897D8D">
      <w:pPr>
        <w:pStyle w:val="ConsPlusNormal"/>
        <w:ind w:firstLine="709"/>
        <w:jc w:val="both"/>
        <w:rPr>
          <w:sz w:val="24"/>
          <w:szCs w:val="24"/>
        </w:rPr>
      </w:pPr>
      <w:r w:rsidRPr="00F94168">
        <w:rPr>
          <w:sz w:val="24"/>
          <w:szCs w:val="24"/>
        </w:rPr>
        <w:t>- итоговый про</w:t>
      </w:r>
      <w:r w:rsidR="00535B6A">
        <w:rPr>
          <w:sz w:val="24"/>
          <w:szCs w:val="24"/>
        </w:rPr>
        <w:t>токол проверки подписных листов</w:t>
      </w:r>
      <w:r w:rsidR="00761D44">
        <w:rPr>
          <w:sz w:val="24"/>
          <w:szCs w:val="24"/>
        </w:rPr>
        <w:t>;</w:t>
      </w:r>
    </w:p>
    <w:p w:rsidR="00535B6A" w:rsidRPr="00F94168" w:rsidRDefault="00535B6A" w:rsidP="00897D8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заключение рабочей группы  по результатам проверки документов. </w:t>
      </w:r>
    </w:p>
    <w:p w:rsidR="00291A0B" w:rsidRPr="00F94168" w:rsidRDefault="00291A0B" w:rsidP="00897D8D">
      <w:pPr>
        <w:pStyle w:val="14-1"/>
        <w:spacing w:line="240" w:lineRule="auto"/>
        <w:rPr>
          <w:rFonts w:ascii="Times New Roman" w:hAnsi="Times New Roman"/>
          <w:sz w:val="24"/>
          <w:szCs w:val="24"/>
        </w:rPr>
      </w:pPr>
      <w:r w:rsidRPr="00F94168">
        <w:rPr>
          <w:rFonts w:ascii="Times New Roman" w:hAnsi="Times New Roman"/>
          <w:sz w:val="24"/>
          <w:szCs w:val="24"/>
        </w:rPr>
        <w:t>3.6. Документы Рабочей группы, переданные в архив избирательной комиссии, орган</w:t>
      </w:r>
      <w:r w:rsidRPr="00F94168">
        <w:rPr>
          <w:rFonts w:ascii="Times New Roman" w:hAnsi="Times New Roman"/>
          <w:sz w:val="24"/>
          <w:szCs w:val="24"/>
        </w:rPr>
        <w:t>и</w:t>
      </w:r>
      <w:r w:rsidRPr="00F94168">
        <w:rPr>
          <w:rFonts w:ascii="Times New Roman" w:hAnsi="Times New Roman"/>
          <w:sz w:val="24"/>
          <w:szCs w:val="24"/>
        </w:rPr>
        <w:t>зующей выборы</w:t>
      </w:r>
      <w:r w:rsidR="00C97B83" w:rsidRPr="00F94168">
        <w:rPr>
          <w:rFonts w:ascii="Times New Roman" w:hAnsi="Times New Roman"/>
          <w:sz w:val="24"/>
          <w:szCs w:val="24"/>
        </w:rPr>
        <w:t>,</w:t>
      </w:r>
      <w:r w:rsidRPr="00F94168">
        <w:rPr>
          <w:rFonts w:ascii="Times New Roman" w:hAnsi="Times New Roman"/>
          <w:sz w:val="24"/>
          <w:szCs w:val="24"/>
        </w:rPr>
        <w:t xml:space="preserve"> хранятся в порядке и в течение сроков, установленных Законом Краснода</w:t>
      </w:r>
      <w:r w:rsidRPr="00F94168">
        <w:rPr>
          <w:rFonts w:ascii="Times New Roman" w:hAnsi="Times New Roman"/>
          <w:sz w:val="24"/>
          <w:szCs w:val="24"/>
        </w:rPr>
        <w:t>р</w:t>
      </w:r>
      <w:r w:rsidRPr="00F94168">
        <w:rPr>
          <w:rFonts w:ascii="Times New Roman" w:hAnsi="Times New Roman"/>
          <w:sz w:val="24"/>
          <w:szCs w:val="24"/>
        </w:rPr>
        <w:t>ского края, постановлениями избирательной комиссии Краснодарского края.</w:t>
      </w:r>
    </w:p>
    <w:p w:rsidR="00C97B83" w:rsidRPr="00F94168" w:rsidRDefault="00C97B83">
      <w:pPr>
        <w:rPr>
          <w:sz w:val="24"/>
          <w:szCs w:val="24"/>
        </w:rPr>
      </w:pPr>
      <w:r w:rsidRPr="00F94168">
        <w:rPr>
          <w:sz w:val="24"/>
          <w:szCs w:val="24"/>
        </w:rPr>
        <w:br w:type="page"/>
      </w:r>
    </w:p>
    <w:p w:rsidR="00C97B83" w:rsidRPr="00F94168" w:rsidRDefault="00C97B83" w:rsidP="00C97B83">
      <w:pPr>
        <w:ind w:firstLine="3969"/>
        <w:jc w:val="center"/>
        <w:rPr>
          <w:sz w:val="24"/>
          <w:szCs w:val="24"/>
        </w:rPr>
      </w:pPr>
      <w:r w:rsidRPr="00F94168">
        <w:rPr>
          <w:sz w:val="24"/>
          <w:szCs w:val="24"/>
        </w:rPr>
        <w:lastRenderedPageBreak/>
        <w:t>Приложение</w:t>
      </w:r>
      <w:r w:rsidR="005E54A1" w:rsidRPr="00F94168">
        <w:rPr>
          <w:sz w:val="24"/>
          <w:szCs w:val="24"/>
        </w:rPr>
        <w:t xml:space="preserve"> №</w:t>
      </w:r>
      <w:r w:rsidRPr="00F94168">
        <w:rPr>
          <w:sz w:val="24"/>
          <w:szCs w:val="24"/>
        </w:rPr>
        <w:t xml:space="preserve"> 2</w:t>
      </w:r>
    </w:p>
    <w:p w:rsidR="00C97B83" w:rsidRPr="00F94168" w:rsidRDefault="00C97B83" w:rsidP="00C97B83">
      <w:pPr>
        <w:ind w:firstLine="3969"/>
        <w:jc w:val="center"/>
        <w:rPr>
          <w:sz w:val="24"/>
          <w:szCs w:val="24"/>
        </w:rPr>
      </w:pPr>
      <w:r w:rsidRPr="00F94168">
        <w:rPr>
          <w:sz w:val="24"/>
          <w:szCs w:val="24"/>
        </w:rPr>
        <w:t xml:space="preserve">к решению </w:t>
      </w:r>
      <w:proofErr w:type="gramStart"/>
      <w:r w:rsidRPr="00F94168">
        <w:rPr>
          <w:sz w:val="24"/>
          <w:szCs w:val="24"/>
        </w:rPr>
        <w:t>территориальной</w:t>
      </w:r>
      <w:proofErr w:type="gramEnd"/>
      <w:r w:rsidRPr="00F94168">
        <w:rPr>
          <w:sz w:val="24"/>
          <w:szCs w:val="24"/>
        </w:rPr>
        <w:t xml:space="preserve"> избирательной</w:t>
      </w:r>
    </w:p>
    <w:p w:rsidR="00C97B83" w:rsidRPr="00182E35" w:rsidRDefault="00C97B83" w:rsidP="00C97B83">
      <w:pPr>
        <w:ind w:firstLine="3969"/>
        <w:jc w:val="center"/>
        <w:rPr>
          <w:i/>
          <w:sz w:val="24"/>
          <w:szCs w:val="24"/>
        </w:rPr>
      </w:pPr>
      <w:r w:rsidRPr="00F94168">
        <w:rPr>
          <w:sz w:val="24"/>
          <w:szCs w:val="24"/>
        </w:rPr>
        <w:t xml:space="preserve"> комиссии </w:t>
      </w:r>
      <w:proofErr w:type="gramStart"/>
      <w:r w:rsidRPr="00182E35">
        <w:rPr>
          <w:i/>
          <w:sz w:val="24"/>
          <w:szCs w:val="24"/>
        </w:rPr>
        <w:t>Ивановская</w:t>
      </w:r>
      <w:proofErr w:type="gramEnd"/>
    </w:p>
    <w:p w:rsidR="00C97B83" w:rsidRPr="00F94168" w:rsidRDefault="00F47D1F" w:rsidP="00C97B83">
      <w:pPr>
        <w:ind w:firstLine="3969"/>
        <w:jc w:val="center"/>
        <w:rPr>
          <w:sz w:val="24"/>
          <w:szCs w:val="24"/>
        </w:rPr>
      </w:pPr>
      <w:r w:rsidRPr="00F94168">
        <w:rPr>
          <w:sz w:val="24"/>
          <w:szCs w:val="24"/>
        </w:rPr>
        <w:t>от «__» ______ 20</w:t>
      </w:r>
      <w:r w:rsidR="000E0815">
        <w:rPr>
          <w:sz w:val="24"/>
          <w:szCs w:val="24"/>
        </w:rPr>
        <w:t>20</w:t>
      </w:r>
      <w:r w:rsidR="00C97B83" w:rsidRPr="00F94168">
        <w:rPr>
          <w:sz w:val="24"/>
          <w:szCs w:val="24"/>
        </w:rPr>
        <w:t xml:space="preserve"> года № ___/___</w:t>
      </w:r>
    </w:p>
    <w:p w:rsidR="00291A0B" w:rsidRPr="00F94168" w:rsidRDefault="00291A0B" w:rsidP="0083458D">
      <w:pPr>
        <w:jc w:val="center"/>
        <w:rPr>
          <w:sz w:val="24"/>
          <w:szCs w:val="24"/>
        </w:rPr>
      </w:pPr>
    </w:p>
    <w:p w:rsidR="00C97B83" w:rsidRPr="00F94168" w:rsidRDefault="00C97B83" w:rsidP="0083458D">
      <w:pPr>
        <w:jc w:val="center"/>
        <w:rPr>
          <w:sz w:val="24"/>
          <w:szCs w:val="24"/>
        </w:rPr>
      </w:pPr>
    </w:p>
    <w:p w:rsidR="00C97B83" w:rsidRPr="00F94168" w:rsidRDefault="00C97B83" w:rsidP="0083458D">
      <w:pPr>
        <w:jc w:val="center"/>
        <w:rPr>
          <w:b/>
          <w:sz w:val="24"/>
          <w:szCs w:val="24"/>
        </w:rPr>
      </w:pPr>
      <w:r w:rsidRPr="00F94168">
        <w:rPr>
          <w:b/>
          <w:sz w:val="24"/>
          <w:szCs w:val="24"/>
        </w:rPr>
        <w:t>Состав Рабочей группы</w:t>
      </w:r>
    </w:p>
    <w:p w:rsidR="004B2E2E" w:rsidRDefault="00C722C7" w:rsidP="00C722C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территориальной избирательной комиссии </w:t>
      </w:r>
      <w:r w:rsidR="004B2E2E">
        <w:rPr>
          <w:b/>
          <w:bCs/>
          <w:sz w:val="24"/>
          <w:szCs w:val="24"/>
        </w:rPr>
        <w:t xml:space="preserve">по </w:t>
      </w:r>
      <w:r>
        <w:rPr>
          <w:b/>
          <w:bCs/>
          <w:sz w:val="24"/>
          <w:szCs w:val="24"/>
        </w:rPr>
        <w:t>проверке</w:t>
      </w:r>
      <w:r w:rsidRPr="00F94168">
        <w:rPr>
          <w:b/>
          <w:bCs/>
          <w:sz w:val="24"/>
          <w:szCs w:val="24"/>
        </w:rPr>
        <w:t xml:space="preserve"> </w:t>
      </w:r>
      <w:r w:rsidR="004B2E2E">
        <w:rPr>
          <w:b/>
          <w:bCs/>
          <w:sz w:val="24"/>
          <w:szCs w:val="24"/>
        </w:rPr>
        <w:t xml:space="preserve">документов, представленных кандидатами </w:t>
      </w:r>
      <w:r w:rsidRPr="00F94168">
        <w:rPr>
          <w:b/>
          <w:bCs/>
          <w:sz w:val="24"/>
          <w:szCs w:val="24"/>
        </w:rPr>
        <w:t xml:space="preserve">при выдвижении </w:t>
      </w:r>
    </w:p>
    <w:p w:rsidR="00C97B83" w:rsidRPr="00F94168" w:rsidRDefault="00C722C7" w:rsidP="00C722C7">
      <w:pPr>
        <w:jc w:val="center"/>
        <w:rPr>
          <w:b/>
          <w:bCs/>
          <w:sz w:val="24"/>
          <w:szCs w:val="24"/>
        </w:rPr>
      </w:pPr>
      <w:r w:rsidRPr="00F94168">
        <w:rPr>
          <w:b/>
          <w:bCs/>
          <w:sz w:val="24"/>
          <w:szCs w:val="24"/>
        </w:rPr>
        <w:t>и на регистрацию</w:t>
      </w:r>
    </w:p>
    <w:p w:rsidR="00C97B83" w:rsidRPr="00F94168" w:rsidRDefault="00C97B83" w:rsidP="0083458D">
      <w:pPr>
        <w:jc w:val="center"/>
        <w:rPr>
          <w:bCs/>
          <w:sz w:val="24"/>
          <w:szCs w:val="24"/>
        </w:rPr>
      </w:pPr>
    </w:p>
    <w:tbl>
      <w:tblPr>
        <w:tblStyle w:val="a7"/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544"/>
        <w:gridCol w:w="5173"/>
      </w:tblGrid>
      <w:tr w:rsidR="00C97B83" w:rsidRPr="00F94168" w:rsidTr="00717CBA">
        <w:tc>
          <w:tcPr>
            <w:tcW w:w="959" w:type="dxa"/>
          </w:tcPr>
          <w:p w:rsidR="00C97B83" w:rsidRPr="00F94168" w:rsidRDefault="00C97B83" w:rsidP="00717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97B83" w:rsidRPr="00B90D48" w:rsidRDefault="000E0815" w:rsidP="000E0815">
            <w:pPr>
              <w:jc w:val="center"/>
              <w:rPr>
                <w:sz w:val="24"/>
                <w:szCs w:val="24"/>
              </w:rPr>
            </w:pPr>
            <w:r w:rsidRPr="00B90D48">
              <w:rPr>
                <w:sz w:val="24"/>
                <w:szCs w:val="24"/>
              </w:rPr>
              <w:t>Ф.И.О.</w:t>
            </w:r>
          </w:p>
        </w:tc>
        <w:tc>
          <w:tcPr>
            <w:tcW w:w="5173" w:type="dxa"/>
          </w:tcPr>
          <w:p w:rsidR="00C97B83" w:rsidRPr="00B90D48" w:rsidRDefault="00B90D48" w:rsidP="000E0815">
            <w:pPr>
              <w:jc w:val="center"/>
              <w:rPr>
                <w:sz w:val="24"/>
                <w:szCs w:val="24"/>
              </w:rPr>
            </w:pPr>
            <w:r w:rsidRPr="00B90D48">
              <w:rPr>
                <w:sz w:val="24"/>
                <w:szCs w:val="24"/>
              </w:rPr>
              <w:t>С</w:t>
            </w:r>
            <w:r w:rsidR="000E0815" w:rsidRPr="00B90D48">
              <w:rPr>
                <w:sz w:val="24"/>
                <w:szCs w:val="24"/>
              </w:rPr>
              <w:t>татус члена рабочей группы</w:t>
            </w:r>
          </w:p>
        </w:tc>
      </w:tr>
      <w:tr w:rsidR="00C97B83" w:rsidRPr="00F94168" w:rsidTr="00717CBA">
        <w:tc>
          <w:tcPr>
            <w:tcW w:w="959" w:type="dxa"/>
          </w:tcPr>
          <w:p w:rsidR="00C97B83" w:rsidRPr="00F94168" w:rsidRDefault="000E0815" w:rsidP="00717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97B83" w:rsidRPr="00182E35" w:rsidRDefault="00C97B83" w:rsidP="00717CBA">
            <w:pPr>
              <w:rPr>
                <w:i/>
                <w:sz w:val="24"/>
                <w:szCs w:val="24"/>
              </w:rPr>
            </w:pPr>
          </w:p>
        </w:tc>
        <w:tc>
          <w:tcPr>
            <w:tcW w:w="5173" w:type="dxa"/>
          </w:tcPr>
          <w:p w:rsidR="00717CBA" w:rsidRPr="00182E35" w:rsidRDefault="00717CBA" w:rsidP="00717CBA">
            <w:pPr>
              <w:jc w:val="left"/>
              <w:rPr>
                <w:i/>
                <w:sz w:val="24"/>
                <w:szCs w:val="24"/>
              </w:rPr>
            </w:pPr>
          </w:p>
        </w:tc>
      </w:tr>
      <w:tr w:rsidR="00C97B83" w:rsidRPr="00F94168" w:rsidTr="00717CBA">
        <w:tc>
          <w:tcPr>
            <w:tcW w:w="959" w:type="dxa"/>
          </w:tcPr>
          <w:p w:rsidR="00C97B83" w:rsidRPr="00F94168" w:rsidRDefault="000E0815" w:rsidP="00717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717CBA" w:rsidRPr="00182E35" w:rsidRDefault="00717CBA" w:rsidP="00717CBA">
            <w:pPr>
              <w:rPr>
                <w:i/>
                <w:sz w:val="24"/>
                <w:szCs w:val="24"/>
              </w:rPr>
            </w:pPr>
          </w:p>
        </w:tc>
        <w:tc>
          <w:tcPr>
            <w:tcW w:w="5173" w:type="dxa"/>
          </w:tcPr>
          <w:p w:rsidR="00717CBA" w:rsidRPr="00182E35" w:rsidRDefault="00717CBA" w:rsidP="00717CBA">
            <w:pPr>
              <w:jc w:val="left"/>
              <w:rPr>
                <w:i/>
                <w:sz w:val="24"/>
                <w:szCs w:val="24"/>
              </w:rPr>
            </w:pPr>
          </w:p>
        </w:tc>
      </w:tr>
      <w:tr w:rsidR="00CF0AAC" w:rsidRPr="00F94168" w:rsidTr="00717CBA">
        <w:tc>
          <w:tcPr>
            <w:tcW w:w="959" w:type="dxa"/>
          </w:tcPr>
          <w:p w:rsidR="00CF0AAC" w:rsidRPr="00F94168" w:rsidRDefault="000E0815" w:rsidP="00717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CF0AAC" w:rsidRPr="00182E35" w:rsidRDefault="00CF0AAC" w:rsidP="00717CBA">
            <w:pPr>
              <w:rPr>
                <w:i/>
                <w:sz w:val="24"/>
                <w:szCs w:val="24"/>
              </w:rPr>
            </w:pPr>
          </w:p>
        </w:tc>
        <w:tc>
          <w:tcPr>
            <w:tcW w:w="5173" w:type="dxa"/>
          </w:tcPr>
          <w:p w:rsidR="00CF0AAC" w:rsidRPr="00182E35" w:rsidRDefault="00CF0AAC" w:rsidP="00CF0AAC">
            <w:pPr>
              <w:jc w:val="left"/>
              <w:rPr>
                <w:i/>
                <w:sz w:val="24"/>
                <w:szCs w:val="24"/>
              </w:rPr>
            </w:pPr>
          </w:p>
        </w:tc>
      </w:tr>
      <w:tr w:rsidR="00CF0AAC" w:rsidRPr="00F94168" w:rsidTr="00717CBA">
        <w:tc>
          <w:tcPr>
            <w:tcW w:w="959" w:type="dxa"/>
          </w:tcPr>
          <w:p w:rsidR="00CF0AAC" w:rsidRPr="00F94168" w:rsidRDefault="000E0815" w:rsidP="00717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CF0AAC" w:rsidRPr="00182E35" w:rsidRDefault="00CF0AAC" w:rsidP="00717CBA">
            <w:pPr>
              <w:rPr>
                <w:i/>
                <w:sz w:val="24"/>
                <w:szCs w:val="24"/>
              </w:rPr>
            </w:pPr>
          </w:p>
        </w:tc>
        <w:tc>
          <w:tcPr>
            <w:tcW w:w="5173" w:type="dxa"/>
          </w:tcPr>
          <w:p w:rsidR="00CF0AAC" w:rsidRPr="00182E35" w:rsidRDefault="00CF0AAC" w:rsidP="00717CBA">
            <w:pPr>
              <w:jc w:val="left"/>
              <w:rPr>
                <w:i/>
                <w:sz w:val="24"/>
                <w:szCs w:val="24"/>
              </w:rPr>
            </w:pPr>
          </w:p>
        </w:tc>
      </w:tr>
      <w:tr w:rsidR="00B90D48" w:rsidRPr="00F94168" w:rsidTr="00717CBA">
        <w:tc>
          <w:tcPr>
            <w:tcW w:w="959" w:type="dxa"/>
          </w:tcPr>
          <w:p w:rsidR="00B90D48" w:rsidRDefault="00B90D48" w:rsidP="00717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B90D48" w:rsidRPr="00182E35" w:rsidRDefault="00B90D48" w:rsidP="00717CBA">
            <w:pPr>
              <w:rPr>
                <w:i/>
                <w:sz w:val="24"/>
                <w:szCs w:val="24"/>
              </w:rPr>
            </w:pPr>
          </w:p>
        </w:tc>
        <w:tc>
          <w:tcPr>
            <w:tcW w:w="5173" w:type="dxa"/>
          </w:tcPr>
          <w:p w:rsidR="00B90D48" w:rsidRPr="00182E35" w:rsidRDefault="00B90D48" w:rsidP="00717CBA">
            <w:pPr>
              <w:jc w:val="left"/>
              <w:rPr>
                <w:i/>
                <w:sz w:val="24"/>
                <w:szCs w:val="24"/>
              </w:rPr>
            </w:pPr>
          </w:p>
        </w:tc>
      </w:tr>
      <w:tr w:rsidR="00B90D48" w:rsidRPr="00F94168" w:rsidTr="00717CBA">
        <w:tc>
          <w:tcPr>
            <w:tcW w:w="959" w:type="dxa"/>
          </w:tcPr>
          <w:p w:rsidR="00B90D48" w:rsidRDefault="00B90D48" w:rsidP="00717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B90D48" w:rsidRPr="00182E35" w:rsidRDefault="00B90D48" w:rsidP="00717CBA">
            <w:pPr>
              <w:rPr>
                <w:i/>
                <w:sz w:val="24"/>
                <w:szCs w:val="24"/>
              </w:rPr>
            </w:pPr>
          </w:p>
        </w:tc>
        <w:tc>
          <w:tcPr>
            <w:tcW w:w="5173" w:type="dxa"/>
          </w:tcPr>
          <w:p w:rsidR="00B90D48" w:rsidRPr="00182E35" w:rsidRDefault="00B90D48" w:rsidP="00717CBA">
            <w:pPr>
              <w:jc w:val="left"/>
              <w:rPr>
                <w:i/>
                <w:sz w:val="24"/>
                <w:szCs w:val="24"/>
              </w:rPr>
            </w:pPr>
          </w:p>
        </w:tc>
      </w:tr>
    </w:tbl>
    <w:p w:rsidR="00C97B83" w:rsidRPr="00F94168" w:rsidRDefault="00C97B83" w:rsidP="0083458D">
      <w:pPr>
        <w:jc w:val="center"/>
        <w:rPr>
          <w:sz w:val="24"/>
          <w:szCs w:val="24"/>
        </w:rPr>
      </w:pPr>
    </w:p>
    <w:p w:rsidR="00717CBA" w:rsidRPr="00F94168" w:rsidRDefault="00717CBA">
      <w:pPr>
        <w:rPr>
          <w:sz w:val="24"/>
          <w:szCs w:val="24"/>
        </w:rPr>
      </w:pPr>
      <w:r w:rsidRPr="00F94168">
        <w:rPr>
          <w:sz w:val="24"/>
          <w:szCs w:val="24"/>
        </w:rPr>
        <w:br w:type="page"/>
      </w:r>
    </w:p>
    <w:p w:rsidR="00717CBA" w:rsidRPr="00335F8E" w:rsidRDefault="00F47D1F" w:rsidP="0098462B">
      <w:pPr>
        <w:jc w:val="right"/>
        <w:rPr>
          <w:sz w:val="22"/>
        </w:rPr>
      </w:pPr>
      <w:r w:rsidRPr="00335F8E">
        <w:rPr>
          <w:sz w:val="22"/>
        </w:rPr>
        <w:lastRenderedPageBreak/>
        <w:t>Приложение №</w:t>
      </w:r>
      <w:r w:rsidR="00235DE6">
        <w:rPr>
          <w:sz w:val="22"/>
        </w:rPr>
        <w:t xml:space="preserve"> </w:t>
      </w:r>
      <w:r w:rsidR="0098462B" w:rsidRPr="00335F8E">
        <w:rPr>
          <w:sz w:val="22"/>
        </w:rPr>
        <w:t>5</w:t>
      </w:r>
    </w:p>
    <w:p w:rsidR="00717CBA" w:rsidRPr="00F94168" w:rsidRDefault="00717CBA" w:rsidP="0083458D">
      <w:pPr>
        <w:jc w:val="center"/>
        <w:rPr>
          <w:sz w:val="24"/>
          <w:szCs w:val="24"/>
        </w:rPr>
      </w:pPr>
    </w:p>
    <w:p w:rsidR="003B79CB" w:rsidRPr="00F94168" w:rsidRDefault="003B79CB" w:rsidP="0083458D">
      <w:pPr>
        <w:jc w:val="center"/>
        <w:rPr>
          <w:sz w:val="24"/>
          <w:szCs w:val="24"/>
        </w:rPr>
      </w:pPr>
      <w:r w:rsidRPr="00F94168">
        <w:rPr>
          <w:sz w:val="24"/>
          <w:szCs w:val="24"/>
        </w:rPr>
        <w:t>РЕШЕНИЕ</w:t>
      </w:r>
    </w:p>
    <w:p w:rsidR="003B79CB" w:rsidRPr="00F94168" w:rsidRDefault="003B79CB" w:rsidP="0083458D">
      <w:pPr>
        <w:jc w:val="center"/>
        <w:rPr>
          <w:sz w:val="24"/>
          <w:szCs w:val="24"/>
        </w:rPr>
      </w:pPr>
    </w:p>
    <w:p w:rsidR="00897D8D" w:rsidRPr="00F94168" w:rsidRDefault="0098462B" w:rsidP="00897D8D">
      <w:pPr>
        <w:jc w:val="left"/>
        <w:rPr>
          <w:sz w:val="24"/>
          <w:szCs w:val="24"/>
        </w:rPr>
      </w:pPr>
      <w:r w:rsidRPr="00F94168">
        <w:rPr>
          <w:sz w:val="24"/>
          <w:szCs w:val="24"/>
        </w:rPr>
        <w:t>от «___» ______ 20</w:t>
      </w:r>
      <w:r w:rsidR="00B90D48">
        <w:rPr>
          <w:sz w:val="24"/>
          <w:szCs w:val="24"/>
        </w:rPr>
        <w:t>20</w:t>
      </w:r>
      <w:r w:rsidR="00897D8D" w:rsidRPr="00F94168">
        <w:rPr>
          <w:sz w:val="24"/>
          <w:szCs w:val="24"/>
        </w:rPr>
        <w:t xml:space="preserve"> г.</w:t>
      </w:r>
      <w:r w:rsidR="00897D8D" w:rsidRPr="00F94168">
        <w:rPr>
          <w:sz w:val="24"/>
          <w:szCs w:val="24"/>
        </w:rPr>
        <w:tab/>
      </w:r>
      <w:r w:rsidR="00897D8D" w:rsidRPr="00F94168">
        <w:rPr>
          <w:sz w:val="24"/>
          <w:szCs w:val="24"/>
        </w:rPr>
        <w:tab/>
      </w:r>
      <w:r w:rsidR="00897D8D" w:rsidRPr="00F94168">
        <w:rPr>
          <w:sz w:val="24"/>
          <w:szCs w:val="24"/>
        </w:rPr>
        <w:tab/>
      </w:r>
      <w:r w:rsidR="00897D8D" w:rsidRPr="00F94168">
        <w:rPr>
          <w:sz w:val="24"/>
          <w:szCs w:val="24"/>
        </w:rPr>
        <w:tab/>
      </w:r>
      <w:r w:rsidR="00897D8D" w:rsidRPr="00F94168">
        <w:rPr>
          <w:sz w:val="24"/>
          <w:szCs w:val="24"/>
        </w:rPr>
        <w:tab/>
      </w:r>
      <w:r w:rsidR="00897D8D" w:rsidRPr="00F94168">
        <w:rPr>
          <w:sz w:val="24"/>
          <w:szCs w:val="24"/>
        </w:rPr>
        <w:tab/>
      </w:r>
      <w:r w:rsidR="00897D8D" w:rsidRPr="00F94168">
        <w:rPr>
          <w:sz w:val="24"/>
          <w:szCs w:val="24"/>
        </w:rPr>
        <w:tab/>
      </w:r>
      <w:r w:rsidR="00897D8D" w:rsidRPr="00F94168">
        <w:rPr>
          <w:sz w:val="24"/>
          <w:szCs w:val="24"/>
        </w:rPr>
        <w:tab/>
        <w:t>№ ___/_____</w:t>
      </w:r>
    </w:p>
    <w:p w:rsidR="00897D8D" w:rsidRPr="00F94168" w:rsidRDefault="00897D8D" w:rsidP="0083458D">
      <w:pPr>
        <w:jc w:val="center"/>
        <w:rPr>
          <w:sz w:val="24"/>
          <w:szCs w:val="24"/>
        </w:rPr>
      </w:pPr>
    </w:p>
    <w:p w:rsidR="005F7421" w:rsidRPr="00F94168" w:rsidRDefault="003B79CB" w:rsidP="003B79CB">
      <w:pPr>
        <w:jc w:val="center"/>
        <w:rPr>
          <w:b/>
          <w:bCs/>
          <w:sz w:val="24"/>
          <w:szCs w:val="24"/>
        </w:rPr>
      </w:pPr>
      <w:r w:rsidRPr="00F94168">
        <w:rPr>
          <w:b/>
          <w:bCs/>
          <w:sz w:val="24"/>
          <w:szCs w:val="24"/>
        </w:rPr>
        <w:t xml:space="preserve">О Рабочей группе по предварительному рассмотрению </w:t>
      </w:r>
      <w:r w:rsidR="005F7421" w:rsidRPr="00F94168">
        <w:rPr>
          <w:b/>
          <w:bCs/>
          <w:sz w:val="24"/>
          <w:szCs w:val="24"/>
        </w:rPr>
        <w:t xml:space="preserve">жалоб </w:t>
      </w:r>
    </w:p>
    <w:p w:rsidR="005F7421" w:rsidRPr="00F94168" w:rsidRDefault="005F7421" w:rsidP="003B79CB">
      <w:pPr>
        <w:jc w:val="center"/>
        <w:rPr>
          <w:b/>
          <w:bCs/>
          <w:sz w:val="24"/>
          <w:szCs w:val="24"/>
        </w:rPr>
      </w:pPr>
      <w:r w:rsidRPr="00F94168">
        <w:rPr>
          <w:b/>
          <w:bCs/>
          <w:sz w:val="24"/>
          <w:szCs w:val="24"/>
        </w:rPr>
        <w:t xml:space="preserve">и </w:t>
      </w:r>
      <w:r w:rsidR="003B79CB" w:rsidRPr="00F94168">
        <w:rPr>
          <w:b/>
          <w:bCs/>
          <w:sz w:val="24"/>
          <w:szCs w:val="24"/>
        </w:rPr>
        <w:t xml:space="preserve">обращений, поступающих в </w:t>
      </w:r>
      <w:proofErr w:type="gramStart"/>
      <w:r w:rsidR="003B79CB" w:rsidRPr="00F94168">
        <w:rPr>
          <w:b/>
          <w:bCs/>
          <w:sz w:val="24"/>
          <w:szCs w:val="24"/>
        </w:rPr>
        <w:t>территориальную</w:t>
      </w:r>
      <w:proofErr w:type="gramEnd"/>
      <w:r w:rsidR="003B79CB" w:rsidRPr="00F94168">
        <w:rPr>
          <w:b/>
          <w:bCs/>
          <w:sz w:val="24"/>
          <w:szCs w:val="24"/>
        </w:rPr>
        <w:t xml:space="preserve"> избирательную </w:t>
      </w:r>
    </w:p>
    <w:p w:rsidR="00554BA9" w:rsidRPr="00B90D48" w:rsidRDefault="003B79CB" w:rsidP="00B90D48">
      <w:pPr>
        <w:jc w:val="center"/>
        <w:rPr>
          <w:b/>
        </w:rPr>
      </w:pPr>
      <w:r w:rsidRPr="00B90D48">
        <w:rPr>
          <w:b/>
          <w:bCs/>
          <w:sz w:val="24"/>
          <w:szCs w:val="24"/>
        </w:rPr>
        <w:t xml:space="preserve">комиссию </w:t>
      </w:r>
      <w:r w:rsidR="00B90D48" w:rsidRPr="00B90D48">
        <w:rPr>
          <w:b/>
          <w:bCs/>
          <w:sz w:val="24"/>
          <w:szCs w:val="24"/>
        </w:rPr>
        <w:t>в период подготовки и проведения выборов ОМС</w:t>
      </w:r>
    </w:p>
    <w:p w:rsidR="00554BA9" w:rsidRPr="00F94168" w:rsidRDefault="00554BA9" w:rsidP="005F7421">
      <w:pPr>
        <w:pStyle w:val="ab"/>
        <w:spacing w:after="0"/>
        <w:ind w:left="0" w:firstLine="709"/>
        <w:jc w:val="both"/>
      </w:pPr>
      <w:proofErr w:type="gramStart"/>
      <w:r w:rsidRPr="00F94168">
        <w:t>В целях реализации полномочий территориальной избирательной по контролю за с</w:t>
      </w:r>
      <w:r w:rsidRPr="00F94168">
        <w:t>о</w:t>
      </w:r>
      <w:r w:rsidRPr="00F94168">
        <w:t xml:space="preserve">блюдением избирательных прав граждан в период подготовки и проведения </w:t>
      </w:r>
      <w:r w:rsidR="00C722C7">
        <w:t xml:space="preserve">муниципальных </w:t>
      </w:r>
      <w:r w:rsidRPr="00F94168">
        <w:t xml:space="preserve">выборов </w:t>
      </w:r>
      <w:r w:rsidR="00C722C7" w:rsidRPr="00C722C7">
        <w:t>на территории муниципального образования</w:t>
      </w:r>
      <w:r w:rsidRPr="00F94168">
        <w:t>, установленных пунктом 9 статьи 26 Ф</w:t>
      </w:r>
      <w:r w:rsidRPr="00F94168">
        <w:t>е</w:t>
      </w:r>
      <w:r w:rsidRPr="00F94168">
        <w:t>дерального закона от 12 июня 2002 г</w:t>
      </w:r>
      <w:r w:rsidR="00761D44">
        <w:t>.</w:t>
      </w:r>
      <w:r w:rsidRPr="00F94168">
        <w:t xml:space="preserve"> № 67-ФЗ «Об основных гарантиях избирательных прав и права на участие в референдуме граждан Российской Федерации», </w:t>
      </w:r>
      <w:r w:rsidR="005F7421" w:rsidRPr="00F94168">
        <w:t>а также</w:t>
      </w:r>
      <w:r w:rsidRPr="00F94168">
        <w:t xml:space="preserve"> всестороннего и полного рассмотрения жалоб и обращений</w:t>
      </w:r>
      <w:proofErr w:type="gramEnd"/>
      <w:r w:rsidRPr="00F94168">
        <w:t xml:space="preserve">, </w:t>
      </w:r>
      <w:proofErr w:type="gramStart"/>
      <w:r w:rsidRPr="00F94168">
        <w:t>поступающих</w:t>
      </w:r>
      <w:proofErr w:type="gramEnd"/>
      <w:r w:rsidRPr="00F94168">
        <w:t xml:space="preserve"> в избирательную комиссию, террит</w:t>
      </w:r>
      <w:r w:rsidRPr="00F94168">
        <w:t>о</w:t>
      </w:r>
      <w:r w:rsidRPr="00F94168">
        <w:t>риальная избирательная комиссия РЕШИЛА:</w:t>
      </w:r>
    </w:p>
    <w:p w:rsidR="002B5157" w:rsidRPr="00F94168" w:rsidRDefault="002B5157" w:rsidP="002B5157">
      <w:pPr>
        <w:spacing w:line="276" w:lineRule="auto"/>
        <w:ind w:firstLine="709"/>
        <w:rPr>
          <w:sz w:val="24"/>
          <w:szCs w:val="24"/>
        </w:rPr>
      </w:pPr>
      <w:r w:rsidRPr="00F94168">
        <w:rPr>
          <w:spacing w:val="60"/>
          <w:sz w:val="24"/>
          <w:szCs w:val="24"/>
        </w:rPr>
        <w:t xml:space="preserve">1. </w:t>
      </w:r>
      <w:r w:rsidRPr="00F94168">
        <w:rPr>
          <w:sz w:val="24"/>
          <w:szCs w:val="24"/>
        </w:rPr>
        <w:t xml:space="preserve">Утвердить Положение о Рабочей группе </w:t>
      </w:r>
      <w:r w:rsidRPr="00F94168">
        <w:rPr>
          <w:bCs/>
          <w:sz w:val="24"/>
          <w:szCs w:val="24"/>
        </w:rPr>
        <w:t xml:space="preserve">по предварительному рассмотрению жалоб и обращений, поступающих в территориальную избирательную комиссию </w:t>
      </w:r>
      <w:r w:rsidRPr="0099703C">
        <w:rPr>
          <w:bCs/>
          <w:sz w:val="24"/>
          <w:szCs w:val="24"/>
        </w:rPr>
        <w:t>в период подготовки и проведения</w:t>
      </w:r>
      <w:r w:rsidR="00C722C7" w:rsidRPr="0099703C">
        <w:rPr>
          <w:bCs/>
          <w:sz w:val="24"/>
          <w:szCs w:val="24"/>
        </w:rPr>
        <w:t xml:space="preserve"> муниципальных</w:t>
      </w:r>
      <w:r w:rsidR="003D788D">
        <w:rPr>
          <w:bCs/>
          <w:sz w:val="24"/>
          <w:szCs w:val="24"/>
        </w:rPr>
        <w:t xml:space="preserve"> </w:t>
      </w:r>
      <w:r w:rsidR="00C722C7" w:rsidRPr="0099703C">
        <w:rPr>
          <w:bCs/>
          <w:sz w:val="24"/>
          <w:szCs w:val="24"/>
        </w:rPr>
        <w:t>выборов на территории муниципального образования</w:t>
      </w:r>
      <w:r w:rsidR="003D788D">
        <w:rPr>
          <w:bCs/>
          <w:sz w:val="24"/>
          <w:szCs w:val="24"/>
        </w:rPr>
        <w:t xml:space="preserve"> </w:t>
      </w:r>
      <w:r w:rsidRPr="00F94168">
        <w:rPr>
          <w:sz w:val="24"/>
          <w:szCs w:val="24"/>
        </w:rPr>
        <w:t>(Прилож</w:t>
      </w:r>
      <w:r w:rsidRPr="00F94168">
        <w:rPr>
          <w:sz w:val="24"/>
          <w:szCs w:val="24"/>
        </w:rPr>
        <w:t>е</w:t>
      </w:r>
      <w:r w:rsidRPr="00F94168">
        <w:rPr>
          <w:sz w:val="24"/>
          <w:szCs w:val="24"/>
        </w:rPr>
        <w:t>ние № 1).</w:t>
      </w:r>
    </w:p>
    <w:p w:rsidR="00554BA9" w:rsidRPr="00F94168" w:rsidRDefault="002B5157" w:rsidP="005F7421">
      <w:pPr>
        <w:ind w:firstLine="709"/>
        <w:rPr>
          <w:sz w:val="24"/>
          <w:szCs w:val="24"/>
        </w:rPr>
      </w:pPr>
      <w:r w:rsidRPr="00F94168">
        <w:rPr>
          <w:spacing w:val="60"/>
          <w:sz w:val="24"/>
          <w:szCs w:val="24"/>
        </w:rPr>
        <w:t>2</w:t>
      </w:r>
      <w:r w:rsidR="00554BA9" w:rsidRPr="00F94168">
        <w:rPr>
          <w:spacing w:val="60"/>
          <w:sz w:val="24"/>
          <w:szCs w:val="24"/>
        </w:rPr>
        <w:t>.</w:t>
      </w:r>
      <w:r w:rsidRPr="00F94168">
        <w:rPr>
          <w:sz w:val="24"/>
          <w:szCs w:val="24"/>
        </w:rPr>
        <w:t>Утвердить персональный состав</w:t>
      </w:r>
      <w:r w:rsidR="003D788D">
        <w:rPr>
          <w:sz w:val="24"/>
          <w:szCs w:val="24"/>
        </w:rPr>
        <w:t xml:space="preserve"> </w:t>
      </w:r>
      <w:r w:rsidRPr="00F94168">
        <w:rPr>
          <w:sz w:val="24"/>
          <w:szCs w:val="24"/>
        </w:rPr>
        <w:t>Рабочей группы</w:t>
      </w:r>
      <w:r w:rsidR="003D788D">
        <w:rPr>
          <w:sz w:val="24"/>
          <w:szCs w:val="24"/>
        </w:rPr>
        <w:t xml:space="preserve"> </w:t>
      </w:r>
      <w:r w:rsidR="005F7421" w:rsidRPr="00F94168">
        <w:rPr>
          <w:bCs/>
          <w:sz w:val="24"/>
          <w:szCs w:val="24"/>
        </w:rPr>
        <w:t xml:space="preserve">по предварительному рассмотрению жалоб и обращений, </w:t>
      </w:r>
      <w:r w:rsidR="0099703C" w:rsidRPr="00F94168">
        <w:rPr>
          <w:bCs/>
          <w:sz w:val="24"/>
          <w:szCs w:val="24"/>
        </w:rPr>
        <w:t xml:space="preserve">поступающих в территориальную избирательную комиссию </w:t>
      </w:r>
      <w:r w:rsidR="0099703C" w:rsidRPr="0099703C">
        <w:rPr>
          <w:bCs/>
          <w:sz w:val="24"/>
          <w:szCs w:val="24"/>
        </w:rPr>
        <w:t>в период по</w:t>
      </w:r>
      <w:r w:rsidR="0099703C" w:rsidRPr="0099703C">
        <w:rPr>
          <w:bCs/>
          <w:sz w:val="24"/>
          <w:szCs w:val="24"/>
        </w:rPr>
        <w:t>д</w:t>
      </w:r>
      <w:r w:rsidR="0099703C" w:rsidRPr="0099703C">
        <w:rPr>
          <w:bCs/>
          <w:sz w:val="24"/>
          <w:szCs w:val="24"/>
        </w:rPr>
        <w:t>готовки и проведения муниципальных выборов на территории муниципального образования</w:t>
      </w:r>
      <w:r w:rsidR="0099703C">
        <w:rPr>
          <w:bCs/>
          <w:i/>
          <w:sz w:val="24"/>
          <w:szCs w:val="24"/>
        </w:rPr>
        <w:t xml:space="preserve"> </w:t>
      </w:r>
      <w:r w:rsidRPr="00F94168">
        <w:rPr>
          <w:bCs/>
          <w:sz w:val="24"/>
          <w:szCs w:val="24"/>
        </w:rPr>
        <w:t>(Приложение № 2)</w:t>
      </w:r>
      <w:r w:rsidRPr="00F94168">
        <w:rPr>
          <w:sz w:val="24"/>
          <w:szCs w:val="24"/>
        </w:rPr>
        <w:t>.</w:t>
      </w:r>
    </w:p>
    <w:p w:rsidR="00B90D48" w:rsidRDefault="00C13A2B" w:rsidP="00C13A2B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3. </w:t>
      </w:r>
      <w:proofErr w:type="gramStart"/>
      <w:r w:rsidRPr="00F94168">
        <w:rPr>
          <w:sz w:val="24"/>
          <w:szCs w:val="24"/>
        </w:rPr>
        <w:t>Разместить</w:t>
      </w:r>
      <w:proofErr w:type="gramEnd"/>
      <w:r w:rsidRPr="00F94168">
        <w:rPr>
          <w:sz w:val="24"/>
          <w:szCs w:val="24"/>
        </w:rPr>
        <w:t xml:space="preserve"> настоящее решение на сайте территориальной избирательной комиссии </w:t>
      </w:r>
    </w:p>
    <w:p w:rsidR="00C13A2B" w:rsidRPr="008D184E" w:rsidRDefault="00C13A2B" w:rsidP="00C13A2B">
      <w:pPr>
        <w:ind w:firstLine="709"/>
        <w:rPr>
          <w:i/>
          <w:sz w:val="24"/>
          <w:szCs w:val="24"/>
        </w:rPr>
      </w:pPr>
      <w:r w:rsidRPr="00F94168">
        <w:rPr>
          <w:sz w:val="24"/>
          <w:szCs w:val="24"/>
        </w:rPr>
        <w:t xml:space="preserve">4. </w:t>
      </w:r>
      <w:proofErr w:type="gramStart"/>
      <w:r w:rsidRPr="00F94168">
        <w:rPr>
          <w:sz w:val="24"/>
          <w:szCs w:val="24"/>
        </w:rPr>
        <w:t>Контроль за</w:t>
      </w:r>
      <w:proofErr w:type="gramEnd"/>
      <w:r w:rsidRPr="00F94168">
        <w:rPr>
          <w:sz w:val="24"/>
          <w:szCs w:val="24"/>
        </w:rPr>
        <w:t xml:space="preserve"> выполнением пункта 3 настоящего решения возложить на секретаря те</w:t>
      </w:r>
      <w:r w:rsidRPr="00F94168">
        <w:rPr>
          <w:sz w:val="24"/>
          <w:szCs w:val="24"/>
        </w:rPr>
        <w:t>р</w:t>
      </w:r>
      <w:r w:rsidRPr="00F94168">
        <w:rPr>
          <w:sz w:val="24"/>
          <w:szCs w:val="24"/>
        </w:rPr>
        <w:t>риториальной избирательной комиссии</w:t>
      </w:r>
      <w:r w:rsidR="00B90D48">
        <w:rPr>
          <w:sz w:val="24"/>
          <w:szCs w:val="24"/>
        </w:rPr>
        <w:t>.</w:t>
      </w:r>
    </w:p>
    <w:p w:rsidR="00C13A2B" w:rsidRPr="00F94168" w:rsidRDefault="00C13A2B" w:rsidP="00C13A2B">
      <w:pPr>
        <w:tabs>
          <w:tab w:val="left" w:pos="2488"/>
        </w:tabs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ab/>
      </w:r>
    </w:p>
    <w:p w:rsidR="00C13A2B" w:rsidRPr="00F94168" w:rsidRDefault="00C13A2B" w:rsidP="00C13A2B">
      <w:pPr>
        <w:ind w:firstLine="709"/>
        <w:rPr>
          <w:sz w:val="24"/>
          <w:szCs w:val="24"/>
        </w:rPr>
      </w:pPr>
    </w:p>
    <w:p w:rsidR="00235DE6" w:rsidRDefault="00235DE6">
      <w:pPr>
        <w:rPr>
          <w:sz w:val="24"/>
          <w:szCs w:val="24"/>
        </w:rPr>
      </w:pPr>
    </w:p>
    <w:p w:rsidR="00555637" w:rsidRPr="00375F26" w:rsidRDefault="00555637" w:rsidP="00555637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Председатель</w:t>
      </w:r>
    </w:p>
    <w:p w:rsidR="00555637" w:rsidRPr="00375F26" w:rsidRDefault="00555637" w:rsidP="00555637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B90D48">
        <w:rPr>
          <w:i/>
          <w:sz w:val="24"/>
          <w:szCs w:val="24"/>
        </w:rPr>
        <w:t>______________________</w:t>
      </w:r>
    </w:p>
    <w:p w:rsidR="00555637" w:rsidRDefault="00555637" w:rsidP="00555637">
      <w:pPr>
        <w:ind w:firstLine="709"/>
        <w:rPr>
          <w:sz w:val="24"/>
          <w:szCs w:val="24"/>
        </w:rPr>
      </w:pPr>
    </w:p>
    <w:p w:rsidR="00555637" w:rsidRDefault="00555637" w:rsidP="00555637">
      <w:pPr>
        <w:ind w:firstLine="709"/>
        <w:rPr>
          <w:sz w:val="24"/>
          <w:szCs w:val="24"/>
        </w:rPr>
      </w:pPr>
    </w:p>
    <w:p w:rsidR="00555637" w:rsidRPr="00375F26" w:rsidRDefault="00555637" w:rsidP="00555637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Секретарь</w:t>
      </w:r>
    </w:p>
    <w:p w:rsidR="00555637" w:rsidRPr="00375F26" w:rsidRDefault="00555637" w:rsidP="00555637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B90D48">
        <w:rPr>
          <w:i/>
          <w:sz w:val="24"/>
          <w:szCs w:val="24"/>
        </w:rPr>
        <w:t>_______________________</w:t>
      </w:r>
    </w:p>
    <w:p w:rsidR="00555637" w:rsidRPr="00375F26" w:rsidRDefault="00555637" w:rsidP="00555637">
      <w:pPr>
        <w:ind w:firstLine="709"/>
        <w:rPr>
          <w:sz w:val="24"/>
          <w:szCs w:val="24"/>
        </w:rPr>
      </w:pPr>
    </w:p>
    <w:p w:rsidR="00555637" w:rsidRDefault="00555637">
      <w:pPr>
        <w:rPr>
          <w:sz w:val="24"/>
          <w:szCs w:val="24"/>
        </w:rPr>
      </w:pPr>
    </w:p>
    <w:p w:rsidR="00235DE6" w:rsidRDefault="00235DE6">
      <w:pPr>
        <w:rPr>
          <w:sz w:val="24"/>
          <w:szCs w:val="24"/>
        </w:rPr>
      </w:pPr>
    </w:p>
    <w:p w:rsidR="00235DE6" w:rsidRDefault="00235DE6">
      <w:pPr>
        <w:rPr>
          <w:sz w:val="24"/>
          <w:szCs w:val="24"/>
        </w:rPr>
      </w:pPr>
    </w:p>
    <w:p w:rsidR="00235DE6" w:rsidRDefault="00235DE6">
      <w:pPr>
        <w:rPr>
          <w:sz w:val="24"/>
          <w:szCs w:val="24"/>
        </w:rPr>
      </w:pPr>
    </w:p>
    <w:p w:rsidR="00235DE6" w:rsidRDefault="00235DE6">
      <w:pPr>
        <w:rPr>
          <w:sz w:val="24"/>
          <w:szCs w:val="24"/>
        </w:rPr>
      </w:pPr>
    </w:p>
    <w:p w:rsidR="00235DE6" w:rsidRDefault="00235DE6">
      <w:pPr>
        <w:rPr>
          <w:sz w:val="24"/>
          <w:szCs w:val="24"/>
        </w:rPr>
      </w:pPr>
    </w:p>
    <w:p w:rsidR="00235DE6" w:rsidRDefault="00235DE6">
      <w:pPr>
        <w:rPr>
          <w:sz w:val="24"/>
          <w:szCs w:val="24"/>
        </w:rPr>
      </w:pPr>
    </w:p>
    <w:p w:rsidR="00235DE6" w:rsidRDefault="00235DE6">
      <w:pPr>
        <w:rPr>
          <w:sz w:val="24"/>
          <w:szCs w:val="24"/>
        </w:rPr>
      </w:pPr>
    </w:p>
    <w:p w:rsidR="00235DE6" w:rsidRDefault="00235DE6">
      <w:pPr>
        <w:rPr>
          <w:sz w:val="24"/>
          <w:szCs w:val="24"/>
        </w:rPr>
      </w:pPr>
    </w:p>
    <w:p w:rsidR="00235DE6" w:rsidRDefault="00235DE6">
      <w:pPr>
        <w:rPr>
          <w:sz w:val="24"/>
          <w:szCs w:val="24"/>
        </w:rPr>
      </w:pPr>
      <w:r w:rsidRPr="00235DE6">
        <w:rPr>
          <w:b/>
          <w:sz w:val="24"/>
          <w:szCs w:val="24"/>
        </w:rPr>
        <w:t>Примечание.</w:t>
      </w:r>
      <w:r>
        <w:rPr>
          <w:sz w:val="24"/>
          <w:szCs w:val="24"/>
        </w:rPr>
        <w:t xml:space="preserve">  Решение принимается в том случае, если не было принято на срок полномочий территориальной избирательной комиссии</w:t>
      </w:r>
    </w:p>
    <w:p w:rsidR="00C13A2B" w:rsidRPr="00F94168" w:rsidRDefault="00C13A2B" w:rsidP="004B2E2E">
      <w:pPr>
        <w:jc w:val="center"/>
        <w:rPr>
          <w:sz w:val="24"/>
          <w:szCs w:val="24"/>
        </w:rPr>
      </w:pPr>
      <w:r w:rsidRPr="00F94168">
        <w:rPr>
          <w:sz w:val="24"/>
          <w:szCs w:val="24"/>
        </w:rPr>
        <w:br w:type="page"/>
      </w:r>
      <w:bookmarkStart w:id="2" w:name="sub_1000"/>
      <w:r w:rsidR="004B2E2E">
        <w:rPr>
          <w:sz w:val="24"/>
          <w:szCs w:val="24"/>
        </w:rPr>
        <w:lastRenderedPageBreak/>
        <w:t xml:space="preserve">                                                                      </w:t>
      </w:r>
      <w:r w:rsidRPr="00F94168">
        <w:rPr>
          <w:sz w:val="24"/>
          <w:szCs w:val="24"/>
        </w:rPr>
        <w:t xml:space="preserve">Приложение </w:t>
      </w:r>
      <w:r w:rsidR="002B5157" w:rsidRPr="00F94168">
        <w:rPr>
          <w:sz w:val="24"/>
          <w:szCs w:val="24"/>
        </w:rPr>
        <w:t>№ 1</w:t>
      </w:r>
    </w:p>
    <w:p w:rsidR="00C13A2B" w:rsidRPr="00F94168" w:rsidRDefault="00C13A2B" w:rsidP="00C13A2B">
      <w:pPr>
        <w:ind w:firstLine="3969"/>
        <w:jc w:val="center"/>
        <w:rPr>
          <w:sz w:val="24"/>
          <w:szCs w:val="24"/>
        </w:rPr>
      </w:pPr>
      <w:r w:rsidRPr="00F94168">
        <w:rPr>
          <w:sz w:val="24"/>
          <w:szCs w:val="24"/>
        </w:rPr>
        <w:t xml:space="preserve">к решению </w:t>
      </w:r>
      <w:proofErr w:type="gramStart"/>
      <w:r w:rsidRPr="00F94168">
        <w:rPr>
          <w:sz w:val="24"/>
          <w:szCs w:val="24"/>
        </w:rPr>
        <w:t>территориальной</w:t>
      </w:r>
      <w:proofErr w:type="gramEnd"/>
      <w:r w:rsidRPr="00F94168">
        <w:rPr>
          <w:sz w:val="24"/>
          <w:szCs w:val="24"/>
        </w:rPr>
        <w:t xml:space="preserve"> избирательной</w:t>
      </w:r>
    </w:p>
    <w:p w:rsidR="00C13A2B" w:rsidRPr="00F94168" w:rsidRDefault="00C13A2B" w:rsidP="00C13A2B">
      <w:pPr>
        <w:ind w:firstLine="3969"/>
        <w:jc w:val="center"/>
        <w:rPr>
          <w:sz w:val="24"/>
          <w:szCs w:val="24"/>
        </w:rPr>
      </w:pPr>
      <w:r w:rsidRPr="00F94168">
        <w:rPr>
          <w:sz w:val="24"/>
          <w:szCs w:val="24"/>
        </w:rPr>
        <w:t xml:space="preserve"> комиссии </w:t>
      </w:r>
    </w:p>
    <w:p w:rsidR="00C13A2B" w:rsidRPr="00F94168" w:rsidRDefault="00F47D1F" w:rsidP="00C13A2B">
      <w:pPr>
        <w:ind w:firstLine="3969"/>
        <w:jc w:val="center"/>
        <w:rPr>
          <w:sz w:val="24"/>
          <w:szCs w:val="24"/>
        </w:rPr>
      </w:pPr>
      <w:r w:rsidRPr="00F94168">
        <w:rPr>
          <w:sz w:val="24"/>
          <w:szCs w:val="24"/>
        </w:rPr>
        <w:t>от «__» ______ 20</w:t>
      </w:r>
      <w:r w:rsidR="00B90D48">
        <w:rPr>
          <w:sz w:val="24"/>
          <w:szCs w:val="24"/>
        </w:rPr>
        <w:t>20</w:t>
      </w:r>
      <w:r w:rsidR="00C13A2B" w:rsidRPr="00F94168">
        <w:rPr>
          <w:sz w:val="24"/>
          <w:szCs w:val="24"/>
        </w:rPr>
        <w:t>года № ___/___</w:t>
      </w:r>
    </w:p>
    <w:p w:rsidR="00554BA9" w:rsidRPr="00F94168" w:rsidRDefault="00554BA9" w:rsidP="00554BA9">
      <w:pPr>
        <w:pStyle w:val="1"/>
        <w:rPr>
          <w:rFonts w:ascii="Times New Roman" w:hAnsi="Times New Roman"/>
        </w:rPr>
      </w:pPr>
    </w:p>
    <w:bookmarkEnd w:id="2"/>
    <w:p w:rsidR="00C13A2B" w:rsidRPr="00F94168" w:rsidRDefault="00C13A2B" w:rsidP="00C13A2B">
      <w:pPr>
        <w:pStyle w:val="1"/>
        <w:spacing w:before="0" w:after="0"/>
        <w:rPr>
          <w:rFonts w:ascii="Times New Roman" w:hAnsi="Times New Roman" w:cs="Times New Roman"/>
        </w:rPr>
      </w:pPr>
    </w:p>
    <w:p w:rsidR="00C13A2B" w:rsidRPr="0099703C" w:rsidRDefault="00C13A2B" w:rsidP="00C13A2B">
      <w:pPr>
        <w:pStyle w:val="1"/>
        <w:spacing w:before="0" w:after="0"/>
        <w:rPr>
          <w:rFonts w:ascii="Times New Roman" w:hAnsi="Times New Roman" w:cs="Times New Roman"/>
          <w:bCs w:val="0"/>
        </w:rPr>
      </w:pPr>
      <w:r w:rsidRPr="00F94168">
        <w:rPr>
          <w:rFonts w:ascii="Times New Roman" w:hAnsi="Times New Roman" w:cs="Times New Roman"/>
        </w:rPr>
        <w:t>Положение</w:t>
      </w:r>
      <w:r w:rsidRPr="00F94168">
        <w:rPr>
          <w:rFonts w:ascii="Times New Roman" w:hAnsi="Times New Roman" w:cs="Times New Roman"/>
        </w:rPr>
        <w:br/>
      </w:r>
      <w:r w:rsidRPr="0099703C">
        <w:rPr>
          <w:rFonts w:ascii="Times New Roman" w:hAnsi="Times New Roman" w:cs="Times New Roman"/>
        </w:rPr>
        <w:t xml:space="preserve">о Рабочей группе </w:t>
      </w:r>
      <w:r w:rsidRPr="0099703C">
        <w:rPr>
          <w:rFonts w:ascii="Times New Roman" w:hAnsi="Times New Roman" w:cs="Times New Roman"/>
          <w:bCs w:val="0"/>
        </w:rPr>
        <w:t xml:space="preserve">по предварительному рассмотрению жалоб </w:t>
      </w:r>
    </w:p>
    <w:p w:rsidR="0099703C" w:rsidRDefault="00C13A2B" w:rsidP="0099703C">
      <w:pPr>
        <w:pStyle w:val="1"/>
        <w:spacing w:before="0" w:after="0"/>
        <w:rPr>
          <w:rFonts w:ascii="Times New Roman" w:hAnsi="Times New Roman" w:cs="Times New Roman"/>
          <w:bCs w:val="0"/>
        </w:rPr>
      </w:pPr>
      <w:r w:rsidRPr="0099703C">
        <w:rPr>
          <w:rFonts w:ascii="Times New Roman" w:hAnsi="Times New Roman" w:cs="Times New Roman"/>
          <w:bCs w:val="0"/>
        </w:rPr>
        <w:t xml:space="preserve">и обращений, </w:t>
      </w:r>
      <w:r w:rsidR="0099703C" w:rsidRPr="0099703C">
        <w:rPr>
          <w:rFonts w:ascii="Times New Roman" w:hAnsi="Times New Roman" w:cs="Times New Roman"/>
          <w:bCs w:val="0"/>
        </w:rPr>
        <w:t>поступающих в территориальную избирательную комиссию в период по</w:t>
      </w:r>
      <w:r w:rsidR="0099703C" w:rsidRPr="0099703C">
        <w:rPr>
          <w:rFonts w:ascii="Times New Roman" w:hAnsi="Times New Roman" w:cs="Times New Roman"/>
          <w:bCs w:val="0"/>
        </w:rPr>
        <w:t>д</w:t>
      </w:r>
      <w:r w:rsidR="0099703C" w:rsidRPr="0099703C">
        <w:rPr>
          <w:rFonts w:ascii="Times New Roman" w:hAnsi="Times New Roman" w:cs="Times New Roman"/>
          <w:bCs w:val="0"/>
        </w:rPr>
        <w:t xml:space="preserve">готовки и проведения муниципальных выборов на территории </w:t>
      </w:r>
    </w:p>
    <w:p w:rsidR="00C13A2B" w:rsidRPr="00B90D48" w:rsidRDefault="0099703C" w:rsidP="0099703C">
      <w:pPr>
        <w:pStyle w:val="1"/>
        <w:spacing w:before="0" w:after="0"/>
        <w:rPr>
          <w:rFonts w:ascii="Times New Roman" w:hAnsi="Times New Roman" w:cs="Times New Roman"/>
        </w:rPr>
      </w:pPr>
      <w:r w:rsidRPr="00B90D48">
        <w:rPr>
          <w:rFonts w:ascii="Times New Roman" w:hAnsi="Times New Roman" w:cs="Times New Roman"/>
          <w:bCs w:val="0"/>
        </w:rPr>
        <w:t xml:space="preserve">муниципального образования </w:t>
      </w:r>
    </w:p>
    <w:p w:rsidR="00897D17" w:rsidRPr="003B3BE9" w:rsidRDefault="00554BA9" w:rsidP="003B3BE9">
      <w:pPr>
        <w:pStyle w:val="1"/>
        <w:spacing w:before="0" w:after="0"/>
        <w:rPr>
          <w:rFonts w:ascii="Times New Roman" w:hAnsi="Times New Roman" w:cs="Times New Roman"/>
        </w:rPr>
      </w:pPr>
      <w:r w:rsidRPr="00F94168">
        <w:rPr>
          <w:rFonts w:ascii="Times New Roman" w:hAnsi="Times New Roman" w:cs="Times New Roman"/>
        </w:rPr>
        <w:t>1. Общие положения</w:t>
      </w:r>
    </w:p>
    <w:p w:rsidR="00554BA9" w:rsidRPr="00F94168" w:rsidRDefault="00897D17" w:rsidP="00347E7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</w:rPr>
      </w:pPr>
      <w:r w:rsidRPr="00F94168">
        <w:rPr>
          <w:rFonts w:ascii="Times New Roman" w:hAnsi="Times New Roman" w:cs="Times New Roman"/>
          <w:b w:val="0"/>
        </w:rPr>
        <w:t xml:space="preserve">1.1. </w:t>
      </w:r>
      <w:proofErr w:type="gramStart"/>
      <w:r w:rsidR="00554BA9" w:rsidRPr="00F94168">
        <w:rPr>
          <w:rFonts w:ascii="Times New Roman" w:hAnsi="Times New Roman" w:cs="Times New Roman"/>
          <w:b w:val="0"/>
        </w:rPr>
        <w:t xml:space="preserve">Настоящее Положение о Рабочей группе </w:t>
      </w:r>
      <w:r w:rsidRPr="00F94168">
        <w:rPr>
          <w:rFonts w:ascii="Times New Roman" w:hAnsi="Times New Roman" w:cs="Times New Roman"/>
          <w:b w:val="0"/>
          <w:bCs w:val="0"/>
        </w:rPr>
        <w:t>по предварительному рассмотрению жалоб и обращений</w:t>
      </w:r>
      <w:r w:rsidRPr="0099703C">
        <w:rPr>
          <w:rFonts w:ascii="Times New Roman" w:hAnsi="Times New Roman" w:cs="Times New Roman"/>
          <w:b w:val="0"/>
          <w:bCs w:val="0"/>
        </w:rPr>
        <w:t xml:space="preserve">, </w:t>
      </w:r>
      <w:r w:rsidR="0099703C" w:rsidRPr="0099703C">
        <w:rPr>
          <w:rFonts w:ascii="Times New Roman" w:hAnsi="Times New Roman" w:cs="Times New Roman"/>
          <w:b w:val="0"/>
          <w:bCs w:val="0"/>
        </w:rPr>
        <w:t>поступающих в территориальную избирательную комиссию в период подготовки и проведения муниципальных выборов на территории муниципального образования</w:t>
      </w:r>
      <w:r w:rsidR="0099703C" w:rsidRPr="0099703C">
        <w:rPr>
          <w:rFonts w:ascii="Times New Roman" w:hAnsi="Times New Roman" w:cs="Times New Roman"/>
          <w:b w:val="0"/>
          <w:bCs w:val="0"/>
          <w:i/>
        </w:rPr>
        <w:t xml:space="preserve"> </w:t>
      </w:r>
      <w:r w:rsidR="00554BA9" w:rsidRPr="00F94168">
        <w:rPr>
          <w:rFonts w:ascii="Times New Roman" w:hAnsi="Times New Roman" w:cs="Times New Roman"/>
          <w:b w:val="0"/>
        </w:rPr>
        <w:t xml:space="preserve">(далее – Положение) определяет порядок и формы деятельности Рабочей группы </w:t>
      </w:r>
      <w:r w:rsidRPr="00F94168">
        <w:rPr>
          <w:rFonts w:ascii="Times New Roman" w:hAnsi="Times New Roman" w:cs="Times New Roman"/>
          <w:b w:val="0"/>
          <w:bCs w:val="0"/>
        </w:rPr>
        <w:t xml:space="preserve">по предварительному рассмотрению жалоб и обращений, </w:t>
      </w:r>
      <w:r w:rsidR="0099703C" w:rsidRPr="0099703C">
        <w:rPr>
          <w:rFonts w:ascii="Times New Roman" w:hAnsi="Times New Roman" w:cs="Times New Roman"/>
          <w:b w:val="0"/>
          <w:bCs w:val="0"/>
        </w:rPr>
        <w:t>поступающих в территориальную избирательную комиссию в период подготовки и проведения муниципальных выборов на территории муниципального образования</w:t>
      </w:r>
      <w:r w:rsidR="0099703C" w:rsidRPr="0099703C">
        <w:rPr>
          <w:rFonts w:ascii="Times New Roman" w:hAnsi="Times New Roman" w:cs="Times New Roman"/>
          <w:b w:val="0"/>
          <w:bCs w:val="0"/>
          <w:i/>
        </w:rPr>
        <w:t xml:space="preserve"> </w:t>
      </w:r>
      <w:r w:rsidR="00554BA9" w:rsidRPr="00F94168">
        <w:rPr>
          <w:rFonts w:ascii="Times New Roman" w:hAnsi="Times New Roman" w:cs="Times New Roman"/>
          <w:b w:val="0"/>
        </w:rPr>
        <w:t>(далее – Рабочая</w:t>
      </w:r>
      <w:proofErr w:type="gramEnd"/>
      <w:r w:rsidR="00554BA9" w:rsidRPr="00F94168">
        <w:rPr>
          <w:rFonts w:ascii="Times New Roman" w:hAnsi="Times New Roman" w:cs="Times New Roman"/>
          <w:b w:val="0"/>
        </w:rPr>
        <w:t xml:space="preserve"> группа).</w:t>
      </w:r>
    </w:p>
    <w:p w:rsidR="00554BA9" w:rsidRPr="00F94168" w:rsidRDefault="00554BA9" w:rsidP="00347E70">
      <w:pPr>
        <w:pStyle w:val="23"/>
        <w:spacing w:after="0" w:line="240" w:lineRule="auto"/>
        <w:ind w:firstLine="709"/>
        <w:jc w:val="both"/>
        <w:rPr>
          <w:b/>
        </w:rPr>
      </w:pPr>
      <w:r w:rsidRPr="00F94168">
        <w:t>Рабочая группа создается в целях всестороннего и полного рассмотрения поступающих в территориальную избирательную комиссию жалоб и обращений, связанных с избирательным процессом</w:t>
      </w:r>
      <w:r w:rsidR="0099703C">
        <w:t xml:space="preserve">, </w:t>
      </w:r>
      <w:r w:rsidRPr="00F94168">
        <w:t>оперативной подготовки по ним мотивированных предложений на заседание терр</w:t>
      </w:r>
      <w:r w:rsidRPr="00F94168">
        <w:t>и</w:t>
      </w:r>
      <w:r w:rsidRPr="00F94168">
        <w:t>ториальной избирательной комиссии или мотивированных проектов ответов заявителям.</w:t>
      </w:r>
    </w:p>
    <w:p w:rsidR="00554BA9" w:rsidRPr="00B90D48" w:rsidRDefault="00554BA9" w:rsidP="00347E70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Решение о передаче в Рабочую группу жалоб и обращений для их предварительного ра</w:t>
      </w:r>
      <w:r w:rsidRPr="00F94168">
        <w:rPr>
          <w:sz w:val="24"/>
          <w:szCs w:val="24"/>
        </w:rPr>
        <w:t>с</w:t>
      </w:r>
      <w:r w:rsidRPr="00F94168">
        <w:rPr>
          <w:sz w:val="24"/>
          <w:szCs w:val="24"/>
        </w:rPr>
        <w:t xml:space="preserve">смотрения и подготовки предложений на заседание территориальной избирательной комиссии </w:t>
      </w:r>
      <w:r w:rsidRPr="00B90D48">
        <w:rPr>
          <w:sz w:val="24"/>
          <w:szCs w:val="24"/>
        </w:rPr>
        <w:t>или проектов ответов заявителям принимается председателем территориальной избирательной комис</w:t>
      </w:r>
      <w:r w:rsidR="00347E70" w:rsidRPr="00B90D48">
        <w:rPr>
          <w:sz w:val="24"/>
          <w:szCs w:val="24"/>
        </w:rPr>
        <w:t>сии</w:t>
      </w:r>
      <w:r w:rsidRPr="00B90D48">
        <w:rPr>
          <w:sz w:val="24"/>
          <w:szCs w:val="24"/>
        </w:rPr>
        <w:t>.</w:t>
      </w:r>
    </w:p>
    <w:p w:rsidR="00554BA9" w:rsidRPr="00F94168" w:rsidRDefault="00554BA9" w:rsidP="009E7747">
      <w:pPr>
        <w:ind w:firstLine="851"/>
        <w:rPr>
          <w:sz w:val="24"/>
          <w:szCs w:val="24"/>
        </w:rPr>
      </w:pPr>
      <w:r w:rsidRPr="00F94168">
        <w:rPr>
          <w:sz w:val="24"/>
          <w:szCs w:val="24"/>
        </w:rPr>
        <w:t>1.2. В своей деятельности Рабочая группа руководствуется Конституцией Российской Федерации, федеральными законами, законами Краснодарского края, инструкциями, нормати</w:t>
      </w:r>
      <w:r w:rsidRPr="00F94168">
        <w:rPr>
          <w:sz w:val="24"/>
          <w:szCs w:val="24"/>
        </w:rPr>
        <w:t>в</w:t>
      </w:r>
      <w:r w:rsidRPr="00F94168">
        <w:rPr>
          <w:sz w:val="24"/>
          <w:szCs w:val="24"/>
        </w:rPr>
        <w:t>ными актами Центральной избирательной комиссии Российской Федерации</w:t>
      </w:r>
      <w:r w:rsidR="009E7747" w:rsidRPr="00F94168">
        <w:rPr>
          <w:sz w:val="24"/>
          <w:szCs w:val="24"/>
        </w:rPr>
        <w:t>, избирательной к</w:t>
      </w:r>
      <w:r w:rsidR="009E7747" w:rsidRPr="00F94168">
        <w:rPr>
          <w:sz w:val="24"/>
          <w:szCs w:val="24"/>
        </w:rPr>
        <w:t>о</w:t>
      </w:r>
      <w:r w:rsidR="009E7747" w:rsidRPr="00F94168">
        <w:rPr>
          <w:sz w:val="24"/>
          <w:szCs w:val="24"/>
        </w:rPr>
        <w:t>миссии Краснодарского края</w:t>
      </w:r>
      <w:r w:rsidRPr="00F94168">
        <w:rPr>
          <w:sz w:val="24"/>
          <w:szCs w:val="24"/>
        </w:rPr>
        <w:t xml:space="preserve"> и территориальной избирательной комиссии</w:t>
      </w:r>
      <w:r w:rsidR="00B90D48">
        <w:rPr>
          <w:sz w:val="24"/>
          <w:szCs w:val="24"/>
        </w:rPr>
        <w:t>,</w:t>
      </w:r>
      <w:r w:rsidRPr="00F94168">
        <w:rPr>
          <w:sz w:val="24"/>
          <w:szCs w:val="24"/>
        </w:rPr>
        <w:t xml:space="preserve"> а также настоящим Положением и данными в соответствии с ним поручениями председателя территориальной и</w:t>
      </w:r>
      <w:r w:rsidRPr="00F94168">
        <w:rPr>
          <w:sz w:val="24"/>
          <w:szCs w:val="24"/>
        </w:rPr>
        <w:t>з</w:t>
      </w:r>
      <w:r w:rsidRPr="00F94168">
        <w:rPr>
          <w:sz w:val="24"/>
          <w:szCs w:val="24"/>
        </w:rPr>
        <w:t>бирательной комиссии либо лица, его замещающего.</w:t>
      </w:r>
    </w:p>
    <w:p w:rsidR="00554BA9" w:rsidRPr="00F94168" w:rsidRDefault="00554BA9" w:rsidP="00E03DE2">
      <w:pPr>
        <w:pStyle w:val="23"/>
        <w:spacing w:after="0" w:line="240" w:lineRule="auto"/>
        <w:ind w:firstLine="709"/>
        <w:jc w:val="both"/>
        <w:rPr>
          <w:b/>
        </w:rPr>
      </w:pPr>
      <w:r w:rsidRPr="00F94168">
        <w:t>1.3. Рабочая группа взаимодействует с органами государственной власти Краснодарск</w:t>
      </w:r>
      <w:r w:rsidRPr="00F94168">
        <w:t>о</w:t>
      </w:r>
      <w:r w:rsidRPr="00F94168">
        <w:t>го края, государственными, муниципальными органами, их руководителями, нижестоящими избирательными комиссиями, избирательными объединениями, кандидатами, зарегистрирова</w:t>
      </w:r>
      <w:r w:rsidRPr="00F94168">
        <w:t>н</w:t>
      </w:r>
      <w:r w:rsidRPr="00F94168">
        <w:t xml:space="preserve">ными кандидатами, другими участниками избирательного </w:t>
      </w:r>
      <w:r w:rsidR="009E7747" w:rsidRPr="00F94168">
        <w:t>процесса</w:t>
      </w:r>
      <w:r w:rsidRPr="00F94168">
        <w:t>.</w:t>
      </w:r>
    </w:p>
    <w:p w:rsidR="00554BA9" w:rsidRPr="00F94168" w:rsidRDefault="00554BA9" w:rsidP="00E03DE2">
      <w:pPr>
        <w:pStyle w:val="ab"/>
        <w:spacing w:after="0"/>
        <w:ind w:left="0" w:firstLine="709"/>
        <w:jc w:val="both"/>
      </w:pPr>
      <w:r w:rsidRPr="00F94168">
        <w:t>1.4. Результаты проверок, выводы и предложения по рассмотренным жалобам и обращ</w:t>
      </w:r>
      <w:r w:rsidRPr="00F94168">
        <w:t>е</w:t>
      </w:r>
      <w:r w:rsidRPr="00F94168">
        <w:t>ниям Рабочая группа представляет председателю территориальной избирательной комиссии, по решению которого они либо выносятся на рассмотрение территориальной избирательной к</w:t>
      </w:r>
      <w:r w:rsidRPr="00F94168">
        <w:t>о</w:t>
      </w:r>
      <w:r w:rsidR="00B90D48">
        <w:t xml:space="preserve">миссии, </w:t>
      </w:r>
      <w:r w:rsidRPr="00F94168">
        <w:t xml:space="preserve">либо заявителю направляется мотивированный </w:t>
      </w:r>
      <w:r w:rsidR="009E7747" w:rsidRPr="00F94168">
        <w:t xml:space="preserve">письменный </w:t>
      </w:r>
      <w:r w:rsidRPr="00F94168">
        <w:t xml:space="preserve">ответ. </w:t>
      </w:r>
    </w:p>
    <w:p w:rsidR="00554BA9" w:rsidRPr="00F94168" w:rsidRDefault="00554BA9" w:rsidP="0019207A">
      <w:pPr>
        <w:pStyle w:val="ab"/>
        <w:spacing w:after="0"/>
        <w:ind w:left="0" w:firstLine="709"/>
        <w:jc w:val="both"/>
      </w:pPr>
      <w:r w:rsidRPr="00F94168">
        <w:t>1.5. Решения по жалобам и обращениям, поступившим в территориальную избирател</w:t>
      </w:r>
      <w:r w:rsidRPr="00F94168">
        <w:t>ь</w:t>
      </w:r>
      <w:r w:rsidRPr="00F94168">
        <w:t>ную комиссию</w:t>
      </w:r>
      <w:r w:rsidR="00E03DE2" w:rsidRPr="00F94168">
        <w:t>,</w:t>
      </w:r>
      <w:r w:rsidRPr="00F94168">
        <w:t xml:space="preserve"> переданным на рассмотрение в Рабочую группу, принимаются в сроки, опред</w:t>
      </w:r>
      <w:r w:rsidRPr="00F94168">
        <w:t>е</w:t>
      </w:r>
      <w:r w:rsidRPr="00F94168">
        <w:t>ленные председателем территориальной избирательной комиссии в соответствии с действу</w:t>
      </w:r>
      <w:r w:rsidRPr="00F94168">
        <w:t>ю</w:t>
      </w:r>
      <w:r w:rsidRPr="00F94168">
        <w:t xml:space="preserve">щим законодательством. </w:t>
      </w:r>
    </w:p>
    <w:p w:rsidR="00554BA9" w:rsidRPr="00F94168" w:rsidRDefault="00554BA9" w:rsidP="0019207A">
      <w:pPr>
        <w:pStyle w:val="ab"/>
        <w:spacing w:after="0"/>
        <w:ind w:left="0" w:firstLine="851"/>
        <w:jc w:val="both"/>
      </w:pPr>
      <w:r w:rsidRPr="00F94168">
        <w:t xml:space="preserve">1.6. В случае принятия жалобы к рассмотрению судом и обращения того же заявителя с аналогичной жалобой в территориальную избирательную комиссию рассмотрение этой жалобы приостанавливается до вступления решения суда в законную силу. </w:t>
      </w:r>
    </w:p>
    <w:p w:rsidR="00554BA9" w:rsidRPr="00F94168" w:rsidRDefault="00554BA9" w:rsidP="0019207A">
      <w:pPr>
        <w:pStyle w:val="ab"/>
        <w:spacing w:after="0"/>
        <w:ind w:left="0" w:firstLine="851"/>
        <w:jc w:val="both"/>
      </w:pPr>
      <w:r w:rsidRPr="00F94168">
        <w:t>В случае вынесения судом решения по существу жалобы Рабочая группа, территор</w:t>
      </w:r>
      <w:r w:rsidRPr="00F94168">
        <w:t>и</w:t>
      </w:r>
      <w:r w:rsidRPr="00F94168">
        <w:t>альная избирательная комиссия прекращает ее рассмотрение, о чем сообщается заявителю.</w:t>
      </w:r>
    </w:p>
    <w:p w:rsidR="00554BA9" w:rsidRPr="003B3BE9" w:rsidRDefault="00554BA9" w:rsidP="003B3BE9">
      <w:pPr>
        <w:ind w:firstLine="851"/>
        <w:rPr>
          <w:sz w:val="24"/>
          <w:szCs w:val="24"/>
        </w:rPr>
      </w:pPr>
      <w:r w:rsidRPr="00F94168">
        <w:rPr>
          <w:sz w:val="24"/>
          <w:szCs w:val="24"/>
        </w:rPr>
        <w:lastRenderedPageBreak/>
        <w:t>1.7. Организационное, материально-техническое и правовое обеспечение деятельности Рабочей группы осуществляется территориальной избирательной комисси</w:t>
      </w:r>
      <w:r w:rsidR="00761D44">
        <w:rPr>
          <w:sz w:val="24"/>
          <w:szCs w:val="24"/>
        </w:rPr>
        <w:t>ей</w:t>
      </w:r>
      <w:r w:rsidR="00B90D48">
        <w:rPr>
          <w:sz w:val="24"/>
          <w:szCs w:val="24"/>
        </w:rPr>
        <w:t>.</w:t>
      </w:r>
    </w:p>
    <w:p w:rsidR="00554BA9" w:rsidRPr="00F94168" w:rsidRDefault="00554BA9" w:rsidP="003B3BE9">
      <w:pPr>
        <w:spacing w:line="360" w:lineRule="auto"/>
        <w:ind w:firstLine="851"/>
        <w:jc w:val="center"/>
        <w:rPr>
          <w:b/>
          <w:sz w:val="24"/>
          <w:szCs w:val="24"/>
        </w:rPr>
      </w:pPr>
      <w:r w:rsidRPr="00F94168">
        <w:rPr>
          <w:b/>
          <w:sz w:val="24"/>
          <w:szCs w:val="24"/>
        </w:rPr>
        <w:t>2. Порядок формирования Рабочей группы</w:t>
      </w:r>
    </w:p>
    <w:p w:rsidR="00554BA9" w:rsidRPr="00B90D48" w:rsidRDefault="00554BA9" w:rsidP="0019207A">
      <w:pPr>
        <w:pStyle w:val="ab"/>
        <w:spacing w:after="0"/>
        <w:ind w:left="0" w:firstLine="851"/>
        <w:jc w:val="both"/>
      </w:pPr>
      <w:r w:rsidRPr="00F94168">
        <w:t>2.1. Рабочая группа формируется территориальной избирательной комиссией из числа членов территориальной избирательной комиссии с правом решающего голоса, а также специ</w:t>
      </w:r>
      <w:r w:rsidRPr="00F94168">
        <w:t>а</w:t>
      </w:r>
      <w:r w:rsidRPr="00F94168">
        <w:t>листов государственных, муниципальных и иных органов, организаций, учреждений</w:t>
      </w:r>
      <w:r w:rsidR="00532824">
        <w:t xml:space="preserve"> в </w:t>
      </w:r>
      <w:r w:rsidR="00532824" w:rsidRPr="00B90D48">
        <w:t>колич</w:t>
      </w:r>
      <w:r w:rsidR="00532824" w:rsidRPr="00B90D48">
        <w:t>е</w:t>
      </w:r>
      <w:r w:rsidR="00532824" w:rsidRPr="00B90D48">
        <w:t>стве 5 членов</w:t>
      </w:r>
      <w:r w:rsidR="00B90D48">
        <w:t>*</w:t>
      </w:r>
      <w:r w:rsidRPr="00B90D48">
        <w:t xml:space="preserve">. </w:t>
      </w:r>
    </w:p>
    <w:p w:rsidR="00554BA9" w:rsidRPr="00F94168" w:rsidRDefault="00554BA9" w:rsidP="0019207A">
      <w:pPr>
        <w:ind w:firstLine="851"/>
        <w:rPr>
          <w:sz w:val="24"/>
          <w:szCs w:val="24"/>
        </w:rPr>
      </w:pPr>
      <w:r w:rsidRPr="00F94168">
        <w:rPr>
          <w:sz w:val="24"/>
          <w:szCs w:val="24"/>
        </w:rPr>
        <w:t>2.2. Персональный состав Рабочей группы, ее руководитель</w:t>
      </w:r>
      <w:r w:rsidR="00132E25">
        <w:rPr>
          <w:sz w:val="24"/>
          <w:szCs w:val="24"/>
        </w:rPr>
        <w:t>, заместитель председателя</w:t>
      </w:r>
      <w:r w:rsidRPr="00F94168">
        <w:rPr>
          <w:sz w:val="24"/>
          <w:szCs w:val="24"/>
        </w:rPr>
        <w:t xml:space="preserve"> и секретарь утверждаются решением</w:t>
      </w:r>
      <w:r w:rsidR="003D788D">
        <w:rPr>
          <w:sz w:val="24"/>
          <w:szCs w:val="24"/>
        </w:rPr>
        <w:t xml:space="preserve"> </w:t>
      </w:r>
      <w:r w:rsidRPr="00F94168">
        <w:rPr>
          <w:sz w:val="24"/>
          <w:szCs w:val="24"/>
        </w:rPr>
        <w:t>территориальной избирательной комиссии</w:t>
      </w:r>
      <w:r w:rsidR="00B90D48">
        <w:rPr>
          <w:sz w:val="24"/>
          <w:szCs w:val="24"/>
        </w:rPr>
        <w:t>.</w:t>
      </w:r>
      <w:r w:rsidRPr="00F94168">
        <w:rPr>
          <w:sz w:val="24"/>
          <w:szCs w:val="24"/>
        </w:rPr>
        <w:t xml:space="preserve"> В том же п</w:t>
      </w:r>
      <w:r w:rsidRPr="00F94168">
        <w:rPr>
          <w:sz w:val="24"/>
          <w:szCs w:val="24"/>
        </w:rPr>
        <w:t>о</w:t>
      </w:r>
      <w:r w:rsidRPr="00F94168">
        <w:rPr>
          <w:sz w:val="24"/>
          <w:szCs w:val="24"/>
        </w:rPr>
        <w:t>рядке в состав Рабочей группы могут вноситься изменения.</w:t>
      </w:r>
    </w:p>
    <w:p w:rsidR="00554BA9" w:rsidRPr="00F94168" w:rsidRDefault="00554BA9" w:rsidP="0019207A">
      <w:pPr>
        <w:pStyle w:val="21"/>
        <w:spacing w:after="0" w:line="240" w:lineRule="auto"/>
        <w:ind w:left="0" w:firstLine="851"/>
        <w:rPr>
          <w:sz w:val="24"/>
          <w:szCs w:val="24"/>
        </w:rPr>
      </w:pPr>
      <w:r w:rsidRPr="00F94168">
        <w:rPr>
          <w:sz w:val="24"/>
          <w:szCs w:val="24"/>
        </w:rPr>
        <w:t>2.3. В отсутствие руководителя Рабочей группы его обязанности исполняет один из членов Рабочей группы по поручению руководителя группы, согласованному с председателем территориальной избирательной комиссии</w:t>
      </w:r>
      <w:r w:rsidR="00B90D48">
        <w:rPr>
          <w:sz w:val="24"/>
          <w:szCs w:val="24"/>
        </w:rPr>
        <w:t>.</w:t>
      </w:r>
    </w:p>
    <w:p w:rsidR="00554BA9" w:rsidRPr="00F94168" w:rsidRDefault="00554BA9" w:rsidP="003B3BE9">
      <w:pPr>
        <w:spacing w:line="360" w:lineRule="auto"/>
        <w:ind w:firstLine="851"/>
        <w:jc w:val="center"/>
        <w:rPr>
          <w:b/>
          <w:sz w:val="24"/>
          <w:szCs w:val="24"/>
        </w:rPr>
      </w:pPr>
      <w:r w:rsidRPr="00F94168">
        <w:rPr>
          <w:b/>
          <w:sz w:val="24"/>
          <w:szCs w:val="24"/>
        </w:rPr>
        <w:t>3. Задачи Рабочей группы</w:t>
      </w:r>
    </w:p>
    <w:p w:rsidR="00554BA9" w:rsidRPr="00F94168" w:rsidRDefault="00554BA9" w:rsidP="0019207A">
      <w:pPr>
        <w:ind w:firstLine="851"/>
        <w:rPr>
          <w:sz w:val="24"/>
          <w:szCs w:val="24"/>
        </w:rPr>
      </w:pPr>
      <w:r w:rsidRPr="00F94168">
        <w:rPr>
          <w:sz w:val="24"/>
          <w:szCs w:val="24"/>
        </w:rPr>
        <w:t>3.1. Основными задачами Рабочей группы являются:</w:t>
      </w:r>
    </w:p>
    <w:p w:rsidR="00554BA9" w:rsidRPr="00F94168" w:rsidRDefault="00554BA9" w:rsidP="0019207A">
      <w:pPr>
        <w:ind w:firstLine="851"/>
        <w:rPr>
          <w:sz w:val="24"/>
          <w:szCs w:val="24"/>
        </w:rPr>
      </w:pPr>
      <w:r w:rsidRPr="00F94168">
        <w:rPr>
          <w:sz w:val="24"/>
          <w:szCs w:val="24"/>
        </w:rPr>
        <w:t>- предварительное рассмотрение и проверка жалоб и обращений, направленных для рассмотрения в Рабочую группу;</w:t>
      </w:r>
    </w:p>
    <w:p w:rsidR="00554BA9" w:rsidRPr="00F94168" w:rsidRDefault="00554BA9" w:rsidP="0019207A">
      <w:pPr>
        <w:ind w:firstLine="851"/>
        <w:rPr>
          <w:sz w:val="24"/>
          <w:szCs w:val="24"/>
        </w:rPr>
      </w:pPr>
      <w:r w:rsidRPr="00F94168">
        <w:rPr>
          <w:sz w:val="24"/>
          <w:szCs w:val="24"/>
        </w:rPr>
        <w:t>- подготовка предложений для принятия решений территориальной избирательной к</w:t>
      </w:r>
      <w:r w:rsidRPr="00F94168">
        <w:rPr>
          <w:sz w:val="24"/>
          <w:szCs w:val="24"/>
        </w:rPr>
        <w:t>о</w:t>
      </w:r>
      <w:r w:rsidRPr="00F94168">
        <w:rPr>
          <w:sz w:val="24"/>
          <w:szCs w:val="24"/>
        </w:rPr>
        <w:t>миссии по поступившим обращениям;</w:t>
      </w:r>
    </w:p>
    <w:p w:rsidR="00554BA9" w:rsidRPr="00F94168" w:rsidRDefault="00554BA9" w:rsidP="0019207A">
      <w:pPr>
        <w:ind w:firstLine="851"/>
        <w:rPr>
          <w:sz w:val="24"/>
          <w:szCs w:val="24"/>
        </w:rPr>
      </w:pPr>
      <w:r w:rsidRPr="00F94168">
        <w:rPr>
          <w:sz w:val="24"/>
          <w:szCs w:val="24"/>
        </w:rPr>
        <w:t>- рассмотрение полученных территориальной избирательной комиссией от государс</w:t>
      </w:r>
      <w:r w:rsidRPr="00F94168">
        <w:rPr>
          <w:sz w:val="24"/>
          <w:szCs w:val="24"/>
        </w:rPr>
        <w:t>т</w:t>
      </w:r>
      <w:r w:rsidRPr="00F94168">
        <w:rPr>
          <w:sz w:val="24"/>
          <w:szCs w:val="24"/>
        </w:rPr>
        <w:t>венных органов, государственных учреждений, их должностных лиц, органов местного сам</w:t>
      </w:r>
      <w:r w:rsidRPr="00F94168">
        <w:rPr>
          <w:sz w:val="24"/>
          <w:szCs w:val="24"/>
        </w:rPr>
        <w:t>о</w:t>
      </w:r>
      <w:r w:rsidRPr="00F94168">
        <w:rPr>
          <w:sz w:val="24"/>
          <w:szCs w:val="24"/>
        </w:rPr>
        <w:t>управления, организаций, их должностных лиц, сведений и материалов по вопросам компете</w:t>
      </w:r>
      <w:r w:rsidRPr="00F94168">
        <w:rPr>
          <w:sz w:val="24"/>
          <w:szCs w:val="24"/>
        </w:rPr>
        <w:t>н</w:t>
      </w:r>
      <w:r w:rsidRPr="00F94168">
        <w:rPr>
          <w:sz w:val="24"/>
          <w:szCs w:val="24"/>
        </w:rPr>
        <w:t>ции Рабочей группы;</w:t>
      </w:r>
    </w:p>
    <w:p w:rsidR="00554BA9" w:rsidRPr="00F94168" w:rsidRDefault="00554BA9" w:rsidP="0019207A">
      <w:pPr>
        <w:ind w:firstLine="851"/>
        <w:rPr>
          <w:sz w:val="24"/>
          <w:szCs w:val="24"/>
        </w:rPr>
      </w:pPr>
      <w:r w:rsidRPr="00F94168">
        <w:rPr>
          <w:sz w:val="24"/>
          <w:szCs w:val="24"/>
        </w:rPr>
        <w:t>- подготовка проектов ответов заявителям.</w:t>
      </w:r>
    </w:p>
    <w:p w:rsidR="00554BA9" w:rsidRPr="00F94168" w:rsidRDefault="00554BA9" w:rsidP="0019207A">
      <w:pPr>
        <w:pStyle w:val="ae"/>
        <w:widowControl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F94168">
        <w:rPr>
          <w:rFonts w:ascii="Times New Roman" w:hAnsi="Times New Roman"/>
          <w:sz w:val="24"/>
          <w:szCs w:val="24"/>
        </w:rPr>
        <w:t>3.2.</w:t>
      </w:r>
      <w:r w:rsidR="00132E25">
        <w:rPr>
          <w:rFonts w:ascii="Times New Roman" w:hAnsi="Times New Roman"/>
          <w:sz w:val="24"/>
          <w:szCs w:val="24"/>
        </w:rPr>
        <w:t xml:space="preserve"> </w:t>
      </w:r>
      <w:r w:rsidRPr="00F94168">
        <w:rPr>
          <w:rFonts w:ascii="Times New Roman" w:hAnsi="Times New Roman"/>
          <w:sz w:val="24"/>
          <w:szCs w:val="24"/>
        </w:rPr>
        <w:t xml:space="preserve">В случаях выявления Рабочей группой признаков нарушения законодательства о выборах </w:t>
      </w:r>
      <w:r w:rsidR="00C30256" w:rsidRPr="00F94168">
        <w:rPr>
          <w:rFonts w:ascii="Times New Roman" w:hAnsi="Times New Roman"/>
          <w:sz w:val="24"/>
          <w:szCs w:val="24"/>
        </w:rPr>
        <w:t>Рабочая группа</w:t>
      </w:r>
      <w:r w:rsidRPr="00F94168">
        <w:rPr>
          <w:rFonts w:ascii="Times New Roman" w:hAnsi="Times New Roman"/>
          <w:sz w:val="24"/>
          <w:szCs w:val="24"/>
        </w:rPr>
        <w:t>, изучив обстоятельства дела, вправе выносить предварительную юр</w:t>
      </w:r>
      <w:r w:rsidRPr="00F94168">
        <w:rPr>
          <w:rFonts w:ascii="Times New Roman" w:hAnsi="Times New Roman"/>
          <w:sz w:val="24"/>
          <w:szCs w:val="24"/>
        </w:rPr>
        <w:t>и</w:t>
      </w:r>
      <w:r w:rsidRPr="00F94168">
        <w:rPr>
          <w:rFonts w:ascii="Times New Roman" w:hAnsi="Times New Roman"/>
          <w:sz w:val="24"/>
          <w:szCs w:val="24"/>
        </w:rPr>
        <w:t>дическую оценку обжалуемого действия (бездействия) и представлять соответствующий мат</w:t>
      </w:r>
      <w:r w:rsidRPr="00F94168">
        <w:rPr>
          <w:rFonts w:ascii="Times New Roman" w:hAnsi="Times New Roman"/>
          <w:sz w:val="24"/>
          <w:szCs w:val="24"/>
        </w:rPr>
        <w:t>е</w:t>
      </w:r>
      <w:r w:rsidRPr="00F94168">
        <w:rPr>
          <w:rFonts w:ascii="Times New Roman" w:hAnsi="Times New Roman"/>
          <w:sz w:val="24"/>
          <w:szCs w:val="24"/>
        </w:rPr>
        <w:t>риал председателю территориальной избирательной комиссии для принятия дальнейших реш</w:t>
      </w:r>
      <w:r w:rsidRPr="00F94168">
        <w:rPr>
          <w:rFonts w:ascii="Times New Roman" w:hAnsi="Times New Roman"/>
          <w:sz w:val="24"/>
          <w:szCs w:val="24"/>
        </w:rPr>
        <w:t>е</w:t>
      </w:r>
      <w:r w:rsidRPr="00F94168">
        <w:rPr>
          <w:rFonts w:ascii="Times New Roman" w:hAnsi="Times New Roman"/>
          <w:sz w:val="24"/>
          <w:szCs w:val="24"/>
        </w:rPr>
        <w:t>ний.</w:t>
      </w:r>
    </w:p>
    <w:p w:rsidR="00554BA9" w:rsidRPr="00F94168" w:rsidRDefault="00554BA9" w:rsidP="0019207A">
      <w:pPr>
        <w:pStyle w:val="21"/>
        <w:spacing w:after="0" w:line="240" w:lineRule="auto"/>
        <w:ind w:left="0" w:firstLine="851"/>
        <w:rPr>
          <w:sz w:val="24"/>
          <w:szCs w:val="24"/>
        </w:rPr>
      </w:pPr>
      <w:r w:rsidRPr="00F94168">
        <w:rPr>
          <w:sz w:val="24"/>
          <w:szCs w:val="24"/>
        </w:rPr>
        <w:t>3.3. Члены Рабочей группы, являющиеся членами территориальной избирательной к</w:t>
      </w:r>
      <w:r w:rsidRPr="00F94168">
        <w:rPr>
          <w:sz w:val="24"/>
          <w:szCs w:val="24"/>
        </w:rPr>
        <w:t>о</w:t>
      </w:r>
      <w:r w:rsidRPr="00F94168">
        <w:rPr>
          <w:sz w:val="24"/>
          <w:szCs w:val="24"/>
        </w:rPr>
        <w:t>миссии с правом решающего голоса, либо лицами, с которыми территориальной избирательной комиссии заключены гражданско-правовые договоры, по предложению ее руководителя для реализации задач Рабочей группы в рамках ее полномочий могут направляться в командировки.</w:t>
      </w:r>
    </w:p>
    <w:p w:rsidR="00554BA9" w:rsidRPr="00F94168" w:rsidRDefault="00554BA9" w:rsidP="003B3BE9">
      <w:pPr>
        <w:ind w:firstLine="851"/>
        <w:rPr>
          <w:sz w:val="24"/>
          <w:szCs w:val="24"/>
        </w:rPr>
      </w:pPr>
      <w:r w:rsidRPr="00F94168">
        <w:rPr>
          <w:sz w:val="24"/>
          <w:szCs w:val="24"/>
        </w:rPr>
        <w:t>Компенсация расходов на командировки производится в порядке и размерах, устано</w:t>
      </w:r>
      <w:r w:rsidRPr="00F94168">
        <w:rPr>
          <w:sz w:val="24"/>
          <w:szCs w:val="24"/>
        </w:rPr>
        <w:t>в</w:t>
      </w:r>
      <w:r w:rsidRPr="00F94168">
        <w:rPr>
          <w:sz w:val="24"/>
          <w:szCs w:val="24"/>
        </w:rPr>
        <w:t>ленных действующим законодательством.</w:t>
      </w:r>
    </w:p>
    <w:p w:rsidR="00B02A5F" w:rsidRPr="00F94168" w:rsidRDefault="003B3BE9" w:rsidP="003B3BE9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Полномочия Рабочей группы</w:t>
      </w:r>
    </w:p>
    <w:p w:rsidR="00554BA9" w:rsidRPr="00F94168" w:rsidRDefault="00554BA9" w:rsidP="00C30256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4.1. В целях реализации своих задач, определенных настоящим Положением, Рабочая группа вправе:</w:t>
      </w:r>
    </w:p>
    <w:p w:rsidR="00554BA9" w:rsidRPr="00F94168" w:rsidRDefault="00554BA9" w:rsidP="00C30256">
      <w:pPr>
        <w:pStyle w:val="ab"/>
        <w:spacing w:after="0"/>
        <w:ind w:left="0" w:firstLine="709"/>
        <w:jc w:val="both"/>
      </w:pPr>
      <w:r w:rsidRPr="00F94168">
        <w:t>4.1.1. Вносить предложения в территориальную избирательную комиссию (председат</w:t>
      </w:r>
      <w:r w:rsidRPr="00F94168">
        <w:t>е</w:t>
      </w:r>
      <w:r w:rsidRPr="00F94168">
        <w:t xml:space="preserve">лю избирательной комиссии) </w:t>
      </w:r>
      <w:r w:rsidR="00532824">
        <w:t>для подготовки</w:t>
      </w:r>
      <w:r w:rsidRPr="00F94168">
        <w:t xml:space="preserve"> обращений и запросов к государственным орг</w:t>
      </w:r>
      <w:r w:rsidRPr="00F94168">
        <w:t>а</w:t>
      </w:r>
      <w:r w:rsidRPr="00F94168">
        <w:t>нам, органам государственной власти, органам местного самоуправления, средствам массовой информации, нижестоящим избирательным комиссиям, избирательным объединениям, канд</w:t>
      </w:r>
      <w:r w:rsidRPr="00F94168">
        <w:t>и</w:t>
      </w:r>
      <w:r w:rsidRPr="00F94168">
        <w:t>датам, зарегистрированным кандидатам, инициативным группам, другим участ</w:t>
      </w:r>
      <w:r w:rsidR="00132E25">
        <w:t>никам</w:t>
      </w:r>
      <w:r w:rsidRPr="00F94168">
        <w:t xml:space="preserve"> избир</w:t>
      </w:r>
      <w:r w:rsidRPr="00F94168">
        <w:t>а</w:t>
      </w:r>
      <w:r w:rsidRPr="00F94168">
        <w:t xml:space="preserve">тельного </w:t>
      </w:r>
      <w:r w:rsidR="00C30256" w:rsidRPr="00F94168">
        <w:t>процесса</w:t>
      </w:r>
      <w:r w:rsidRPr="00F94168">
        <w:t>.</w:t>
      </w:r>
    </w:p>
    <w:p w:rsidR="00554BA9" w:rsidRPr="00F94168" w:rsidRDefault="00554BA9" w:rsidP="00C30256">
      <w:pPr>
        <w:pStyle w:val="ab"/>
        <w:spacing w:after="0"/>
        <w:ind w:left="0" w:firstLine="709"/>
        <w:jc w:val="both"/>
      </w:pPr>
      <w:r w:rsidRPr="00F94168">
        <w:t xml:space="preserve">4.1.2. </w:t>
      </w:r>
      <w:r w:rsidR="00532824">
        <w:t>Использовать, поступившие от</w:t>
      </w:r>
      <w:r w:rsidRPr="00F94168">
        <w:t xml:space="preserve"> нижестоящих избирательных комиссий, соответс</w:t>
      </w:r>
      <w:r w:rsidRPr="00F94168">
        <w:t>т</w:t>
      </w:r>
      <w:r w:rsidRPr="00F94168">
        <w:t>вующих органов, организаций, их должностных лиц, физических лиц необходимые для ра</w:t>
      </w:r>
      <w:r w:rsidRPr="00F94168">
        <w:t>с</w:t>
      </w:r>
      <w:r w:rsidRPr="00F94168">
        <w:t xml:space="preserve">смотрения жалоб и обращений дополнительные сведения и материалы. </w:t>
      </w:r>
    </w:p>
    <w:p w:rsidR="00554BA9" w:rsidRPr="00F94168" w:rsidRDefault="00554BA9" w:rsidP="00C30256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4.1.3. Согласовывать с председателем территориальной избирательной комиссии список лиц, приглашаемых на заседания территориальной избирательной комиссии, проводимые по итогам рассмотрения Рабочей группой соответствующих жалоб или обращений.</w:t>
      </w:r>
    </w:p>
    <w:p w:rsidR="00554BA9" w:rsidRPr="00F94168" w:rsidRDefault="00554BA9" w:rsidP="00C30256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lastRenderedPageBreak/>
        <w:t>4.1.4. Вносить на рассмотрение территориальной избирательной комиссии предложения по устранению выявленных нарушений.</w:t>
      </w:r>
    </w:p>
    <w:p w:rsidR="00554BA9" w:rsidRPr="00F94168" w:rsidRDefault="00554BA9" w:rsidP="00C30256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4.1.5. С учетом поступившей жалобы, поступившего обращения вносить предложения в территориальную избирательную комиссию (председателю избирательной комиссии) о напра</w:t>
      </w:r>
      <w:r w:rsidRPr="00F94168">
        <w:rPr>
          <w:sz w:val="24"/>
          <w:szCs w:val="24"/>
        </w:rPr>
        <w:t>в</w:t>
      </w:r>
      <w:r w:rsidRPr="00F94168">
        <w:rPr>
          <w:sz w:val="24"/>
          <w:szCs w:val="24"/>
        </w:rPr>
        <w:t>лении в правоохранительные органы представлений о проведении соответствующих проверок и пресечении установленных нарушений.</w:t>
      </w:r>
    </w:p>
    <w:p w:rsidR="00554BA9" w:rsidRPr="00F94168" w:rsidRDefault="00554BA9" w:rsidP="00C30256">
      <w:pPr>
        <w:pStyle w:val="ab"/>
        <w:spacing w:after="0"/>
        <w:ind w:left="0" w:firstLine="709"/>
        <w:jc w:val="both"/>
      </w:pPr>
      <w:r w:rsidRPr="00F94168">
        <w:t>4.2. Решения Рабочей группы и предлагаемые ею проекты документов, принятые на ее заседаниях, носят для территориальной избирательной комиссии рекомендательный характер.</w:t>
      </w:r>
    </w:p>
    <w:p w:rsidR="00C30256" w:rsidRPr="00F94168" w:rsidRDefault="00554BA9" w:rsidP="003B3BE9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4.3. Запрещается направлять жалобу на рассмотрение нижестоящей избирательной к</w:t>
      </w:r>
      <w:r w:rsidRPr="00F94168">
        <w:rPr>
          <w:sz w:val="24"/>
          <w:szCs w:val="24"/>
        </w:rPr>
        <w:t>о</w:t>
      </w:r>
      <w:r w:rsidRPr="00F94168">
        <w:rPr>
          <w:sz w:val="24"/>
          <w:szCs w:val="24"/>
        </w:rPr>
        <w:t>миссии и должностным лицам, решения или действия (бездействие) которых обжалуются, за исключением случаев, когда жалоба должна быть рассмотрена по существу на заседании ниж</w:t>
      </w:r>
      <w:r w:rsidRPr="00F94168">
        <w:rPr>
          <w:sz w:val="24"/>
          <w:szCs w:val="24"/>
        </w:rPr>
        <w:t>е</w:t>
      </w:r>
      <w:r w:rsidRPr="00F94168">
        <w:rPr>
          <w:sz w:val="24"/>
          <w:szCs w:val="24"/>
        </w:rPr>
        <w:t>стоящей избирательной комиссии.</w:t>
      </w:r>
    </w:p>
    <w:p w:rsidR="00C30256" w:rsidRPr="00F94168" w:rsidRDefault="00554BA9" w:rsidP="003B3BE9">
      <w:pPr>
        <w:ind w:firstLine="709"/>
        <w:jc w:val="center"/>
        <w:rPr>
          <w:b/>
          <w:sz w:val="24"/>
          <w:szCs w:val="24"/>
        </w:rPr>
      </w:pPr>
      <w:r w:rsidRPr="00F94168">
        <w:rPr>
          <w:b/>
          <w:sz w:val="24"/>
          <w:szCs w:val="24"/>
        </w:rPr>
        <w:t>5. Организация деятельности Рабочей группы</w:t>
      </w:r>
    </w:p>
    <w:p w:rsidR="00554BA9" w:rsidRPr="00F94168" w:rsidRDefault="00554BA9" w:rsidP="00C30256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F94168">
        <w:rPr>
          <w:sz w:val="24"/>
          <w:szCs w:val="24"/>
        </w:rPr>
        <w:t>5.1. Деятельность Рабочей группы осуществляется, как правило, в виде проведения ее з</w:t>
      </w:r>
      <w:r w:rsidRPr="00F94168">
        <w:rPr>
          <w:sz w:val="24"/>
          <w:szCs w:val="24"/>
        </w:rPr>
        <w:t>а</w:t>
      </w:r>
      <w:r w:rsidRPr="00F94168">
        <w:rPr>
          <w:sz w:val="24"/>
          <w:szCs w:val="24"/>
        </w:rPr>
        <w:t>седаний.</w:t>
      </w:r>
    </w:p>
    <w:p w:rsidR="00554BA9" w:rsidRPr="00F94168" w:rsidRDefault="00554BA9" w:rsidP="00C30256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F94168">
        <w:rPr>
          <w:sz w:val="24"/>
          <w:szCs w:val="24"/>
        </w:rPr>
        <w:t>Заседания Рабочей группы проводятся по мере необходимости и созываются ее руков</w:t>
      </w:r>
      <w:r w:rsidRPr="00F94168">
        <w:rPr>
          <w:sz w:val="24"/>
          <w:szCs w:val="24"/>
        </w:rPr>
        <w:t>о</w:t>
      </w:r>
      <w:r w:rsidRPr="00F94168">
        <w:rPr>
          <w:sz w:val="24"/>
          <w:szCs w:val="24"/>
        </w:rPr>
        <w:t>дителем или замещающим его в соответствии с пунктом 2.3 настоящего Положения лицом.</w:t>
      </w:r>
    </w:p>
    <w:p w:rsidR="00554BA9" w:rsidRPr="00F94168" w:rsidRDefault="00554BA9" w:rsidP="00C30256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F94168">
        <w:rPr>
          <w:sz w:val="24"/>
          <w:szCs w:val="24"/>
        </w:rPr>
        <w:t>На всех заседаниях Рабочей группы вправе присутствовать члены территориальной и</w:t>
      </w:r>
      <w:r w:rsidRPr="00F94168">
        <w:rPr>
          <w:sz w:val="24"/>
          <w:szCs w:val="24"/>
        </w:rPr>
        <w:t>з</w:t>
      </w:r>
      <w:r w:rsidRPr="00F94168">
        <w:rPr>
          <w:sz w:val="24"/>
          <w:szCs w:val="24"/>
        </w:rPr>
        <w:t>бирательной комиссии</w:t>
      </w:r>
      <w:r w:rsidR="00B90D48">
        <w:rPr>
          <w:sz w:val="24"/>
          <w:szCs w:val="24"/>
        </w:rPr>
        <w:t xml:space="preserve">. </w:t>
      </w:r>
      <w:r w:rsidRPr="00F94168">
        <w:rPr>
          <w:sz w:val="24"/>
          <w:szCs w:val="24"/>
        </w:rPr>
        <w:t>Для присутствия на заседаниях Рабочей группы членам территориал</w:t>
      </w:r>
      <w:r w:rsidRPr="00F94168">
        <w:rPr>
          <w:sz w:val="24"/>
          <w:szCs w:val="24"/>
        </w:rPr>
        <w:t>ь</w:t>
      </w:r>
      <w:r w:rsidRPr="00F94168">
        <w:rPr>
          <w:sz w:val="24"/>
          <w:szCs w:val="24"/>
        </w:rPr>
        <w:t>ной избирательной комиссии дополнительного разрешения не требуется. Они вправе прин</w:t>
      </w:r>
      <w:r w:rsidRPr="00F94168">
        <w:rPr>
          <w:sz w:val="24"/>
          <w:szCs w:val="24"/>
        </w:rPr>
        <w:t>и</w:t>
      </w:r>
      <w:r w:rsidRPr="00F94168">
        <w:rPr>
          <w:sz w:val="24"/>
          <w:szCs w:val="24"/>
        </w:rPr>
        <w:t>мать участие в обсуждении всех вопросов, рассматриваемых на заседании.</w:t>
      </w:r>
    </w:p>
    <w:p w:rsidR="00554BA9" w:rsidRPr="00F94168" w:rsidRDefault="00554BA9" w:rsidP="00C30256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5.2. Заседание Рабочей группы является правомочным, если на нем присутствует не м</w:t>
      </w:r>
      <w:r w:rsidRPr="00F94168">
        <w:rPr>
          <w:sz w:val="24"/>
          <w:szCs w:val="24"/>
        </w:rPr>
        <w:t>е</w:t>
      </w:r>
      <w:r w:rsidRPr="00F94168">
        <w:rPr>
          <w:sz w:val="24"/>
          <w:szCs w:val="24"/>
        </w:rPr>
        <w:t xml:space="preserve">нее </w:t>
      </w:r>
      <w:r w:rsidR="00B36196">
        <w:rPr>
          <w:sz w:val="24"/>
          <w:szCs w:val="24"/>
        </w:rPr>
        <w:t>половины</w:t>
      </w:r>
      <w:r w:rsidRPr="00F94168">
        <w:rPr>
          <w:sz w:val="24"/>
          <w:szCs w:val="24"/>
        </w:rPr>
        <w:t xml:space="preserve"> членов Рабочей группы, включая ее руководителя или лицо, его замещающее. </w:t>
      </w:r>
    </w:p>
    <w:p w:rsidR="00554BA9" w:rsidRPr="00F94168" w:rsidRDefault="00554BA9" w:rsidP="004458C6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5.3. На заседании Рабочей группы председательствует руководитель Рабочей группы или лицо, его замещающее. По предложению руководителя Рабочей группы или лица, его зам</w:t>
      </w:r>
      <w:r w:rsidRPr="00F94168">
        <w:rPr>
          <w:sz w:val="24"/>
          <w:szCs w:val="24"/>
        </w:rPr>
        <w:t>е</w:t>
      </w:r>
      <w:r w:rsidRPr="00F94168">
        <w:rPr>
          <w:sz w:val="24"/>
          <w:szCs w:val="24"/>
        </w:rPr>
        <w:t>щающего, председательствовать на соответствующем заседании по решению Рабочей группы может любой её член.</w:t>
      </w:r>
    </w:p>
    <w:p w:rsidR="00554BA9" w:rsidRPr="00F94168" w:rsidRDefault="00554BA9" w:rsidP="004458C6">
      <w:pPr>
        <w:ind w:firstLine="709"/>
        <w:rPr>
          <w:color w:val="000000"/>
          <w:sz w:val="24"/>
          <w:szCs w:val="24"/>
        </w:rPr>
      </w:pPr>
      <w:r w:rsidRPr="00F94168">
        <w:rPr>
          <w:color w:val="000000"/>
          <w:sz w:val="24"/>
          <w:szCs w:val="24"/>
        </w:rPr>
        <w:t>В случае временного отсутствия секретаря Рабочей группы руководитель Рабочей гру</w:t>
      </w:r>
      <w:r w:rsidRPr="00F94168">
        <w:rPr>
          <w:color w:val="000000"/>
          <w:sz w:val="24"/>
          <w:szCs w:val="24"/>
        </w:rPr>
        <w:t>п</w:t>
      </w:r>
      <w:r w:rsidRPr="00F94168">
        <w:rPr>
          <w:color w:val="000000"/>
          <w:sz w:val="24"/>
          <w:szCs w:val="24"/>
        </w:rPr>
        <w:t>пы или лицо его замещающее определяет секретаря соответствующего заседания.</w:t>
      </w:r>
    </w:p>
    <w:p w:rsidR="00554BA9" w:rsidRPr="00F94168" w:rsidRDefault="00554BA9" w:rsidP="004458C6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5.4. Руководитель Рабочей группы:</w:t>
      </w:r>
    </w:p>
    <w:p w:rsidR="00554BA9" w:rsidRPr="00F94168" w:rsidRDefault="00554BA9" w:rsidP="004458C6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- организует деятельность Рабочей группы, вносит предложения по рассмотрению в</w:t>
      </w:r>
      <w:r w:rsidRPr="00F94168">
        <w:rPr>
          <w:sz w:val="24"/>
          <w:szCs w:val="24"/>
        </w:rPr>
        <w:t>о</w:t>
      </w:r>
      <w:r w:rsidRPr="00F94168">
        <w:rPr>
          <w:sz w:val="24"/>
          <w:szCs w:val="24"/>
        </w:rPr>
        <w:t>просов, входящих в компетенцию Рабочей группы;</w:t>
      </w:r>
    </w:p>
    <w:p w:rsidR="00554BA9" w:rsidRPr="00F94168" w:rsidRDefault="00554BA9" w:rsidP="004458C6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- распределяет обязанности между членами Рабочей группы</w:t>
      </w:r>
      <w:r w:rsidR="00B36196">
        <w:rPr>
          <w:sz w:val="24"/>
          <w:szCs w:val="24"/>
        </w:rPr>
        <w:t>, дает им необходимые пор</w:t>
      </w:r>
      <w:r w:rsidR="00B36196">
        <w:rPr>
          <w:sz w:val="24"/>
          <w:szCs w:val="24"/>
        </w:rPr>
        <w:t>у</w:t>
      </w:r>
      <w:r w:rsidR="00B36196">
        <w:rPr>
          <w:sz w:val="24"/>
          <w:szCs w:val="24"/>
        </w:rPr>
        <w:t>чения</w:t>
      </w:r>
      <w:r w:rsidRPr="00F94168">
        <w:rPr>
          <w:sz w:val="24"/>
          <w:szCs w:val="24"/>
        </w:rPr>
        <w:t xml:space="preserve"> и контролирует их исполнение;</w:t>
      </w:r>
    </w:p>
    <w:p w:rsidR="00554BA9" w:rsidRPr="00F94168" w:rsidRDefault="00554BA9" w:rsidP="004458C6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- дает поручения членам</w:t>
      </w:r>
      <w:r w:rsidR="00235DE6">
        <w:rPr>
          <w:sz w:val="24"/>
          <w:szCs w:val="24"/>
        </w:rPr>
        <w:t xml:space="preserve"> </w:t>
      </w:r>
      <w:r w:rsidR="00B36196">
        <w:rPr>
          <w:sz w:val="24"/>
          <w:szCs w:val="24"/>
        </w:rPr>
        <w:t>рабочей группы</w:t>
      </w:r>
      <w:r w:rsidRPr="00F94168">
        <w:rPr>
          <w:sz w:val="24"/>
          <w:szCs w:val="24"/>
        </w:rPr>
        <w:t>, касающиеся подготовки материалов к засед</w:t>
      </w:r>
      <w:r w:rsidRPr="00F94168">
        <w:rPr>
          <w:sz w:val="24"/>
          <w:szCs w:val="24"/>
        </w:rPr>
        <w:t>а</w:t>
      </w:r>
      <w:r w:rsidRPr="00F94168">
        <w:rPr>
          <w:sz w:val="24"/>
          <w:szCs w:val="24"/>
        </w:rPr>
        <w:t>нию Рабочей группы, оповещения ее членов и приглашенных лиц о времени и месте заседания Рабочей группы;</w:t>
      </w:r>
    </w:p>
    <w:p w:rsidR="00554BA9" w:rsidRPr="00F94168" w:rsidRDefault="004458C6" w:rsidP="004458C6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 xml:space="preserve">- </w:t>
      </w:r>
      <w:r w:rsidR="00554BA9" w:rsidRPr="00F94168">
        <w:rPr>
          <w:sz w:val="24"/>
          <w:szCs w:val="24"/>
        </w:rPr>
        <w:t>информирует территориальную избирательную комиссию о деятельности Рабочей группы.</w:t>
      </w:r>
    </w:p>
    <w:p w:rsidR="00554BA9" w:rsidRPr="00F94168" w:rsidRDefault="00554BA9" w:rsidP="004458C6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5.5. Секретарь Рабочей группы:</w:t>
      </w:r>
    </w:p>
    <w:p w:rsidR="00554BA9" w:rsidRPr="00F94168" w:rsidRDefault="00554BA9" w:rsidP="004458C6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- оповещает членов Рабочей группы, членов территориальной избирательной комиссии</w:t>
      </w:r>
      <w:r w:rsidRPr="00BC65BE">
        <w:rPr>
          <w:i/>
          <w:sz w:val="24"/>
          <w:szCs w:val="24"/>
        </w:rPr>
        <w:t>,</w:t>
      </w:r>
      <w:r w:rsidRPr="00F94168">
        <w:rPr>
          <w:sz w:val="24"/>
          <w:szCs w:val="24"/>
        </w:rPr>
        <w:t xml:space="preserve"> не входящих в её состав, и приглашенных лиц о времени и месте заседания Рабочей группы;</w:t>
      </w:r>
    </w:p>
    <w:p w:rsidR="00554BA9" w:rsidRPr="00F94168" w:rsidRDefault="00554BA9" w:rsidP="004458C6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- оформляет протокол заседания Рабочей группы;</w:t>
      </w:r>
    </w:p>
    <w:p w:rsidR="00554BA9" w:rsidRPr="00F94168" w:rsidRDefault="00554BA9" w:rsidP="004458C6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- осуществляет хранение протоколов заседаний Рабочей группы и других документов, поступивших в Рабочую группу, до передачи их в соответствии с пунктом 5.10 настоящего П</w:t>
      </w:r>
      <w:r w:rsidRPr="00F94168">
        <w:rPr>
          <w:sz w:val="24"/>
          <w:szCs w:val="24"/>
        </w:rPr>
        <w:t>о</w:t>
      </w:r>
      <w:r w:rsidRPr="00F94168">
        <w:rPr>
          <w:sz w:val="24"/>
          <w:szCs w:val="24"/>
        </w:rPr>
        <w:t>ложения.</w:t>
      </w:r>
    </w:p>
    <w:p w:rsidR="00554BA9" w:rsidRPr="00F94168" w:rsidRDefault="00554BA9" w:rsidP="004458C6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В случае временного отсутствия секретаря Рабочей группы или значительного числа приглашенных на заседание лиц их оповещение о времени и месте её заседания осуществляется членами</w:t>
      </w:r>
      <w:r w:rsidR="00235DE6">
        <w:rPr>
          <w:sz w:val="24"/>
          <w:szCs w:val="24"/>
        </w:rPr>
        <w:t xml:space="preserve"> </w:t>
      </w:r>
      <w:r w:rsidRPr="00F94168">
        <w:rPr>
          <w:sz w:val="24"/>
          <w:szCs w:val="24"/>
        </w:rPr>
        <w:t>территориальной избирательной комиссии в порядке, указанном в пункте 5.4 насто</w:t>
      </w:r>
      <w:r w:rsidRPr="00F94168">
        <w:rPr>
          <w:sz w:val="24"/>
          <w:szCs w:val="24"/>
        </w:rPr>
        <w:t>я</w:t>
      </w:r>
      <w:r w:rsidRPr="00F94168">
        <w:rPr>
          <w:sz w:val="24"/>
          <w:szCs w:val="24"/>
        </w:rPr>
        <w:t>щего Положения.</w:t>
      </w:r>
    </w:p>
    <w:p w:rsidR="00554BA9" w:rsidRPr="00F94168" w:rsidRDefault="00554BA9" w:rsidP="004458C6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 xml:space="preserve">5.6. В заседании Рабочей группы вправе принимать участие заявители, лица, чьи (чье) действия (бездействие) явились (явилось) основанием для вынесения вопроса на рассмотрение </w:t>
      </w:r>
      <w:r w:rsidRPr="00F94168">
        <w:rPr>
          <w:sz w:val="24"/>
          <w:szCs w:val="24"/>
        </w:rPr>
        <w:lastRenderedPageBreak/>
        <w:t>Рабочей группы, а также лица, уполномоченные представлять их интересы, и иные заинтерес</w:t>
      </w:r>
      <w:r w:rsidRPr="00F94168">
        <w:rPr>
          <w:sz w:val="24"/>
          <w:szCs w:val="24"/>
        </w:rPr>
        <w:t>о</w:t>
      </w:r>
      <w:r w:rsidRPr="00F94168">
        <w:rPr>
          <w:sz w:val="24"/>
          <w:szCs w:val="24"/>
        </w:rPr>
        <w:t>ванные лица. Полномочия представителя заявителя и иных заинтересованных лиц должны быть оформлены в установленном законом порядке. Для рассмотрения выносимых на заседание Р</w:t>
      </w:r>
      <w:r w:rsidRPr="00F94168">
        <w:rPr>
          <w:sz w:val="24"/>
          <w:szCs w:val="24"/>
        </w:rPr>
        <w:t>а</w:t>
      </w:r>
      <w:r w:rsidRPr="00F94168">
        <w:rPr>
          <w:sz w:val="24"/>
          <w:szCs w:val="24"/>
        </w:rPr>
        <w:t>бочей группы вопросов могут приглашаться представители нижестоящих избирательных к</w:t>
      </w:r>
      <w:r w:rsidRPr="00F94168">
        <w:rPr>
          <w:sz w:val="24"/>
          <w:szCs w:val="24"/>
        </w:rPr>
        <w:t>о</w:t>
      </w:r>
      <w:r w:rsidRPr="00F94168">
        <w:rPr>
          <w:sz w:val="24"/>
          <w:szCs w:val="24"/>
        </w:rPr>
        <w:t>миссий, органов государственной власти, иных государственных органов, органов местного с</w:t>
      </w:r>
      <w:r w:rsidRPr="00F94168">
        <w:rPr>
          <w:sz w:val="24"/>
          <w:szCs w:val="24"/>
        </w:rPr>
        <w:t>а</w:t>
      </w:r>
      <w:r w:rsidRPr="00F94168">
        <w:rPr>
          <w:sz w:val="24"/>
          <w:szCs w:val="24"/>
        </w:rPr>
        <w:t>моуправления, специалисты, эксперты и иные лица. Список указанных лиц определяется рук</w:t>
      </w:r>
      <w:r w:rsidRPr="00F94168">
        <w:rPr>
          <w:sz w:val="24"/>
          <w:szCs w:val="24"/>
        </w:rPr>
        <w:t>о</w:t>
      </w:r>
      <w:r w:rsidRPr="00F94168">
        <w:rPr>
          <w:sz w:val="24"/>
          <w:szCs w:val="24"/>
        </w:rPr>
        <w:t>водителем Рабочей группы либо лицом, его замещающим, накануне очередного заседания.</w:t>
      </w:r>
    </w:p>
    <w:p w:rsidR="00554BA9" w:rsidRPr="00F94168" w:rsidRDefault="00554BA9" w:rsidP="004458C6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В случае присутствия на заседании Рабочей группы указанных выше представителей они вправе давать объяснения по существу рассматриваемого вопроса.</w:t>
      </w:r>
    </w:p>
    <w:p w:rsidR="00554BA9" w:rsidRPr="00F94168" w:rsidRDefault="00554BA9" w:rsidP="004458C6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5.7. Продолжительность выступлений на заседаниях Рабочей группы устанавливается председательствующим по согласованию с докладчиками и содокладчиками и не должна пр</w:t>
      </w:r>
      <w:r w:rsidRPr="00F94168">
        <w:rPr>
          <w:sz w:val="24"/>
          <w:szCs w:val="24"/>
        </w:rPr>
        <w:t>е</w:t>
      </w:r>
      <w:r w:rsidRPr="00F94168">
        <w:rPr>
          <w:sz w:val="24"/>
          <w:szCs w:val="24"/>
        </w:rPr>
        <w:t>вышать: для доклада – десяти минут, содоклада – пяти минут, иных выступлений – трех минут, для справок, оглашения информации, обращений – двух минут, заключительного слова докла</w:t>
      </w:r>
      <w:r w:rsidRPr="00F94168">
        <w:rPr>
          <w:sz w:val="24"/>
          <w:szCs w:val="24"/>
        </w:rPr>
        <w:t>д</w:t>
      </w:r>
      <w:r w:rsidRPr="00F94168">
        <w:rPr>
          <w:sz w:val="24"/>
          <w:szCs w:val="24"/>
        </w:rPr>
        <w:t>чика – трех минут.</w:t>
      </w:r>
    </w:p>
    <w:p w:rsidR="00554BA9" w:rsidRPr="00F94168" w:rsidRDefault="00554BA9" w:rsidP="004458C6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5.8. Решения Рабочей группы принимаются большинством голосов от числа присутс</w:t>
      </w:r>
      <w:r w:rsidRPr="00F94168">
        <w:rPr>
          <w:sz w:val="24"/>
          <w:szCs w:val="24"/>
        </w:rPr>
        <w:t>т</w:t>
      </w:r>
      <w:r w:rsidRPr="00F94168">
        <w:rPr>
          <w:sz w:val="24"/>
          <w:szCs w:val="24"/>
        </w:rPr>
        <w:t>вующих на заседании ее членов открытым голосованием. В случае равенства голосов «за» и «против» голос руководителя (председательствующего на заседании) Рабочей группы является решающим.</w:t>
      </w:r>
    </w:p>
    <w:p w:rsidR="00554BA9" w:rsidRPr="00F94168" w:rsidRDefault="00554BA9" w:rsidP="004458C6">
      <w:pPr>
        <w:pStyle w:val="ab"/>
        <w:spacing w:after="0"/>
        <w:ind w:left="0" w:firstLine="709"/>
        <w:jc w:val="both"/>
        <w:rPr>
          <w:color w:val="000000"/>
        </w:rPr>
      </w:pPr>
      <w:r w:rsidRPr="00F94168">
        <w:t>5.9. Заседания Рабочей группы протоколируются. Протокол заседания (в случаях, ук</w:t>
      </w:r>
      <w:r w:rsidRPr="00F94168">
        <w:t>а</w:t>
      </w:r>
      <w:r w:rsidRPr="00F94168">
        <w:t>занных в пункте 5.5 настоящего Положения, - решение Рабочей группы) оформляется секрет</w:t>
      </w:r>
      <w:r w:rsidRPr="00F94168">
        <w:t>а</w:t>
      </w:r>
      <w:r w:rsidRPr="00F94168">
        <w:t>рём Рабочей группы или по поручению руководителя Рабочей группы другим ее членом. Пр</w:t>
      </w:r>
      <w:r w:rsidRPr="00F94168">
        <w:t>о</w:t>
      </w:r>
      <w:r w:rsidRPr="00F94168">
        <w:t>токол заседания (решение) подписывается руководителем (председательствующим на засед</w:t>
      </w:r>
      <w:r w:rsidRPr="00F94168">
        <w:t>а</w:t>
      </w:r>
      <w:r w:rsidRPr="00F94168">
        <w:t xml:space="preserve">нии) и </w:t>
      </w:r>
      <w:r w:rsidRPr="00F94168">
        <w:rPr>
          <w:color w:val="000000"/>
        </w:rPr>
        <w:t>секретарем (секретарем заседания) Рабочей группы.</w:t>
      </w:r>
    </w:p>
    <w:p w:rsidR="00554BA9" w:rsidRDefault="00554BA9" w:rsidP="004458C6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5.10. Оформленные в соответствии с настоящим Положением протокол заседания Раб</w:t>
      </w:r>
      <w:r w:rsidRPr="00F94168">
        <w:rPr>
          <w:sz w:val="24"/>
          <w:szCs w:val="24"/>
        </w:rPr>
        <w:t>о</w:t>
      </w:r>
      <w:r w:rsidRPr="00F94168">
        <w:rPr>
          <w:sz w:val="24"/>
          <w:szCs w:val="24"/>
        </w:rPr>
        <w:t>чей группы и другие документы, рассмотренные в ходе её заседания, прилагаются к решению территориальной избирательной комиссии либо к проекту ответа заявителю.</w:t>
      </w:r>
    </w:p>
    <w:p w:rsidR="00B90D48" w:rsidRDefault="00B90D48" w:rsidP="004458C6">
      <w:pPr>
        <w:ind w:firstLine="709"/>
        <w:rPr>
          <w:sz w:val="24"/>
          <w:szCs w:val="24"/>
        </w:rPr>
      </w:pPr>
    </w:p>
    <w:p w:rsidR="00B90D48" w:rsidRDefault="00B90D48" w:rsidP="004458C6">
      <w:pPr>
        <w:ind w:firstLine="709"/>
        <w:rPr>
          <w:sz w:val="24"/>
          <w:szCs w:val="24"/>
        </w:rPr>
      </w:pPr>
    </w:p>
    <w:p w:rsidR="00B90D48" w:rsidRDefault="00B90D48" w:rsidP="004458C6">
      <w:pPr>
        <w:ind w:firstLine="709"/>
        <w:rPr>
          <w:sz w:val="24"/>
          <w:szCs w:val="24"/>
        </w:rPr>
      </w:pPr>
    </w:p>
    <w:p w:rsidR="00B90D48" w:rsidRDefault="00B90D48" w:rsidP="004458C6">
      <w:pPr>
        <w:ind w:firstLine="709"/>
        <w:rPr>
          <w:sz w:val="24"/>
          <w:szCs w:val="24"/>
        </w:rPr>
      </w:pPr>
    </w:p>
    <w:p w:rsidR="00B90D48" w:rsidRDefault="00B90D48" w:rsidP="004458C6">
      <w:pPr>
        <w:ind w:firstLine="709"/>
        <w:rPr>
          <w:sz w:val="24"/>
          <w:szCs w:val="24"/>
        </w:rPr>
      </w:pPr>
    </w:p>
    <w:p w:rsidR="00B90D48" w:rsidRDefault="00B90D48" w:rsidP="004458C6">
      <w:pPr>
        <w:ind w:firstLine="709"/>
        <w:rPr>
          <w:sz w:val="24"/>
          <w:szCs w:val="24"/>
        </w:rPr>
      </w:pPr>
    </w:p>
    <w:p w:rsidR="00B90D48" w:rsidRDefault="00B90D48" w:rsidP="004458C6">
      <w:pPr>
        <w:ind w:firstLine="709"/>
        <w:rPr>
          <w:sz w:val="24"/>
          <w:szCs w:val="24"/>
        </w:rPr>
      </w:pPr>
    </w:p>
    <w:p w:rsidR="00B90D48" w:rsidRDefault="00B90D48" w:rsidP="004458C6">
      <w:pPr>
        <w:ind w:firstLine="709"/>
        <w:rPr>
          <w:sz w:val="24"/>
          <w:szCs w:val="24"/>
        </w:rPr>
      </w:pPr>
    </w:p>
    <w:p w:rsidR="00B90D48" w:rsidRDefault="00B90D48" w:rsidP="004458C6">
      <w:pPr>
        <w:ind w:firstLine="709"/>
        <w:rPr>
          <w:sz w:val="24"/>
          <w:szCs w:val="24"/>
        </w:rPr>
      </w:pPr>
    </w:p>
    <w:p w:rsidR="00B90D48" w:rsidRDefault="00B90D48" w:rsidP="004458C6">
      <w:pPr>
        <w:ind w:firstLine="709"/>
        <w:rPr>
          <w:sz w:val="24"/>
          <w:szCs w:val="24"/>
        </w:rPr>
      </w:pPr>
    </w:p>
    <w:p w:rsidR="00B90D48" w:rsidRDefault="00B90D48" w:rsidP="004458C6">
      <w:pPr>
        <w:ind w:firstLine="709"/>
        <w:rPr>
          <w:sz w:val="24"/>
          <w:szCs w:val="24"/>
        </w:rPr>
      </w:pPr>
    </w:p>
    <w:p w:rsidR="00B90D48" w:rsidRDefault="00B90D48" w:rsidP="004458C6">
      <w:pPr>
        <w:ind w:firstLine="709"/>
        <w:rPr>
          <w:sz w:val="24"/>
          <w:szCs w:val="24"/>
        </w:rPr>
      </w:pPr>
    </w:p>
    <w:p w:rsidR="00B90D48" w:rsidRDefault="00B90D48" w:rsidP="004458C6">
      <w:pPr>
        <w:ind w:firstLine="709"/>
        <w:rPr>
          <w:sz w:val="24"/>
          <w:szCs w:val="24"/>
        </w:rPr>
      </w:pPr>
    </w:p>
    <w:p w:rsidR="00B90D48" w:rsidRDefault="00B90D48" w:rsidP="004458C6">
      <w:pPr>
        <w:ind w:firstLine="709"/>
        <w:rPr>
          <w:sz w:val="24"/>
          <w:szCs w:val="24"/>
        </w:rPr>
      </w:pPr>
    </w:p>
    <w:p w:rsidR="00B90D48" w:rsidRDefault="00B90D48" w:rsidP="004458C6">
      <w:pPr>
        <w:ind w:firstLine="709"/>
        <w:rPr>
          <w:sz w:val="24"/>
          <w:szCs w:val="24"/>
        </w:rPr>
      </w:pPr>
    </w:p>
    <w:p w:rsidR="00B90D48" w:rsidRDefault="00B90D48" w:rsidP="004458C6">
      <w:pPr>
        <w:ind w:firstLine="709"/>
        <w:rPr>
          <w:sz w:val="24"/>
          <w:szCs w:val="24"/>
        </w:rPr>
      </w:pPr>
    </w:p>
    <w:p w:rsidR="00B90D48" w:rsidRDefault="00B90D48" w:rsidP="004458C6">
      <w:pPr>
        <w:ind w:firstLine="709"/>
        <w:rPr>
          <w:sz w:val="24"/>
          <w:szCs w:val="24"/>
        </w:rPr>
      </w:pPr>
    </w:p>
    <w:p w:rsidR="00B90D48" w:rsidRDefault="00B90D48" w:rsidP="004458C6">
      <w:pPr>
        <w:ind w:firstLine="709"/>
        <w:rPr>
          <w:sz w:val="24"/>
          <w:szCs w:val="24"/>
        </w:rPr>
      </w:pPr>
    </w:p>
    <w:p w:rsidR="00B90D48" w:rsidRDefault="00B90D48" w:rsidP="004458C6">
      <w:pPr>
        <w:ind w:firstLine="709"/>
        <w:rPr>
          <w:sz w:val="24"/>
          <w:szCs w:val="24"/>
        </w:rPr>
      </w:pPr>
    </w:p>
    <w:p w:rsidR="00B90D48" w:rsidRDefault="00B90D48" w:rsidP="004458C6">
      <w:pPr>
        <w:ind w:firstLine="709"/>
        <w:rPr>
          <w:sz w:val="24"/>
          <w:szCs w:val="24"/>
        </w:rPr>
      </w:pPr>
    </w:p>
    <w:p w:rsidR="00B90D48" w:rsidRDefault="00B90D48" w:rsidP="004458C6">
      <w:pPr>
        <w:ind w:firstLine="709"/>
        <w:rPr>
          <w:sz w:val="24"/>
          <w:szCs w:val="24"/>
        </w:rPr>
      </w:pPr>
    </w:p>
    <w:p w:rsidR="00B90D48" w:rsidRDefault="00B90D48" w:rsidP="004458C6">
      <w:pPr>
        <w:ind w:firstLine="709"/>
        <w:rPr>
          <w:sz w:val="24"/>
          <w:szCs w:val="24"/>
        </w:rPr>
      </w:pPr>
    </w:p>
    <w:p w:rsidR="00B90D48" w:rsidRDefault="00B90D48" w:rsidP="004458C6">
      <w:pPr>
        <w:ind w:firstLine="709"/>
        <w:rPr>
          <w:sz w:val="24"/>
          <w:szCs w:val="24"/>
        </w:rPr>
      </w:pPr>
    </w:p>
    <w:p w:rsidR="00B90D48" w:rsidRDefault="00B90D48" w:rsidP="004458C6">
      <w:pPr>
        <w:ind w:firstLine="709"/>
        <w:rPr>
          <w:sz w:val="24"/>
          <w:szCs w:val="24"/>
        </w:rPr>
      </w:pPr>
    </w:p>
    <w:p w:rsidR="00B90D48" w:rsidRDefault="00B90D48" w:rsidP="004458C6">
      <w:pPr>
        <w:ind w:firstLine="709"/>
        <w:rPr>
          <w:sz w:val="24"/>
          <w:szCs w:val="24"/>
        </w:rPr>
      </w:pPr>
    </w:p>
    <w:p w:rsidR="00B90D48" w:rsidRPr="00F94168" w:rsidRDefault="00B90D48" w:rsidP="004458C6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*Количественный состав группы определяется территориальной комиссией </w:t>
      </w:r>
    </w:p>
    <w:p w:rsidR="00554BA9" w:rsidRPr="00F94168" w:rsidRDefault="00554BA9" w:rsidP="004458C6">
      <w:pPr>
        <w:ind w:firstLine="709"/>
        <w:rPr>
          <w:sz w:val="24"/>
          <w:szCs w:val="24"/>
        </w:rPr>
      </w:pPr>
    </w:p>
    <w:p w:rsidR="004458C6" w:rsidRPr="00F94168" w:rsidRDefault="004458C6">
      <w:pPr>
        <w:rPr>
          <w:sz w:val="24"/>
          <w:szCs w:val="24"/>
        </w:rPr>
      </w:pPr>
    </w:p>
    <w:p w:rsidR="002B5157" w:rsidRPr="00F94168" w:rsidRDefault="002B5157" w:rsidP="002B5157">
      <w:pPr>
        <w:ind w:firstLine="3969"/>
        <w:jc w:val="center"/>
        <w:rPr>
          <w:sz w:val="24"/>
          <w:szCs w:val="24"/>
        </w:rPr>
      </w:pPr>
      <w:r w:rsidRPr="00F94168">
        <w:rPr>
          <w:sz w:val="24"/>
          <w:szCs w:val="24"/>
        </w:rPr>
        <w:t>Приложение № 2</w:t>
      </w:r>
    </w:p>
    <w:p w:rsidR="002B5157" w:rsidRPr="00F94168" w:rsidRDefault="002B5157" w:rsidP="002B5157">
      <w:pPr>
        <w:ind w:firstLine="3969"/>
        <w:jc w:val="center"/>
        <w:rPr>
          <w:sz w:val="24"/>
          <w:szCs w:val="24"/>
        </w:rPr>
      </w:pPr>
      <w:r w:rsidRPr="00F94168">
        <w:rPr>
          <w:sz w:val="24"/>
          <w:szCs w:val="24"/>
        </w:rPr>
        <w:t xml:space="preserve">к решению </w:t>
      </w:r>
      <w:proofErr w:type="gramStart"/>
      <w:r w:rsidRPr="00F94168">
        <w:rPr>
          <w:sz w:val="24"/>
          <w:szCs w:val="24"/>
        </w:rPr>
        <w:t>территориальной</w:t>
      </w:r>
      <w:proofErr w:type="gramEnd"/>
      <w:r w:rsidRPr="00F94168">
        <w:rPr>
          <w:sz w:val="24"/>
          <w:szCs w:val="24"/>
        </w:rPr>
        <w:t xml:space="preserve"> избирательной</w:t>
      </w:r>
    </w:p>
    <w:p w:rsidR="002B5157" w:rsidRPr="00F94168" w:rsidRDefault="002B5157" w:rsidP="002B5157">
      <w:pPr>
        <w:ind w:firstLine="3969"/>
        <w:jc w:val="center"/>
        <w:rPr>
          <w:sz w:val="24"/>
          <w:szCs w:val="24"/>
        </w:rPr>
      </w:pPr>
      <w:r w:rsidRPr="00F94168">
        <w:rPr>
          <w:sz w:val="24"/>
          <w:szCs w:val="24"/>
        </w:rPr>
        <w:t xml:space="preserve"> комиссии </w:t>
      </w:r>
    </w:p>
    <w:p w:rsidR="002B5157" w:rsidRPr="00F94168" w:rsidRDefault="00BC65BE" w:rsidP="002B5157">
      <w:pPr>
        <w:ind w:firstLine="3969"/>
        <w:jc w:val="center"/>
        <w:rPr>
          <w:sz w:val="24"/>
          <w:szCs w:val="24"/>
        </w:rPr>
      </w:pPr>
      <w:r>
        <w:rPr>
          <w:sz w:val="24"/>
          <w:szCs w:val="24"/>
        </w:rPr>
        <w:t>от «__» ______ 20</w:t>
      </w:r>
      <w:r w:rsidR="00B90D48">
        <w:rPr>
          <w:sz w:val="24"/>
          <w:szCs w:val="24"/>
        </w:rPr>
        <w:t>20</w:t>
      </w:r>
      <w:r w:rsidR="002B5157" w:rsidRPr="00F94168">
        <w:rPr>
          <w:sz w:val="24"/>
          <w:szCs w:val="24"/>
        </w:rPr>
        <w:t xml:space="preserve"> года № ___/___</w:t>
      </w:r>
    </w:p>
    <w:p w:rsidR="002B5157" w:rsidRPr="00F94168" w:rsidRDefault="002B5157" w:rsidP="004458C6">
      <w:pPr>
        <w:jc w:val="center"/>
        <w:rPr>
          <w:sz w:val="24"/>
          <w:szCs w:val="24"/>
        </w:rPr>
      </w:pPr>
    </w:p>
    <w:p w:rsidR="002B5157" w:rsidRPr="0072176D" w:rsidRDefault="002B5157" w:rsidP="004458C6">
      <w:pPr>
        <w:jc w:val="center"/>
        <w:rPr>
          <w:b/>
          <w:bCs/>
          <w:sz w:val="24"/>
          <w:szCs w:val="24"/>
        </w:rPr>
      </w:pPr>
      <w:r w:rsidRPr="0072176D">
        <w:rPr>
          <w:b/>
          <w:sz w:val="24"/>
          <w:szCs w:val="24"/>
        </w:rPr>
        <w:t xml:space="preserve">Состав Рабочей группы </w:t>
      </w:r>
      <w:r w:rsidRPr="0072176D">
        <w:rPr>
          <w:b/>
          <w:bCs/>
          <w:sz w:val="24"/>
          <w:szCs w:val="24"/>
        </w:rPr>
        <w:t xml:space="preserve">по предварительному рассмотрению жалоб </w:t>
      </w:r>
    </w:p>
    <w:p w:rsidR="0072176D" w:rsidRPr="00235DE6" w:rsidRDefault="002B5157" w:rsidP="0072176D">
      <w:pPr>
        <w:jc w:val="center"/>
        <w:rPr>
          <w:b/>
          <w:bCs/>
          <w:sz w:val="24"/>
          <w:szCs w:val="24"/>
        </w:rPr>
      </w:pPr>
      <w:r w:rsidRPr="0072176D">
        <w:rPr>
          <w:b/>
          <w:bCs/>
          <w:sz w:val="24"/>
          <w:szCs w:val="24"/>
        </w:rPr>
        <w:t xml:space="preserve">и обращений, </w:t>
      </w:r>
      <w:r w:rsidR="0072176D" w:rsidRPr="0072176D">
        <w:rPr>
          <w:b/>
          <w:bCs/>
          <w:sz w:val="24"/>
          <w:szCs w:val="24"/>
        </w:rPr>
        <w:t>поступающих в территориальную избирательную комиссию</w:t>
      </w:r>
      <w:r w:rsidR="00B90D48">
        <w:rPr>
          <w:b/>
          <w:bCs/>
          <w:sz w:val="24"/>
          <w:szCs w:val="24"/>
        </w:rPr>
        <w:t xml:space="preserve"> </w:t>
      </w:r>
      <w:r w:rsidR="0072176D" w:rsidRPr="00235DE6">
        <w:rPr>
          <w:b/>
          <w:bCs/>
          <w:sz w:val="24"/>
          <w:szCs w:val="24"/>
        </w:rPr>
        <w:t>в период по</w:t>
      </w:r>
      <w:r w:rsidR="0072176D" w:rsidRPr="00235DE6">
        <w:rPr>
          <w:b/>
          <w:bCs/>
          <w:sz w:val="24"/>
          <w:szCs w:val="24"/>
        </w:rPr>
        <w:t>д</w:t>
      </w:r>
      <w:r w:rsidR="0072176D" w:rsidRPr="00235DE6">
        <w:rPr>
          <w:b/>
          <w:bCs/>
          <w:sz w:val="24"/>
          <w:szCs w:val="24"/>
        </w:rPr>
        <w:t xml:space="preserve">готовки и проведения муниципальных выборов </w:t>
      </w:r>
    </w:p>
    <w:p w:rsidR="002B5157" w:rsidRPr="00235DE6" w:rsidRDefault="0072176D" w:rsidP="0072176D">
      <w:pPr>
        <w:jc w:val="center"/>
        <w:rPr>
          <w:b/>
          <w:sz w:val="24"/>
          <w:szCs w:val="24"/>
        </w:rPr>
      </w:pPr>
      <w:r w:rsidRPr="00235DE6">
        <w:rPr>
          <w:b/>
          <w:bCs/>
          <w:sz w:val="24"/>
          <w:szCs w:val="24"/>
        </w:rPr>
        <w:t xml:space="preserve">на территории муниципального образования </w:t>
      </w:r>
    </w:p>
    <w:p w:rsidR="00B90D48" w:rsidRPr="00F94168" w:rsidRDefault="00B90D48" w:rsidP="00B90D48">
      <w:pPr>
        <w:rPr>
          <w:bCs/>
          <w:sz w:val="24"/>
          <w:szCs w:val="24"/>
        </w:rPr>
      </w:pPr>
    </w:p>
    <w:tbl>
      <w:tblPr>
        <w:tblStyle w:val="a7"/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544"/>
        <w:gridCol w:w="5173"/>
      </w:tblGrid>
      <w:tr w:rsidR="00B90D48" w:rsidRPr="00F94168" w:rsidTr="009C4CD2">
        <w:tc>
          <w:tcPr>
            <w:tcW w:w="959" w:type="dxa"/>
          </w:tcPr>
          <w:p w:rsidR="00B90D48" w:rsidRPr="00F94168" w:rsidRDefault="00B90D48" w:rsidP="009C4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90D48" w:rsidRPr="00B90D48" w:rsidRDefault="00B90D48" w:rsidP="009C4CD2">
            <w:pPr>
              <w:jc w:val="center"/>
              <w:rPr>
                <w:sz w:val="24"/>
                <w:szCs w:val="24"/>
              </w:rPr>
            </w:pPr>
            <w:r w:rsidRPr="00B90D48">
              <w:rPr>
                <w:sz w:val="24"/>
                <w:szCs w:val="24"/>
              </w:rPr>
              <w:t>Ф.И.О.</w:t>
            </w:r>
          </w:p>
        </w:tc>
        <w:tc>
          <w:tcPr>
            <w:tcW w:w="5173" w:type="dxa"/>
          </w:tcPr>
          <w:p w:rsidR="00B90D48" w:rsidRPr="00B90D48" w:rsidRDefault="00B90D48" w:rsidP="009C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90D48">
              <w:rPr>
                <w:sz w:val="24"/>
                <w:szCs w:val="24"/>
              </w:rPr>
              <w:t>татус члена рабочей группы</w:t>
            </w:r>
          </w:p>
        </w:tc>
      </w:tr>
      <w:tr w:rsidR="00B90D48" w:rsidRPr="00F94168" w:rsidTr="009C4CD2">
        <w:tc>
          <w:tcPr>
            <w:tcW w:w="959" w:type="dxa"/>
          </w:tcPr>
          <w:p w:rsidR="00B90D48" w:rsidRPr="00F94168" w:rsidRDefault="00B90D48" w:rsidP="009C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90D48" w:rsidRPr="00182E35" w:rsidRDefault="00B90D48" w:rsidP="009C4CD2">
            <w:pPr>
              <w:rPr>
                <w:i/>
                <w:sz w:val="24"/>
                <w:szCs w:val="24"/>
              </w:rPr>
            </w:pPr>
          </w:p>
        </w:tc>
        <w:tc>
          <w:tcPr>
            <w:tcW w:w="5173" w:type="dxa"/>
          </w:tcPr>
          <w:p w:rsidR="00B90D48" w:rsidRPr="00182E35" w:rsidRDefault="00B90D48" w:rsidP="009C4CD2">
            <w:pPr>
              <w:jc w:val="left"/>
              <w:rPr>
                <w:i/>
                <w:sz w:val="24"/>
                <w:szCs w:val="24"/>
              </w:rPr>
            </w:pPr>
          </w:p>
        </w:tc>
      </w:tr>
      <w:tr w:rsidR="00B90D48" w:rsidRPr="00F94168" w:rsidTr="009C4CD2">
        <w:tc>
          <w:tcPr>
            <w:tcW w:w="959" w:type="dxa"/>
          </w:tcPr>
          <w:p w:rsidR="00B90D48" w:rsidRPr="00F94168" w:rsidRDefault="00B90D48" w:rsidP="009C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B90D48" w:rsidRPr="00182E35" w:rsidRDefault="00B90D48" w:rsidP="009C4CD2">
            <w:pPr>
              <w:rPr>
                <w:i/>
                <w:sz w:val="24"/>
                <w:szCs w:val="24"/>
              </w:rPr>
            </w:pPr>
          </w:p>
        </w:tc>
        <w:tc>
          <w:tcPr>
            <w:tcW w:w="5173" w:type="dxa"/>
          </w:tcPr>
          <w:p w:rsidR="00B90D48" w:rsidRPr="00182E35" w:rsidRDefault="00B90D48" w:rsidP="009C4CD2">
            <w:pPr>
              <w:jc w:val="left"/>
              <w:rPr>
                <w:i/>
                <w:sz w:val="24"/>
                <w:szCs w:val="24"/>
              </w:rPr>
            </w:pPr>
          </w:p>
        </w:tc>
      </w:tr>
      <w:tr w:rsidR="00B90D48" w:rsidRPr="00F94168" w:rsidTr="009C4CD2">
        <w:tc>
          <w:tcPr>
            <w:tcW w:w="959" w:type="dxa"/>
          </w:tcPr>
          <w:p w:rsidR="00B90D48" w:rsidRPr="00F94168" w:rsidRDefault="00B90D48" w:rsidP="009C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90D48" w:rsidRPr="00182E35" w:rsidRDefault="00B90D48" w:rsidP="009C4CD2">
            <w:pPr>
              <w:rPr>
                <w:i/>
                <w:sz w:val="24"/>
                <w:szCs w:val="24"/>
              </w:rPr>
            </w:pPr>
          </w:p>
        </w:tc>
        <w:tc>
          <w:tcPr>
            <w:tcW w:w="5173" w:type="dxa"/>
          </w:tcPr>
          <w:p w:rsidR="00B90D48" w:rsidRPr="00182E35" w:rsidRDefault="00B90D48" w:rsidP="009C4CD2">
            <w:pPr>
              <w:jc w:val="left"/>
              <w:rPr>
                <w:i/>
                <w:sz w:val="24"/>
                <w:szCs w:val="24"/>
              </w:rPr>
            </w:pPr>
          </w:p>
        </w:tc>
      </w:tr>
      <w:tr w:rsidR="00B90D48" w:rsidRPr="00F94168" w:rsidTr="009C4CD2">
        <w:tc>
          <w:tcPr>
            <w:tcW w:w="959" w:type="dxa"/>
          </w:tcPr>
          <w:p w:rsidR="00B90D48" w:rsidRPr="00F94168" w:rsidRDefault="00B90D48" w:rsidP="009C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B90D48" w:rsidRPr="00182E35" w:rsidRDefault="00B90D48" w:rsidP="009C4CD2">
            <w:pPr>
              <w:rPr>
                <w:i/>
                <w:sz w:val="24"/>
                <w:szCs w:val="24"/>
              </w:rPr>
            </w:pPr>
          </w:p>
        </w:tc>
        <w:tc>
          <w:tcPr>
            <w:tcW w:w="5173" w:type="dxa"/>
          </w:tcPr>
          <w:p w:rsidR="00B90D48" w:rsidRPr="00182E35" w:rsidRDefault="00B90D48" w:rsidP="009C4CD2">
            <w:pPr>
              <w:jc w:val="left"/>
              <w:rPr>
                <w:i/>
                <w:sz w:val="24"/>
                <w:szCs w:val="24"/>
              </w:rPr>
            </w:pPr>
          </w:p>
        </w:tc>
      </w:tr>
      <w:tr w:rsidR="00B90D48" w:rsidRPr="00F94168" w:rsidTr="009C4CD2">
        <w:tc>
          <w:tcPr>
            <w:tcW w:w="959" w:type="dxa"/>
          </w:tcPr>
          <w:p w:rsidR="00B90D48" w:rsidRDefault="00B90D48" w:rsidP="009C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B90D48" w:rsidRPr="00182E35" w:rsidRDefault="00B90D48" w:rsidP="009C4CD2">
            <w:pPr>
              <w:rPr>
                <w:i/>
                <w:sz w:val="24"/>
                <w:szCs w:val="24"/>
              </w:rPr>
            </w:pPr>
          </w:p>
        </w:tc>
        <w:tc>
          <w:tcPr>
            <w:tcW w:w="5173" w:type="dxa"/>
          </w:tcPr>
          <w:p w:rsidR="00B90D48" w:rsidRPr="00182E35" w:rsidRDefault="00B90D48" w:rsidP="009C4CD2">
            <w:pPr>
              <w:jc w:val="left"/>
              <w:rPr>
                <w:i/>
                <w:sz w:val="24"/>
                <w:szCs w:val="24"/>
              </w:rPr>
            </w:pPr>
          </w:p>
        </w:tc>
      </w:tr>
      <w:tr w:rsidR="00B90D48" w:rsidRPr="00F94168" w:rsidTr="009C4CD2">
        <w:tc>
          <w:tcPr>
            <w:tcW w:w="959" w:type="dxa"/>
          </w:tcPr>
          <w:p w:rsidR="00B90D48" w:rsidRDefault="00B90D48" w:rsidP="009C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B90D48" w:rsidRPr="00182E35" w:rsidRDefault="00B90D48" w:rsidP="009C4CD2">
            <w:pPr>
              <w:rPr>
                <w:i/>
                <w:sz w:val="24"/>
                <w:szCs w:val="24"/>
              </w:rPr>
            </w:pPr>
          </w:p>
        </w:tc>
        <w:tc>
          <w:tcPr>
            <w:tcW w:w="5173" w:type="dxa"/>
          </w:tcPr>
          <w:p w:rsidR="00B90D48" w:rsidRPr="00182E35" w:rsidRDefault="00B90D48" w:rsidP="009C4CD2">
            <w:pPr>
              <w:jc w:val="left"/>
              <w:rPr>
                <w:i/>
                <w:sz w:val="24"/>
                <w:szCs w:val="24"/>
              </w:rPr>
            </w:pPr>
          </w:p>
        </w:tc>
      </w:tr>
    </w:tbl>
    <w:p w:rsidR="00B90D48" w:rsidRDefault="00B90D48" w:rsidP="004458C6">
      <w:pPr>
        <w:jc w:val="center"/>
        <w:rPr>
          <w:b/>
          <w:sz w:val="24"/>
          <w:szCs w:val="24"/>
        </w:rPr>
      </w:pPr>
    </w:p>
    <w:p w:rsidR="00B90D48" w:rsidRDefault="00B90D48" w:rsidP="004458C6">
      <w:pPr>
        <w:jc w:val="center"/>
        <w:rPr>
          <w:b/>
          <w:sz w:val="24"/>
          <w:szCs w:val="24"/>
        </w:rPr>
      </w:pPr>
    </w:p>
    <w:p w:rsidR="00B90D48" w:rsidRDefault="00B90D48" w:rsidP="004458C6">
      <w:pPr>
        <w:jc w:val="center"/>
        <w:rPr>
          <w:b/>
          <w:sz w:val="24"/>
          <w:szCs w:val="24"/>
        </w:rPr>
      </w:pPr>
    </w:p>
    <w:p w:rsidR="00B90D48" w:rsidRDefault="00B90D48" w:rsidP="004458C6">
      <w:pPr>
        <w:jc w:val="center"/>
        <w:rPr>
          <w:b/>
          <w:sz w:val="24"/>
          <w:szCs w:val="24"/>
        </w:rPr>
      </w:pPr>
    </w:p>
    <w:p w:rsidR="00B90D48" w:rsidRDefault="00B90D48" w:rsidP="004458C6">
      <w:pPr>
        <w:jc w:val="center"/>
        <w:rPr>
          <w:b/>
          <w:sz w:val="24"/>
          <w:szCs w:val="24"/>
        </w:rPr>
      </w:pPr>
    </w:p>
    <w:p w:rsidR="00B90D48" w:rsidRPr="0072176D" w:rsidRDefault="00B90D48" w:rsidP="004458C6">
      <w:pPr>
        <w:jc w:val="center"/>
        <w:rPr>
          <w:b/>
          <w:sz w:val="24"/>
          <w:szCs w:val="24"/>
        </w:rPr>
      </w:pPr>
    </w:p>
    <w:p w:rsidR="002B5157" w:rsidRPr="00F94168" w:rsidRDefault="002B5157">
      <w:pPr>
        <w:rPr>
          <w:sz w:val="24"/>
          <w:szCs w:val="24"/>
        </w:rPr>
      </w:pPr>
      <w:r w:rsidRPr="00F94168">
        <w:rPr>
          <w:sz w:val="24"/>
          <w:szCs w:val="24"/>
        </w:rPr>
        <w:br w:type="page"/>
      </w:r>
    </w:p>
    <w:p w:rsidR="004458C6" w:rsidRPr="00335F8E" w:rsidRDefault="00F47D1F" w:rsidP="00F47D1F">
      <w:pPr>
        <w:jc w:val="right"/>
        <w:rPr>
          <w:sz w:val="22"/>
        </w:rPr>
      </w:pPr>
      <w:r w:rsidRPr="00335F8E">
        <w:rPr>
          <w:sz w:val="22"/>
        </w:rPr>
        <w:lastRenderedPageBreak/>
        <w:t xml:space="preserve">Приложение № </w:t>
      </w:r>
      <w:r w:rsidR="0098462B" w:rsidRPr="00335F8E">
        <w:rPr>
          <w:sz w:val="22"/>
        </w:rPr>
        <w:t>6</w:t>
      </w:r>
    </w:p>
    <w:p w:rsidR="004458C6" w:rsidRPr="00F94168" w:rsidRDefault="004458C6" w:rsidP="004458C6">
      <w:pPr>
        <w:jc w:val="center"/>
        <w:rPr>
          <w:sz w:val="24"/>
          <w:szCs w:val="24"/>
        </w:rPr>
      </w:pPr>
    </w:p>
    <w:p w:rsidR="004458C6" w:rsidRPr="00F94168" w:rsidRDefault="004458C6" w:rsidP="004458C6">
      <w:pPr>
        <w:jc w:val="center"/>
        <w:rPr>
          <w:sz w:val="24"/>
          <w:szCs w:val="24"/>
        </w:rPr>
      </w:pPr>
      <w:r w:rsidRPr="00F94168">
        <w:rPr>
          <w:sz w:val="24"/>
          <w:szCs w:val="24"/>
        </w:rPr>
        <w:t>РЕШЕНИЕ</w:t>
      </w:r>
    </w:p>
    <w:p w:rsidR="004458C6" w:rsidRPr="00F94168" w:rsidRDefault="004458C6" w:rsidP="004458C6">
      <w:pPr>
        <w:jc w:val="center"/>
        <w:rPr>
          <w:sz w:val="24"/>
          <w:szCs w:val="24"/>
        </w:rPr>
      </w:pPr>
    </w:p>
    <w:p w:rsidR="00897D8D" w:rsidRPr="00F94168" w:rsidRDefault="00F47D1F" w:rsidP="00897D8D">
      <w:pPr>
        <w:jc w:val="left"/>
        <w:rPr>
          <w:sz w:val="24"/>
          <w:szCs w:val="24"/>
        </w:rPr>
      </w:pPr>
      <w:r w:rsidRPr="00F94168">
        <w:rPr>
          <w:sz w:val="24"/>
          <w:szCs w:val="24"/>
        </w:rPr>
        <w:t>от «___» ______ 20</w:t>
      </w:r>
      <w:r w:rsidR="00B90D48">
        <w:rPr>
          <w:sz w:val="24"/>
          <w:szCs w:val="24"/>
        </w:rPr>
        <w:t>20</w:t>
      </w:r>
      <w:r w:rsidR="00897D8D" w:rsidRPr="00F94168">
        <w:rPr>
          <w:sz w:val="24"/>
          <w:szCs w:val="24"/>
        </w:rPr>
        <w:t xml:space="preserve"> г.</w:t>
      </w:r>
      <w:r w:rsidR="00897D8D" w:rsidRPr="00F94168">
        <w:rPr>
          <w:sz w:val="24"/>
          <w:szCs w:val="24"/>
        </w:rPr>
        <w:tab/>
      </w:r>
      <w:r w:rsidR="00897D8D" w:rsidRPr="00F94168">
        <w:rPr>
          <w:sz w:val="24"/>
          <w:szCs w:val="24"/>
        </w:rPr>
        <w:tab/>
      </w:r>
      <w:r w:rsidR="00897D8D" w:rsidRPr="00F94168">
        <w:rPr>
          <w:sz w:val="24"/>
          <w:szCs w:val="24"/>
        </w:rPr>
        <w:tab/>
      </w:r>
      <w:r w:rsidR="00897D8D" w:rsidRPr="00F94168">
        <w:rPr>
          <w:sz w:val="24"/>
          <w:szCs w:val="24"/>
        </w:rPr>
        <w:tab/>
      </w:r>
      <w:r w:rsidR="00897D8D" w:rsidRPr="00F94168">
        <w:rPr>
          <w:sz w:val="24"/>
          <w:szCs w:val="24"/>
        </w:rPr>
        <w:tab/>
      </w:r>
      <w:r w:rsidR="00897D8D" w:rsidRPr="00F94168">
        <w:rPr>
          <w:sz w:val="24"/>
          <w:szCs w:val="24"/>
        </w:rPr>
        <w:tab/>
      </w:r>
      <w:r w:rsidR="00897D8D" w:rsidRPr="00F94168">
        <w:rPr>
          <w:sz w:val="24"/>
          <w:szCs w:val="24"/>
        </w:rPr>
        <w:tab/>
      </w:r>
      <w:r w:rsidR="00897D8D" w:rsidRPr="00F94168">
        <w:rPr>
          <w:sz w:val="24"/>
          <w:szCs w:val="24"/>
        </w:rPr>
        <w:tab/>
        <w:t>№ ___/_____</w:t>
      </w:r>
    </w:p>
    <w:p w:rsidR="00897D8D" w:rsidRPr="00F94168" w:rsidRDefault="00897D8D" w:rsidP="004458C6">
      <w:pPr>
        <w:jc w:val="center"/>
        <w:rPr>
          <w:sz w:val="24"/>
          <w:szCs w:val="24"/>
        </w:rPr>
      </w:pPr>
    </w:p>
    <w:p w:rsidR="00356382" w:rsidRDefault="004458C6" w:rsidP="004458C6">
      <w:pPr>
        <w:jc w:val="center"/>
        <w:rPr>
          <w:b/>
          <w:sz w:val="24"/>
          <w:szCs w:val="24"/>
        </w:rPr>
      </w:pPr>
      <w:r w:rsidRPr="00F94168">
        <w:rPr>
          <w:b/>
          <w:bCs/>
          <w:sz w:val="24"/>
          <w:szCs w:val="24"/>
        </w:rPr>
        <w:t>О</w:t>
      </w:r>
      <w:r w:rsidRPr="00F94168">
        <w:rPr>
          <w:b/>
          <w:sz w:val="24"/>
          <w:szCs w:val="24"/>
        </w:rPr>
        <w:t xml:space="preserve"> Рабочей группе </w:t>
      </w:r>
      <w:r w:rsidR="00356382">
        <w:rPr>
          <w:b/>
          <w:sz w:val="24"/>
          <w:szCs w:val="24"/>
        </w:rPr>
        <w:t xml:space="preserve">территориальной избирательной комиссии </w:t>
      </w:r>
    </w:p>
    <w:p w:rsidR="004458C6" w:rsidRPr="00F94168" w:rsidRDefault="004458C6" w:rsidP="004458C6">
      <w:pPr>
        <w:jc w:val="center"/>
        <w:rPr>
          <w:b/>
          <w:sz w:val="24"/>
          <w:szCs w:val="24"/>
        </w:rPr>
      </w:pPr>
      <w:r w:rsidRPr="00F94168">
        <w:rPr>
          <w:b/>
          <w:sz w:val="24"/>
          <w:szCs w:val="24"/>
        </w:rPr>
        <w:t>по информационным спорам и иным вопросам</w:t>
      </w:r>
    </w:p>
    <w:p w:rsidR="004458C6" w:rsidRPr="00F94168" w:rsidRDefault="004458C6" w:rsidP="004458C6">
      <w:pPr>
        <w:jc w:val="center"/>
        <w:rPr>
          <w:b/>
          <w:bCs/>
          <w:sz w:val="24"/>
          <w:szCs w:val="24"/>
        </w:rPr>
      </w:pPr>
      <w:r w:rsidRPr="00F94168">
        <w:rPr>
          <w:b/>
          <w:sz w:val="24"/>
          <w:szCs w:val="24"/>
        </w:rPr>
        <w:t>информационного обеспечения выборо</w:t>
      </w:r>
      <w:r w:rsidRPr="00F94168">
        <w:rPr>
          <w:b/>
          <w:bCs/>
          <w:sz w:val="24"/>
          <w:szCs w:val="24"/>
        </w:rPr>
        <w:t xml:space="preserve">в </w:t>
      </w:r>
      <w:r w:rsidR="00B02A5F" w:rsidRPr="00F94168">
        <w:rPr>
          <w:b/>
          <w:bCs/>
          <w:sz w:val="24"/>
          <w:szCs w:val="24"/>
        </w:rPr>
        <w:t>в</w:t>
      </w:r>
      <w:r w:rsidRPr="00F94168">
        <w:rPr>
          <w:b/>
          <w:bCs/>
          <w:sz w:val="24"/>
          <w:szCs w:val="24"/>
        </w:rPr>
        <w:t xml:space="preserve"> период подготовки</w:t>
      </w:r>
    </w:p>
    <w:p w:rsidR="00356382" w:rsidRDefault="004458C6" w:rsidP="00356382">
      <w:pPr>
        <w:jc w:val="center"/>
        <w:rPr>
          <w:b/>
          <w:bCs/>
          <w:sz w:val="24"/>
          <w:szCs w:val="24"/>
        </w:rPr>
      </w:pPr>
      <w:r w:rsidRPr="00F94168">
        <w:rPr>
          <w:b/>
          <w:bCs/>
          <w:sz w:val="24"/>
          <w:szCs w:val="24"/>
        </w:rPr>
        <w:t xml:space="preserve">и проведения </w:t>
      </w:r>
      <w:r w:rsidR="00356382">
        <w:rPr>
          <w:b/>
          <w:bCs/>
          <w:sz w:val="24"/>
          <w:szCs w:val="24"/>
        </w:rPr>
        <w:t xml:space="preserve">муниципальных </w:t>
      </w:r>
      <w:r w:rsidRPr="00F94168">
        <w:rPr>
          <w:b/>
          <w:bCs/>
          <w:sz w:val="24"/>
          <w:szCs w:val="24"/>
        </w:rPr>
        <w:t xml:space="preserve">выборов </w:t>
      </w:r>
      <w:r w:rsidR="00356382">
        <w:rPr>
          <w:b/>
          <w:bCs/>
          <w:sz w:val="24"/>
          <w:szCs w:val="24"/>
        </w:rPr>
        <w:t xml:space="preserve">на территории муниципального образования </w:t>
      </w:r>
    </w:p>
    <w:p w:rsidR="004458C6" w:rsidRPr="00F94168" w:rsidRDefault="004458C6" w:rsidP="004458C6">
      <w:pPr>
        <w:ind w:firstLine="709"/>
        <w:rPr>
          <w:sz w:val="24"/>
          <w:szCs w:val="24"/>
        </w:rPr>
      </w:pPr>
    </w:p>
    <w:p w:rsidR="00B02A5F" w:rsidRPr="00F94168" w:rsidRDefault="00B02A5F" w:rsidP="00B02A5F">
      <w:pPr>
        <w:ind w:firstLine="709"/>
        <w:rPr>
          <w:sz w:val="24"/>
          <w:szCs w:val="24"/>
        </w:rPr>
      </w:pPr>
      <w:proofErr w:type="gramStart"/>
      <w:r w:rsidRPr="00F94168">
        <w:rPr>
          <w:sz w:val="24"/>
          <w:szCs w:val="24"/>
        </w:rPr>
        <w:t>В соответствии пунктом 9 статьи 26 Федераль</w:t>
      </w:r>
      <w:r w:rsidR="00132E25">
        <w:rPr>
          <w:sz w:val="24"/>
          <w:szCs w:val="24"/>
        </w:rPr>
        <w:t>ного закона от 12 июня 2002 г.</w:t>
      </w:r>
      <w:r w:rsidRPr="00F94168">
        <w:rPr>
          <w:sz w:val="24"/>
          <w:szCs w:val="24"/>
        </w:rPr>
        <w:t xml:space="preserve"> </w:t>
      </w:r>
      <w:r w:rsidR="00B90D48">
        <w:rPr>
          <w:sz w:val="24"/>
          <w:szCs w:val="24"/>
        </w:rPr>
        <w:t xml:space="preserve">                   </w:t>
      </w:r>
      <w:r w:rsidRPr="00F94168">
        <w:rPr>
          <w:sz w:val="24"/>
          <w:szCs w:val="24"/>
        </w:rPr>
        <w:t>№ 67-ФЗ «Об основных гарантиях избирательных прав и права на участие в референдуме гра</w:t>
      </w:r>
      <w:r w:rsidRPr="00F94168">
        <w:rPr>
          <w:sz w:val="24"/>
          <w:szCs w:val="24"/>
        </w:rPr>
        <w:t>ж</w:t>
      </w:r>
      <w:r w:rsidRPr="00F94168">
        <w:rPr>
          <w:sz w:val="24"/>
          <w:szCs w:val="24"/>
        </w:rPr>
        <w:t>дан Российской Федерации» для выполнения возложенных на территориальную избирательную комиссию полномочий, связанных с осуществлением контроля за соблюдением порядка и пр</w:t>
      </w:r>
      <w:r w:rsidRPr="00F94168">
        <w:rPr>
          <w:sz w:val="24"/>
          <w:szCs w:val="24"/>
        </w:rPr>
        <w:t>а</w:t>
      </w:r>
      <w:r w:rsidRPr="00F94168">
        <w:rPr>
          <w:sz w:val="24"/>
          <w:szCs w:val="24"/>
        </w:rPr>
        <w:t>вил информационного обеспечения выборов, проведения предвыборной агитации, а также в ц</w:t>
      </w:r>
      <w:r w:rsidRPr="00F94168">
        <w:rPr>
          <w:sz w:val="24"/>
          <w:szCs w:val="24"/>
        </w:rPr>
        <w:t>е</w:t>
      </w:r>
      <w:r w:rsidRPr="00F94168">
        <w:rPr>
          <w:sz w:val="24"/>
          <w:szCs w:val="24"/>
        </w:rPr>
        <w:t>лях оперативного решения вопросов по информационным</w:t>
      </w:r>
      <w:proofErr w:type="gramEnd"/>
      <w:r w:rsidRPr="00F94168">
        <w:rPr>
          <w:sz w:val="24"/>
          <w:szCs w:val="24"/>
        </w:rPr>
        <w:t xml:space="preserve"> спорам в период подготовки и пров</w:t>
      </w:r>
      <w:r w:rsidRPr="00F94168">
        <w:rPr>
          <w:sz w:val="24"/>
          <w:szCs w:val="24"/>
        </w:rPr>
        <w:t>е</w:t>
      </w:r>
      <w:r w:rsidRPr="00F94168">
        <w:rPr>
          <w:sz w:val="24"/>
          <w:szCs w:val="24"/>
        </w:rPr>
        <w:t>дения выборов, территориальная избирательная комиссия РЕШИЛА:</w:t>
      </w:r>
    </w:p>
    <w:p w:rsidR="00D83F31" w:rsidRPr="00F94168" w:rsidRDefault="00B02A5F" w:rsidP="000743CD">
      <w:pPr>
        <w:ind w:firstLine="709"/>
        <w:rPr>
          <w:sz w:val="24"/>
          <w:szCs w:val="24"/>
        </w:rPr>
      </w:pPr>
      <w:r w:rsidRPr="00F94168">
        <w:rPr>
          <w:spacing w:val="60"/>
          <w:sz w:val="24"/>
          <w:szCs w:val="24"/>
        </w:rPr>
        <w:t>1.</w:t>
      </w:r>
      <w:r w:rsidR="00D83F31" w:rsidRPr="00F94168">
        <w:rPr>
          <w:sz w:val="24"/>
          <w:szCs w:val="24"/>
        </w:rPr>
        <w:t xml:space="preserve"> Утвердить Положение о Рабочей группе </w:t>
      </w:r>
      <w:r w:rsidR="004B6F20">
        <w:rPr>
          <w:sz w:val="24"/>
          <w:szCs w:val="24"/>
        </w:rPr>
        <w:t xml:space="preserve">территориальной избирательной комиссии </w:t>
      </w:r>
      <w:r w:rsidR="00D83F31" w:rsidRPr="00F94168">
        <w:rPr>
          <w:sz w:val="24"/>
          <w:szCs w:val="24"/>
        </w:rPr>
        <w:t>по информационным спорам и иным вопросам информационного обеспечения выборо</w:t>
      </w:r>
      <w:r w:rsidR="00D83F31" w:rsidRPr="00F94168">
        <w:rPr>
          <w:bCs/>
          <w:sz w:val="24"/>
          <w:szCs w:val="24"/>
        </w:rPr>
        <w:t>в в пер</w:t>
      </w:r>
      <w:r w:rsidR="00D83F31" w:rsidRPr="00F94168">
        <w:rPr>
          <w:bCs/>
          <w:sz w:val="24"/>
          <w:szCs w:val="24"/>
        </w:rPr>
        <w:t>и</w:t>
      </w:r>
      <w:r w:rsidR="00D83F31" w:rsidRPr="00F94168">
        <w:rPr>
          <w:bCs/>
          <w:sz w:val="24"/>
          <w:szCs w:val="24"/>
        </w:rPr>
        <w:t>од подготовки и проведения</w:t>
      </w:r>
      <w:r w:rsidR="004B6F20">
        <w:rPr>
          <w:bCs/>
          <w:sz w:val="24"/>
          <w:szCs w:val="24"/>
        </w:rPr>
        <w:t xml:space="preserve"> муниципальных</w:t>
      </w:r>
      <w:r w:rsidR="00D83F31" w:rsidRPr="00F94168">
        <w:rPr>
          <w:bCs/>
          <w:sz w:val="24"/>
          <w:szCs w:val="24"/>
        </w:rPr>
        <w:t xml:space="preserve"> выборов </w:t>
      </w:r>
      <w:r w:rsidR="004B6F20">
        <w:rPr>
          <w:bCs/>
          <w:sz w:val="24"/>
          <w:szCs w:val="24"/>
        </w:rPr>
        <w:t>на территории муниципального образ</w:t>
      </w:r>
      <w:r w:rsidR="004B6F20">
        <w:rPr>
          <w:bCs/>
          <w:sz w:val="24"/>
          <w:szCs w:val="24"/>
        </w:rPr>
        <w:t>о</w:t>
      </w:r>
      <w:r w:rsidR="004B6F20">
        <w:rPr>
          <w:bCs/>
          <w:sz w:val="24"/>
          <w:szCs w:val="24"/>
        </w:rPr>
        <w:t xml:space="preserve">вания </w:t>
      </w:r>
      <w:r w:rsidR="00D83F31" w:rsidRPr="00F94168">
        <w:rPr>
          <w:sz w:val="24"/>
          <w:szCs w:val="24"/>
        </w:rPr>
        <w:t>(Приложение № 1).</w:t>
      </w:r>
    </w:p>
    <w:p w:rsidR="00B02A5F" w:rsidRPr="00F94168" w:rsidRDefault="00D83F31" w:rsidP="000743CD">
      <w:pPr>
        <w:ind w:firstLine="709"/>
        <w:rPr>
          <w:sz w:val="24"/>
          <w:szCs w:val="24"/>
        </w:rPr>
      </w:pPr>
      <w:r w:rsidRPr="00F94168">
        <w:rPr>
          <w:spacing w:val="60"/>
          <w:sz w:val="24"/>
          <w:szCs w:val="24"/>
        </w:rPr>
        <w:t>2.</w:t>
      </w:r>
      <w:r w:rsidRPr="00F94168">
        <w:rPr>
          <w:sz w:val="24"/>
          <w:szCs w:val="24"/>
        </w:rPr>
        <w:t>Утвердить персональный состав Рабочей группы</w:t>
      </w:r>
      <w:r w:rsidR="000D6423">
        <w:rPr>
          <w:sz w:val="24"/>
          <w:szCs w:val="24"/>
        </w:rPr>
        <w:t xml:space="preserve"> </w:t>
      </w:r>
      <w:r w:rsidR="00B42002">
        <w:rPr>
          <w:sz w:val="24"/>
          <w:szCs w:val="24"/>
        </w:rPr>
        <w:t>территориальной избирательной к</w:t>
      </w:r>
      <w:r w:rsidR="00B42002">
        <w:rPr>
          <w:sz w:val="24"/>
          <w:szCs w:val="24"/>
        </w:rPr>
        <w:t>о</w:t>
      </w:r>
      <w:r w:rsidR="00B42002">
        <w:rPr>
          <w:sz w:val="24"/>
          <w:szCs w:val="24"/>
        </w:rPr>
        <w:t xml:space="preserve">миссии </w:t>
      </w:r>
      <w:r w:rsidR="00B42002" w:rsidRPr="00F94168">
        <w:rPr>
          <w:sz w:val="24"/>
          <w:szCs w:val="24"/>
        </w:rPr>
        <w:t>по информационным спорам и иным вопросам информационного обеспечения выборо</w:t>
      </w:r>
      <w:r w:rsidR="00B42002" w:rsidRPr="00F94168">
        <w:rPr>
          <w:bCs/>
          <w:sz w:val="24"/>
          <w:szCs w:val="24"/>
        </w:rPr>
        <w:t>в в период подготовки и проведения</w:t>
      </w:r>
      <w:r w:rsidR="00B42002">
        <w:rPr>
          <w:bCs/>
          <w:sz w:val="24"/>
          <w:szCs w:val="24"/>
        </w:rPr>
        <w:t xml:space="preserve"> муниципальных</w:t>
      </w:r>
      <w:r w:rsidR="00B42002" w:rsidRPr="00F94168">
        <w:rPr>
          <w:bCs/>
          <w:sz w:val="24"/>
          <w:szCs w:val="24"/>
        </w:rPr>
        <w:t xml:space="preserve"> выборов </w:t>
      </w:r>
      <w:r w:rsidR="00B42002">
        <w:rPr>
          <w:bCs/>
          <w:sz w:val="24"/>
          <w:szCs w:val="24"/>
        </w:rPr>
        <w:t xml:space="preserve">на территории муниципального образования </w:t>
      </w:r>
      <w:r w:rsidRPr="00F94168">
        <w:rPr>
          <w:sz w:val="24"/>
          <w:szCs w:val="24"/>
        </w:rPr>
        <w:t>(Приложение № 2).</w:t>
      </w:r>
    </w:p>
    <w:p w:rsidR="00B02A5F" w:rsidRPr="00F94168" w:rsidRDefault="00B02A5F" w:rsidP="000743CD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3. </w:t>
      </w:r>
      <w:proofErr w:type="gramStart"/>
      <w:r w:rsidRPr="00F94168">
        <w:rPr>
          <w:sz w:val="24"/>
          <w:szCs w:val="24"/>
        </w:rPr>
        <w:t>Разместить</w:t>
      </w:r>
      <w:proofErr w:type="gramEnd"/>
      <w:r w:rsidRPr="00F94168">
        <w:rPr>
          <w:sz w:val="24"/>
          <w:szCs w:val="24"/>
        </w:rPr>
        <w:t xml:space="preserve"> настоящее решение на сайте территориальной избирательной комиссии</w:t>
      </w:r>
      <w:r w:rsidR="000D6423">
        <w:rPr>
          <w:sz w:val="24"/>
          <w:szCs w:val="24"/>
        </w:rPr>
        <w:t>.</w:t>
      </w:r>
    </w:p>
    <w:p w:rsidR="00B02A5F" w:rsidRPr="00401AF8" w:rsidRDefault="00B02A5F" w:rsidP="000743CD">
      <w:pPr>
        <w:ind w:firstLine="709"/>
        <w:rPr>
          <w:i/>
          <w:sz w:val="24"/>
          <w:szCs w:val="24"/>
        </w:rPr>
      </w:pPr>
      <w:r w:rsidRPr="00F94168">
        <w:rPr>
          <w:sz w:val="24"/>
          <w:szCs w:val="24"/>
        </w:rPr>
        <w:t xml:space="preserve">4. </w:t>
      </w:r>
      <w:proofErr w:type="gramStart"/>
      <w:r w:rsidRPr="00F94168">
        <w:rPr>
          <w:sz w:val="24"/>
          <w:szCs w:val="24"/>
        </w:rPr>
        <w:t>Контроль за</w:t>
      </w:r>
      <w:proofErr w:type="gramEnd"/>
      <w:r w:rsidRPr="00F94168">
        <w:rPr>
          <w:sz w:val="24"/>
          <w:szCs w:val="24"/>
        </w:rPr>
        <w:t xml:space="preserve"> выполнением пункта 3 настоящего решения возложить на секретаря те</w:t>
      </w:r>
      <w:r w:rsidRPr="00F94168">
        <w:rPr>
          <w:sz w:val="24"/>
          <w:szCs w:val="24"/>
        </w:rPr>
        <w:t>р</w:t>
      </w:r>
      <w:r w:rsidRPr="00F94168">
        <w:rPr>
          <w:sz w:val="24"/>
          <w:szCs w:val="24"/>
        </w:rPr>
        <w:t xml:space="preserve">риториальной избирательной комиссии </w:t>
      </w:r>
    </w:p>
    <w:p w:rsidR="00B02A5F" w:rsidRPr="00F94168" w:rsidRDefault="00B02A5F" w:rsidP="00B02A5F">
      <w:pPr>
        <w:tabs>
          <w:tab w:val="left" w:pos="2488"/>
        </w:tabs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ab/>
      </w:r>
    </w:p>
    <w:p w:rsidR="00B02A5F" w:rsidRPr="00F94168" w:rsidRDefault="00B02A5F" w:rsidP="00B02A5F">
      <w:pPr>
        <w:ind w:firstLine="709"/>
        <w:rPr>
          <w:sz w:val="24"/>
          <w:szCs w:val="24"/>
        </w:rPr>
      </w:pPr>
    </w:p>
    <w:p w:rsidR="00555637" w:rsidRPr="00375F26" w:rsidRDefault="00555637" w:rsidP="00555637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Председатель</w:t>
      </w:r>
    </w:p>
    <w:p w:rsidR="00555637" w:rsidRPr="00375F26" w:rsidRDefault="00555637" w:rsidP="00555637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540FA8">
        <w:rPr>
          <w:i/>
          <w:sz w:val="24"/>
          <w:szCs w:val="24"/>
        </w:rPr>
        <w:t>_________________</w:t>
      </w:r>
    </w:p>
    <w:p w:rsidR="00555637" w:rsidRDefault="00555637" w:rsidP="00555637">
      <w:pPr>
        <w:ind w:firstLine="709"/>
        <w:rPr>
          <w:sz w:val="24"/>
          <w:szCs w:val="24"/>
        </w:rPr>
      </w:pPr>
    </w:p>
    <w:p w:rsidR="00555637" w:rsidRDefault="00555637" w:rsidP="00555637">
      <w:pPr>
        <w:ind w:firstLine="709"/>
        <w:rPr>
          <w:sz w:val="24"/>
          <w:szCs w:val="24"/>
        </w:rPr>
      </w:pPr>
    </w:p>
    <w:p w:rsidR="00555637" w:rsidRPr="00375F26" w:rsidRDefault="00555637" w:rsidP="00555637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Секретарь</w:t>
      </w:r>
    </w:p>
    <w:p w:rsidR="00555637" w:rsidRPr="00375F26" w:rsidRDefault="00555637" w:rsidP="00555637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540FA8">
        <w:rPr>
          <w:i/>
          <w:sz w:val="24"/>
          <w:szCs w:val="24"/>
        </w:rPr>
        <w:t>__________________</w:t>
      </w:r>
    </w:p>
    <w:p w:rsidR="00555637" w:rsidRPr="00375F26" w:rsidRDefault="00555637" w:rsidP="00555637">
      <w:pPr>
        <w:ind w:firstLine="709"/>
        <w:rPr>
          <w:sz w:val="24"/>
          <w:szCs w:val="24"/>
        </w:rPr>
      </w:pPr>
    </w:p>
    <w:p w:rsidR="000D6423" w:rsidRDefault="000D6423" w:rsidP="000D6423">
      <w:pPr>
        <w:rPr>
          <w:b/>
          <w:sz w:val="24"/>
          <w:szCs w:val="24"/>
        </w:rPr>
      </w:pPr>
    </w:p>
    <w:p w:rsidR="000D6423" w:rsidRDefault="000D6423" w:rsidP="000D6423">
      <w:pPr>
        <w:rPr>
          <w:b/>
          <w:sz w:val="24"/>
          <w:szCs w:val="24"/>
        </w:rPr>
      </w:pPr>
    </w:p>
    <w:p w:rsidR="000D6423" w:rsidRDefault="000D6423" w:rsidP="000D6423">
      <w:pPr>
        <w:rPr>
          <w:b/>
          <w:sz w:val="24"/>
          <w:szCs w:val="24"/>
        </w:rPr>
      </w:pPr>
    </w:p>
    <w:p w:rsidR="000D6423" w:rsidRDefault="000D6423" w:rsidP="000D6423">
      <w:pPr>
        <w:rPr>
          <w:b/>
          <w:sz w:val="24"/>
          <w:szCs w:val="24"/>
        </w:rPr>
      </w:pPr>
    </w:p>
    <w:p w:rsidR="000D6423" w:rsidRDefault="000D6423" w:rsidP="000D6423">
      <w:pPr>
        <w:rPr>
          <w:b/>
          <w:sz w:val="24"/>
          <w:szCs w:val="24"/>
        </w:rPr>
      </w:pPr>
    </w:p>
    <w:p w:rsidR="000D6423" w:rsidRDefault="000D6423" w:rsidP="000D6423">
      <w:pPr>
        <w:rPr>
          <w:b/>
          <w:sz w:val="24"/>
          <w:szCs w:val="24"/>
        </w:rPr>
      </w:pPr>
    </w:p>
    <w:p w:rsidR="000D6423" w:rsidRDefault="000D6423" w:rsidP="000D6423">
      <w:pPr>
        <w:rPr>
          <w:b/>
          <w:sz w:val="24"/>
          <w:szCs w:val="24"/>
        </w:rPr>
      </w:pPr>
    </w:p>
    <w:p w:rsidR="000D6423" w:rsidRDefault="000D6423" w:rsidP="000D6423">
      <w:pPr>
        <w:rPr>
          <w:b/>
          <w:sz w:val="24"/>
          <w:szCs w:val="24"/>
        </w:rPr>
      </w:pPr>
    </w:p>
    <w:p w:rsidR="000D6423" w:rsidRDefault="000D6423" w:rsidP="000D6423">
      <w:pPr>
        <w:rPr>
          <w:b/>
          <w:sz w:val="24"/>
          <w:szCs w:val="24"/>
        </w:rPr>
      </w:pPr>
    </w:p>
    <w:p w:rsidR="000D6423" w:rsidRDefault="000D6423" w:rsidP="000D6423">
      <w:pPr>
        <w:rPr>
          <w:sz w:val="24"/>
          <w:szCs w:val="24"/>
        </w:rPr>
      </w:pPr>
      <w:r w:rsidRPr="00235DE6">
        <w:rPr>
          <w:b/>
          <w:sz w:val="24"/>
          <w:szCs w:val="24"/>
        </w:rPr>
        <w:t>Примечание.</w:t>
      </w:r>
      <w:r>
        <w:rPr>
          <w:sz w:val="24"/>
          <w:szCs w:val="24"/>
        </w:rPr>
        <w:t xml:space="preserve">  Решение принимается в том случае, если не было принято на срок полномочий территориальной избирательной комиссии</w:t>
      </w:r>
    </w:p>
    <w:p w:rsidR="00B02A5F" w:rsidRPr="00F94168" w:rsidRDefault="00B02A5F" w:rsidP="00B02A5F">
      <w:pPr>
        <w:ind w:firstLine="709"/>
        <w:rPr>
          <w:sz w:val="24"/>
          <w:szCs w:val="24"/>
        </w:rPr>
      </w:pPr>
    </w:p>
    <w:p w:rsidR="00513B64" w:rsidRPr="00F94168" w:rsidRDefault="00513B64" w:rsidP="00132E25">
      <w:pPr>
        <w:jc w:val="right"/>
        <w:rPr>
          <w:sz w:val="24"/>
          <w:szCs w:val="24"/>
        </w:rPr>
      </w:pPr>
      <w:r w:rsidRPr="00F94168">
        <w:rPr>
          <w:sz w:val="24"/>
          <w:szCs w:val="24"/>
        </w:rPr>
        <w:br w:type="page"/>
      </w:r>
      <w:r w:rsidRPr="00F94168">
        <w:rPr>
          <w:sz w:val="24"/>
          <w:szCs w:val="24"/>
        </w:rPr>
        <w:lastRenderedPageBreak/>
        <w:t xml:space="preserve">Приложение </w:t>
      </w:r>
      <w:r w:rsidR="00D83F31" w:rsidRPr="00F94168">
        <w:rPr>
          <w:sz w:val="24"/>
          <w:szCs w:val="24"/>
        </w:rPr>
        <w:t>№1</w:t>
      </w:r>
    </w:p>
    <w:p w:rsidR="00513B64" w:rsidRPr="00F94168" w:rsidRDefault="00513B64" w:rsidP="00513B64">
      <w:pPr>
        <w:ind w:firstLine="3969"/>
        <w:jc w:val="center"/>
        <w:rPr>
          <w:sz w:val="24"/>
          <w:szCs w:val="24"/>
        </w:rPr>
      </w:pPr>
      <w:r w:rsidRPr="00F94168">
        <w:rPr>
          <w:sz w:val="24"/>
          <w:szCs w:val="24"/>
        </w:rPr>
        <w:t xml:space="preserve">к решению </w:t>
      </w:r>
      <w:proofErr w:type="gramStart"/>
      <w:r w:rsidRPr="00F94168">
        <w:rPr>
          <w:sz w:val="24"/>
          <w:szCs w:val="24"/>
        </w:rPr>
        <w:t>территориальной</w:t>
      </w:r>
      <w:proofErr w:type="gramEnd"/>
      <w:r w:rsidRPr="00F94168">
        <w:rPr>
          <w:sz w:val="24"/>
          <w:szCs w:val="24"/>
        </w:rPr>
        <w:t xml:space="preserve"> избирательной</w:t>
      </w:r>
    </w:p>
    <w:p w:rsidR="00513B64" w:rsidRPr="00401AF8" w:rsidRDefault="00513B64" w:rsidP="00513B64">
      <w:pPr>
        <w:ind w:firstLine="3969"/>
        <w:jc w:val="center"/>
        <w:rPr>
          <w:i/>
          <w:sz w:val="24"/>
          <w:szCs w:val="24"/>
        </w:rPr>
      </w:pPr>
      <w:r w:rsidRPr="00F94168">
        <w:rPr>
          <w:sz w:val="24"/>
          <w:szCs w:val="24"/>
        </w:rPr>
        <w:t xml:space="preserve"> комиссии </w:t>
      </w:r>
    </w:p>
    <w:p w:rsidR="00513B64" w:rsidRPr="00F94168" w:rsidRDefault="00540FA8" w:rsidP="00513B64">
      <w:pPr>
        <w:ind w:firstLine="3969"/>
        <w:jc w:val="center"/>
        <w:rPr>
          <w:sz w:val="24"/>
          <w:szCs w:val="24"/>
        </w:rPr>
      </w:pPr>
      <w:r>
        <w:rPr>
          <w:sz w:val="24"/>
          <w:szCs w:val="24"/>
        </w:rPr>
        <w:t>от «__» ______ 2020</w:t>
      </w:r>
      <w:r w:rsidR="00513B64" w:rsidRPr="00F94168">
        <w:rPr>
          <w:sz w:val="24"/>
          <w:szCs w:val="24"/>
        </w:rPr>
        <w:t xml:space="preserve"> года № ___/___</w:t>
      </w:r>
    </w:p>
    <w:p w:rsidR="00513B64" w:rsidRPr="00F94168" w:rsidRDefault="00513B64" w:rsidP="00513B64">
      <w:pPr>
        <w:pStyle w:val="1"/>
        <w:rPr>
          <w:rFonts w:ascii="Times New Roman" w:hAnsi="Times New Roman"/>
        </w:rPr>
      </w:pPr>
    </w:p>
    <w:p w:rsidR="00513B64" w:rsidRPr="00F94168" w:rsidRDefault="00513B64" w:rsidP="00513B64">
      <w:pPr>
        <w:pStyle w:val="af"/>
        <w:spacing w:line="360" w:lineRule="auto"/>
        <w:ind w:right="-2"/>
        <w:jc w:val="center"/>
        <w:rPr>
          <w:b/>
          <w:sz w:val="24"/>
        </w:rPr>
      </w:pPr>
      <w:r w:rsidRPr="00F94168">
        <w:rPr>
          <w:b/>
          <w:sz w:val="24"/>
        </w:rPr>
        <w:t>1. Общие положения</w:t>
      </w:r>
    </w:p>
    <w:p w:rsidR="00513B64" w:rsidRPr="00F94168" w:rsidRDefault="00513B64" w:rsidP="00513B64">
      <w:pPr>
        <w:pStyle w:val="af"/>
        <w:spacing w:after="0"/>
        <w:ind w:firstLine="720"/>
        <w:jc w:val="both"/>
        <w:rPr>
          <w:sz w:val="24"/>
        </w:rPr>
      </w:pPr>
      <w:r w:rsidRPr="00F94168">
        <w:rPr>
          <w:sz w:val="24"/>
        </w:rPr>
        <w:t xml:space="preserve">1.1. </w:t>
      </w:r>
      <w:proofErr w:type="gramStart"/>
      <w:r w:rsidRPr="00F94168">
        <w:rPr>
          <w:sz w:val="24"/>
        </w:rPr>
        <w:t xml:space="preserve">Настоящее Положение о Рабочей группе </w:t>
      </w:r>
      <w:r w:rsidR="00D96D6E">
        <w:rPr>
          <w:sz w:val="24"/>
        </w:rPr>
        <w:t xml:space="preserve">территориальной избирательной комиссии </w:t>
      </w:r>
      <w:r w:rsidR="00D96D6E" w:rsidRPr="00F94168">
        <w:rPr>
          <w:sz w:val="24"/>
        </w:rPr>
        <w:t>по информационным спорам и иным вопросам информационного обеспечения выборо</w:t>
      </w:r>
      <w:r w:rsidR="00D96D6E" w:rsidRPr="00F94168">
        <w:rPr>
          <w:bCs w:val="0"/>
          <w:sz w:val="24"/>
        </w:rPr>
        <w:t>в в пер</w:t>
      </w:r>
      <w:r w:rsidR="00D96D6E" w:rsidRPr="00F94168">
        <w:rPr>
          <w:bCs w:val="0"/>
          <w:sz w:val="24"/>
        </w:rPr>
        <w:t>и</w:t>
      </w:r>
      <w:r w:rsidR="00D96D6E" w:rsidRPr="00F94168">
        <w:rPr>
          <w:bCs w:val="0"/>
          <w:sz w:val="24"/>
        </w:rPr>
        <w:t>од подготовки и проведения</w:t>
      </w:r>
      <w:r w:rsidR="00D96D6E">
        <w:rPr>
          <w:bCs w:val="0"/>
          <w:sz w:val="24"/>
        </w:rPr>
        <w:t xml:space="preserve"> муниципальных</w:t>
      </w:r>
      <w:r w:rsidR="00D96D6E" w:rsidRPr="00F94168">
        <w:rPr>
          <w:bCs w:val="0"/>
          <w:sz w:val="24"/>
        </w:rPr>
        <w:t xml:space="preserve"> выборов </w:t>
      </w:r>
      <w:r w:rsidR="00D96D6E">
        <w:rPr>
          <w:bCs w:val="0"/>
          <w:sz w:val="24"/>
        </w:rPr>
        <w:t>на территории муниципального образ</w:t>
      </w:r>
      <w:r w:rsidR="00D96D6E">
        <w:rPr>
          <w:bCs w:val="0"/>
          <w:sz w:val="24"/>
        </w:rPr>
        <w:t>о</w:t>
      </w:r>
      <w:r w:rsidR="00D96D6E">
        <w:rPr>
          <w:bCs w:val="0"/>
          <w:sz w:val="24"/>
        </w:rPr>
        <w:t xml:space="preserve">вания </w:t>
      </w:r>
      <w:r w:rsidRPr="00F94168">
        <w:rPr>
          <w:sz w:val="24"/>
        </w:rPr>
        <w:t>(далее – Положение) определяет порядок и формы деятельности Рабочей группы терр</w:t>
      </w:r>
      <w:r w:rsidRPr="00F94168">
        <w:rPr>
          <w:sz w:val="24"/>
        </w:rPr>
        <w:t>и</w:t>
      </w:r>
      <w:r w:rsidRPr="00F94168">
        <w:rPr>
          <w:sz w:val="24"/>
        </w:rPr>
        <w:t>ториальной избирательной комиссии по информационным спорам и иным вопросам информ</w:t>
      </w:r>
      <w:r w:rsidRPr="00F94168">
        <w:rPr>
          <w:sz w:val="24"/>
        </w:rPr>
        <w:t>а</w:t>
      </w:r>
      <w:r w:rsidRPr="00F94168">
        <w:rPr>
          <w:sz w:val="24"/>
        </w:rPr>
        <w:t>ционного обеспечения выборо</w:t>
      </w:r>
      <w:r w:rsidRPr="00F94168">
        <w:rPr>
          <w:bCs w:val="0"/>
          <w:sz w:val="24"/>
        </w:rPr>
        <w:t xml:space="preserve">в в период подготовки и проведения </w:t>
      </w:r>
      <w:r w:rsidR="00D96D6E">
        <w:rPr>
          <w:bCs w:val="0"/>
          <w:sz w:val="24"/>
        </w:rPr>
        <w:t xml:space="preserve">муниципальных </w:t>
      </w:r>
      <w:r w:rsidRPr="00F94168">
        <w:rPr>
          <w:bCs w:val="0"/>
          <w:sz w:val="24"/>
        </w:rPr>
        <w:t xml:space="preserve">выборов </w:t>
      </w:r>
      <w:r w:rsidRPr="00F94168">
        <w:rPr>
          <w:sz w:val="24"/>
        </w:rPr>
        <w:t>(далее – Рабочая группа).</w:t>
      </w:r>
      <w:proofErr w:type="gramEnd"/>
    </w:p>
    <w:p w:rsidR="00513B64" w:rsidRPr="00540FA8" w:rsidRDefault="00513B64" w:rsidP="00513B64">
      <w:pPr>
        <w:pStyle w:val="af"/>
        <w:spacing w:after="0"/>
        <w:ind w:firstLine="720"/>
        <w:jc w:val="both"/>
        <w:rPr>
          <w:sz w:val="24"/>
        </w:rPr>
      </w:pPr>
      <w:r w:rsidRPr="00F94168">
        <w:rPr>
          <w:sz w:val="24"/>
        </w:rPr>
        <w:t>Рабочая группа создается в целях всестороннего и полного рассмотрения жалоб и обр</w:t>
      </w:r>
      <w:r w:rsidRPr="00F94168">
        <w:rPr>
          <w:sz w:val="24"/>
        </w:rPr>
        <w:t>а</w:t>
      </w:r>
      <w:r w:rsidRPr="00F94168">
        <w:rPr>
          <w:sz w:val="24"/>
        </w:rPr>
        <w:t>щений, поступающих в территориальную избирательную комиссию</w:t>
      </w:r>
      <w:r w:rsidRPr="00401AF8">
        <w:rPr>
          <w:i/>
          <w:sz w:val="24"/>
        </w:rPr>
        <w:t xml:space="preserve">, </w:t>
      </w:r>
      <w:r w:rsidRPr="00540FA8">
        <w:rPr>
          <w:sz w:val="24"/>
        </w:rPr>
        <w:t xml:space="preserve">в период подготовки и проведения </w:t>
      </w:r>
      <w:r w:rsidR="00D96D6E" w:rsidRPr="00540FA8">
        <w:rPr>
          <w:sz w:val="24"/>
        </w:rPr>
        <w:t xml:space="preserve">муниципальных </w:t>
      </w:r>
      <w:r w:rsidRPr="00540FA8">
        <w:rPr>
          <w:sz w:val="24"/>
        </w:rPr>
        <w:t xml:space="preserve">выборов для их предварительного рассмотрения и подготовки предложений на заседание </w:t>
      </w:r>
      <w:r w:rsidR="00D96D6E" w:rsidRPr="00540FA8">
        <w:rPr>
          <w:sz w:val="24"/>
        </w:rPr>
        <w:t xml:space="preserve">территориальной </w:t>
      </w:r>
      <w:r w:rsidRPr="00540FA8">
        <w:rPr>
          <w:sz w:val="24"/>
        </w:rPr>
        <w:t>избирательной комиссии или мотивированных проектов ответов заявителям.</w:t>
      </w:r>
    </w:p>
    <w:p w:rsidR="00513B64" w:rsidRPr="00F94168" w:rsidRDefault="00513B64" w:rsidP="00513B64">
      <w:pPr>
        <w:ind w:firstLine="851"/>
        <w:rPr>
          <w:sz w:val="24"/>
          <w:szCs w:val="24"/>
        </w:rPr>
      </w:pPr>
      <w:r w:rsidRPr="00F94168">
        <w:rPr>
          <w:sz w:val="24"/>
          <w:szCs w:val="24"/>
        </w:rPr>
        <w:t>1.2. В своей деятельности Рабочая группа руководствуется Конституцией Российской Федерации, федеральными законами, законами Краснодарского края, инструкциями, нормати</w:t>
      </w:r>
      <w:r w:rsidRPr="00F94168">
        <w:rPr>
          <w:sz w:val="24"/>
          <w:szCs w:val="24"/>
        </w:rPr>
        <w:t>в</w:t>
      </w:r>
      <w:r w:rsidRPr="00F94168">
        <w:rPr>
          <w:sz w:val="24"/>
          <w:szCs w:val="24"/>
        </w:rPr>
        <w:t>ными актами Центральной избирательной комиссии Российской Федерации, избирательной к</w:t>
      </w:r>
      <w:r w:rsidRPr="00F94168">
        <w:rPr>
          <w:sz w:val="24"/>
          <w:szCs w:val="24"/>
        </w:rPr>
        <w:t>о</w:t>
      </w:r>
      <w:r w:rsidRPr="00F94168">
        <w:rPr>
          <w:sz w:val="24"/>
          <w:szCs w:val="24"/>
        </w:rPr>
        <w:t xml:space="preserve">миссии Краснодарского края и </w:t>
      </w:r>
      <w:r w:rsidRPr="00540FA8">
        <w:rPr>
          <w:sz w:val="24"/>
          <w:szCs w:val="24"/>
        </w:rPr>
        <w:t>территориальной избирательной комиссии</w:t>
      </w:r>
      <w:r w:rsidRPr="00F94168">
        <w:rPr>
          <w:sz w:val="24"/>
          <w:szCs w:val="24"/>
        </w:rPr>
        <w:t>, а также настоящим Положением и данными в соответствии с ним поручениями председателя территориальной и</w:t>
      </w:r>
      <w:r w:rsidRPr="00F94168">
        <w:rPr>
          <w:sz w:val="24"/>
          <w:szCs w:val="24"/>
        </w:rPr>
        <w:t>з</w:t>
      </w:r>
      <w:r w:rsidRPr="00F94168">
        <w:rPr>
          <w:sz w:val="24"/>
          <w:szCs w:val="24"/>
        </w:rPr>
        <w:t>бирательной комиссии либо лица, его замещающего.</w:t>
      </w:r>
    </w:p>
    <w:p w:rsidR="00513B64" w:rsidRPr="00F94168" w:rsidRDefault="00513B64" w:rsidP="00513B64">
      <w:pPr>
        <w:pStyle w:val="23"/>
        <w:spacing w:after="0" w:line="240" w:lineRule="auto"/>
        <w:ind w:firstLine="709"/>
        <w:jc w:val="both"/>
        <w:rPr>
          <w:b/>
        </w:rPr>
      </w:pPr>
      <w:r w:rsidRPr="00F94168">
        <w:t>1.3. Рабочая группа взаимодействует с государственными, муниципальными органами, их руководителями, нижестоящими избирательными комиссиями, избирательными объедин</w:t>
      </w:r>
      <w:r w:rsidRPr="00F94168">
        <w:t>е</w:t>
      </w:r>
      <w:r w:rsidRPr="00F94168">
        <w:t>ниями, кандидатами, зарегистрированными кандидатами, другими участниками избирательного процесса.</w:t>
      </w:r>
    </w:p>
    <w:p w:rsidR="00513B64" w:rsidRPr="00F94168" w:rsidRDefault="00513B64" w:rsidP="00513B64">
      <w:pPr>
        <w:pStyle w:val="23"/>
        <w:spacing w:after="0" w:line="240" w:lineRule="auto"/>
        <w:ind w:firstLine="720"/>
        <w:jc w:val="both"/>
      </w:pPr>
      <w:r w:rsidRPr="00F94168">
        <w:t>1.4. Рабочая группа в пределах полномочий, предоставленных ей настоящим Положен</w:t>
      </w:r>
      <w:r w:rsidRPr="00F94168">
        <w:t>и</w:t>
      </w:r>
      <w:r w:rsidRPr="00F94168">
        <w:t xml:space="preserve">ем, взаимодействует с Управлением </w:t>
      </w:r>
      <w:proofErr w:type="spellStart"/>
      <w:r w:rsidRPr="00F94168">
        <w:t>Роскомнадзора</w:t>
      </w:r>
      <w:proofErr w:type="spellEnd"/>
      <w:r w:rsidRPr="00F94168">
        <w:t xml:space="preserve"> по Южному федеральному округу, орган</w:t>
      </w:r>
      <w:r w:rsidRPr="00F94168">
        <w:t>и</w:t>
      </w:r>
      <w:r w:rsidRPr="00F94168">
        <w:t>зациями, осуществляющими выпуск ср</w:t>
      </w:r>
      <w:r w:rsidR="002D0ADB">
        <w:t>едств массовой информации</w:t>
      </w:r>
      <w:r w:rsidRPr="00F94168">
        <w:t>.</w:t>
      </w:r>
    </w:p>
    <w:p w:rsidR="00513B64" w:rsidRPr="00F94168" w:rsidRDefault="00513B64" w:rsidP="00513B64">
      <w:pPr>
        <w:ind w:firstLine="720"/>
        <w:rPr>
          <w:sz w:val="24"/>
          <w:szCs w:val="24"/>
        </w:rPr>
      </w:pPr>
      <w:r w:rsidRPr="00F94168">
        <w:rPr>
          <w:sz w:val="24"/>
          <w:szCs w:val="24"/>
        </w:rPr>
        <w:t>1.5. Решение о передаче в Рабочую группу жалоб и обращений, поступивших в</w:t>
      </w:r>
      <w:r w:rsidR="00EA6DD6" w:rsidRPr="00F94168">
        <w:rPr>
          <w:sz w:val="24"/>
          <w:szCs w:val="24"/>
        </w:rPr>
        <w:t xml:space="preserve"> террит</w:t>
      </w:r>
      <w:r w:rsidR="00EA6DD6" w:rsidRPr="00F94168">
        <w:rPr>
          <w:sz w:val="24"/>
          <w:szCs w:val="24"/>
        </w:rPr>
        <w:t>о</w:t>
      </w:r>
      <w:r w:rsidR="00EA6DD6" w:rsidRPr="00F94168">
        <w:rPr>
          <w:sz w:val="24"/>
          <w:szCs w:val="24"/>
        </w:rPr>
        <w:t>риальную</w:t>
      </w:r>
      <w:r w:rsidRPr="00F94168">
        <w:rPr>
          <w:sz w:val="24"/>
          <w:szCs w:val="24"/>
        </w:rPr>
        <w:t xml:space="preserve"> избирательную комиссию, для их предварительного рассмотрения и подготовки предложений принимается председателем </w:t>
      </w:r>
      <w:r w:rsidR="00EA6DD6" w:rsidRPr="00F94168">
        <w:rPr>
          <w:sz w:val="24"/>
          <w:szCs w:val="24"/>
        </w:rPr>
        <w:t xml:space="preserve">территориальной </w:t>
      </w:r>
      <w:r w:rsidRPr="00F94168">
        <w:rPr>
          <w:sz w:val="24"/>
          <w:szCs w:val="24"/>
        </w:rPr>
        <w:t>избирательной комиссии.</w:t>
      </w:r>
    </w:p>
    <w:p w:rsidR="00513B64" w:rsidRPr="00F94168" w:rsidRDefault="00513B64" w:rsidP="00513B64">
      <w:pPr>
        <w:pStyle w:val="ab"/>
        <w:spacing w:after="0"/>
        <w:ind w:left="0" w:firstLine="720"/>
        <w:jc w:val="both"/>
      </w:pPr>
      <w:r w:rsidRPr="00F94168">
        <w:t>1.6. Результаты проверок, выводы и предложения по рассмотренным жалобам и обращ</w:t>
      </w:r>
      <w:r w:rsidRPr="00F94168">
        <w:t>е</w:t>
      </w:r>
      <w:r w:rsidRPr="00F94168">
        <w:t xml:space="preserve">ниям Рабочая группа представляет председателю </w:t>
      </w:r>
      <w:r w:rsidR="00EA6DD6" w:rsidRPr="00F94168">
        <w:t xml:space="preserve">территориальной </w:t>
      </w:r>
      <w:r w:rsidRPr="00F94168">
        <w:t xml:space="preserve">избирательной </w:t>
      </w:r>
      <w:r w:rsidRPr="00540FA8">
        <w:t>комиссии</w:t>
      </w:r>
      <w:r w:rsidRPr="00F94168">
        <w:t xml:space="preserve">, по решению которого они выносятся на рассмотрение </w:t>
      </w:r>
      <w:r w:rsidR="00EA6DD6" w:rsidRPr="00F94168">
        <w:t xml:space="preserve">территориальной избирательной комиссии </w:t>
      </w:r>
      <w:r w:rsidRPr="00F94168">
        <w:t xml:space="preserve">либо </w:t>
      </w:r>
      <w:r w:rsidR="00EA6DD6" w:rsidRPr="00F94168">
        <w:t>заявителю направляется мотивированный письменный ответ</w:t>
      </w:r>
      <w:r w:rsidRPr="00F94168">
        <w:t xml:space="preserve">. </w:t>
      </w:r>
    </w:p>
    <w:p w:rsidR="00513B64" w:rsidRPr="00F94168" w:rsidRDefault="00513B64" w:rsidP="00513B64">
      <w:pPr>
        <w:pStyle w:val="ab"/>
        <w:spacing w:after="0"/>
        <w:ind w:left="0" w:firstLine="720"/>
        <w:jc w:val="both"/>
      </w:pPr>
      <w:r w:rsidRPr="00F94168">
        <w:t xml:space="preserve">1.7. В случае принятия жалобы к рассмотрению судом и обращения того же заявителя с аналогичной жалобой в </w:t>
      </w:r>
      <w:r w:rsidR="00EA6DD6" w:rsidRPr="00F94168">
        <w:t xml:space="preserve">территориальную избирательную комиссию </w:t>
      </w:r>
      <w:r w:rsidRPr="00F94168">
        <w:t xml:space="preserve">рассмотрение этой жалобы приостанавливается до вступления решения суда в законную силу. </w:t>
      </w:r>
    </w:p>
    <w:p w:rsidR="00513B64" w:rsidRPr="00F94168" w:rsidRDefault="00513B64" w:rsidP="00513B64">
      <w:pPr>
        <w:pStyle w:val="ab"/>
        <w:spacing w:after="0"/>
        <w:ind w:left="0" w:firstLine="720"/>
        <w:jc w:val="both"/>
      </w:pPr>
      <w:r w:rsidRPr="00F94168">
        <w:t xml:space="preserve">В случае вынесения судом решения по существу жалобы </w:t>
      </w:r>
      <w:r w:rsidR="00EA6DD6" w:rsidRPr="00F94168">
        <w:t>территориальная избирател</w:t>
      </w:r>
      <w:r w:rsidR="00EA6DD6" w:rsidRPr="00F94168">
        <w:t>ь</w:t>
      </w:r>
      <w:r w:rsidR="00EA6DD6" w:rsidRPr="00F94168">
        <w:t xml:space="preserve">ная комиссия </w:t>
      </w:r>
      <w:r w:rsidRPr="00F94168">
        <w:t>прекращает ее рассмотрение, о чем сообщается заявителю.</w:t>
      </w:r>
    </w:p>
    <w:p w:rsidR="00513B64" w:rsidRPr="00F94168" w:rsidRDefault="00513B64" w:rsidP="00513B64">
      <w:pPr>
        <w:ind w:firstLine="720"/>
        <w:rPr>
          <w:sz w:val="24"/>
          <w:szCs w:val="24"/>
        </w:rPr>
      </w:pPr>
      <w:r w:rsidRPr="00F94168">
        <w:rPr>
          <w:sz w:val="24"/>
          <w:szCs w:val="24"/>
        </w:rPr>
        <w:t xml:space="preserve">1.8. Организационное, материально-техническое и правовое обеспечение деятельности Рабочей группы осуществляется </w:t>
      </w:r>
      <w:r w:rsidR="00EA6DD6" w:rsidRPr="00F94168">
        <w:rPr>
          <w:sz w:val="24"/>
          <w:szCs w:val="24"/>
        </w:rPr>
        <w:t>территориальной избирательной комиссией</w:t>
      </w:r>
      <w:r w:rsidRPr="00F94168">
        <w:rPr>
          <w:sz w:val="24"/>
          <w:szCs w:val="24"/>
        </w:rPr>
        <w:t>.</w:t>
      </w:r>
    </w:p>
    <w:p w:rsidR="00A065B5" w:rsidRPr="00F94168" w:rsidRDefault="00A065B5" w:rsidP="00540FA8">
      <w:pPr>
        <w:rPr>
          <w:sz w:val="24"/>
          <w:szCs w:val="24"/>
        </w:rPr>
      </w:pPr>
    </w:p>
    <w:p w:rsidR="00EA6DD6" w:rsidRPr="00F94168" w:rsidRDefault="00513B64" w:rsidP="003B3BE9">
      <w:pPr>
        <w:jc w:val="center"/>
        <w:rPr>
          <w:b/>
          <w:sz w:val="24"/>
          <w:szCs w:val="24"/>
        </w:rPr>
      </w:pPr>
      <w:r w:rsidRPr="00F94168">
        <w:rPr>
          <w:b/>
          <w:sz w:val="24"/>
          <w:szCs w:val="24"/>
        </w:rPr>
        <w:t>2. Порядок формирования Рабочей группы</w:t>
      </w:r>
    </w:p>
    <w:p w:rsidR="00513B64" w:rsidRPr="00F94168" w:rsidRDefault="00513B64" w:rsidP="00513B64">
      <w:pPr>
        <w:pStyle w:val="ab"/>
        <w:spacing w:after="0"/>
        <w:ind w:left="0" w:firstLine="720"/>
        <w:jc w:val="both"/>
      </w:pPr>
      <w:r w:rsidRPr="00F94168">
        <w:t xml:space="preserve">2.1. Рабочая группа формируется </w:t>
      </w:r>
      <w:r w:rsidR="00EA6DD6" w:rsidRPr="00F94168">
        <w:t xml:space="preserve">территориальной избирательной комиссией </w:t>
      </w:r>
      <w:r w:rsidRPr="00F94168">
        <w:t xml:space="preserve">из числа членов </w:t>
      </w:r>
      <w:r w:rsidR="00EA6DD6" w:rsidRPr="00F94168">
        <w:t xml:space="preserve">территориальной избирательной комиссии </w:t>
      </w:r>
      <w:r w:rsidRPr="00F94168">
        <w:t xml:space="preserve">с правом решающего голоса, представителей </w:t>
      </w:r>
      <w:r w:rsidRPr="00F94168">
        <w:lastRenderedPageBreak/>
        <w:t>общественных объединений журналистов, организаций, осуществляющих выпуск ср</w:t>
      </w:r>
      <w:r w:rsidR="00132E25">
        <w:t>едств ма</w:t>
      </w:r>
      <w:r w:rsidR="00132E25">
        <w:t>с</w:t>
      </w:r>
      <w:r w:rsidR="00132E25">
        <w:t>совой информации, учен</w:t>
      </w:r>
      <w:r w:rsidRPr="00F94168">
        <w:t xml:space="preserve">ых и специалистов на основании предложений указанных организаций. </w:t>
      </w:r>
    </w:p>
    <w:p w:rsidR="00513B64" w:rsidRPr="00F94168" w:rsidRDefault="00513B64" w:rsidP="00513B64">
      <w:pPr>
        <w:ind w:firstLine="720"/>
        <w:rPr>
          <w:sz w:val="24"/>
          <w:szCs w:val="24"/>
        </w:rPr>
      </w:pPr>
      <w:r w:rsidRPr="00F94168">
        <w:rPr>
          <w:sz w:val="24"/>
          <w:szCs w:val="24"/>
        </w:rPr>
        <w:t xml:space="preserve">2.2. Персональный состав Рабочей группы, ее руководитель, заместитель руководителя и секретарь утверждаются </w:t>
      </w:r>
      <w:r w:rsidR="0075196C" w:rsidRPr="00F94168">
        <w:rPr>
          <w:sz w:val="24"/>
          <w:szCs w:val="24"/>
        </w:rPr>
        <w:t>решением территориальной избирательной комиссии</w:t>
      </w:r>
      <w:proofErr w:type="gramStart"/>
      <w:r w:rsidR="0075196C" w:rsidRPr="00F94168">
        <w:rPr>
          <w:sz w:val="24"/>
          <w:szCs w:val="24"/>
        </w:rPr>
        <w:t xml:space="preserve"> </w:t>
      </w:r>
      <w:r w:rsidRPr="00F94168">
        <w:rPr>
          <w:sz w:val="24"/>
          <w:szCs w:val="24"/>
        </w:rPr>
        <w:t>В</w:t>
      </w:r>
      <w:proofErr w:type="gramEnd"/>
      <w:r w:rsidRPr="00F94168">
        <w:rPr>
          <w:sz w:val="24"/>
          <w:szCs w:val="24"/>
        </w:rPr>
        <w:t xml:space="preserve"> том же поря</w:t>
      </w:r>
      <w:r w:rsidRPr="00F94168">
        <w:rPr>
          <w:sz w:val="24"/>
          <w:szCs w:val="24"/>
        </w:rPr>
        <w:t>д</w:t>
      </w:r>
      <w:r w:rsidRPr="00F94168">
        <w:rPr>
          <w:sz w:val="24"/>
          <w:szCs w:val="24"/>
        </w:rPr>
        <w:t>ке в персональный состав Рабочей группы могут вноситься изменения.</w:t>
      </w:r>
    </w:p>
    <w:p w:rsidR="00513B64" w:rsidRPr="00F94168" w:rsidRDefault="00513B64" w:rsidP="00513B64">
      <w:pPr>
        <w:ind w:firstLine="720"/>
        <w:rPr>
          <w:sz w:val="24"/>
          <w:szCs w:val="24"/>
        </w:rPr>
      </w:pPr>
      <w:r w:rsidRPr="00F94168">
        <w:rPr>
          <w:sz w:val="24"/>
          <w:szCs w:val="24"/>
        </w:rPr>
        <w:t>2.3. В отсутствие руководителя Рабочей группы его полномочия исполняет заместитель руководителя Рабочей группы, а в случае и его отсутствия</w:t>
      </w:r>
      <w:r w:rsidRPr="00F94168">
        <w:rPr>
          <w:b/>
          <w:sz w:val="24"/>
          <w:szCs w:val="24"/>
        </w:rPr>
        <w:t xml:space="preserve"> –</w:t>
      </w:r>
      <w:r w:rsidRPr="00F94168">
        <w:rPr>
          <w:sz w:val="24"/>
          <w:szCs w:val="24"/>
        </w:rPr>
        <w:t xml:space="preserve"> один из членов Рабочей группы по поручению руководителя Рабочей группы, согласованному с председателем избирательной к</w:t>
      </w:r>
      <w:r w:rsidRPr="00F94168">
        <w:rPr>
          <w:sz w:val="24"/>
          <w:szCs w:val="24"/>
        </w:rPr>
        <w:t>о</w:t>
      </w:r>
      <w:r w:rsidRPr="00F94168">
        <w:rPr>
          <w:sz w:val="24"/>
          <w:szCs w:val="24"/>
        </w:rPr>
        <w:t>миссии Краснодарского края.</w:t>
      </w:r>
    </w:p>
    <w:p w:rsidR="00513B64" w:rsidRPr="00F94168" w:rsidRDefault="00513B64" w:rsidP="00513B64">
      <w:pPr>
        <w:ind w:firstLine="720"/>
        <w:rPr>
          <w:b/>
          <w:sz w:val="24"/>
          <w:szCs w:val="24"/>
        </w:rPr>
      </w:pPr>
    </w:p>
    <w:p w:rsidR="0075196C" w:rsidRPr="00F94168" w:rsidRDefault="00513B64" w:rsidP="003B3BE9">
      <w:pPr>
        <w:jc w:val="center"/>
        <w:rPr>
          <w:b/>
          <w:sz w:val="24"/>
          <w:szCs w:val="24"/>
        </w:rPr>
      </w:pPr>
      <w:r w:rsidRPr="00F94168">
        <w:rPr>
          <w:b/>
          <w:sz w:val="24"/>
          <w:szCs w:val="24"/>
        </w:rPr>
        <w:t>3. Задачи Рабочей группы</w:t>
      </w:r>
    </w:p>
    <w:p w:rsidR="00513B64" w:rsidRPr="00F94168" w:rsidRDefault="00513B64" w:rsidP="00513B64">
      <w:pPr>
        <w:ind w:firstLine="720"/>
        <w:rPr>
          <w:sz w:val="24"/>
          <w:szCs w:val="24"/>
        </w:rPr>
      </w:pPr>
      <w:r w:rsidRPr="00F94168">
        <w:rPr>
          <w:sz w:val="24"/>
          <w:szCs w:val="24"/>
        </w:rPr>
        <w:t>3.1. Основными задачами Рабочей группы являются:</w:t>
      </w:r>
    </w:p>
    <w:p w:rsidR="00513B64" w:rsidRPr="00F94168" w:rsidRDefault="00513B64" w:rsidP="00513B64">
      <w:pPr>
        <w:pStyle w:val="ae"/>
        <w:widowControl/>
        <w:spacing w:line="240" w:lineRule="auto"/>
        <w:rPr>
          <w:rFonts w:ascii="Times New Roman" w:hAnsi="Times New Roman"/>
          <w:sz w:val="24"/>
          <w:szCs w:val="24"/>
        </w:rPr>
      </w:pPr>
      <w:r w:rsidRPr="00F94168">
        <w:rPr>
          <w:rFonts w:ascii="Times New Roman" w:hAnsi="Times New Roman"/>
          <w:sz w:val="24"/>
          <w:szCs w:val="24"/>
        </w:rPr>
        <w:t>- предварительное рассмотрение жалоб и обращений о нарушениях порядка применения действующего законодательства в части информационного обеспечения выборов, установле</w:t>
      </w:r>
      <w:r w:rsidRPr="00F94168">
        <w:rPr>
          <w:rFonts w:ascii="Times New Roman" w:hAnsi="Times New Roman"/>
          <w:sz w:val="24"/>
          <w:szCs w:val="24"/>
        </w:rPr>
        <w:t>н</w:t>
      </w:r>
      <w:r w:rsidRPr="00F94168">
        <w:rPr>
          <w:rFonts w:ascii="Times New Roman" w:hAnsi="Times New Roman"/>
          <w:sz w:val="24"/>
          <w:szCs w:val="24"/>
        </w:rPr>
        <w:t>ных правил проведения предвыборной агитации кандидатами, зарегистрирован</w:t>
      </w:r>
      <w:r w:rsidR="0075196C" w:rsidRPr="00F94168">
        <w:rPr>
          <w:rFonts w:ascii="Times New Roman" w:hAnsi="Times New Roman"/>
          <w:sz w:val="24"/>
          <w:szCs w:val="24"/>
        </w:rPr>
        <w:t>ными кандид</w:t>
      </w:r>
      <w:r w:rsidR="0075196C" w:rsidRPr="00F94168">
        <w:rPr>
          <w:rFonts w:ascii="Times New Roman" w:hAnsi="Times New Roman"/>
          <w:sz w:val="24"/>
          <w:szCs w:val="24"/>
        </w:rPr>
        <w:t>а</w:t>
      </w:r>
      <w:r w:rsidR="0075196C" w:rsidRPr="00F94168">
        <w:rPr>
          <w:rFonts w:ascii="Times New Roman" w:hAnsi="Times New Roman"/>
          <w:sz w:val="24"/>
          <w:szCs w:val="24"/>
        </w:rPr>
        <w:t xml:space="preserve">тами </w:t>
      </w:r>
      <w:r w:rsidRPr="00F94168">
        <w:rPr>
          <w:rFonts w:ascii="Times New Roman" w:hAnsi="Times New Roman"/>
          <w:sz w:val="24"/>
          <w:szCs w:val="24"/>
        </w:rPr>
        <w:t>и иными участниками избирате</w:t>
      </w:r>
      <w:r w:rsidR="0075196C" w:rsidRPr="00F94168">
        <w:rPr>
          <w:rFonts w:ascii="Times New Roman" w:hAnsi="Times New Roman"/>
          <w:sz w:val="24"/>
          <w:szCs w:val="24"/>
        </w:rPr>
        <w:t>льного процесса</w:t>
      </w:r>
      <w:r w:rsidRPr="00F94168">
        <w:rPr>
          <w:rFonts w:ascii="Times New Roman" w:hAnsi="Times New Roman"/>
          <w:sz w:val="24"/>
          <w:szCs w:val="24"/>
        </w:rPr>
        <w:t>;</w:t>
      </w:r>
    </w:p>
    <w:p w:rsidR="00513B64" w:rsidRPr="00F94168" w:rsidRDefault="00513B64" w:rsidP="00513B64">
      <w:pPr>
        <w:pStyle w:val="ae"/>
        <w:widowControl/>
        <w:spacing w:line="240" w:lineRule="auto"/>
        <w:rPr>
          <w:rFonts w:ascii="Times New Roman" w:hAnsi="Times New Roman"/>
          <w:sz w:val="24"/>
          <w:szCs w:val="24"/>
        </w:rPr>
      </w:pPr>
      <w:r w:rsidRPr="00F94168">
        <w:rPr>
          <w:rFonts w:ascii="Times New Roman" w:hAnsi="Times New Roman"/>
          <w:sz w:val="24"/>
          <w:szCs w:val="24"/>
        </w:rPr>
        <w:t>- рассмотрение, проверка и анализ экземпляров агитационных печатных материалов или их копий, экземпляров аудиовизуальных агитационных материалов, фотографий иных агитац</w:t>
      </w:r>
      <w:r w:rsidRPr="00F94168">
        <w:rPr>
          <w:rFonts w:ascii="Times New Roman" w:hAnsi="Times New Roman"/>
          <w:sz w:val="24"/>
          <w:szCs w:val="24"/>
        </w:rPr>
        <w:t>и</w:t>
      </w:r>
      <w:r w:rsidRPr="00F94168">
        <w:rPr>
          <w:rFonts w:ascii="Times New Roman" w:hAnsi="Times New Roman"/>
          <w:sz w:val="24"/>
          <w:szCs w:val="24"/>
        </w:rPr>
        <w:t xml:space="preserve">онных материалов, представленных в </w:t>
      </w:r>
      <w:r w:rsidR="0075196C" w:rsidRPr="00F94168">
        <w:rPr>
          <w:sz w:val="24"/>
          <w:szCs w:val="24"/>
        </w:rPr>
        <w:t xml:space="preserve">территориальную избирательную комиссию </w:t>
      </w:r>
      <w:r w:rsidRPr="00F94168">
        <w:rPr>
          <w:rFonts w:ascii="Times New Roman" w:hAnsi="Times New Roman"/>
          <w:sz w:val="24"/>
          <w:szCs w:val="24"/>
        </w:rPr>
        <w:t>в порядке, установленном федеральным и краев</w:t>
      </w:r>
      <w:r w:rsidR="0075196C" w:rsidRPr="00F94168">
        <w:rPr>
          <w:rFonts w:ascii="Times New Roman" w:hAnsi="Times New Roman"/>
          <w:sz w:val="24"/>
          <w:szCs w:val="24"/>
        </w:rPr>
        <w:t>ым законодательством о выборах</w:t>
      </w:r>
      <w:r w:rsidRPr="00F94168">
        <w:rPr>
          <w:rFonts w:ascii="Times New Roman" w:hAnsi="Times New Roman"/>
          <w:sz w:val="24"/>
          <w:szCs w:val="24"/>
        </w:rPr>
        <w:t>, на предмет их соотве</w:t>
      </w:r>
      <w:r w:rsidRPr="00F94168">
        <w:rPr>
          <w:rFonts w:ascii="Times New Roman" w:hAnsi="Times New Roman"/>
          <w:sz w:val="24"/>
          <w:szCs w:val="24"/>
        </w:rPr>
        <w:t>т</w:t>
      </w:r>
      <w:r w:rsidRPr="00F94168">
        <w:rPr>
          <w:rFonts w:ascii="Times New Roman" w:hAnsi="Times New Roman"/>
          <w:sz w:val="24"/>
          <w:szCs w:val="24"/>
        </w:rPr>
        <w:t>ствия  требованиям данного законодательства</w:t>
      </w:r>
      <w:r w:rsidRPr="00F94168">
        <w:rPr>
          <w:rFonts w:ascii="Times New Roman" w:hAnsi="Times New Roman"/>
          <w:b/>
          <w:sz w:val="24"/>
          <w:szCs w:val="24"/>
        </w:rPr>
        <w:t>,</w:t>
      </w:r>
      <w:r w:rsidRPr="00F94168">
        <w:rPr>
          <w:rFonts w:ascii="Times New Roman" w:hAnsi="Times New Roman"/>
          <w:sz w:val="24"/>
          <w:szCs w:val="24"/>
        </w:rPr>
        <w:t xml:space="preserve"> а также подготовка соответствующих заключ</w:t>
      </w:r>
      <w:r w:rsidRPr="00F94168">
        <w:rPr>
          <w:rFonts w:ascii="Times New Roman" w:hAnsi="Times New Roman"/>
          <w:sz w:val="24"/>
          <w:szCs w:val="24"/>
        </w:rPr>
        <w:t>е</w:t>
      </w:r>
      <w:r w:rsidRPr="00F94168">
        <w:rPr>
          <w:rFonts w:ascii="Times New Roman" w:hAnsi="Times New Roman"/>
          <w:sz w:val="24"/>
          <w:szCs w:val="24"/>
        </w:rPr>
        <w:t xml:space="preserve">ний; </w:t>
      </w:r>
    </w:p>
    <w:p w:rsidR="00513B64" w:rsidRPr="00F94168" w:rsidRDefault="00513B64" w:rsidP="00513B64">
      <w:pPr>
        <w:ind w:firstLine="720"/>
        <w:rPr>
          <w:b/>
          <w:sz w:val="24"/>
          <w:szCs w:val="24"/>
        </w:rPr>
      </w:pPr>
      <w:r w:rsidRPr="00F94168">
        <w:rPr>
          <w:sz w:val="24"/>
          <w:szCs w:val="24"/>
        </w:rPr>
        <w:t xml:space="preserve">- подготовка предложений для рассмотрения и принятия решений </w:t>
      </w:r>
      <w:r w:rsidR="0075196C" w:rsidRPr="00F94168">
        <w:rPr>
          <w:sz w:val="24"/>
          <w:szCs w:val="24"/>
        </w:rPr>
        <w:t>территориальной и</w:t>
      </w:r>
      <w:r w:rsidR="0075196C" w:rsidRPr="00F94168">
        <w:rPr>
          <w:sz w:val="24"/>
          <w:szCs w:val="24"/>
        </w:rPr>
        <w:t>з</w:t>
      </w:r>
      <w:r w:rsidR="0075196C" w:rsidRPr="00F94168">
        <w:rPr>
          <w:sz w:val="24"/>
          <w:szCs w:val="24"/>
        </w:rPr>
        <w:t xml:space="preserve">бирательной комиссии </w:t>
      </w:r>
      <w:r w:rsidRPr="00F94168">
        <w:rPr>
          <w:sz w:val="24"/>
          <w:szCs w:val="24"/>
        </w:rPr>
        <w:t xml:space="preserve">по поступившим обращениям, проектов представлений </w:t>
      </w:r>
      <w:r w:rsidR="0075196C" w:rsidRPr="00F94168">
        <w:rPr>
          <w:sz w:val="24"/>
          <w:szCs w:val="24"/>
        </w:rPr>
        <w:t xml:space="preserve">территориальной избирательной комиссии </w:t>
      </w:r>
      <w:r w:rsidRPr="00F94168">
        <w:rPr>
          <w:sz w:val="24"/>
          <w:szCs w:val="24"/>
        </w:rPr>
        <w:t>о пресечении противоправной агитационной деятельности и привл</w:t>
      </w:r>
      <w:r w:rsidRPr="00F94168">
        <w:rPr>
          <w:sz w:val="24"/>
          <w:szCs w:val="24"/>
        </w:rPr>
        <w:t>е</w:t>
      </w:r>
      <w:r w:rsidRPr="00F94168">
        <w:rPr>
          <w:sz w:val="24"/>
          <w:szCs w:val="24"/>
        </w:rPr>
        <w:t>чении виновных лиц к ответственности, установленной законодательством Российской Федер</w:t>
      </w:r>
      <w:r w:rsidRPr="00F94168">
        <w:rPr>
          <w:sz w:val="24"/>
          <w:szCs w:val="24"/>
        </w:rPr>
        <w:t>а</w:t>
      </w:r>
      <w:r w:rsidRPr="00F94168">
        <w:rPr>
          <w:sz w:val="24"/>
          <w:szCs w:val="24"/>
        </w:rPr>
        <w:t>ции;</w:t>
      </w:r>
    </w:p>
    <w:p w:rsidR="00513B64" w:rsidRPr="00F94168" w:rsidRDefault="00513B64" w:rsidP="00513B64">
      <w:pPr>
        <w:ind w:firstLine="720"/>
        <w:rPr>
          <w:sz w:val="24"/>
          <w:szCs w:val="24"/>
        </w:rPr>
      </w:pPr>
      <w:r w:rsidRPr="00F94168">
        <w:rPr>
          <w:sz w:val="24"/>
          <w:szCs w:val="24"/>
        </w:rPr>
        <w:t>- рассмотрение вопросов, касающихся публикаций результатов опросов общественного мнения, связанных с выборами;</w:t>
      </w:r>
    </w:p>
    <w:p w:rsidR="00513B64" w:rsidRPr="00F94168" w:rsidRDefault="00513B64" w:rsidP="00513B64">
      <w:pPr>
        <w:ind w:firstLine="720"/>
        <w:rPr>
          <w:sz w:val="24"/>
          <w:szCs w:val="24"/>
        </w:rPr>
      </w:pPr>
      <w:r w:rsidRPr="00F94168">
        <w:rPr>
          <w:sz w:val="24"/>
          <w:szCs w:val="24"/>
        </w:rPr>
        <w:t xml:space="preserve">- рассмотрение полученных </w:t>
      </w:r>
      <w:r w:rsidR="0075196C" w:rsidRPr="00F94168">
        <w:rPr>
          <w:sz w:val="24"/>
          <w:szCs w:val="24"/>
        </w:rPr>
        <w:t xml:space="preserve">территориальной избирательной комиссией </w:t>
      </w:r>
      <w:r w:rsidRPr="00F94168">
        <w:rPr>
          <w:sz w:val="24"/>
          <w:szCs w:val="24"/>
        </w:rPr>
        <w:t>от государс</w:t>
      </w:r>
      <w:r w:rsidRPr="00F94168">
        <w:rPr>
          <w:sz w:val="24"/>
          <w:szCs w:val="24"/>
        </w:rPr>
        <w:t>т</w:t>
      </w:r>
      <w:r w:rsidRPr="00F94168">
        <w:rPr>
          <w:sz w:val="24"/>
          <w:szCs w:val="24"/>
        </w:rPr>
        <w:t>венных органов, государственных учреждений, их должностных лиц, органов местного сам</w:t>
      </w:r>
      <w:r w:rsidRPr="00F94168">
        <w:rPr>
          <w:sz w:val="24"/>
          <w:szCs w:val="24"/>
        </w:rPr>
        <w:t>о</w:t>
      </w:r>
      <w:r w:rsidRPr="00F94168">
        <w:rPr>
          <w:sz w:val="24"/>
          <w:szCs w:val="24"/>
        </w:rPr>
        <w:t>управления, организаций, в том числе организаций телерадиовещания, редакций периодических печатных изданий, редакций сетевых изданий, общественных объединений, их должностных лиц, сведений и материалов по вопросам компетенции Рабочей группы;</w:t>
      </w:r>
    </w:p>
    <w:p w:rsidR="00513B64" w:rsidRPr="00F94168" w:rsidRDefault="00513B64" w:rsidP="00513B64">
      <w:pPr>
        <w:ind w:firstLine="720"/>
        <w:rPr>
          <w:sz w:val="24"/>
          <w:szCs w:val="24"/>
        </w:rPr>
      </w:pPr>
      <w:r w:rsidRPr="00F94168">
        <w:rPr>
          <w:sz w:val="24"/>
          <w:szCs w:val="24"/>
        </w:rPr>
        <w:t>- подготовка проектов ответов заявителям.</w:t>
      </w:r>
    </w:p>
    <w:p w:rsidR="00513B64" w:rsidRPr="00F94168" w:rsidRDefault="00513B64" w:rsidP="00513B64">
      <w:pPr>
        <w:pStyle w:val="ae"/>
        <w:widowControl/>
        <w:spacing w:line="240" w:lineRule="auto"/>
        <w:rPr>
          <w:rFonts w:ascii="Times New Roman" w:hAnsi="Times New Roman"/>
          <w:sz w:val="24"/>
          <w:szCs w:val="24"/>
        </w:rPr>
      </w:pPr>
      <w:r w:rsidRPr="00F94168">
        <w:rPr>
          <w:rFonts w:ascii="Times New Roman" w:hAnsi="Times New Roman"/>
          <w:sz w:val="24"/>
          <w:szCs w:val="24"/>
        </w:rPr>
        <w:t>3.2.В случаях выявления Рабочей группой признаков нарушения законодательства о в</w:t>
      </w:r>
      <w:r w:rsidRPr="00F94168">
        <w:rPr>
          <w:rFonts w:ascii="Times New Roman" w:hAnsi="Times New Roman"/>
          <w:sz w:val="24"/>
          <w:szCs w:val="24"/>
        </w:rPr>
        <w:t>ы</w:t>
      </w:r>
      <w:r w:rsidRPr="00F94168">
        <w:rPr>
          <w:rFonts w:ascii="Times New Roman" w:hAnsi="Times New Roman"/>
          <w:sz w:val="24"/>
          <w:szCs w:val="24"/>
        </w:rPr>
        <w:t xml:space="preserve">борах </w:t>
      </w:r>
      <w:r w:rsidR="007A01BC">
        <w:rPr>
          <w:rFonts w:ascii="Times New Roman" w:hAnsi="Times New Roman"/>
          <w:sz w:val="24"/>
          <w:szCs w:val="24"/>
        </w:rPr>
        <w:t>кандидатов</w:t>
      </w:r>
      <w:r w:rsidRPr="00F94168">
        <w:rPr>
          <w:rFonts w:ascii="Times New Roman" w:hAnsi="Times New Roman"/>
          <w:sz w:val="24"/>
          <w:szCs w:val="24"/>
        </w:rPr>
        <w:t>, она, изучив обстоятельства дела, вправе выносить предварительную юрид</w:t>
      </w:r>
      <w:r w:rsidRPr="00F94168">
        <w:rPr>
          <w:rFonts w:ascii="Times New Roman" w:hAnsi="Times New Roman"/>
          <w:sz w:val="24"/>
          <w:szCs w:val="24"/>
        </w:rPr>
        <w:t>и</w:t>
      </w:r>
      <w:r w:rsidRPr="00F94168">
        <w:rPr>
          <w:rFonts w:ascii="Times New Roman" w:hAnsi="Times New Roman"/>
          <w:sz w:val="24"/>
          <w:szCs w:val="24"/>
        </w:rPr>
        <w:t xml:space="preserve">ческую оценку обжалуемого действия (бездействия) и представлять соответствующий материал председателю </w:t>
      </w:r>
      <w:r w:rsidR="004812A4" w:rsidRPr="00F94168">
        <w:rPr>
          <w:sz w:val="24"/>
          <w:szCs w:val="24"/>
        </w:rPr>
        <w:t xml:space="preserve">территориальной избирательной комиссии </w:t>
      </w:r>
      <w:r w:rsidRPr="00F94168">
        <w:rPr>
          <w:rFonts w:ascii="Times New Roman" w:hAnsi="Times New Roman"/>
          <w:sz w:val="24"/>
          <w:szCs w:val="24"/>
        </w:rPr>
        <w:t>для принятия дальнейших решений.</w:t>
      </w:r>
    </w:p>
    <w:p w:rsidR="00513B64" w:rsidRDefault="00513B64" w:rsidP="00513B64">
      <w:pPr>
        <w:pStyle w:val="ae"/>
        <w:widowControl/>
        <w:spacing w:line="240" w:lineRule="auto"/>
        <w:rPr>
          <w:rFonts w:ascii="Times New Roman" w:hAnsi="Times New Roman"/>
          <w:sz w:val="24"/>
          <w:szCs w:val="24"/>
        </w:rPr>
      </w:pPr>
      <w:r w:rsidRPr="00F94168">
        <w:rPr>
          <w:rFonts w:ascii="Times New Roman" w:hAnsi="Times New Roman"/>
          <w:sz w:val="24"/>
          <w:szCs w:val="24"/>
        </w:rPr>
        <w:t>3.3. Члены Рабочей группы испрашивают разъяснения по рассматриваемому вопросу у зарегистрированных кандидатов, их доверенных лиц, организаций, осуществляющих выпуск средств массовой информации, представителей политических партий, избирательных объед</w:t>
      </w:r>
      <w:r w:rsidRPr="00F94168">
        <w:rPr>
          <w:rFonts w:ascii="Times New Roman" w:hAnsi="Times New Roman"/>
          <w:sz w:val="24"/>
          <w:szCs w:val="24"/>
        </w:rPr>
        <w:t>и</w:t>
      </w:r>
      <w:r w:rsidRPr="00F94168">
        <w:rPr>
          <w:rFonts w:ascii="Times New Roman" w:hAnsi="Times New Roman"/>
          <w:sz w:val="24"/>
          <w:szCs w:val="24"/>
        </w:rPr>
        <w:t>нений и иных участни</w:t>
      </w:r>
      <w:r w:rsidR="004812A4" w:rsidRPr="00F94168">
        <w:rPr>
          <w:rFonts w:ascii="Times New Roman" w:hAnsi="Times New Roman"/>
          <w:sz w:val="24"/>
          <w:szCs w:val="24"/>
        </w:rPr>
        <w:t>ков избирательного процесса</w:t>
      </w:r>
      <w:r w:rsidRPr="00F94168">
        <w:rPr>
          <w:rFonts w:ascii="Times New Roman" w:hAnsi="Times New Roman"/>
          <w:sz w:val="24"/>
          <w:szCs w:val="24"/>
        </w:rPr>
        <w:t xml:space="preserve"> для принятия соответствующего решения по существу вопроса.</w:t>
      </w:r>
    </w:p>
    <w:p w:rsidR="00A065B5" w:rsidRDefault="00A065B5" w:rsidP="00540FA8">
      <w:pPr>
        <w:pStyle w:val="ae"/>
        <w:widowControl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A065B5" w:rsidRPr="00F94168" w:rsidRDefault="00A065B5" w:rsidP="00132E25">
      <w:pPr>
        <w:pStyle w:val="ae"/>
        <w:widowControl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513B64" w:rsidRPr="00F94168" w:rsidRDefault="00513B64" w:rsidP="004812A4">
      <w:pPr>
        <w:jc w:val="center"/>
        <w:rPr>
          <w:b/>
          <w:sz w:val="24"/>
          <w:szCs w:val="24"/>
        </w:rPr>
      </w:pPr>
      <w:r w:rsidRPr="00F94168">
        <w:rPr>
          <w:b/>
          <w:sz w:val="24"/>
          <w:szCs w:val="24"/>
        </w:rPr>
        <w:t>4. Полномочия Рабочей группы</w:t>
      </w:r>
    </w:p>
    <w:p w:rsidR="004812A4" w:rsidRPr="00F94168" w:rsidRDefault="004812A4" w:rsidP="004812A4">
      <w:pPr>
        <w:jc w:val="center"/>
        <w:rPr>
          <w:b/>
          <w:sz w:val="24"/>
          <w:szCs w:val="24"/>
        </w:rPr>
      </w:pPr>
    </w:p>
    <w:p w:rsidR="00513B64" w:rsidRPr="00F94168" w:rsidRDefault="00513B64" w:rsidP="00513B64">
      <w:pPr>
        <w:ind w:firstLine="720"/>
        <w:rPr>
          <w:sz w:val="24"/>
          <w:szCs w:val="24"/>
        </w:rPr>
      </w:pPr>
      <w:r w:rsidRPr="00F94168">
        <w:rPr>
          <w:sz w:val="24"/>
          <w:szCs w:val="24"/>
        </w:rPr>
        <w:t>4.1. В целях реализации своих задач, определенных настоящим Положением, Рабочая группа вправе:</w:t>
      </w:r>
    </w:p>
    <w:p w:rsidR="00513B64" w:rsidRPr="00F94168" w:rsidRDefault="00513B64" w:rsidP="00513B64">
      <w:pPr>
        <w:pStyle w:val="ab"/>
        <w:spacing w:after="0"/>
        <w:ind w:left="0" w:firstLine="720"/>
        <w:jc w:val="both"/>
      </w:pPr>
      <w:r w:rsidRPr="00F94168">
        <w:t xml:space="preserve">4.1.1. </w:t>
      </w:r>
      <w:proofErr w:type="gramStart"/>
      <w:r w:rsidRPr="00F94168">
        <w:t xml:space="preserve">Вносить предложения </w:t>
      </w:r>
      <w:r w:rsidR="004812A4" w:rsidRPr="00F94168">
        <w:t>территориальной избирательной комиссии (ее председат</w:t>
      </w:r>
      <w:r w:rsidR="004812A4" w:rsidRPr="00F94168">
        <w:t>е</w:t>
      </w:r>
      <w:r w:rsidR="004812A4" w:rsidRPr="00F94168">
        <w:t xml:space="preserve">лю) </w:t>
      </w:r>
      <w:r w:rsidRPr="00F94168">
        <w:t xml:space="preserve">по подготовке обращений (запросов) </w:t>
      </w:r>
      <w:r w:rsidR="00132E25">
        <w:t>в</w:t>
      </w:r>
      <w:r w:rsidR="002D67CA">
        <w:t xml:space="preserve"> </w:t>
      </w:r>
      <w:r w:rsidRPr="00F94168">
        <w:t>Управлени</w:t>
      </w:r>
      <w:r w:rsidR="00132E25">
        <w:t>е</w:t>
      </w:r>
      <w:r w:rsidRPr="00F94168">
        <w:t xml:space="preserve"> </w:t>
      </w:r>
      <w:proofErr w:type="spellStart"/>
      <w:r w:rsidRPr="00F94168">
        <w:t>Роскомнадзора</w:t>
      </w:r>
      <w:proofErr w:type="spellEnd"/>
      <w:r w:rsidRPr="00F94168">
        <w:t xml:space="preserve"> по Южному федерал</w:t>
      </w:r>
      <w:r w:rsidRPr="00F94168">
        <w:t>ь</w:t>
      </w:r>
      <w:r w:rsidRPr="00F94168">
        <w:lastRenderedPageBreak/>
        <w:t>ному округу, государственны</w:t>
      </w:r>
      <w:r w:rsidR="00132E25">
        <w:t>е</w:t>
      </w:r>
      <w:r w:rsidRPr="00F94168">
        <w:t xml:space="preserve"> орган</w:t>
      </w:r>
      <w:r w:rsidR="00132E25">
        <w:t>ы</w:t>
      </w:r>
      <w:r w:rsidRPr="00F94168">
        <w:t>, орган</w:t>
      </w:r>
      <w:r w:rsidR="00132E25">
        <w:t xml:space="preserve">ы </w:t>
      </w:r>
      <w:r w:rsidRPr="00F94168">
        <w:t>государственной власти, орган</w:t>
      </w:r>
      <w:r w:rsidR="00132E25">
        <w:t>ы</w:t>
      </w:r>
      <w:r w:rsidRPr="00F94168">
        <w:t xml:space="preserve"> местного сам</w:t>
      </w:r>
      <w:r w:rsidRPr="00F94168">
        <w:t>о</w:t>
      </w:r>
      <w:r w:rsidRPr="00F94168">
        <w:t>управления, средства массовой информации, нижестоящи</w:t>
      </w:r>
      <w:r w:rsidR="00132E25">
        <w:t>е</w:t>
      </w:r>
      <w:r w:rsidRPr="00F94168">
        <w:t xml:space="preserve"> избирательны</w:t>
      </w:r>
      <w:r w:rsidR="00132E25">
        <w:t>е</w:t>
      </w:r>
      <w:r w:rsidRPr="00F94168">
        <w:t xml:space="preserve"> комисси</w:t>
      </w:r>
      <w:r w:rsidR="00132E25">
        <w:t>и</w:t>
      </w:r>
      <w:r w:rsidRPr="00F94168">
        <w:t>, кандид</w:t>
      </w:r>
      <w:r w:rsidRPr="00F94168">
        <w:t>а</w:t>
      </w:r>
      <w:r w:rsidRPr="00F94168">
        <w:t xml:space="preserve">там, зарегистрированным кандидатам, политическим партиям, избирательным объединениям, другим участникам избирательного </w:t>
      </w:r>
      <w:r w:rsidR="004812A4" w:rsidRPr="00F94168">
        <w:t>процесса</w:t>
      </w:r>
      <w:r w:rsidRPr="00F94168">
        <w:t>.</w:t>
      </w:r>
      <w:proofErr w:type="gramEnd"/>
    </w:p>
    <w:p w:rsidR="00513B64" w:rsidRPr="00F94168" w:rsidRDefault="00513B64" w:rsidP="00513B64">
      <w:pPr>
        <w:pStyle w:val="ab"/>
        <w:spacing w:after="0"/>
        <w:ind w:left="0" w:firstLine="720"/>
        <w:jc w:val="both"/>
      </w:pPr>
      <w:r w:rsidRPr="00F94168">
        <w:t xml:space="preserve">4.1.2. </w:t>
      </w:r>
      <w:r w:rsidR="00044E6C">
        <w:t xml:space="preserve">Использовать </w:t>
      </w:r>
      <w:r w:rsidR="00044E6C" w:rsidRPr="00F94168">
        <w:t>сведения и материалы</w:t>
      </w:r>
      <w:r w:rsidRPr="00F94168">
        <w:t xml:space="preserve"> нижестоящих избирательных комиссий, соо</w:t>
      </w:r>
      <w:r w:rsidRPr="00F94168">
        <w:t>т</w:t>
      </w:r>
      <w:r w:rsidRPr="00F94168">
        <w:t xml:space="preserve">ветствующих органов, организаций, их должностных лиц, физических лиц необходимые для рассмотрения жалоб и обращений. </w:t>
      </w:r>
    </w:p>
    <w:p w:rsidR="00513B64" w:rsidRPr="00F94168" w:rsidRDefault="00513B64" w:rsidP="00513B64">
      <w:pPr>
        <w:ind w:firstLine="720"/>
        <w:rPr>
          <w:sz w:val="24"/>
          <w:szCs w:val="24"/>
        </w:rPr>
      </w:pPr>
      <w:r w:rsidRPr="00F94168">
        <w:rPr>
          <w:sz w:val="24"/>
          <w:szCs w:val="24"/>
        </w:rPr>
        <w:t xml:space="preserve">4.1.3. Вносить на рассмотрение </w:t>
      </w:r>
      <w:r w:rsidR="004812A4" w:rsidRPr="00F94168">
        <w:rPr>
          <w:sz w:val="24"/>
          <w:szCs w:val="24"/>
        </w:rPr>
        <w:t xml:space="preserve">территориальной избирательной комиссии </w:t>
      </w:r>
      <w:r w:rsidRPr="00F94168">
        <w:rPr>
          <w:sz w:val="24"/>
          <w:szCs w:val="24"/>
        </w:rPr>
        <w:t>предложения по устранению выявленных нарушений.</w:t>
      </w:r>
    </w:p>
    <w:p w:rsidR="00513B64" w:rsidRPr="00F94168" w:rsidRDefault="00513B64" w:rsidP="00513B64">
      <w:pPr>
        <w:ind w:firstLine="720"/>
        <w:rPr>
          <w:sz w:val="24"/>
          <w:szCs w:val="24"/>
        </w:rPr>
      </w:pPr>
      <w:r w:rsidRPr="00F94168">
        <w:rPr>
          <w:sz w:val="24"/>
          <w:szCs w:val="24"/>
        </w:rPr>
        <w:t xml:space="preserve">4.1.4. Согласовывать с председателем </w:t>
      </w:r>
      <w:r w:rsidR="004812A4" w:rsidRPr="00F94168">
        <w:rPr>
          <w:sz w:val="24"/>
          <w:szCs w:val="24"/>
        </w:rPr>
        <w:t xml:space="preserve">территориальной избирательной комиссии </w:t>
      </w:r>
      <w:r w:rsidRPr="00F94168">
        <w:rPr>
          <w:sz w:val="24"/>
          <w:szCs w:val="24"/>
        </w:rPr>
        <w:t xml:space="preserve">список лиц, приглашаемых на заседание </w:t>
      </w:r>
      <w:r w:rsidR="004812A4" w:rsidRPr="00F94168">
        <w:rPr>
          <w:sz w:val="24"/>
          <w:szCs w:val="24"/>
        </w:rPr>
        <w:t>территориальной избирательной комиссии</w:t>
      </w:r>
      <w:r w:rsidR="00540FA8">
        <w:rPr>
          <w:sz w:val="24"/>
          <w:szCs w:val="24"/>
        </w:rPr>
        <w:t>.</w:t>
      </w:r>
    </w:p>
    <w:p w:rsidR="00513B64" w:rsidRPr="00F94168" w:rsidRDefault="00513B64" w:rsidP="00513B64">
      <w:pPr>
        <w:ind w:firstLine="720"/>
        <w:rPr>
          <w:sz w:val="24"/>
          <w:szCs w:val="24"/>
        </w:rPr>
      </w:pPr>
      <w:r w:rsidRPr="00F94168">
        <w:rPr>
          <w:sz w:val="24"/>
          <w:szCs w:val="24"/>
        </w:rPr>
        <w:t xml:space="preserve">4.1.5. С учетом поступившей жалобы, поступившего обращения вносить предложения </w:t>
      </w:r>
      <w:r w:rsidR="004812A4" w:rsidRPr="00F94168">
        <w:rPr>
          <w:sz w:val="24"/>
          <w:szCs w:val="24"/>
        </w:rPr>
        <w:t xml:space="preserve">территориальной избирательной комиссии </w:t>
      </w:r>
      <w:r w:rsidRPr="00F94168">
        <w:rPr>
          <w:sz w:val="24"/>
          <w:szCs w:val="24"/>
        </w:rPr>
        <w:t>(</w:t>
      </w:r>
      <w:r w:rsidR="004812A4" w:rsidRPr="00F94168">
        <w:rPr>
          <w:sz w:val="24"/>
          <w:szCs w:val="24"/>
        </w:rPr>
        <w:t xml:space="preserve">ее </w:t>
      </w:r>
      <w:r w:rsidRPr="00F94168">
        <w:rPr>
          <w:sz w:val="24"/>
          <w:szCs w:val="24"/>
        </w:rPr>
        <w:t>председателю) о направлении в правоохран</w:t>
      </w:r>
      <w:r w:rsidRPr="00F94168">
        <w:rPr>
          <w:sz w:val="24"/>
          <w:szCs w:val="24"/>
        </w:rPr>
        <w:t>и</w:t>
      </w:r>
      <w:r w:rsidRPr="00F94168">
        <w:rPr>
          <w:sz w:val="24"/>
          <w:szCs w:val="24"/>
        </w:rPr>
        <w:t>тельные органы представлений о проведении соответствующих проверок и пресечении уст</w:t>
      </w:r>
      <w:r w:rsidRPr="00F94168">
        <w:rPr>
          <w:sz w:val="24"/>
          <w:szCs w:val="24"/>
        </w:rPr>
        <w:t>а</w:t>
      </w:r>
      <w:r w:rsidRPr="00F94168">
        <w:rPr>
          <w:sz w:val="24"/>
          <w:szCs w:val="24"/>
        </w:rPr>
        <w:t>новленных нарушений.</w:t>
      </w:r>
    </w:p>
    <w:p w:rsidR="00513B64" w:rsidRPr="00F94168" w:rsidRDefault="00513B64" w:rsidP="00513B64">
      <w:pPr>
        <w:pStyle w:val="ab"/>
        <w:spacing w:after="0"/>
        <w:ind w:left="0" w:firstLine="720"/>
        <w:jc w:val="both"/>
      </w:pPr>
      <w:r w:rsidRPr="00F94168">
        <w:t xml:space="preserve">4.2. Решения Рабочей группы и предлагаемые ею проекты документов, принятые на ее заседаниях, носят для </w:t>
      </w:r>
      <w:r w:rsidR="004812A4" w:rsidRPr="00F94168">
        <w:t xml:space="preserve">территориальной избирательной комиссии </w:t>
      </w:r>
      <w:r w:rsidRPr="00F94168">
        <w:t>рекомендательный характер.</w:t>
      </w:r>
    </w:p>
    <w:p w:rsidR="004812A4" w:rsidRPr="00F94168" w:rsidRDefault="00513B64" w:rsidP="003B3BE9">
      <w:pPr>
        <w:ind w:firstLine="720"/>
        <w:rPr>
          <w:sz w:val="24"/>
          <w:szCs w:val="24"/>
        </w:rPr>
      </w:pPr>
      <w:r w:rsidRPr="00F94168">
        <w:rPr>
          <w:sz w:val="24"/>
          <w:szCs w:val="24"/>
        </w:rPr>
        <w:t>4.3. Запрещается направлять жалобу на рассмотрение нижестоящей избирательной к</w:t>
      </w:r>
      <w:r w:rsidRPr="00F94168">
        <w:rPr>
          <w:sz w:val="24"/>
          <w:szCs w:val="24"/>
        </w:rPr>
        <w:t>о</w:t>
      </w:r>
      <w:r w:rsidRPr="00F94168">
        <w:rPr>
          <w:sz w:val="24"/>
          <w:szCs w:val="24"/>
        </w:rPr>
        <w:t>миссии и должностным лицам, решения или действия (бездействие) которых обжалуются, за исключением случаев, когда жалоба должна быть рассмотрена по существу на заседании ниж</w:t>
      </w:r>
      <w:r w:rsidRPr="00F94168">
        <w:rPr>
          <w:sz w:val="24"/>
          <w:szCs w:val="24"/>
        </w:rPr>
        <w:t>е</w:t>
      </w:r>
      <w:r w:rsidRPr="00F94168">
        <w:rPr>
          <w:sz w:val="24"/>
          <w:szCs w:val="24"/>
        </w:rPr>
        <w:t>стоящей избирательной комиссии.</w:t>
      </w:r>
    </w:p>
    <w:p w:rsidR="004812A4" w:rsidRPr="00F94168" w:rsidRDefault="00513B64" w:rsidP="003B3BE9">
      <w:pPr>
        <w:jc w:val="center"/>
        <w:rPr>
          <w:b/>
          <w:sz w:val="24"/>
          <w:szCs w:val="24"/>
        </w:rPr>
      </w:pPr>
      <w:r w:rsidRPr="00F94168">
        <w:rPr>
          <w:b/>
          <w:sz w:val="24"/>
          <w:szCs w:val="24"/>
        </w:rPr>
        <w:t>5. Организация деятельности Рабочей группы</w:t>
      </w:r>
    </w:p>
    <w:p w:rsidR="00513B64" w:rsidRPr="00F94168" w:rsidRDefault="00513B64" w:rsidP="00513B64">
      <w:pPr>
        <w:pStyle w:val="31"/>
        <w:spacing w:after="0"/>
        <w:ind w:left="0" w:firstLine="720"/>
        <w:jc w:val="both"/>
        <w:rPr>
          <w:sz w:val="24"/>
          <w:szCs w:val="24"/>
        </w:rPr>
      </w:pPr>
      <w:r w:rsidRPr="00F94168">
        <w:rPr>
          <w:sz w:val="24"/>
          <w:szCs w:val="24"/>
        </w:rPr>
        <w:t>5.1. Деятельность Рабочей группы осуществляется, как правило, в виде проведения ее заседаний.</w:t>
      </w:r>
    </w:p>
    <w:p w:rsidR="00513B64" w:rsidRPr="00F94168" w:rsidRDefault="00513B64" w:rsidP="00513B64">
      <w:pPr>
        <w:pStyle w:val="31"/>
        <w:spacing w:after="0"/>
        <w:ind w:left="0" w:firstLine="720"/>
        <w:jc w:val="both"/>
        <w:rPr>
          <w:sz w:val="24"/>
          <w:szCs w:val="24"/>
        </w:rPr>
      </w:pPr>
      <w:r w:rsidRPr="00F94168">
        <w:rPr>
          <w:sz w:val="24"/>
          <w:szCs w:val="24"/>
        </w:rPr>
        <w:t>Заседани</w:t>
      </w:r>
      <w:r w:rsidR="00132E25">
        <w:rPr>
          <w:sz w:val="24"/>
          <w:szCs w:val="24"/>
        </w:rPr>
        <w:t>е</w:t>
      </w:r>
      <w:r w:rsidRPr="00F94168">
        <w:rPr>
          <w:sz w:val="24"/>
          <w:szCs w:val="24"/>
        </w:rPr>
        <w:t xml:space="preserve"> Рабочей группы созывается</w:t>
      </w:r>
      <w:r w:rsidR="00A065B5">
        <w:rPr>
          <w:sz w:val="24"/>
          <w:szCs w:val="24"/>
        </w:rPr>
        <w:t xml:space="preserve"> </w:t>
      </w:r>
      <w:r w:rsidRPr="00F94168">
        <w:rPr>
          <w:sz w:val="24"/>
          <w:szCs w:val="24"/>
        </w:rPr>
        <w:t>по мере необходимости ее руководителем (в сл</w:t>
      </w:r>
      <w:r w:rsidRPr="00F94168">
        <w:rPr>
          <w:sz w:val="24"/>
          <w:szCs w:val="24"/>
        </w:rPr>
        <w:t>у</w:t>
      </w:r>
      <w:r w:rsidRPr="00F94168">
        <w:rPr>
          <w:sz w:val="24"/>
          <w:szCs w:val="24"/>
        </w:rPr>
        <w:t>чае его отсутствия</w:t>
      </w:r>
      <w:r w:rsidRPr="00F94168">
        <w:rPr>
          <w:b/>
          <w:sz w:val="24"/>
          <w:szCs w:val="24"/>
        </w:rPr>
        <w:t xml:space="preserve"> – </w:t>
      </w:r>
      <w:r w:rsidRPr="00F94168">
        <w:rPr>
          <w:sz w:val="24"/>
          <w:szCs w:val="24"/>
        </w:rPr>
        <w:t>иным лицом, указанным в пункте 2.3 настоящего Положения).</w:t>
      </w:r>
    </w:p>
    <w:p w:rsidR="00513B64" w:rsidRPr="00F94168" w:rsidRDefault="00513B64" w:rsidP="00513B64">
      <w:pPr>
        <w:ind w:firstLine="720"/>
        <w:rPr>
          <w:sz w:val="24"/>
          <w:szCs w:val="24"/>
        </w:rPr>
      </w:pPr>
      <w:r w:rsidRPr="00F94168">
        <w:rPr>
          <w:sz w:val="24"/>
          <w:szCs w:val="24"/>
        </w:rPr>
        <w:t xml:space="preserve">О времени и месте заседания Рабочей группы извещаются члены </w:t>
      </w:r>
      <w:r w:rsidR="004812A4" w:rsidRPr="00F94168">
        <w:rPr>
          <w:sz w:val="24"/>
          <w:szCs w:val="24"/>
        </w:rPr>
        <w:t>территориальной изб</w:t>
      </w:r>
      <w:r w:rsidR="004812A4" w:rsidRPr="00F94168">
        <w:rPr>
          <w:sz w:val="24"/>
          <w:szCs w:val="24"/>
        </w:rPr>
        <w:t>и</w:t>
      </w:r>
      <w:r w:rsidR="004812A4" w:rsidRPr="00F94168">
        <w:rPr>
          <w:sz w:val="24"/>
          <w:szCs w:val="24"/>
        </w:rPr>
        <w:t xml:space="preserve">рательной комиссии </w:t>
      </w:r>
      <w:r w:rsidRPr="00F94168">
        <w:rPr>
          <w:sz w:val="24"/>
          <w:szCs w:val="24"/>
        </w:rPr>
        <w:t>с правом решающего голоса.</w:t>
      </w:r>
    </w:p>
    <w:p w:rsidR="00513B64" w:rsidRPr="00F94168" w:rsidRDefault="00513B64" w:rsidP="00513B64">
      <w:pPr>
        <w:pStyle w:val="31"/>
        <w:spacing w:after="0"/>
        <w:ind w:left="0" w:firstLine="720"/>
        <w:jc w:val="both"/>
        <w:rPr>
          <w:sz w:val="24"/>
          <w:szCs w:val="24"/>
        </w:rPr>
      </w:pPr>
      <w:r w:rsidRPr="00F94168">
        <w:rPr>
          <w:sz w:val="24"/>
          <w:szCs w:val="24"/>
        </w:rPr>
        <w:t xml:space="preserve">Заседание Рабочей группы считается правомочным, если на нем присутствуют не менее </w:t>
      </w:r>
      <w:r w:rsidR="00044E6C">
        <w:rPr>
          <w:sz w:val="24"/>
          <w:szCs w:val="24"/>
        </w:rPr>
        <w:t>половины</w:t>
      </w:r>
      <w:r w:rsidRPr="00F94168">
        <w:rPr>
          <w:sz w:val="24"/>
          <w:szCs w:val="24"/>
        </w:rPr>
        <w:t xml:space="preserve"> членов Рабочей группы и ее руководитель или лицо, его замещающее.</w:t>
      </w:r>
    </w:p>
    <w:p w:rsidR="00513B64" w:rsidRPr="00F94168" w:rsidRDefault="00513B64" w:rsidP="00513B64">
      <w:pPr>
        <w:pStyle w:val="31"/>
        <w:spacing w:after="0"/>
        <w:ind w:left="0" w:firstLine="720"/>
        <w:jc w:val="both"/>
        <w:rPr>
          <w:sz w:val="24"/>
          <w:szCs w:val="24"/>
        </w:rPr>
      </w:pPr>
      <w:r w:rsidRPr="00F94168">
        <w:rPr>
          <w:sz w:val="24"/>
          <w:szCs w:val="24"/>
        </w:rPr>
        <w:t>Деятельность Рабочей группы осуществляется на основе коллегиальности, открытого обсуждения вопросов, относящихся к ее компетенции.</w:t>
      </w:r>
    </w:p>
    <w:p w:rsidR="00513B64" w:rsidRPr="00F94168" w:rsidRDefault="00513B64" w:rsidP="00513B64">
      <w:pPr>
        <w:ind w:firstLine="720"/>
        <w:rPr>
          <w:sz w:val="24"/>
          <w:szCs w:val="24"/>
        </w:rPr>
      </w:pPr>
      <w:r w:rsidRPr="00F94168">
        <w:rPr>
          <w:sz w:val="24"/>
          <w:szCs w:val="24"/>
        </w:rPr>
        <w:t xml:space="preserve">5.2. На заседании Рабочей группы председательствует руководитель Рабочей группы. </w:t>
      </w:r>
    </w:p>
    <w:p w:rsidR="00513B64" w:rsidRPr="00F94168" w:rsidRDefault="00513B64" w:rsidP="00513B64">
      <w:pPr>
        <w:ind w:firstLine="720"/>
        <w:rPr>
          <w:sz w:val="24"/>
          <w:szCs w:val="24"/>
        </w:rPr>
      </w:pPr>
      <w:r w:rsidRPr="00F94168">
        <w:rPr>
          <w:sz w:val="24"/>
          <w:szCs w:val="24"/>
        </w:rPr>
        <w:t>5.3. Руководитель Рабочей группы:</w:t>
      </w:r>
    </w:p>
    <w:p w:rsidR="00513B64" w:rsidRPr="00F94168" w:rsidRDefault="00513B64" w:rsidP="00513B64">
      <w:pPr>
        <w:ind w:firstLine="720"/>
        <w:rPr>
          <w:sz w:val="24"/>
          <w:szCs w:val="24"/>
        </w:rPr>
      </w:pPr>
      <w:r w:rsidRPr="00F94168">
        <w:rPr>
          <w:sz w:val="24"/>
          <w:szCs w:val="24"/>
        </w:rPr>
        <w:t>- организует деятельность Рабочей группы, ее делопроизводство, вносит предложения по рассмотрению вопросов, входящих в компетенцию Рабочей группы;</w:t>
      </w:r>
    </w:p>
    <w:p w:rsidR="00513B64" w:rsidRPr="00F94168" w:rsidRDefault="00513B64" w:rsidP="00513B64">
      <w:pPr>
        <w:ind w:firstLine="720"/>
        <w:rPr>
          <w:sz w:val="24"/>
          <w:szCs w:val="24"/>
        </w:rPr>
      </w:pPr>
      <w:r w:rsidRPr="00F94168">
        <w:rPr>
          <w:sz w:val="24"/>
          <w:szCs w:val="24"/>
        </w:rPr>
        <w:t>- распределяет обязанности между членами Рабочей группы, дает им необходимые п</w:t>
      </w:r>
      <w:r w:rsidRPr="00F94168">
        <w:rPr>
          <w:sz w:val="24"/>
          <w:szCs w:val="24"/>
        </w:rPr>
        <w:t>о</w:t>
      </w:r>
      <w:r w:rsidRPr="00F94168">
        <w:rPr>
          <w:sz w:val="24"/>
          <w:szCs w:val="24"/>
        </w:rPr>
        <w:t>ручения и проверяет их исполнение;</w:t>
      </w:r>
    </w:p>
    <w:p w:rsidR="00513B64" w:rsidRPr="00F94168" w:rsidRDefault="00513B64" w:rsidP="00513B64">
      <w:pPr>
        <w:ind w:firstLine="720"/>
        <w:rPr>
          <w:sz w:val="24"/>
          <w:szCs w:val="24"/>
        </w:rPr>
      </w:pPr>
      <w:r w:rsidRPr="00F94168">
        <w:rPr>
          <w:sz w:val="24"/>
          <w:szCs w:val="24"/>
        </w:rPr>
        <w:t xml:space="preserve">- дает поручения </w:t>
      </w:r>
      <w:r w:rsidR="004812A4" w:rsidRPr="00F94168">
        <w:rPr>
          <w:sz w:val="24"/>
          <w:szCs w:val="24"/>
        </w:rPr>
        <w:t>членам Рабочей группы</w:t>
      </w:r>
      <w:r w:rsidRPr="00F94168">
        <w:rPr>
          <w:sz w:val="24"/>
          <w:szCs w:val="24"/>
        </w:rPr>
        <w:t>, касающиеся подготовки материалов к засед</w:t>
      </w:r>
      <w:r w:rsidRPr="00F94168">
        <w:rPr>
          <w:sz w:val="24"/>
          <w:szCs w:val="24"/>
        </w:rPr>
        <w:t>а</w:t>
      </w:r>
      <w:r w:rsidRPr="00F94168">
        <w:rPr>
          <w:sz w:val="24"/>
          <w:szCs w:val="24"/>
        </w:rPr>
        <w:t>нию Рабочей группы, оповещения ее членов и приглашенных лиц о времени и месте заседания Рабочей группы;</w:t>
      </w:r>
    </w:p>
    <w:p w:rsidR="00513B64" w:rsidRPr="00F94168" w:rsidRDefault="00513B64" w:rsidP="00513B64">
      <w:pPr>
        <w:ind w:firstLine="720"/>
        <w:rPr>
          <w:sz w:val="24"/>
          <w:szCs w:val="24"/>
        </w:rPr>
      </w:pPr>
      <w:r w:rsidRPr="00F94168">
        <w:rPr>
          <w:sz w:val="24"/>
          <w:szCs w:val="24"/>
        </w:rPr>
        <w:t xml:space="preserve">- информирует </w:t>
      </w:r>
      <w:r w:rsidR="004812A4" w:rsidRPr="00F94168">
        <w:rPr>
          <w:sz w:val="24"/>
          <w:szCs w:val="24"/>
        </w:rPr>
        <w:t xml:space="preserve">территориальную избирательную комиссию </w:t>
      </w:r>
      <w:r w:rsidRPr="00F94168">
        <w:rPr>
          <w:sz w:val="24"/>
          <w:szCs w:val="24"/>
        </w:rPr>
        <w:t>о деятельности Рабочей группы.</w:t>
      </w:r>
    </w:p>
    <w:p w:rsidR="00513B64" w:rsidRPr="00F94168" w:rsidRDefault="00513B64" w:rsidP="00513B64">
      <w:pPr>
        <w:ind w:firstLine="720"/>
        <w:rPr>
          <w:sz w:val="24"/>
          <w:szCs w:val="24"/>
        </w:rPr>
      </w:pPr>
      <w:r w:rsidRPr="00F94168">
        <w:rPr>
          <w:sz w:val="24"/>
          <w:szCs w:val="24"/>
        </w:rPr>
        <w:t>5.4. Секретарь Рабочей группы:</w:t>
      </w:r>
    </w:p>
    <w:p w:rsidR="00513B64" w:rsidRPr="00F94168" w:rsidRDefault="00513B64" w:rsidP="00513B64">
      <w:pPr>
        <w:ind w:firstLine="720"/>
        <w:rPr>
          <w:sz w:val="24"/>
          <w:szCs w:val="24"/>
        </w:rPr>
      </w:pPr>
      <w:r w:rsidRPr="00F94168">
        <w:rPr>
          <w:sz w:val="24"/>
          <w:szCs w:val="24"/>
        </w:rPr>
        <w:t xml:space="preserve">- оповещает членов Рабочей группы, членов </w:t>
      </w:r>
      <w:r w:rsidR="004812A4" w:rsidRPr="00F94168">
        <w:rPr>
          <w:sz w:val="24"/>
          <w:szCs w:val="24"/>
        </w:rPr>
        <w:t>территориальной избирательной комиссии</w:t>
      </w:r>
      <w:r w:rsidR="00540FA8">
        <w:rPr>
          <w:sz w:val="24"/>
          <w:szCs w:val="24"/>
        </w:rPr>
        <w:t>,</w:t>
      </w:r>
      <w:r w:rsidR="004812A4" w:rsidRPr="00F94168">
        <w:rPr>
          <w:sz w:val="24"/>
          <w:szCs w:val="24"/>
        </w:rPr>
        <w:t xml:space="preserve"> </w:t>
      </w:r>
      <w:r w:rsidRPr="00F94168">
        <w:rPr>
          <w:sz w:val="24"/>
          <w:szCs w:val="24"/>
        </w:rPr>
        <w:t>не входящих в её состав, и приглашенных лиц о времени и месте заседания Рабочей группы;</w:t>
      </w:r>
    </w:p>
    <w:p w:rsidR="00513B64" w:rsidRPr="00F94168" w:rsidRDefault="00513B64" w:rsidP="00513B64">
      <w:pPr>
        <w:ind w:firstLine="720"/>
        <w:rPr>
          <w:sz w:val="24"/>
          <w:szCs w:val="24"/>
        </w:rPr>
      </w:pPr>
      <w:r w:rsidRPr="00F94168">
        <w:rPr>
          <w:sz w:val="24"/>
          <w:szCs w:val="24"/>
        </w:rPr>
        <w:t>- оформляет протокол заседания Рабочей</w:t>
      </w:r>
      <w:r w:rsidR="00132E25">
        <w:rPr>
          <w:sz w:val="24"/>
          <w:szCs w:val="24"/>
        </w:rPr>
        <w:t xml:space="preserve"> группы</w:t>
      </w:r>
      <w:r w:rsidRPr="00F94168">
        <w:rPr>
          <w:sz w:val="24"/>
          <w:szCs w:val="24"/>
        </w:rPr>
        <w:t>;</w:t>
      </w:r>
    </w:p>
    <w:p w:rsidR="00513B64" w:rsidRPr="00F94168" w:rsidRDefault="00513B64" w:rsidP="00513B64">
      <w:pPr>
        <w:ind w:firstLine="720"/>
        <w:rPr>
          <w:sz w:val="24"/>
          <w:szCs w:val="24"/>
        </w:rPr>
      </w:pPr>
      <w:r w:rsidRPr="00F94168">
        <w:rPr>
          <w:sz w:val="24"/>
          <w:szCs w:val="24"/>
        </w:rPr>
        <w:t>- осуществляет хранение протоколов заседаний Рабочей группы и других документов, поступивших в Рабочую группу, до передачи их в соответствии с пунктом 5.10 настоящего П</w:t>
      </w:r>
      <w:r w:rsidRPr="00F94168">
        <w:rPr>
          <w:sz w:val="24"/>
          <w:szCs w:val="24"/>
        </w:rPr>
        <w:t>о</w:t>
      </w:r>
      <w:r w:rsidRPr="00F94168">
        <w:rPr>
          <w:sz w:val="24"/>
          <w:szCs w:val="24"/>
        </w:rPr>
        <w:t>ложения.</w:t>
      </w:r>
    </w:p>
    <w:p w:rsidR="008E631D" w:rsidRPr="00F94168" w:rsidRDefault="00513B64" w:rsidP="00513B64">
      <w:pPr>
        <w:ind w:firstLine="720"/>
        <w:rPr>
          <w:sz w:val="24"/>
          <w:szCs w:val="24"/>
        </w:rPr>
      </w:pPr>
      <w:r w:rsidRPr="00F94168">
        <w:rPr>
          <w:sz w:val="24"/>
          <w:szCs w:val="24"/>
        </w:rPr>
        <w:lastRenderedPageBreak/>
        <w:t xml:space="preserve">5.5. На заседаниях Рабочей группы вправе присутствовать и высказывать свое мнение члены </w:t>
      </w:r>
      <w:r w:rsidR="008E631D" w:rsidRPr="00F94168">
        <w:rPr>
          <w:sz w:val="24"/>
          <w:szCs w:val="24"/>
        </w:rPr>
        <w:t>избирательной комиссии Краснодарского края</w:t>
      </w:r>
      <w:r w:rsidRPr="00F94168">
        <w:rPr>
          <w:sz w:val="24"/>
          <w:szCs w:val="24"/>
        </w:rPr>
        <w:t xml:space="preserve"> с правом решающего</w:t>
      </w:r>
      <w:r w:rsidR="008E631D" w:rsidRPr="00F94168">
        <w:rPr>
          <w:sz w:val="24"/>
          <w:szCs w:val="24"/>
        </w:rPr>
        <w:t xml:space="preserve"> и совещательного</w:t>
      </w:r>
      <w:r w:rsidRPr="00F94168">
        <w:rPr>
          <w:sz w:val="24"/>
          <w:szCs w:val="24"/>
        </w:rPr>
        <w:t xml:space="preserve"> голоса и работники ее </w:t>
      </w:r>
      <w:r w:rsidR="008E631D" w:rsidRPr="00F94168">
        <w:rPr>
          <w:sz w:val="24"/>
          <w:szCs w:val="24"/>
        </w:rPr>
        <w:t>а</w:t>
      </w:r>
      <w:r w:rsidRPr="00F94168">
        <w:rPr>
          <w:sz w:val="24"/>
          <w:szCs w:val="24"/>
        </w:rPr>
        <w:t>ппарата</w:t>
      </w:r>
      <w:r w:rsidRPr="00F94168">
        <w:rPr>
          <w:b/>
          <w:sz w:val="24"/>
          <w:szCs w:val="24"/>
        </w:rPr>
        <w:t>,</w:t>
      </w:r>
      <w:r w:rsidRPr="00F94168">
        <w:rPr>
          <w:sz w:val="24"/>
          <w:szCs w:val="24"/>
        </w:rPr>
        <w:t xml:space="preserve"> не являющиеся членами Рабочей группы</w:t>
      </w:r>
      <w:r w:rsidR="008E631D" w:rsidRPr="00F94168">
        <w:rPr>
          <w:sz w:val="24"/>
          <w:szCs w:val="24"/>
        </w:rPr>
        <w:t>.</w:t>
      </w:r>
    </w:p>
    <w:p w:rsidR="00513B64" w:rsidRPr="00F94168" w:rsidRDefault="00513B64" w:rsidP="00513B64">
      <w:pPr>
        <w:ind w:firstLine="720"/>
        <w:rPr>
          <w:sz w:val="24"/>
          <w:szCs w:val="24"/>
        </w:rPr>
      </w:pPr>
      <w:r w:rsidRPr="00F94168">
        <w:rPr>
          <w:sz w:val="24"/>
          <w:szCs w:val="24"/>
        </w:rPr>
        <w:t>5.6. В заседании Рабочей группы вправе принимать участие заявители, лица, чьи (чье) действия (бездействие) явились (явилось) основанием для вынесения вопроса на рассмотрение Рабочей группы, а также лица, уполномоченные представлять их интересы, и иные заинтерес</w:t>
      </w:r>
      <w:r w:rsidRPr="00F94168">
        <w:rPr>
          <w:sz w:val="24"/>
          <w:szCs w:val="24"/>
        </w:rPr>
        <w:t>о</w:t>
      </w:r>
      <w:r w:rsidRPr="00F94168">
        <w:rPr>
          <w:sz w:val="24"/>
          <w:szCs w:val="24"/>
        </w:rPr>
        <w:t>ванные лица. Полномочия представителя заявителя и иных заинтересованных лиц должны быть оформлены в установленном законом порядке. Для рассмотрения выносимых на заседание Р</w:t>
      </w:r>
      <w:r w:rsidRPr="00F94168">
        <w:rPr>
          <w:sz w:val="24"/>
          <w:szCs w:val="24"/>
        </w:rPr>
        <w:t>а</w:t>
      </w:r>
      <w:r w:rsidRPr="00F94168">
        <w:rPr>
          <w:sz w:val="24"/>
          <w:szCs w:val="24"/>
        </w:rPr>
        <w:t>бочей группы вопросов могут приглашаться представители избирательных комиссий, организ</w:t>
      </w:r>
      <w:r w:rsidRPr="00F94168">
        <w:rPr>
          <w:sz w:val="24"/>
          <w:szCs w:val="24"/>
        </w:rPr>
        <w:t>а</w:t>
      </w:r>
      <w:r w:rsidRPr="00F94168">
        <w:rPr>
          <w:sz w:val="24"/>
          <w:szCs w:val="24"/>
        </w:rPr>
        <w:t>ций, осуществляющих выпуск средств массовой информации, органов государственной власти, иных государственных органов, органов местного самоуправления, специалисты, эксперты и иные лица. Список указанных лиц определяется руководителем Рабочей группы либо его з</w:t>
      </w:r>
      <w:r w:rsidRPr="00F94168">
        <w:rPr>
          <w:sz w:val="24"/>
          <w:szCs w:val="24"/>
        </w:rPr>
        <w:t>а</w:t>
      </w:r>
      <w:r w:rsidRPr="00F94168">
        <w:rPr>
          <w:sz w:val="24"/>
          <w:szCs w:val="24"/>
        </w:rPr>
        <w:t>местителем накануне очередного заседания.</w:t>
      </w:r>
    </w:p>
    <w:p w:rsidR="00513B64" w:rsidRPr="00F94168" w:rsidRDefault="00513B64" w:rsidP="00513B64">
      <w:pPr>
        <w:pStyle w:val="ae"/>
        <w:widowControl/>
        <w:spacing w:line="240" w:lineRule="auto"/>
        <w:rPr>
          <w:rFonts w:ascii="Times New Roman" w:hAnsi="Times New Roman"/>
          <w:sz w:val="24"/>
          <w:szCs w:val="24"/>
        </w:rPr>
      </w:pPr>
      <w:r w:rsidRPr="00F94168">
        <w:rPr>
          <w:rFonts w:ascii="Times New Roman" w:hAnsi="Times New Roman"/>
          <w:sz w:val="24"/>
          <w:szCs w:val="24"/>
        </w:rPr>
        <w:t>В случае присутствия на заседании Рабочей группы указанных выше представителей они вправе давать объяснения по существу рассматриваемого вопроса.</w:t>
      </w:r>
    </w:p>
    <w:p w:rsidR="00513B64" w:rsidRPr="00F94168" w:rsidRDefault="00513B64" w:rsidP="00513B64">
      <w:pPr>
        <w:ind w:firstLine="720"/>
        <w:rPr>
          <w:sz w:val="24"/>
          <w:szCs w:val="24"/>
        </w:rPr>
      </w:pPr>
      <w:r w:rsidRPr="00F94168">
        <w:rPr>
          <w:sz w:val="24"/>
          <w:szCs w:val="24"/>
        </w:rPr>
        <w:t>5.7. Продолжительность выступлений на заседаниях Рабочей группы устанавливается председательствующим по согласованию с докладчиками и содокладчиками и не должна пр</w:t>
      </w:r>
      <w:r w:rsidRPr="00F94168">
        <w:rPr>
          <w:sz w:val="24"/>
          <w:szCs w:val="24"/>
        </w:rPr>
        <w:t>е</w:t>
      </w:r>
      <w:r w:rsidRPr="00F94168">
        <w:rPr>
          <w:sz w:val="24"/>
          <w:szCs w:val="24"/>
        </w:rPr>
        <w:t>вышать: для доклада – десяти минут, содоклада – пяти минут, иных выступлений – трех минут, для справок, оглашения информации, обращений – двух минут, заключительного слова докла</w:t>
      </w:r>
      <w:r w:rsidRPr="00F94168">
        <w:rPr>
          <w:sz w:val="24"/>
          <w:szCs w:val="24"/>
        </w:rPr>
        <w:t>д</w:t>
      </w:r>
      <w:r w:rsidRPr="00F94168">
        <w:rPr>
          <w:sz w:val="24"/>
          <w:szCs w:val="24"/>
        </w:rPr>
        <w:t>чика – трех минут.</w:t>
      </w:r>
    </w:p>
    <w:p w:rsidR="00513B64" w:rsidRPr="00F94168" w:rsidRDefault="00513B64" w:rsidP="00513B64">
      <w:pPr>
        <w:ind w:firstLine="720"/>
        <w:rPr>
          <w:sz w:val="24"/>
          <w:szCs w:val="24"/>
        </w:rPr>
      </w:pPr>
      <w:r w:rsidRPr="00F94168">
        <w:rPr>
          <w:sz w:val="24"/>
          <w:szCs w:val="24"/>
        </w:rPr>
        <w:t>5.8. Решения Рабочей группы принимаются большинством голосов от числа присутс</w:t>
      </w:r>
      <w:r w:rsidRPr="00F94168">
        <w:rPr>
          <w:sz w:val="24"/>
          <w:szCs w:val="24"/>
        </w:rPr>
        <w:t>т</w:t>
      </w:r>
      <w:r w:rsidRPr="00F94168">
        <w:rPr>
          <w:sz w:val="24"/>
          <w:szCs w:val="24"/>
        </w:rPr>
        <w:t>вующих на заседании ее членов открытым голосованием. В случае равенства голосов «за» и «против» голос председательствующего на заседании Рабочей группы является решающим.</w:t>
      </w:r>
    </w:p>
    <w:p w:rsidR="00513B64" w:rsidRPr="00F94168" w:rsidRDefault="00513B64" w:rsidP="00513B64">
      <w:pPr>
        <w:ind w:firstLine="720"/>
        <w:rPr>
          <w:sz w:val="24"/>
          <w:szCs w:val="24"/>
        </w:rPr>
      </w:pPr>
      <w:r w:rsidRPr="00F94168">
        <w:rPr>
          <w:sz w:val="24"/>
          <w:szCs w:val="24"/>
        </w:rPr>
        <w:t>Член Рабочей группы не принимает участия в голосовании, если предметом рассмотр</w:t>
      </w:r>
      <w:r w:rsidRPr="00F94168">
        <w:rPr>
          <w:sz w:val="24"/>
          <w:szCs w:val="24"/>
        </w:rPr>
        <w:t>е</w:t>
      </w:r>
      <w:r w:rsidRPr="00F94168">
        <w:rPr>
          <w:sz w:val="24"/>
          <w:szCs w:val="24"/>
        </w:rPr>
        <w:t>ния Рабочей группы является обращение в связи с действием (бездействием) организации, ос</w:t>
      </w:r>
      <w:r w:rsidRPr="00F94168">
        <w:rPr>
          <w:sz w:val="24"/>
          <w:szCs w:val="24"/>
        </w:rPr>
        <w:t>у</w:t>
      </w:r>
      <w:r w:rsidRPr="00F94168">
        <w:rPr>
          <w:sz w:val="24"/>
          <w:szCs w:val="24"/>
        </w:rPr>
        <w:t>ществляющей выпуск средств массовой информации, представителем которой он является. В этом случае указанный член Рабочей группы не учитывается при определении установленного числа членов Рабочей группы и числа присутствующих на заседании членов Рабочей группы.</w:t>
      </w:r>
    </w:p>
    <w:p w:rsidR="00513B64" w:rsidRPr="00F94168" w:rsidRDefault="00513B64" w:rsidP="00513B64">
      <w:pPr>
        <w:pStyle w:val="ab"/>
        <w:spacing w:after="0"/>
        <w:ind w:left="0" w:firstLine="720"/>
        <w:jc w:val="both"/>
      </w:pPr>
      <w:r w:rsidRPr="00F94168">
        <w:t>5.9. Заседания Рабочей группы протоколирую</w:t>
      </w:r>
      <w:r w:rsidR="005C2920">
        <w:t xml:space="preserve">тся. Протокол заседания </w:t>
      </w:r>
      <w:r w:rsidRPr="00F94168">
        <w:t>оформляется се</w:t>
      </w:r>
      <w:r w:rsidRPr="00F94168">
        <w:t>к</w:t>
      </w:r>
      <w:r w:rsidRPr="00F94168">
        <w:t>ретарём Рабочей группы или по поручению руководителя Рабочей группы другим ее членом. Протокол заседания подписывается руководителем (председательствующим на заседании) и секретарем Рабочей группы.</w:t>
      </w:r>
    </w:p>
    <w:p w:rsidR="00513B64" w:rsidRPr="00F94168" w:rsidRDefault="00513B64" w:rsidP="00513B64">
      <w:pPr>
        <w:ind w:firstLine="720"/>
        <w:rPr>
          <w:sz w:val="24"/>
          <w:szCs w:val="24"/>
        </w:rPr>
      </w:pPr>
      <w:r w:rsidRPr="00F94168">
        <w:rPr>
          <w:sz w:val="24"/>
          <w:szCs w:val="24"/>
        </w:rPr>
        <w:t>5.10. Оформленные в соответствии с настоящим Положением протокол заседания Раб</w:t>
      </w:r>
      <w:r w:rsidRPr="00F94168">
        <w:rPr>
          <w:sz w:val="24"/>
          <w:szCs w:val="24"/>
        </w:rPr>
        <w:t>о</w:t>
      </w:r>
      <w:r w:rsidRPr="00F94168">
        <w:rPr>
          <w:sz w:val="24"/>
          <w:szCs w:val="24"/>
        </w:rPr>
        <w:t xml:space="preserve">чей группы и другие документы, рассмотренные в ходе её заседания, прилагаются к </w:t>
      </w:r>
      <w:r w:rsidR="00A065B5">
        <w:rPr>
          <w:sz w:val="24"/>
          <w:szCs w:val="24"/>
        </w:rPr>
        <w:t xml:space="preserve">решению </w:t>
      </w:r>
      <w:r w:rsidR="008E631D" w:rsidRPr="00F94168">
        <w:rPr>
          <w:sz w:val="24"/>
          <w:szCs w:val="24"/>
        </w:rPr>
        <w:t xml:space="preserve">территориальной избирательной комиссии </w:t>
      </w:r>
      <w:r w:rsidRPr="00F94168">
        <w:rPr>
          <w:sz w:val="24"/>
          <w:szCs w:val="24"/>
        </w:rPr>
        <w:t>либо к проекту ответа заявителю.</w:t>
      </w:r>
    </w:p>
    <w:p w:rsidR="008E631D" w:rsidRPr="00F94168" w:rsidRDefault="008E631D">
      <w:pPr>
        <w:rPr>
          <w:sz w:val="24"/>
          <w:szCs w:val="24"/>
        </w:rPr>
      </w:pPr>
      <w:r w:rsidRPr="00F94168">
        <w:rPr>
          <w:sz w:val="24"/>
          <w:szCs w:val="24"/>
        </w:rPr>
        <w:br w:type="page"/>
      </w:r>
    </w:p>
    <w:p w:rsidR="00D83F31" w:rsidRPr="00F94168" w:rsidRDefault="00D83F31" w:rsidP="00D83F31">
      <w:pPr>
        <w:ind w:firstLine="3969"/>
        <w:jc w:val="center"/>
        <w:rPr>
          <w:sz w:val="24"/>
          <w:szCs w:val="24"/>
        </w:rPr>
      </w:pPr>
      <w:r w:rsidRPr="00F94168">
        <w:rPr>
          <w:sz w:val="24"/>
          <w:szCs w:val="24"/>
        </w:rPr>
        <w:lastRenderedPageBreak/>
        <w:t>Приложение № 2</w:t>
      </w:r>
    </w:p>
    <w:p w:rsidR="00D83F31" w:rsidRPr="00F94168" w:rsidRDefault="00D83F31" w:rsidP="00D83F31">
      <w:pPr>
        <w:ind w:firstLine="3969"/>
        <w:jc w:val="center"/>
        <w:rPr>
          <w:sz w:val="24"/>
          <w:szCs w:val="24"/>
        </w:rPr>
      </w:pPr>
      <w:r w:rsidRPr="00F94168">
        <w:rPr>
          <w:sz w:val="24"/>
          <w:szCs w:val="24"/>
        </w:rPr>
        <w:t xml:space="preserve">к решению </w:t>
      </w:r>
      <w:proofErr w:type="gramStart"/>
      <w:r w:rsidRPr="00F94168">
        <w:rPr>
          <w:sz w:val="24"/>
          <w:szCs w:val="24"/>
        </w:rPr>
        <w:t>территориальной</w:t>
      </w:r>
      <w:proofErr w:type="gramEnd"/>
      <w:r w:rsidRPr="00F94168">
        <w:rPr>
          <w:sz w:val="24"/>
          <w:szCs w:val="24"/>
        </w:rPr>
        <w:t xml:space="preserve"> избирательной</w:t>
      </w:r>
    </w:p>
    <w:p w:rsidR="00D83F31" w:rsidRPr="00401AF8" w:rsidRDefault="00D83F31" w:rsidP="00D83F31">
      <w:pPr>
        <w:ind w:firstLine="3969"/>
        <w:jc w:val="center"/>
        <w:rPr>
          <w:i/>
          <w:sz w:val="24"/>
          <w:szCs w:val="24"/>
        </w:rPr>
      </w:pPr>
      <w:r w:rsidRPr="00F94168">
        <w:rPr>
          <w:sz w:val="24"/>
          <w:szCs w:val="24"/>
        </w:rPr>
        <w:t xml:space="preserve"> комиссии </w:t>
      </w:r>
    </w:p>
    <w:p w:rsidR="00D83F31" w:rsidRPr="00F94168" w:rsidRDefault="00020135" w:rsidP="00D83F31">
      <w:pPr>
        <w:ind w:firstLine="3969"/>
        <w:jc w:val="center"/>
        <w:rPr>
          <w:sz w:val="24"/>
          <w:szCs w:val="24"/>
        </w:rPr>
      </w:pPr>
      <w:r w:rsidRPr="00F94168">
        <w:rPr>
          <w:sz w:val="24"/>
          <w:szCs w:val="24"/>
        </w:rPr>
        <w:t>от «__» ______ 20</w:t>
      </w:r>
      <w:r w:rsidR="00540FA8">
        <w:rPr>
          <w:sz w:val="24"/>
          <w:szCs w:val="24"/>
        </w:rPr>
        <w:t xml:space="preserve">20 </w:t>
      </w:r>
      <w:r w:rsidR="00D83F31" w:rsidRPr="00F94168">
        <w:rPr>
          <w:sz w:val="24"/>
          <w:szCs w:val="24"/>
        </w:rPr>
        <w:t xml:space="preserve"> года № ___/___</w:t>
      </w:r>
    </w:p>
    <w:p w:rsidR="00D83F31" w:rsidRPr="00F94168" w:rsidRDefault="00D83F31" w:rsidP="008E631D">
      <w:pPr>
        <w:jc w:val="center"/>
        <w:rPr>
          <w:sz w:val="24"/>
          <w:szCs w:val="24"/>
        </w:rPr>
      </w:pPr>
    </w:p>
    <w:p w:rsidR="00D83F31" w:rsidRPr="00F94168" w:rsidRDefault="00D83F31" w:rsidP="008E631D">
      <w:pPr>
        <w:jc w:val="center"/>
        <w:rPr>
          <w:sz w:val="24"/>
          <w:szCs w:val="24"/>
        </w:rPr>
      </w:pPr>
    </w:p>
    <w:p w:rsidR="005C2920" w:rsidRPr="00F94168" w:rsidRDefault="00D83F31" w:rsidP="005C2920">
      <w:pPr>
        <w:jc w:val="center"/>
        <w:rPr>
          <w:b/>
          <w:sz w:val="24"/>
          <w:szCs w:val="24"/>
        </w:rPr>
      </w:pPr>
      <w:r w:rsidRPr="00F94168">
        <w:rPr>
          <w:b/>
          <w:sz w:val="24"/>
          <w:szCs w:val="24"/>
        </w:rPr>
        <w:t xml:space="preserve">Состав </w:t>
      </w:r>
      <w:r w:rsidR="005C2920" w:rsidRPr="00F94168">
        <w:rPr>
          <w:b/>
          <w:sz w:val="24"/>
          <w:szCs w:val="24"/>
        </w:rPr>
        <w:t>Рабочей групп</w:t>
      </w:r>
      <w:r w:rsidR="00132E25">
        <w:rPr>
          <w:b/>
          <w:sz w:val="24"/>
          <w:szCs w:val="24"/>
        </w:rPr>
        <w:t>ы</w:t>
      </w:r>
      <w:r w:rsidR="005C2920" w:rsidRPr="00F94168">
        <w:rPr>
          <w:b/>
          <w:sz w:val="24"/>
          <w:szCs w:val="24"/>
        </w:rPr>
        <w:t xml:space="preserve"> </w:t>
      </w:r>
      <w:r w:rsidR="005C2920">
        <w:rPr>
          <w:b/>
          <w:sz w:val="24"/>
          <w:szCs w:val="24"/>
        </w:rPr>
        <w:t xml:space="preserve">территориальной избирательной комиссии </w:t>
      </w:r>
      <w:r w:rsidR="005C2920" w:rsidRPr="00F94168">
        <w:rPr>
          <w:b/>
          <w:sz w:val="24"/>
          <w:szCs w:val="24"/>
        </w:rPr>
        <w:t>по информационным спорам и иным вопросам</w:t>
      </w:r>
    </w:p>
    <w:p w:rsidR="005C2920" w:rsidRPr="00F94168" w:rsidRDefault="005C2920" w:rsidP="005C2920">
      <w:pPr>
        <w:jc w:val="center"/>
        <w:rPr>
          <w:b/>
          <w:bCs/>
          <w:sz w:val="24"/>
          <w:szCs w:val="24"/>
        </w:rPr>
      </w:pPr>
      <w:r w:rsidRPr="00F94168">
        <w:rPr>
          <w:b/>
          <w:sz w:val="24"/>
          <w:szCs w:val="24"/>
        </w:rPr>
        <w:t>информационного обеспечения выборо</w:t>
      </w:r>
      <w:r w:rsidRPr="00F94168">
        <w:rPr>
          <w:b/>
          <w:bCs/>
          <w:sz w:val="24"/>
          <w:szCs w:val="24"/>
        </w:rPr>
        <w:t>в в период подготовки</w:t>
      </w:r>
    </w:p>
    <w:p w:rsidR="005C2920" w:rsidRDefault="005C2920" w:rsidP="005C2920">
      <w:pPr>
        <w:jc w:val="center"/>
        <w:rPr>
          <w:b/>
          <w:bCs/>
          <w:sz w:val="24"/>
          <w:szCs w:val="24"/>
        </w:rPr>
      </w:pPr>
      <w:r w:rsidRPr="00F94168">
        <w:rPr>
          <w:b/>
          <w:bCs/>
          <w:sz w:val="24"/>
          <w:szCs w:val="24"/>
        </w:rPr>
        <w:t xml:space="preserve">и проведения </w:t>
      </w:r>
      <w:r>
        <w:rPr>
          <w:b/>
          <w:bCs/>
          <w:sz w:val="24"/>
          <w:szCs w:val="24"/>
        </w:rPr>
        <w:t xml:space="preserve">муниципальных </w:t>
      </w:r>
      <w:r w:rsidRPr="00F94168">
        <w:rPr>
          <w:b/>
          <w:bCs/>
          <w:sz w:val="24"/>
          <w:szCs w:val="24"/>
        </w:rPr>
        <w:t xml:space="preserve">выборов </w:t>
      </w:r>
      <w:r>
        <w:rPr>
          <w:b/>
          <w:bCs/>
          <w:sz w:val="24"/>
          <w:szCs w:val="24"/>
        </w:rPr>
        <w:t xml:space="preserve">на территории муниципального образования </w:t>
      </w:r>
    </w:p>
    <w:p w:rsidR="00D83F31" w:rsidRDefault="00D83F31" w:rsidP="005C2920">
      <w:pPr>
        <w:jc w:val="center"/>
        <w:rPr>
          <w:sz w:val="24"/>
          <w:szCs w:val="24"/>
        </w:rPr>
      </w:pPr>
    </w:p>
    <w:p w:rsidR="00540FA8" w:rsidRDefault="00540FA8" w:rsidP="005C2920">
      <w:pPr>
        <w:jc w:val="center"/>
        <w:rPr>
          <w:sz w:val="24"/>
          <w:szCs w:val="24"/>
        </w:rPr>
      </w:pPr>
    </w:p>
    <w:tbl>
      <w:tblPr>
        <w:tblStyle w:val="a7"/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544"/>
        <w:gridCol w:w="5173"/>
      </w:tblGrid>
      <w:tr w:rsidR="00540FA8" w:rsidRPr="00F94168" w:rsidTr="009C4CD2">
        <w:tc>
          <w:tcPr>
            <w:tcW w:w="959" w:type="dxa"/>
          </w:tcPr>
          <w:p w:rsidR="00540FA8" w:rsidRPr="00F94168" w:rsidRDefault="00540FA8" w:rsidP="009C4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40FA8" w:rsidRPr="00B90D48" w:rsidRDefault="00540FA8" w:rsidP="009C4CD2">
            <w:pPr>
              <w:jc w:val="center"/>
              <w:rPr>
                <w:sz w:val="24"/>
                <w:szCs w:val="24"/>
              </w:rPr>
            </w:pPr>
            <w:r w:rsidRPr="00B90D48">
              <w:rPr>
                <w:sz w:val="24"/>
                <w:szCs w:val="24"/>
              </w:rPr>
              <w:t>Ф.И.О.</w:t>
            </w:r>
          </w:p>
        </w:tc>
        <w:tc>
          <w:tcPr>
            <w:tcW w:w="5173" w:type="dxa"/>
          </w:tcPr>
          <w:p w:rsidR="00540FA8" w:rsidRPr="00B90D48" w:rsidRDefault="00540FA8" w:rsidP="009C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90D48">
              <w:rPr>
                <w:sz w:val="24"/>
                <w:szCs w:val="24"/>
              </w:rPr>
              <w:t>татус члена рабочей группы</w:t>
            </w:r>
          </w:p>
        </w:tc>
      </w:tr>
      <w:tr w:rsidR="00540FA8" w:rsidRPr="00F94168" w:rsidTr="009C4CD2">
        <w:tc>
          <w:tcPr>
            <w:tcW w:w="959" w:type="dxa"/>
          </w:tcPr>
          <w:p w:rsidR="00540FA8" w:rsidRPr="00F94168" w:rsidRDefault="00540FA8" w:rsidP="009C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40FA8" w:rsidRPr="00182E35" w:rsidRDefault="00540FA8" w:rsidP="009C4CD2">
            <w:pPr>
              <w:rPr>
                <w:i/>
                <w:sz w:val="24"/>
                <w:szCs w:val="24"/>
              </w:rPr>
            </w:pPr>
          </w:p>
        </w:tc>
        <w:tc>
          <w:tcPr>
            <w:tcW w:w="5173" w:type="dxa"/>
          </w:tcPr>
          <w:p w:rsidR="00540FA8" w:rsidRPr="00182E35" w:rsidRDefault="00540FA8" w:rsidP="009C4CD2">
            <w:pPr>
              <w:jc w:val="left"/>
              <w:rPr>
                <w:i/>
                <w:sz w:val="24"/>
                <w:szCs w:val="24"/>
              </w:rPr>
            </w:pPr>
          </w:p>
        </w:tc>
      </w:tr>
      <w:tr w:rsidR="00540FA8" w:rsidRPr="00F94168" w:rsidTr="009C4CD2">
        <w:tc>
          <w:tcPr>
            <w:tcW w:w="959" w:type="dxa"/>
          </w:tcPr>
          <w:p w:rsidR="00540FA8" w:rsidRPr="00F94168" w:rsidRDefault="00540FA8" w:rsidP="009C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40FA8" w:rsidRPr="00182E35" w:rsidRDefault="00540FA8" w:rsidP="009C4CD2">
            <w:pPr>
              <w:rPr>
                <w:i/>
                <w:sz w:val="24"/>
                <w:szCs w:val="24"/>
              </w:rPr>
            </w:pPr>
          </w:p>
        </w:tc>
        <w:tc>
          <w:tcPr>
            <w:tcW w:w="5173" w:type="dxa"/>
          </w:tcPr>
          <w:p w:rsidR="00540FA8" w:rsidRPr="00182E35" w:rsidRDefault="00540FA8" w:rsidP="009C4CD2">
            <w:pPr>
              <w:jc w:val="left"/>
              <w:rPr>
                <w:i/>
                <w:sz w:val="24"/>
                <w:szCs w:val="24"/>
              </w:rPr>
            </w:pPr>
          </w:p>
        </w:tc>
      </w:tr>
      <w:tr w:rsidR="00540FA8" w:rsidRPr="00F94168" w:rsidTr="009C4CD2">
        <w:tc>
          <w:tcPr>
            <w:tcW w:w="959" w:type="dxa"/>
          </w:tcPr>
          <w:p w:rsidR="00540FA8" w:rsidRPr="00F94168" w:rsidRDefault="00540FA8" w:rsidP="009C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540FA8" w:rsidRPr="00182E35" w:rsidRDefault="00540FA8" w:rsidP="009C4CD2">
            <w:pPr>
              <w:rPr>
                <w:i/>
                <w:sz w:val="24"/>
                <w:szCs w:val="24"/>
              </w:rPr>
            </w:pPr>
          </w:p>
        </w:tc>
        <w:tc>
          <w:tcPr>
            <w:tcW w:w="5173" w:type="dxa"/>
          </w:tcPr>
          <w:p w:rsidR="00540FA8" w:rsidRPr="00182E35" w:rsidRDefault="00540FA8" w:rsidP="009C4CD2">
            <w:pPr>
              <w:jc w:val="left"/>
              <w:rPr>
                <w:i/>
                <w:sz w:val="24"/>
                <w:szCs w:val="24"/>
              </w:rPr>
            </w:pPr>
          </w:p>
        </w:tc>
      </w:tr>
      <w:tr w:rsidR="00540FA8" w:rsidRPr="00F94168" w:rsidTr="009C4CD2">
        <w:tc>
          <w:tcPr>
            <w:tcW w:w="959" w:type="dxa"/>
          </w:tcPr>
          <w:p w:rsidR="00540FA8" w:rsidRPr="00F94168" w:rsidRDefault="00540FA8" w:rsidP="009C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540FA8" w:rsidRPr="00182E35" w:rsidRDefault="00540FA8" w:rsidP="009C4CD2">
            <w:pPr>
              <w:rPr>
                <w:i/>
                <w:sz w:val="24"/>
                <w:szCs w:val="24"/>
              </w:rPr>
            </w:pPr>
          </w:p>
        </w:tc>
        <w:tc>
          <w:tcPr>
            <w:tcW w:w="5173" w:type="dxa"/>
          </w:tcPr>
          <w:p w:rsidR="00540FA8" w:rsidRPr="00182E35" w:rsidRDefault="00540FA8" w:rsidP="009C4CD2">
            <w:pPr>
              <w:jc w:val="left"/>
              <w:rPr>
                <w:i/>
                <w:sz w:val="24"/>
                <w:szCs w:val="24"/>
              </w:rPr>
            </w:pPr>
          </w:p>
        </w:tc>
      </w:tr>
      <w:tr w:rsidR="00540FA8" w:rsidRPr="00F94168" w:rsidTr="009C4CD2">
        <w:tc>
          <w:tcPr>
            <w:tcW w:w="959" w:type="dxa"/>
          </w:tcPr>
          <w:p w:rsidR="00540FA8" w:rsidRDefault="00540FA8" w:rsidP="009C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540FA8" w:rsidRPr="00182E35" w:rsidRDefault="00540FA8" w:rsidP="009C4CD2">
            <w:pPr>
              <w:rPr>
                <w:i/>
                <w:sz w:val="24"/>
                <w:szCs w:val="24"/>
              </w:rPr>
            </w:pPr>
          </w:p>
        </w:tc>
        <w:tc>
          <w:tcPr>
            <w:tcW w:w="5173" w:type="dxa"/>
          </w:tcPr>
          <w:p w:rsidR="00540FA8" w:rsidRPr="00182E35" w:rsidRDefault="00540FA8" w:rsidP="009C4CD2">
            <w:pPr>
              <w:jc w:val="left"/>
              <w:rPr>
                <w:i/>
                <w:sz w:val="24"/>
                <w:szCs w:val="24"/>
              </w:rPr>
            </w:pPr>
          </w:p>
        </w:tc>
      </w:tr>
      <w:tr w:rsidR="00540FA8" w:rsidRPr="00F94168" w:rsidTr="009C4CD2">
        <w:tc>
          <w:tcPr>
            <w:tcW w:w="959" w:type="dxa"/>
          </w:tcPr>
          <w:p w:rsidR="00540FA8" w:rsidRDefault="00540FA8" w:rsidP="009C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540FA8" w:rsidRPr="00182E35" w:rsidRDefault="00540FA8" w:rsidP="009C4CD2">
            <w:pPr>
              <w:rPr>
                <w:i/>
                <w:sz w:val="24"/>
                <w:szCs w:val="24"/>
              </w:rPr>
            </w:pPr>
          </w:p>
        </w:tc>
        <w:tc>
          <w:tcPr>
            <w:tcW w:w="5173" w:type="dxa"/>
          </w:tcPr>
          <w:p w:rsidR="00540FA8" w:rsidRPr="00182E35" w:rsidRDefault="00540FA8" w:rsidP="009C4CD2">
            <w:pPr>
              <w:jc w:val="left"/>
              <w:rPr>
                <w:i/>
                <w:sz w:val="24"/>
                <w:szCs w:val="24"/>
              </w:rPr>
            </w:pPr>
          </w:p>
        </w:tc>
      </w:tr>
    </w:tbl>
    <w:p w:rsidR="00540FA8" w:rsidRDefault="00540FA8" w:rsidP="005C2920">
      <w:pPr>
        <w:jc w:val="center"/>
        <w:rPr>
          <w:sz w:val="24"/>
          <w:szCs w:val="24"/>
        </w:rPr>
      </w:pPr>
    </w:p>
    <w:p w:rsidR="00540FA8" w:rsidRDefault="00540FA8" w:rsidP="005C2920">
      <w:pPr>
        <w:jc w:val="center"/>
        <w:rPr>
          <w:sz w:val="24"/>
          <w:szCs w:val="24"/>
        </w:rPr>
      </w:pPr>
    </w:p>
    <w:p w:rsidR="00540FA8" w:rsidRDefault="00540FA8" w:rsidP="005C2920">
      <w:pPr>
        <w:jc w:val="center"/>
        <w:rPr>
          <w:sz w:val="24"/>
          <w:szCs w:val="24"/>
        </w:rPr>
      </w:pPr>
    </w:p>
    <w:p w:rsidR="00540FA8" w:rsidRDefault="00540FA8" w:rsidP="005C2920">
      <w:pPr>
        <w:jc w:val="center"/>
        <w:rPr>
          <w:sz w:val="24"/>
          <w:szCs w:val="24"/>
        </w:rPr>
      </w:pPr>
    </w:p>
    <w:p w:rsidR="00540FA8" w:rsidRDefault="00540FA8" w:rsidP="005C2920">
      <w:pPr>
        <w:jc w:val="center"/>
        <w:rPr>
          <w:sz w:val="24"/>
          <w:szCs w:val="24"/>
        </w:rPr>
      </w:pPr>
    </w:p>
    <w:p w:rsidR="00540FA8" w:rsidRDefault="00540FA8" w:rsidP="005C2920">
      <w:pPr>
        <w:jc w:val="center"/>
        <w:rPr>
          <w:sz w:val="24"/>
          <w:szCs w:val="24"/>
        </w:rPr>
      </w:pPr>
    </w:p>
    <w:p w:rsidR="00540FA8" w:rsidRDefault="00540FA8" w:rsidP="005C2920">
      <w:pPr>
        <w:jc w:val="center"/>
        <w:rPr>
          <w:sz w:val="24"/>
          <w:szCs w:val="24"/>
        </w:rPr>
      </w:pPr>
    </w:p>
    <w:p w:rsidR="00540FA8" w:rsidRDefault="00540FA8" w:rsidP="005C2920">
      <w:pPr>
        <w:jc w:val="center"/>
        <w:rPr>
          <w:sz w:val="24"/>
          <w:szCs w:val="24"/>
        </w:rPr>
      </w:pPr>
    </w:p>
    <w:p w:rsidR="00540FA8" w:rsidRDefault="00540FA8" w:rsidP="005C2920">
      <w:pPr>
        <w:jc w:val="center"/>
        <w:rPr>
          <w:sz w:val="24"/>
          <w:szCs w:val="24"/>
        </w:rPr>
      </w:pPr>
    </w:p>
    <w:p w:rsidR="00540FA8" w:rsidRDefault="00540FA8" w:rsidP="005C2920">
      <w:pPr>
        <w:jc w:val="center"/>
        <w:rPr>
          <w:sz w:val="24"/>
          <w:szCs w:val="24"/>
        </w:rPr>
      </w:pPr>
    </w:p>
    <w:p w:rsidR="00540FA8" w:rsidRDefault="00540FA8" w:rsidP="005C2920">
      <w:pPr>
        <w:jc w:val="center"/>
        <w:rPr>
          <w:sz w:val="24"/>
          <w:szCs w:val="24"/>
        </w:rPr>
      </w:pPr>
    </w:p>
    <w:p w:rsidR="00540FA8" w:rsidRDefault="00540FA8" w:rsidP="005C2920">
      <w:pPr>
        <w:jc w:val="center"/>
        <w:rPr>
          <w:sz w:val="24"/>
          <w:szCs w:val="24"/>
        </w:rPr>
      </w:pPr>
    </w:p>
    <w:p w:rsidR="00540FA8" w:rsidRDefault="00540FA8" w:rsidP="005C2920">
      <w:pPr>
        <w:jc w:val="center"/>
        <w:rPr>
          <w:sz w:val="24"/>
          <w:szCs w:val="24"/>
        </w:rPr>
      </w:pPr>
    </w:p>
    <w:p w:rsidR="00540FA8" w:rsidRDefault="00540FA8" w:rsidP="005C2920">
      <w:pPr>
        <w:jc w:val="center"/>
        <w:rPr>
          <w:sz w:val="24"/>
          <w:szCs w:val="24"/>
        </w:rPr>
      </w:pPr>
    </w:p>
    <w:p w:rsidR="00540FA8" w:rsidRDefault="00540FA8" w:rsidP="005C2920">
      <w:pPr>
        <w:jc w:val="center"/>
        <w:rPr>
          <w:sz w:val="24"/>
          <w:szCs w:val="24"/>
        </w:rPr>
      </w:pPr>
    </w:p>
    <w:p w:rsidR="00540FA8" w:rsidRDefault="00540FA8" w:rsidP="005C2920">
      <w:pPr>
        <w:jc w:val="center"/>
        <w:rPr>
          <w:sz w:val="24"/>
          <w:szCs w:val="24"/>
        </w:rPr>
      </w:pPr>
    </w:p>
    <w:p w:rsidR="00540FA8" w:rsidRDefault="00540FA8" w:rsidP="005C2920">
      <w:pPr>
        <w:jc w:val="center"/>
        <w:rPr>
          <w:sz w:val="24"/>
          <w:szCs w:val="24"/>
        </w:rPr>
      </w:pPr>
    </w:p>
    <w:p w:rsidR="00540FA8" w:rsidRDefault="00540FA8" w:rsidP="005C2920">
      <w:pPr>
        <w:jc w:val="center"/>
        <w:rPr>
          <w:sz w:val="24"/>
          <w:szCs w:val="24"/>
        </w:rPr>
      </w:pPr>
    </w:p>
    <w:p w:rsidR="00540FA8" w:rsidRDefault="00540FA8" w:rsidP="005C2920">
      <w:pPr>
        <w:jc w:val="center"/>
        <w:rPr>
          <w:sz w:val="24"/>
          <w:szCs w:val="24"/>
        </w:rPr>
      </w:pPr>
    </w:p>
    <w:p w:rsidR="00540FA8" w:rsidRDefault="00540FA8" w:rsidP="005C2920">
      <w:pPr>
        <w:jc w:val="center"/>
        <w:rPr>
          <w:sz w:val="24"/>
          <w:szCs w:val="24"/>
        </w:rPr>
      </w:pPr>
    </w:p>
    <w:p w:rsidR="00540FA8" w:rsidRDefault="00540FA8" w:rsidP="005C2920">
      <w:pPr>
        <w:jc w:val="center"/>
        <w:rPr>
          <w:sz w:val="24"/>
          <w:szCs w:val="24"/>
        </w:rPr>
      </w:pPr>
    </w:p>
    <w:p w:rsidR="00540FA8" w:rsidRDefault="00540FA8" w:rsidP="005C2920">
      <w:pPr>
        <w:jc w:val="center"/>
        <w:rPr>
          <w:sz w:val="24"/>
          <w:szCs w:val="24"/>
        </w:rPr>
      </w:pPr>
    </w:p>
    <w:p w:rsidR="00540FA8" w:rsidRDefault="00540FA8" w:rsidP="005C2920">
      <w:pPr>
        <w:jc w:val="center"/>
        <w:rPr>
          <w:sz w:val="24"/>
          <w:szCs w:val="24"/>
        </w:rPr>
      </w:pPr>
    </w:p>
    <w:p w:rsidR="00540FA8" w:rsidRDefault="00540FA8" w:rsidP="005C2920">
      <w:pPr>
        <w:jc w:val="center"/>
        <w:rPr>
          <w:sz w:val="24"/>
          <w:szCs w:val="24"/>
        </w:rPr>
      </w:pPr>
    </w:p>
    <w:p w:rsidR="00540FA8" w:rsidRDefault="00540FA8" w:rsidP="005C2920">
      <w:pPr>
        <w:jc w:val="center"/>
        <w:rPr>
          <w:sz w:val="24"/>
          <w:szCs w:val="24"/>
        </w:rPr>
      </w:pPr>
    </w:p>
    <w:p w:rsidR="00540FA8" w:rsidRDefault="00540FA8" w:rsidP="005C2920">
      <w:pPr>
        <w:jc w:val="center"/>
        <w:rPr>
          <w:sz w:val="24"/>
          <w:szCs w:val="24"/>
        </w:rPr>
      </w:pPr>
    </w:p>
    <w:p w:rsidR="00540FA8" w:rsidRDefault="00540FA8" w:rsidP="005C2920">
      <w:pPr>
        <w:jc w:val="center"/>
        <w:rPr>
          <w:sz w:val="24"/>
          <w:szCs w:val="24"/>
        </w:rPr>
      </w:pPr>
    </w:p>
    <w:p w:rsidR="00540FA8" w:rsidRDefault="00540FA8" w:rsidP="005C2920">
      <w:pPr>
        <w:jc w:val="center"/>
        <w:rPr>
          <w:sz w:val="24"/>
          <w:szCs w:val="24"/>
        </w:rPr>
      </w:pPr>
    </w:p>
    <w:p w:rsidR="00540FA8" w:rsidRDefault="00540FA8" w:rsidP="005C2920">
      <w:pPr>
        <w:jc w:val="center"/>
        <w:rPr>
          <w:sz w:val="24"/>
          <w:szCs w:val="24"/>
        </w:rPr>
      </w:pPr>
    </w:p>
    <w:p w:rsidR="00540FA8" w:rsidRDefault="00540FA8" w:rsidP="005C2920">
      <w:pPr>
        <w:jc w:val="center"/>
        <w:rPr>
          <w:sz w:val="24"/>
          <w:szCs w:val="24"/>
        </w:rPr>
      </w:pPr>
    </w:p>
    <w:p w:rsidR="00540FA8" w:rsidRDefault="00540FA8" w:rsidP="005C2920">
      <w:pPr>
        <w:jc w:val="center"/>
        <w:rPr>
          <w:sz w:val="24"/>
          <w:szCs w:val="24"/>
        </w:rPr>
      </w:pPr>
    </w:p>
    <w:p w:rsidR="00540FA8" w:rsidRDefault="00540FA8" w:rsidP="00540FA8">
      <w:pPr>
        <w:rPr>
          <w:sz w:val="24"/>
          <w:szCs w:val="24"/>
        </w:rPr>
      </w:pPr>
    </w:p>
    <w:p w:rsidR="00540FA8" w:rsidRPr="00F94168" w:rsidRDefault="00540FA8" w:rsidP="005C2920">
      <w:pPr>
        <w:jc w:val="center"/>
        <w:rPr>
          <w:sz w:val="24"/>
          <w:szCs w:val="24"/>
        </w:rPr>
      </w:pPr>
    </w:p>
    <w:p w:rsidR="00513B64" w:rsidRPr="00335F8E" w:rsidRDefault="00020135" w:rsidP="00020135">
      <w:pPr>
        <w:jc w:val="right"/>
        <w:rPr>
          <w:sz w:val="22"/>
        </w:rPr>
      </w:pPr>
      <w:r w:rsidRPr="00335F8E">
        <w:rPr>
          <w:sz w:val="22"/>
        </w:rPr>
        <w:lastRenderedPageBreak/>
        <w:t xml:space="preserve">Приложение № </w:t>
      </w:r>
      <w:r w:rsidR="0098462B" w:rsidRPr="00335F8E">
        <w:rPr>
          <w:sz w:val="22"/>
        </w:rPr>
        <w:t>7</w:t>
      </w:r>
    </w:p>
    <w:p w:rsidR="008E631D" w:rsidRPr="00F94168" w:rsidRDefault="008E631D" w:rsidP="008E631D">
      <w:pPr>
        <w:jc w:val="center"/>
        <w:rPr>
          <w:sz w:val="24"/>
          <w:szCs w:val="24"/>
        </w:rPr>
      </w:pPr>
    </w:p>
    <w:p w:rsidR="008E631D" w:rsidRPr="00F94168" w:rsidRDefault="008E631D" w:rsidP="008E631D">
      <w:pPr>
        <w:jc w:val="center"/>
        <w:rPr>
          <w:sz w:val="24"/>
          <w:szCs w:val="24"/>
        </w:rPr>
      </w:pPr>
      <w:r w:rsidRPr="00F94168">
        <w:rPr>
          <w:sz w:val="24"/>
          <w:szCs w:val="24"/>
        </w:rPr>
        <w:t>РЕШЕНИЕ</w:t>
      </w:r>
    </w:p>
    <w:p w:rsidR="008E631D" w:rsidRPr="00F94168" w:rsidRDefault="008E631D" w:rsidP="008E631D">
      <w:pPr>
        <w:jc w:val="center"/>
        <w:rPr>
          <w:sz w:val="24"/>
          <w:szCs w:val="24"/>
        </w:rPr>
      </w:pPr>
    </w:p>
    <w:p w:rsidR="00897D8D" w:rsidRPr="00F94168" w:rsidRDefault="00540FA8" w:rsidP="00897D8D">
      <w:pPr>
        <w:jc w:val="left"/>
        <w:rPr>
          <w:sz w:val="24"/>
          <w:szCs w:val="24"/>
        </w:rPr>
      </w:pPr>
      <w:r>
        <w:rPr>
          <w:sz w:val="24"/>
          <w:szCs w:val="24"/>
        </w:rPr>
        <w:t>от «___» ______ 2020</w:t>
      </w:r>
      <w:r w:rsidR="00897D8D" w:rsidRPr="00F94168">
        <w:rPr>
          <w:sz w:val="24"/>
          <w:szCs w:val="24"/>
        </w:rPr>
        <w:t xml:space="preserve"> г.</w:t>
      </w:r>
      <w:r w:rsidR="00897D8D" w:rsidRPr="00F94168">
        <w:rPr>
          <w:sz w:val="24"/>
          <w:szCs w:val="24"/>
        </w:rPr>
        <w:tab/>
      </w:r>
      <w:r w:rsidR="00897D8D" w:rsidRPr="00F94168">
        <w:rPr>
          <w:sz w:val="24"/>
          <w:szCs w:val="24"/>
        </w:rPr>
        <w:tab/>
      </w:r>
      <w:r w:rsidR="00897D8D" w:rsidRPr="00F94168">
        <w:rPr>
          <w:sz w:val="24"/>
          <w:szCs w:val="24"/>
        </w:rPr>
        <w:tab/>
      </w:r>
      <w:r w:rsidR="00897D8D" w:rsidRPr="00F94168">
        <w:rPr>
          <w:sz w:val="24"/>
          <w:szCs w:val="24"/>
        </w:rPr>
        <w:tab/>
      </w:r>
      <w:r w:rsidR="00897D8D" w:rsidRPr="00F94168">
        <w:rPr>
          <w:sz w:val="24"/>
          <w:szCs w:val="24"/>
        </w:rPr>
        <w:tab/>
      </w:r>
      <w:r w:rsidR="00897D8D" w:rsidRPr="00F94168">
        <w:rPr>
          <w:sz w:val="24"/>
          <w:szCs w:val="24"/>
        </w:rPr>
        <w:tab/>
      </w:r>
      <w:r w:rsidR="00897D8D" w:rsidRPr="00F94168">
        <w:rPr>
          <w:sz w:val="24"/>
          <w:szCs w:val="24"/>
        </w:rPr>
        <w:tab/>
      </w:r>
      <w:r w:rsidR="00897D8D" w:rsidRPr="00F94168">
        <w:rPr>
          <w:sz w:val="24"/>
          <w:szCs w:val="24"/>
        </w:rPr>
        <w:tab/>
        <w:t>№ ___/_____</w:t>
      </w:r>
    </w:p>
    <w:p w:rsidR="00897D8D" w:rsidRPr="00F94168" w:rsidRDefault="00897D8D" w:rsidP="008E631D">
      <w:pPr>
        <w:jc w:val="center"/>
        <w:rPr>
          <w:sz w:val="24"/>
          <w:szCs w:val="24"/>
        </w:rPr>
      </w:pPr>
    </w:p>
    <w:p w:rsidR="0073738D" w:rsidRPr="00A25A98" w:rsidRDefault="008E631D" w:rsidP="008E631D">
      <w:pPr>
        <w:jc w:val="center"/>
        <w:rPr>
          <w:b/>
          <w:sz w:val="24"/>
          <w:szCs w:val="24"/>
        </w:rPr>
      </w:pPr>
      <w:r w:rsidRPr="00A25A98">
        <w:rPr>
          <w:b/>
          <w:sz w:val="24"/>
          <w:szCs w:val="24"/>
        </w:rPr>
        <w:t>О Контрольно-ревизионной службе</w:t>
      </w:r>
    </w:p>
    <w:p w:rsidR="008E631D" w:rsidRPr="00A25A98" w:rsidRDefault="0073738D" w:rsidP="008E631D">
      <w:pPr>
        <w:jc w:val="center"/>
        <w:rPr>
          <w:b/>
          <w:i/>
          <w:sz w:val="24"/>
          <w:szCs w:val="24"/>
        </w:rPr>
      </w:pPr>
      <w:r w:rsidRPr="00A25A98">
        <w:rPr>
          <w:b/>
          <w:sz w:val="24"/>
          <w:szCs w:val="24"/>
        </w:rPr>
        <w:t xml:space="preserve">при территориальной избирательной комиссии </w:t>
      </w:r>
    </w:p>
    <w:p w:rsidR="008E631D" w:rsidRPr="00F94168" w:rsidRDefault="008E631D" w:rsidP="008E631D">
      <w:pPr>
        <w:rPr>
          <w:sz w:val="24"/>
          <w:szCs w:val="24"/>
        </w:rPr>
      </w:pPr>
    </w:p>
    <w:p w:rsidR="0073738D" w:rsidRPr="00F94168" w:rsidRDefault="0073738D" w:rsidP="0073738D">
      <w:pPr>
        <w:pStyle w:val="ab"/>
        <w:spacing w:after="0"/>
        <w:ind w:left="0" w:firstLine="709"/>
        <w:jc w:val="both"/>
      </w:pPr>
      <w:r w:rsidRPr="00F94168">
        <w:t>В целях реализации требований статьи 60 Федерального закона от 12 июня 2002 г</w:t>
      </w:r>
      <w:r w:rsidR="00132E25">
        <w:t xml:space="preserve">.         </w:t>
      </w:r>
      <w:r w:rsidRPr="00F94168">
        <w:t>№ 67-ФЗ «Об основных гарантиях избирательных прав и права на участие в референдуме гра</w:t>
      </w:r>
      <w:r w:rsidRPr="00F94168">
        <w:t>ж</w:t>
      </w:r>
      <w:r w:rsidRPr="00F94168">
        <w:t>дан Российской Федерации»</w:t>
      </w:r>
      <w:r w:rsidR="00132E25">
        <w:t xml:space="preserve"> </w:t>
      </w:r>
      <w:r w:rsidRPr="00F94168">
        <w:t>территориальная избирательная комиссия РЕШИЛА:</w:t>
      </w:r>
    </w:p>
    <w:p w:rsidR="00F663F7" w:rsidRPr="00F94168" w:rsidRDefault="0073738D" w:rsidP="0073738D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 xml:space="preserve">1. </w:t>
      </w:r>
      <w:r w:rsidR="00F663F7" w:rsidRPr="00F94168">
        <w:rPr>
          <w:sz w:val="24"/>
          <w:szCs w:val="24"/>
        </w:rPr>
        <w:t>Утвердить Положение о Контрольно-ревизионной службе при территориальной изб</w:t>
      </w:r>
      <w:r w:rsidR="00F663F7" w:rsidRPr="00F94168">
        <w:rPr>
          <w:sz w:val="24"/>
          <w:szCs w:val="24"/>
        </w:rPr>
        <w:t>и</w:t>
      </w:r>
      <w:r w:rsidR="00F663F7" w:rsidRPr="00F94168">
        <w:rPr>
          <w:sz w:val="24"/>
          <w:szCs w:val="24"/>
        </w:rPr>
        <w:t>рательной комиссии (Приложение № 1).</w:t>
      </w:r>
    </w:p>
    <w:p w:rsidR="0073738D" w:rsidRPr="00F94168" w:rsidRDefault="00F663F7" w:rsidP="0073738D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 xml:space="preserve">2. Утвердить персональный состав </w:t>
      </w:r>
      <w:r w:rsidR="00855E15" w:rsidRPr="00F94168">
        <w:rPr>
          <w:bCs/>
          <w:sz w:val="24"/>
          <w:szCs w:val="24"/>
        </w:rPr>
        <w:t>Контрольно-ревизионной службы</w:t>
      </w:r>
      <w:r w:rsidRPr="00F94168">
        <w:rPr>
          <w:bCs/>
          <w:sz w:val="24"/>
          <w:szCs w:val="24"/>
        </w:rPr>
        <w:t xml:space="preserve"> при территориал</w:t>
      </w:r>
      <w:r w:rsidRPr="00F94168">
        <w:rPr>
          <w:bCs/>
          <w:sz w:val="24"/>
          <w:szCs w:val="24"/>
        </w:rPr>
        <w:t>ь</w:t>
      </w:r>
      <w:r w:rsidRPr="00F94168">
        <w:rPr>
          <w:bCs/>
          <w:sz w:val="24"/>
          <w:szCs w:val="24"/>
        </w:rPr>
        <w:t xml:space="preserve">ной избирательной комиссии </w:t>
      </w:r>
      <w:r w:rsidR="00B739DC">
        <w:rPr>
          <w:sz w:val="24"/>
          <w:szCs w:val="24"/>
        </w:rPr>
        <w:t>(Приложение № 2).</w:t>
      </w:r>
    </w:p>
    <w:p w:rsidR="00310FAC" w:rsidRPr="00F94168" w:rsidRDefault="00310FAC" w:rsidP="00310FAC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3. </w:t>
      </w:r>
      <w:proofErr w:type="gramStart"/>
      <w:r w:rsidRPr="00F94168">
        <w:rPr>
          <w:sz w:val="24"/>
          <w:szCs w:val="24"/>
        </w:rPr>
        <w:t>Разместить</w:t>
      </w:r>
      <w:proofErr w:type="gramEnd"/>
      <w:r w:rsidRPr="00F94168">
        <w:rPr>
          <w:sz w:val="24"/>
          <w:szCs w:val="24"/>
        </w:rPr>
        <w:t xml:space="preserve"> настоящее решение на сайте территориальной избирательной комиссии</w:t>
      </w:r>
      <w:r w:rsidR="006E6D73">
        <w:rPr>
          <w:sz w:val="24"/>
          <w:szCs w:val="24"/>
        </w:rPr>
        <w:t>.</w:t>
      </w:r>
    </w:p>
    <w:p w:rsidR="00310FAC" w:rsidRPr="009B4FA9" w:rsidRDefault="00310FAC" w:rsidP="00310FAC">
      <w:pPr>
        <w:ind w:firstLine="709"/>
        <w:rPr>
          <w:i/>
          <w:sz w:val="24"/>
          <w:szCs w:val="24"/>
        </w:rPr>
      </w:pPr>
      <w:r w:rsidRPr="00F94168">
        <w:rPr>
          <w:sz w:val="24"/>
          <w:szCs w:val="24"/>
        </w:rPr>
        <w:t xml:space="preserve">4. </w:t>
      </w:r>
      <w:proofErr w:type="gramStart"/>
      <w:r w:rsidRPr="00F94168">
        <w:rPr>
          <w:sz w:val="24"/>
          <w:szCs w:val="24"/>
        </w:rPr>
        <w:t>Контроль за</w:t>
      </w:r>
      <w:proofErr w:type="gramEnd"/>
      <w:r w:rsidRPr="00F94168">
        <w:rPr>
          <w:sz w:val="24"/>
          <w:szCs w:val="24"/>
        </w:rPr>
        <w:t xml:space="preserve"> выполнением пункта 3 настоящего решения возложить на секретаря те</w:t>
      </w:r>
      <w:r w:rsidRPr="00F94168">
        <w:rPr>
          <w:sz w:val="24"/>
          <w:szCs w:val="24"/>
        </w:rPr>
        <w:t>р</w:t>
      </w:r>
      <w:r w:rsidRPr="00F94168">
        <w:rPr>
          <w:sz w:val="24"/>
          <w:szCs w:val="24"/>
        </w:rPr>
        <w:t>риториальной избирательной комиссии</w:t>
      </w:r>
      <w:r w:rsidR="000743CD" w:rsidRPr="009B4FA9">
        <w:rPr>
          <w:i/>
          <w:sz w:val="24"/>
          <w:szCs w:val="24"/>
        </w:rPr>
        <w:t>. </w:t>
      </w:r>
    </w:p>
    <w:p w:rsidR="00310FAC" w:rsidRPr="00F94168" w:rsidRDefault="00310FAC" w:rsidP="00310FAC">
      <w:pPr>
        <w:tabs>
          <w:tab w:val="left" w:pos="2488"/>
        </w:tabs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ab/>
      </w:r>
    </w:p>
    <w:p w:rsidR="00310FAC" w:rsidRDefault="00310FAC" w:rsidP="00310FAC">
      <w:pPr>
        <w:ind w:firstLine="709"/>
        <w:rPr>
          <w:sz w:val="24"/>
          <w:szCs w:val="24"/>
        </w:rPr>
      </w:pPr>
    </w:p>
    <w:p w:rsidR="006E6D73" w:rsidRDefault="006E6D73" w:rsidP="00310FAC">
      <w:pPr>
        <w:ind w:firstLine="709"/>
        <w:rPr>
          <w:sz w:val="24"/>
          <w:szCs w:val="24"/>
        </w:rPr>
      </w:pPr>
    </w:p>
    <w:p w:rsidR="006E6D73" w:rsidRDefault="006E6D73" w:rsidP="00310FAC">
      <w:pPr>
        <w:ind w:firstLine="709"/>
        <w:rPr>
          <w:sz w:val="24"/>
          <w:szCs w:val="24"/>
        </w:rPr>
      </w:pPr>
    </w:p>
    <w:p w:rsidR="006E6D73" w:rsidRPr="00F94168" w:rsidRDefault="006E6D73" w:rsidP="00310FAC">
      <w:pPr>
        <w:ind w:firstLine="709"/>
        <w:rPr>
          <w:sz w:val="24"/>
          <w:szCs w:val="24"/>
        </w:rPr>
      </w:pPr>
    </w:p>
    <w:p w:rsidR="00555637" w:rsidRPr="00375F26" w:rsidRDefault="00555637" w:rsidP="00555637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Председатель</w:t>
      </w:r>
    </w:p>
    <w:p w:rsidR="00555637" w:rsidRPr="00375F26" w:rsidRDefault="00555637" w:rsidP="00555637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540FA8">
        <w:rPr>
          <w:i/>
          <w:sz w:val="24"/>
          <w:szCs w:val="24"/>
        </w:rPr>
        <w:t>_____________________</w:t>
      </w:r>
    </w:p>
    <w:p w:rsidR="00555637" w:rsidRDefault="00555637" w:rsidP="00555637">
      <w:pPr>
        <w:ind w:firstLine="709"/>
        <w:rPr>
          <w:sz w:val="24"/>
          <w:szCs w:val="24"/>
        </w:rPr>
      </w:pPr>
    </w:p>
    <w:p w:rsidR="00555637" w:rsidRDefault="00555637" w:rsidP="00555637">
      <w:pPr>
        <w:ind w:firstLine="709"/>
        <w:rPr>
          <w:sz w:val="24"/>
          <w:szCs w:val="24"/>
        </w:rPr>
      </w:pPr>
    </w:p>
    <w:p w:rsidR="00555637" w:rsidRPr="00375F26" w:rsidRDefault="00555637" w:rsidP="00555637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Секретарь</w:t>
      </w:r>
    </w:p>
    <w:p w:rsidR="00555637" w:rsidRPr="00375F26" w:rsidRDefault="00555637" w:rsidP="00555637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540FA8">
        <w:rPr>
          <w:i/>
          <w:sz w:val="24"/>
          <w:szCs w:val="24"/>
        </w:rPr>
        <w:t>_____________________</w:t>
      </w:r>
    </w:p>
    <w:p w:rsidR="00555637" w:rsidRPr="00375F26" w:rsidRDefault="00555637" w:rsidP="00555637">
      <w:pPr>
        <w:ind w:firstLine="709"/>
        <w:rPr>
          <w:sz w:val="24"/>
          <w:szCs w:val="24"/>
        </w:rPr>
      </w:pPr>
    </w:p>
    <w:p w:rsidR="00310FAC" w:rsidRDefault="00310FAC" w:rsidP="00310FAC">
      <w:pPr>
        <w:ind w:firstLine="709"/>
        <w:rPr>
          <w:sz w:val="24"/>
          <w:szCs w:val="24"/>
        </w:rPr>
      </w:pPr>
    </w:p>
    <w:p w:rsidR="00A25A98" w:rsidRDefault="00A25A98" w:rsidP="00310FAC">
      <w:pPr>
        <w:ind w:firstLine="709"/>
        <w:rPr>
          <w:sz w:val="24"/>
          <w:szCs w:val="24"/>
        </w:rPr>
      </w:pPr>
    </w:p>
    <w:p w:rsidR="00A25A98" w:rsidRDefault="00A25A98" w:rsidP="00310FAC">
      <w:pPr>
        <w:ind w:firstLine="709"/>
        <w:rPr>
          <w:sz w:val="24"/>
          <w:szCs w:val="24"/>
        </w:rPr>
      </w:pPr>
    </w:p>
    <w:p w:rsidR="00A25A98" w:rsidRDefault="00A25A98" w:rsidP="00310FAC">
      <w:pPr>
        <w:ind w:firstLine="709"/>
        <w:rPr>
          <w:sz w:val="24"/>
          <w:szCs w:val="24"/>
        </w:rPr>
      </w:pPr>
    </w:p>
    <w:p w:rsidR="00A25A98" w:rsidRDefault="00A25A98" w:rsidP="00310FAC">
      <w:pPr>
        <w:ind w:firstLine="709"/>
        <w:rPr>
          <w:sz w:val="24"/>
          <w:szCs w:val="24"/>
        </w:rPr>
      </w:pPr>
    </w:p>
    <w:p w:rsidR="006E6D73" w:rsidRDefault="006E6D73" w:rsidP="00310FAC">
      <w:pPr>
        <w:ind w:firstLine="709"/>
        <w:rPr>
          <w:sz w:val="24"/>
          <w:szCs w:val="24"/>
        </w:rPr>
      </w:pPr>
    </w:p>
    <w:p w:rsidR="006E6D73" w:rsidRDefault="006E6D73" w:rsidP="00310FAC">
      <w:pPr>
        <w:ind w:firstLine="709"/>
        <w:rPr>
          <w:sz w:val="24"/>
          <w:szCs w:val="24"/>
        </w:rPr>
      </w:pPr>
    </w:p>
    <w:p w:rsidR="006E6D73" w:rsidRDefault="006E6D73" w:rsidP="00310FAC">
      <w:pPr>
        <w:ind w:firstLine="709"/>
        <w:rPr>
          <w:sz w:val="24"/>
          <w:szCs w:val="24"/>
        </w:rPr>
      </w:pPr>
    </w:p>
    <w:p w:rsidR="006E6D73" w:rsidRDefault="006E6D73" w:rsidP="00310FAC">
      <w:pPr>
        <w:ind w:firstLine="709"/>
        <w:rPr>
          <w:sz w:val="24"/>
          <w:szCs w:val="24"/>
        </w:rPr>
      </w:pPr>
    </w:p>
    <w:p w:rsidR="006E6D73" w:rsidRDefault="006E6D73" w:rsidP="00310FAC">
      <w:pPr>
        <w:ind w:firstLine="709"/>
        <w:rPr>
          <w:sz w:val="24"/>
          <w:szCs w:val="24"/>
        </w:rPr>
      </w:pPr>
    </w:p>
    <w:p w:rsidR="006E6D73" w:rsidRDefault="006E6D73" w:rsidP="00310FAC">
      <w:pPr>
        <w:ind w:firstLine="709"/>
        <w:rPr>
          <w:sz w:val="24"/>
          <w:szCs w:val="24"/>
        </w:rPr>
      </w:pPr>
    </w:p>
    <w:p w:rsidR="006E6D73" w:rsidRDefault="006E6D73" w:rsidP="00310FAC">
      <w:pPr>
        <w:ind w:firstLine="709"/>
        <w:rPr>
          <w:sz w:val="24"/>
          <w:szCs w:val="24"/>
        </w:rPr>
      </w:pPr>
    </w:p>
    <w:p w:rsidR="006E6D73" w:rsidRDefault="006E6D73" w:rsidP="00310FAC">
      <w:pPr>
        <w:ind w:firstLine="709"/>
        <w:rPr>
          <w:sz w:val="24"/>
          <w:szCs w:val="24"/>
        </w:rPr>
      </w:pPr>
    </w:p>
    <w:p w:rsidR="006E6D73" w:rsidRDefault="006E6D73" w:rsidP="00310FAC">
      <w:pPr>
        <w:ind w:firstLine="709"/>
        <w:rPr>
          <w:sz w:val="24"/>
          <w:szCs w:val="24"/>
        </w:rPr>
      </w:pPr>
    </w:p>
    <w:p w:rsidR="006E6D73" w:rsidRDefault="006E6D73" w:rsidP="00132E25">
      <w:pPr>
        <w:rPr>
          <w:sz w:val="24"/>
          <w:szCs w:val="24"/>
        </w:rPr>
      </w:pPr>
    </w:p>
    <w:p w:rsidR="006E6D73" w:rsidRDefault="006E6D73" w:rsidP="00310FAC">
      <w:pPr>
        <w:ind w:firstLine="709"/>
        <w:rPr>
          <w:sz w:val="24"/>
          <w:szCs w:val="24"/>
        </w:rPr>
      </w:pPr>
    </w:p>
    <w:p w:rsidR="006E6D73" w:rsidRDefault="006E6D73" w:rsidP="00310FAC">
      <w:pPr>
        <w:ind w:firstLine="709"/>
        <w:rPr>
          <w:sz w:val="24"/>
          <w:szCs w:val="24"/>
        </w:rPr>
      </w:pPr>
    </w:p>
    <w:p w:rsidR="006E6D73" w:rsidRDefault="006E6D73" w:rsidP="00310FAC">
      <w:pPr>
        <w:ind w:firstLine="709"/>
        <w:rPr>
          <w:sz w:val="24"/>
          <w:szCs w:val="24"/>
        </w:rPr>
      </w:pPr>
    </w:p>
    <w:p w:rsidR="00A25A98" w:rsidRDefault="006E6D73" w:rsidP="000743CD">
      <w:pPr>
        <w:rPr>
          <w:sz w:val="24"/>
          <w:szCs w:val="24"/>
        </w:rPr>
      </w:pPr>
      <w:r w:rsidRPr="00235DE6">
        <w:rPr>
          <w:b/>
          <w:sz w:val="24"/>
          <w:szCs w:val="24"/>
        </w:rPr>
        <w:t>Примечание.</w:t>
      </w:r>
      <w:r>
        <w:rPr>
          <w:sz w:val="24"/>
          <w:szCs w:val="24"/>
        </w:rPr>
        <w:t xml:space="preserve">  Решение принимается на срок полномочий территориальной избирательной 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миссии</w:t>
      </w:r>
    </w:p>
    <w:p w:rsidR="00310FAC" w:rsidRPr="00F94168" w:rsidRDefault="006E6D73" w:rsidP="000743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0743CD">
        <w:rPr>
          <w:sz w:val="24"/>
          <w:szCs w:val="24"/>
        </w:rPr>
        <w:t xml:space="preserve">                           </w:t>
      </w:r>
      <w:r w:rsidR="00310FAC" w:rsidRPr="00F94168">
        <w:rPr>
          <w:sz w:val="24"/>
          <w:szCs w:val="24"/>
        </w:rPr>
        <w:t xml:space="preserve">Приложение </w:t>
      </w:r>
      <w:r w:rsidR="00F663F7" w:rsidRPr="00F94168">
        <w:rPr>
          <w:sz w:val="24"/>
          <w:szCs w:val="24"/>
        </w:rPr>
        <w:t>№ 1</w:t>
      </w:r>
    </w:p>
    <w:p w:rsidR="00310FAC" w:rsidRPr="00F94168" w:rsidRDefault="00310FAC" w:rsidP="00310FAC">
      <w:pPr>
        <w:ind w:firstLine="3969"/>
        <w:jc w:val="center"/>
        <w:rPr>
          <w:sz w:val="24"/>
          <w:szCs w:val="24"/>
        </w:rPr>
      </w:pPr>
      <w:r w:rsidRPr="00F94168">
        <w:rPr>
          <w:sz w:val="24"/>
          <w:szCs w:val="24"/>
        </w:rPr>
        <w:lastRenderedPageBreak/>
        <w:t xml:space="preserve">к решению </w:t>
      </w:r>
      <w:proofErr w:type="gramStart"/>
      <w:r w:rsidRPr="00F94168">
        <w:rPr>
          <w:sz w:val="24"/>
          <w:szCs w:val="24"/>
        </w:rPr>
        <w:t>территориальной</w:t>
      </w:r>
      <w:proofErr w:type="gramEnd"/>
      <w:r w:rsidRPr="00F94168">
        <w:rPr>
          <w:sz w:val="24"/>
          <w:szCs w:val="24"/>
        </w:rPr>
        <w:t xml:space="preserve"> избирательной</w:t>
      </w:r>
    </w:p>
    <w:p w:rsidR="00310FAC" w:rsidRPr="00F94168" w:rsidRDefault="00310FAC" w:rsidP="00310FAC">
      <w:pPr>
        <w:ind w:firstLine="3969"/>
        <w:jc w:val="center"/>
        <w:rPr>
          <w:sz w:val="24"/>
          <w:szCs w:val="24"/>
        </w:rPr>
      </w:pPr>
      <w:r w:rsidRPr="00F94168">
        <w:rPr>
          <w:sz w:val="24"/>
          <w:szCs w:val="24"/>
        </w:rPr>
        <w:t xml:space="preserve"> комиссии </w:t>
      </w:r>
      <w:r w:rsidR="00794C34" w:rsidRPr="00F94168">
        <w:rPr>
          <w:sz w:val="24"/>
          <w:szCs w:val="24"/>
        </w:rPr>
        <w:t>от «__» ______ 20</w:t>
      </w:r>
      <w:r w:rsidR="00540FA8">
        <w:rPr>
          <w:sz w:val="24"/>
          <w:szCs w:val="24"/>
        </w:rPr>
        <w:t>20</w:t>
      </w:r>
      <w:r w:rsidRPr="00F94168">
        <w:rPr>
          <w:sz w:val="24"/>
          <w:szCs w:val="24"/>
        </w:rPr>
        <w:t xml:space="preserve"> года № ___/___</w:t>
      </w:r>
    </w:p>
    <w:p w:rsidR="00310FAC" w:rsidRPr="00F94168" w:rsidRDefault="00310FAC" w:rsidP="00310FAC">
      <w:pPr>
        <w:pStyle w:val="1"/>
        <w:rPr>
          <w:rFonts w:ascii="Times New Roman" w:hAnsi="Times New Roman"/>
        </w:rPr>
      </w:pPr>
    </w:p>
    <w:p w:rsidR="00310FAC" w:rsidRPr="00F94168" w:rsidRDefault="00310FAC" w:rsidP="00310FAC">
      <w:pPr>
        <w:shd w:val="clear" w:color="auto" w:fill="FFFFFF"/>
        <w:jc w:val="center"/>
        <w:rPr>
          <w:b/>
          <w:sz w:val="24"/>
          <w:szCs w:val="24"/>
        </w:rPr>
      </w:pPr>
      <w:r w:rsidRPr="00F94168">
        <w:rPr>
          <w:b/>
          <w:bCs/>
          <w:color w:val="000000"/>
          <w:spacing w:val="36"/>
          <w:sz w:val="24"/>
          <w:szCs w:val="24"/>
        </w:rPr>
        <w:t>ПОЛОЖЕНИЕ</w:t>
      </w:r>
    </w:p>
    <w:p w:rsidR="00310FAC" w:rsidRPr="00F94168" w:rsidRDefault="00310FAC" w:rsidP="00310FAC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 w:rsidRPr="00F94168">
        <w:rPr>
          <w:b/>
          <w:bCs/>
          <w:color w:val="000000"/>
          <w:spacing w:val="1"/>
          <w:sz w:val="24"/>
          <w:szCs w:val="24"/>
        </w:rPr>
        <w:t xml:space="preserve">о Контрольно-ревизионной службе </w:t>
      </w:r>
      <w:proofErr w:type="gramStart"/>
      <w:r w:rsidRPr="00F94168">
        <w:rPr>
          <w:b/>
          <w:bCs/>
          <w:color w:val="000000"/>
          <w:spacing w:val="-1"/>
          <w:sz w:val="24"/>
          <w:szCs w:val="24"/>
        </w:rPr>
        <w:t>при</w:t>
      </w:r>
      <w:proofErr w:type="gramEnd"/>
      <w:r w:rsidRPr="00F94168">
        <w:rPr>
          <w:b/>
          <w:bCs/>
          <w:color w:val="000000"/>
          <w:spacing w:val="-1"/>
          <w:sz w:val="24"/>
          <w:szCs w:val="24"/>
        </w:rPr>
        <w:t xml:space="preserve"> территориальной </w:t>
      </w:r>
    </w:p>
    <w:p w:rsidR="00310FAC" w:rsidRPr="009B4FA9" w:rsidRDefault="00310FAC" w:rsidP="00310FAC">
      <w:pPr>
        <w:shd w:val="clear" w:color="auto" w:fill="FFFFFF"/>
        <w:jc w:val="center"/>
        <w:rPr>
          <w:b/>
          <w:bCs/>
          <w:i/>
          <w:color w:val="000000"/>
          <w:spacing w:val="-1"/>
          <w:sz w:val="24"/>
          <w:szCs w:val="24"/>
        </w:rPr>
      </w:pPr>
      <w:r w:rsidRPr="00F94168">
        <w:rPr>
          <w:b/>
          <w:bCs/>
          <w:color w:val="000000"/>
          <w:spacing w:val="-1"/>
          <w:sz w:val="24"/>
          <w:szCs w:val="24"/>
        </w:rPr>
        <w:t>избирательной комиссии</w:t>
      </w:r>
    </w:p>
    <w:p w:rsidR="00310FAC" w:rsidRPr="00F94168" w:rsidRDefault="00310FAC" w:rsidP="00310FAC">
      <w:pPr>
        <w:shd w:val="clear" w:color="auto" w:fill="FFFFFF"/>
        <w:jc w:val="center"/>
        <w:rPr>
          <w:sz w:val="24"/>
          <w:szCs w:val="24"/>
        </w:rPr>
      </w:pPr>
    </w:p>
    <w:p w:rsidR="00310FAC" w:rsidRPr="00F94168" w:rsidRDefault="00310FAC" w:rsidP="00310FAC">
      <w:pPr>
        <w:spacing w:line="276" w:lineRule="auto"/>
        <w:jc w:val="center"/>
        <w:rPr>
          <w:sz w:val="24"/>
          <w:szCs w:val="24"/>
        </w:rPr>
      </w:pPr>
      <w:r w:rsidRPr="00F94168">
        <w:rPr>
          <w:rStyle w:val="af1"/>
          <w:sz w:val="24"/>
          <w:szCs w:val="24"/>
        </w:rPr>
        <w:t>1. Общие положения</w:t>
      </w:r>
    </w:p>
    <w:p w:rsidR="00310FAC" w:rsidRPr="00F94168" w:rsidRDefault="00310FAC" w:rsidP="00900F0E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 xml:space="preserve">1.1. </w:t>
      </w:r>
      <w:proofErr w:type="gramStart"/>
      <w:r w:rsidRPr="00F94168">
        <w:rPr>
          <w:sz w:val="24"/>
          <w:szCs w:val="24"/>
        </w:rPr>
        <w:t xml:space="preserve">Контрольно-ревизионная служба при территориальной избирательной комиссии </w:t>
      </w:r>
      <w:r w:rsidRPr="009B4FA9">
        <w:rPr>
          <w:i/>
          <w:sz w:val="24"/>
          <w:szCs w:val="24"/>
        </w:rPr>
        <w:t>Ивановская</w:t>
      </w:r>
      <w:r w:rsidRPr="00F94168">
        <w:rPr>
          <w:sz w:val="24"/>
          <w:szCs w:val="24"/>
        </w:rPr>
        <w:t xml:space="preserve"> (далее – КРС) создается территориальной избирательной комиссией (далее – К</w:t>
      </w:r>
      <w:r w:rsidRPr="00F94168">
        <w:rPr>
          <w:sz w:val="24"/>
          <w:szCs w:val="24"/>
        </w:rPr>
        <w:t>о</w:t>
      </w:r>
      <w:r w:rsidRPr="00F94168">
        <w:rPr>
          <w:sz w:val="24"/>
          <w:szCs w:val="24"/>
        </w:rPr>
        <w:t xml:space="preserve">миссия) </w:t>
      </w:r>
      <w:r w:rsidR="00F663F7" w:rsidRPr="00F94168">
        <w:rPr>
          <w:sz w:val="24"/>
          <w:szCs w:val="24"/>
        </w:rPr>
        <w:t xml:space="preserve">на </w:t>
      </w:r>
      <w:r w:rsidR="00F663F7" w:rsidRPr="00540FA8">
        <w:rPr>
          <w:sz w:val="24"/>
          <w:szCs w:val="24"/>
        </w:rPr>
        <w:t>период полномочий действующего состава территориальной избирательной коми</w:t>
      </w:r>
      <w:r w:rsidR="00F663F7" w:rsidRPr="00540FA8">
        <w:rPr>
          <w:sz w:val="24"/>
          <w:szCs w:val="24"/>
        </w:rPr>
        <w:t>с</w:t>
      </w:r>
      <w:r w:rsidR="00F663F7" w:rsidRPr="00540FA8">
        <w:rPr>
          <w:sz w:val="24"/>
          <w:szCs w:val="24"/>
        </w:rPr>
        <w:t xml:space="preserve">сии </w:t>
      </w:r>
      <w:r w:rsidRPr="00540FA8">
        <w:rPr>
          <w:sz w:val="24"/>
          <w:szCs w:val="24"/>
        </w:rPr>
        <w:t xml:space="preserve">на </w:t>
      </w:r>
      <w:r w:rsidRPr="00F94168">
        <w:rPr>
          <w:sz w:val="24"/>
          <w:szCs w:val="24"/>
        </w:rPr>
        <w:t>основании статьи 60 Федеральног</w:t>
      </w:r>
      <w:r w:rsidR="00F663F7" w:rsidRPr="00F94168">
        <w:rPr>
          <w:sz w:val="24"/>
          <w:szCs w:val="24"/>
        </w:rPr>
        <w:t>о закона от 12 июня 2002 г</w:t>
      </w:r>
      <w:r w:rsidR="00B739DC">
        <w:rPr>
          <w:sz w:val="24"/>
          <w:szCs w:val="24"/>
        </w:rPr>
        <w:t>.</w:t>
      </w:r>
      <w:r w:rsidR="00F663F7" w:rsidRPr="00F94168">
        <w:rPr>
          <w:sz w:val="24"/>
          <w:szCs w:val="24"/>
        </w:rPr>
        <w:t xml:space="preserve"> № </w:t>
      </w:r>
      <w:r w:rsidRPr="00F94168">
        <w:rPr>
          <w:sz w:val="24"/>
          <w:szCs w:val="24"/>
        </w:rPr>
        <w:t>67-ФЗ «Об основных гарантиях избирательных прав и права на участие в референдуме граждан Российской Федер</w:t>
      </w:r>
      <w:r w:rsidRPr="00F94168">
        <w:rPr>
          <w:sz w:val="24"/>
          <w:szCs w:val="24"/>
        </w:rPr>
        <w:t>а</w:t>
      </w:r>
      <w:r w:rsidRPr="00F94168">
        <w:rPr>
          <w:sz w:val="24"/>
          <w:szCs w:val="24"/>
        </w:rPr>
        <w:t xml:space="preserve">ции» (далее – Федеральный закон), </w:t>
      </w:r>
      <w:r w:rsidR="00855E15" w:rsidRPr="00F94168">
        <w:rPr>
          <w:sz w:val="24"/>
          <w:szCs w:val="24"/>
        </w:rPr>
        <w:t>статьи 54 Закона Краснодарского края от 3 июля</w:t>
      </w:r>
      <w:proofErr w:type="gramEnd"/>
      <w:r w:rsidR="00855E15" w:rsidRPr="00F94168">
        <w:rPr>
          <w:sz w:val="24"/>
          <w:szCs w:val="24"/>
        </w:rPr>
        <w:t xml:space="preserve"> 2012 г</w:t>
      </w:r>
      <w:r w:rsidR="00B739DC">
        <w:rPr>
          <w:sz w:val="24"/>
          <w:szCs w:val="24"/>
        </w:rPr>
        <w:t>.</w:t>
      </w:r>
      <w:r w:rsidR="00855E15" w:rsidRPr="00F94168">
        <w:rPr>
          <w:sz w:val="24"/>
          <w:szCs w:val="24"/>
        </w:rPr>
        <w:t xml:space="preserve"> </w:t>
      </w:r>
      <w:r w:rsidR="00540FA8">
        <w:rPr>
          <w:sz w:val="24"/>
          <w:szCs w:val="24"/>
        </w:rPr>
        <w:t xml:space="preserve">    </w:t>
      </w:r>
      <w:r w:rsidR="00855E15" w:rsidRPr="00F94168">
        <w:rPr>
          <w:sz w:val="24"/>
          <w:szCs w:val="24"/>
        </w:rPr>
        <w:t xml:space="preserve">№ 2519-КЗ </w:t>
      </w:r>
      <w:r w:rsidR="00B739DC">
        <w:rPr>
          <w:sz w:val="24"/>
          <w:szCs w:val="24"/>
        </w:rPr>
        <w:t>«</w:t>
      </w:r>
      <w:r w:rsidR="00855E15" w:rsidRPr="00F94168">
        <w:rPr>
          <w:sz w:val="24"/>
          <w:szCs w:val="24"/>
        </w:rPr>
        <w:t>О выборах главы администрации (губернатора) Краснодарского края</w:t>
      </w:r>
      <w:r w:rsidR="00B739DC">
        <w:rPr>
          <w:sz w:val="24"/>
          <w:szCs w:val="24"/>
        </w:rPr>
        <w:t>»</w:t>
      </w:r>
      <w:r w:rsidR="00855E15" w:rsidRPr="00F94168">
        <w:rPr>
          <w:sz w:val="24"/>
          <w:szCs w:val="24"/>
        </w:rPr>
        <w:t>, статьи 56 Закона Краснодарского края от 21 августа 2007 г</w:t>
      </w:r>
      <w:r w:rsidR="00B739DC">
        <w:rPr>
          <w:sz w:val="24"/>
          <w:szCs w:val="24"/>
        </w:rPr>
        <w:t>.</w:t>
      </w:r>
      <w:r w:rsidR="00855E15" w:rsidRPr="00F94168">
        <w:rPr>
          <w:sz w:val="24"/>
          <w:szCs w:val="24"/>
        </w:rPr>
        <w:t xml:space="preserve"> № 1315-КЗ «О выборах депутатов Законод</w:t>
      </w:r>
      <w:r w:rsidR="00855E15" w:rsidRPr="00F94168">
        <w:rPr>
          <w:sz w:val="24"/>
          <w:szCs w:val="24"/>
        </w:rPr>
        <w:t>а</w:t>
      </w:r>
      <w:r w:rsidR="00855E15" w:rsidRPr="00F94168">
        <w:rPr>
          <w:sz w:val="24"/>
          <w:szCs w:val="24"/>
        </w:rPr>
        <w:t xml:space="preserve">тельного Собрания Краснодарского края», статьи 48 Закона Краснодарского края от </w:t>
      </w:r>
      <w:r w:rsidR="00274A14" w:rsidRPr="00F94168">
        <w:rPr>
          <w:sz w:val="24"/>
          <w:szCs w:val="24"/>
        </w:rPr>
        <w:t>26 декабря 2005 г</w:t>
      </w:r>
      <w:r w:rsidR="00B739DC">
        <w:rPr>
          <w:sz w:val="24"/>
          <w:szCs w:val="24"/>
        </w:rPr>
        <w:t>.</w:t>
      </w:r>
      <w:r w:rsidR="00274A14" w:rsidRPr="00F94168">
        <w:rPr>
          <w:sz w:val="24"/>
          <w:szCs w:val="24"/>
        </w:rPr>
        <w:t xml:space="preserve"> № 966-КЗ «О муниципальных выборах в Краснодарском крае»</w:t>
      </w:r>
      <w:r w:rsidRPr="00F94168">
        <w:rPr>
          <w:sz w:val="24"/>
          <w:szCs w:val="24"/>
        </w:rPr>
        <w:t>.</w:t>
      </w:r>
    </w:p>
    <w:p w:rsidR="00310FAC" w:rsidRPr="00F94168" w:rsidRDefault="00310FAC" w:rsidP="00900F0E">
      <w:pPr>
        <w:pStyle w:val="ab"/>
        <w:spacing w:after="0"/>
        <w:ind w:left="0" w:firstLine="709"/>
        <w:jc w:val="both"/>
      </w:pPr>
      <w:r w:rsidRPr="00F94168">
        <w:t>1.2. КРС является постоянно действующим органом и в своей деятельности руков</w:t>
      </w:r>
      <w:r w:rsidRPr="00F94168">
        <w:t>о</w:t>
      </w:r>
      <w:r w:rsidRPr="00F94168">
        <w:t>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Прав</w:t>
      </w:r>
      <w:r w:rsidRPr="00F94168">
        <w:t>и</w:t>
      </w:r>
      <w:r w:rsidRPr="00F94168">
        <w:t>тельства Российской Федерации, законами и нормативными правовыми актами Краснодарского края, нормативными правовыми актами Центральной избирательной комиссии Российской Ф</w:t>
      </w:r>
      <w:r w:rsidRPr="00F94168">
        <w:t>е</w:t>
      </w:r>
      <w:r w:rsidRPr="00F94168">
        <w:t>дерации, избирательной комиссии Краснодарского края, Комиссии, настоящим Положением.</w:t>
      </w:r>
    </w:p>
    <w:p w:rsidR="00310FAC" w:rsidRPr="003B3BE9" w:rsidRDefault="00310FAC" w:rsidP="003B3BE9">
      <w:pPr>
        <w:ind w:firstLine="709"/>
        <w:rPr>
          <w:rStyle w:val="af1"/>
          <w:b w:val="0"/>
          <w:sz w:val="24"/>
          <w:szCs w:val="24"/>
        </w:rPr>
      </w:pPr>
      <w:r w:rsidRPr="00F94168">
        <w:rPr>
          <w:sz w:val="24"/>
          <w:szCs w:val="24"/>
        </w:rPr>
        <w:t>1.3. КРС осуществляет свою деятельность в соответствии с планами мероприятий, к</w:t>
      </w:r>
      <w:r w:rsidRPr="00F94168">
        <w:rPr>
          <w:sz w:val="24"/>
          <w:szCs w:val="24"/>
        </w:rPr>
        <w:t>а</w:t>
      </w:r>
      <w:r w:rsidRPr="00F94168">
        <w:rPr>
          <w:sz w:val="24"/>
          <w:szCs w:val="24"/>
        </w:rPr>
        <w:t>лендарными планами, утверждаемыми решениями, постановлениями Комиссии, распоряж</w:t>
      </w:r>
      <w:r w:rsidRPr="00F94168">
        <w:rPr>
          <w:sz w:val="24"/>
          <w:szCs w:val="24"/>
        </w:rPr>
        <w:t>е</w:t>
      </w:r>
      <w:r w:rsidRPr="00F94168">
        <w:rPr>
          <w:sz w:val="24"/>
          <w:szCs w:val="24"/>
        </w:rPr>
        <w:t>ниями ее председателя.</w:t>
      </w:r>
    </w:p>
    <w:p w:rsidR="00310FAC" w:rsidRPr="00F94168" w:rsidRDefault="00310FAC" w:rsidP="00900F0E">
      <w:pPr>
        <w:jc w:val="center"/>
        <w:rPr>
          <w:rStyle w:val="af1"/>
          <w:sz w:val="24"/>
          <w:szCs w:val="24"/>
        </w:rPr>
      </w:pPr>
      <w:r w:rsidRPr="00F94168">
        <w:rPr>
          <w:rStyle w:val="af1"/>
          <w:sz w:val="24"/>
          <w:szCs w:val="24"/>
        </w:rPr>
        <w:t>2. Порядок формирования Контрольно-ревизионной службы</w:t>
      </w:r>
    </w:p>
    <w:p w:rsidR="00900F0E" w:rsidRPr="00F94168" w:rsidRDefault="00900F0E" w:rsidP="00900F0E">
      <w:pPr>
        <w:jc w:val="center"/>
        <w:rPr>
          <w:sz w:val="24"/>
          <w:szCs w:val="24"/>
        </w:rPr>
      </w:pPr>
    </w:p>
    <w:p w:rsidR="00310FAC" w:rsidRPr="00F94168" w:rsidRDefault="00310FAC" w:rsidP="00900F0E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2.1. Руководителем КРС является заместитель председателя Комиссии. Заместитель р</w:t>
      </w:r>
      <w:r w:rsidRPr="00F94168">
        <w:rPr>
          <w:sz w:val="24"/>
          <w:szCs w:val="24"/>
        </w:rPr>
        <w:t>у</w:t>
      </w:r>
      <w:r w:rsidRPr="00F94168">
        <w:rPr>
          <w:sz w:val="24"/>
          <w:szCs w:val="24"/>
        </w:rPr>
        <w:t>ководителя КРС назначается решением Комиссии по представлению руководителя КРС.</w:t>
      </w:r>
    </w:p>
    <w:p w:rsidR="00310FAC" w:rsidRPr="00F94168" w:rsidRDefault="00310FAC" w:rsidP="00900F0E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2.2. В состав КРС входят назначаемые Комиссией руководители и специалисты госуда</w:t>
      </w:r>
      <w:r w:rsidRPr="00F94168">
        <w:rPr>
          <w:sz w:val="24"/>
          <w:szCs w:val="24"/>
        </w:rPr>
        <w:t>р</w:t>
      </w:r>
      <w:r w:rsidRPr="00F94168">
        <w:rPr>
          <w:sz w:val="24"/>
          <w:szCs w:val="24"/>
        </w:rPr>
        <w:t>ственных и иных органов и учреждений, в том числе отдела внутренних дел</w:t>
      </w:r>
      <w:r w:rsidR="00540FA8">
        <w:rPr>
          <w:sz w:val="24"/>
          <w:szCs w:val="24"/>
        </w:rPr>
        <w:t>.</w:t>
      </w:r>
    </w:p>
    <w:p w:rsidR="00310FAC" w:rsidRPr="00F94168" w:rsidRDefault="00310FAC" w:rsidP="00900F0E">
      <w:pPr>
        <w:pStyle w:val="21"/>
        <w:spacing w:after="0" w:line="240" w:lineRule="auto"/>
        <w:ind w:left="0" w:firstLine="709"/>
        <w:rPr>
          <w:sz w:val="24"/>
          <w:szCs w:val="24"/>
        </w:rPr>
      </w:pPr>
      <w:r w:rsidRPr="00F94168">
        <w:rPr>
          <w:sz w:val="24"/>
          <w:szCs w:val="24"/>
        </w:rPr>
        <w:t>В КРС также могут быть назначены члены Комиссии с правом решающего голоса.</w:t>
      </w:r>
    </w:p>
    <w:p w:rsidR="00310FAC" w:rsidRPr="00F94168" w:rsidRDefault="00310FAC" w:rsidP="00900F0E">
      <w:pPr>
        <w:pStyle w:val="21"/>
        <w:spacing w:after="0" w:line="240" w:lineRule="auto"/>
        <w:ind w:left="0" w:firstLine="709"/>
        <w:rPr>
          <w:sz w:val="24"/>
          <w:szCs w:val="24"/>
        </w:rPr>
      </w:pPr>
      <w:r w:rsidRPr="00F94168">
        <w:rPr>
          <w:sz w:val="24"/>
          <w:szCs w:val="24"/>
        </w:rPr>
        <w:t>2.3. В состав КРС не могут входить кандидаты, их уполномоченные представители, д</w:t>
      </w:r>
      <w:r w:rsidRPr="00F94168">
        <w:rPr>
          <w:sz w:val="24"/>
          <w:szCs w:val="24"/>
        </w:rPr>
        <w:t>о</w:t>
      </w:r>
      <w:r w:rsidRPr="00F94168">
        <w:rPr>
          <w:sz w:val="24"/>
          <w:szCs w:val="24"/>
        </w:rPr>
        <w:t>веренные лица, супруги и близкие родственники кандидатов, лица, находящиеся в непосредс</w:t>
      </w:r>
      <w:r w:rsidRPr="00F94168">
        <w:rPr>
          <w:sz w:val="24"/>
          <w:szCs w:val="24"/>
        </w:rPr>
        <w:t>т</w:t>
      </w:r>
      <w:r w:rsidRPr="00F94168">
        <w:rPr>
          <w:sz w:val="24"/>
          <w:szCs w:val="24"/>
        </w:rPr>
        <w:t>венном подчинении у кандидатов, члены инициативной группы по проведению референдума, нижестоящих избирательных комиссий.</w:t>
      </w:r>
    </w:p>
    <w:p w:rsidR="00310FAC" w:rsidRPr="00F94168" w:rsidRDefault="00310FAC" w:rsidP="00900F0E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2.4. Члены КРС назначаются и освобождаются решением Комиссии, при этом члены КРС, являющиеся специалистами территориальных органов соответствующих исполнительных органов государственной власти и иных органов и учреждений – по представлению руковод</w:t>
      </w:r>
      <w:r w:rsidRPr="00F94168">
        <w:rPr>
          <w:sz w:val="24"/>
          <w:szCs w:val="24"/>
        </w:rPr>
        <w:t>и</w:t>
      </w:r>
      <w:r w:rsidRPr="00F94168">
        <w:rPr>
          <w:sz w:val="24"/>
          <w:szCs w:val="24"/>
        </w:rPr>
        <w:t>телей</w:t>
      </w:r>
      <w:r w:rsidR="00677D0B">
        <w:rPr>
          <w:sz w:val="24"/>
          <w:szCs w:val="24"/>
        </w:rPr>
        <w:t>,</w:t>
      </w:r>
      <w:r w:rsidRPr="00F94168">
        <w:rPr>
          <w:sz w:val="24"/>
          <w:szCs w:val="24"/>
        </w:rPr>
        <w:t xml:space="preserve"> соответствующих территориальных исполнительных органов государственной власти Краснодарского края, иных органов и учреждений.</w:t>
      </w:r>
    </w:p>
    <w:p w:rsidR="00310FAC" w:rsidRPr="00F94168" w:rsidRDefault="00310FAC" w:rsidP="00900F0E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 xml:space="preserve">2.5. В период подготовки и проведения выборов </w:t>
      </w:r>
      <w:r w:rsidR="009B4FA9">
        <w:rPr>
          <w:sz w:val="24"/>
          <w:szCs w:val="24"/>
        </w:rPr>
        <w:t>в о</w:t>
      </w:r>
      <w:r w:rsidR="00677D0B">
        <w:rPr>
          <w:sz w:val="24"/>
          <w:szCs w:val="24"/>
        </w:rPr>
        <w:t xml:space="preserve">рганы </w:t>
      </w:r>
      <w:r w:rsidR="009B4FA9">
        <w:rPr>
          <w:sz w:val="24"/>
          <w:szCs w:val="24"/>
        </w:rPr>
        <w:t>местного самоуправления</w:t>
      </w:r>
      <w:r w:rsidRPr="00F94168">
        <w:rPr>
          <w:sz w:val="24"/>
          <w:szCs w:val="24"/>
        </w:rPr>
        <w:t xml:space="preserve"> о</w:t>
      </w:r>
      <w:r w:rsidRPr="00F94168">
        <w:rPr>
          <w:sz w:val="24"/>
          <w:szCs w:val="24"/>
        </w:rPr>
        <w:t>р</w:t>
      </w:r>
      <w:r w:rsidRPr="00F94168">
        <w:rPr>
          <w:sz w:val="24"/>
          <w:szCs w:val="24"/>
        </w:rPr>
        <w:t xml:space="preserve">ганы и учреждения по </w:t>
      </w:r>
      <w:r w:rsidR="00677D0B">
        <w:rPr>
          <w:sz w:val="24"/>
          <w:szCs w:val="24"/>
        </w:rPr>
        <w:t>предложению</w:t>
      </w:r>
      <w:r w:rsidRPr="00F94168">
        <w:rPr>
          <w:sz w:val="24"/>
          <w:szCs w:val="24"/>
        </w:rPr>
        <w:t xml:space="preserve"> Комиссии не позднее чем через один месяц со дня офиц</w:t>
      </w:r>
      <w:r w:rsidRPr="00F94168">
        <w:rPr>
          <w:sz w:val="24"/>
          <w:szCs w:val="24"/>
        </w:rPr>
        <w:t>и</w:t>
      </w:r>
      <w:r w:rsidRPr="00F94168">
        <w:rPr>
          <w:sz w:val="24"/>
          <w:szCs w:val="24"/>
        </w:rPr>
        <w:t xml:space="preserve">ального опубликования (публикации) решения о назначении </w:t>
      </w:r>
      <w:r w:rsidR="00677D0B">
        <w:rPr>
          <w:sz w:val="24"/>
          <w:szCs w:val="24"/>
        </w:rPr>
        <w:t>выборов</w:t>
      </w:r>
      <w:r w:rsidRPr="00F94168">
        <w:rPr>
          <w:sz w:val="24"/>
          <w:szCs w:val="24"/>
        </w:rPr>
        <w:t xml:space="preserve"> направляют в </w:t>
      </w:r>
      <w:r w:rsidR="00677D0B">
        <w:rPr>
          <w:sz w:val="24"/>
          <w:szCs w:val="24"/>
        </w:rPr>
        <w:t>Комиссию</w:t>
      </w:r>
      <w:r w:rsidRPr="00F94168">
        <w:rPr>
          <w:sz w:val="24"/>
          <w:szCs w:val="24"/>
        </w:rPr>
        <w:t xml:space="preserve"> специалистов для работы в КРС.</w:t>
      </w:r>
    </w:p>
    <w:p w:rsidR="00310FAC" w:rsidRPr="00F94168" w:rsidRDefault="00310FAC" w:rsidP="00900F0E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2.6. Члены КРС, откомандированные в распоряжение Комиссии, имеют право на осв</w:t>
      </w:r>
      <w:r w:rsidRPr="00F94168">
        <w:rPr>
          <w:sz w:val="24"/>
          <w:szCs w:val="24"/>
        </w:rPr>
        <w:t>о</w:t>
      </w:r>
      <w:r w:rsidRPr="00F94168">
        <w:rPr>
          <w:sz w:val="24"/>
          <w:szCs w:val="24"/>
        </w:rPr>
        <w:t xml:space="preserve">бождение от основной работы на срок не менее </w:t>
      </w:r>
      <w:r w:rsidR="00274A14" w:rsidRPr="00F94168">
        <w:rPr>
          <w:sz w:val="24"/>
          <w:szCs w:val="24"/>
        </w:rPr>
        <w:t>двух</w:t>
      </w:r>
      <w:r w:rsidRPr="00F94168">
        <w:rPr>
          <w:sz w:val="24"/>
          <w:szCs w:val="24"/>
        </w:rPr>
        <w:t xml:space="preserve"> месяцев. За ними сохраняются место раб</w:t>
      </w:r>
      <w:r w:rsidRPr="00F94168">
        <w:rPr>
          <w:sz w:val="24"/>
          <w:szCs w:val="24"/>
        </w:rPr>
        <w:t>о</w:t>
      </w:r>
      <w:r w:rsidRPr="00F94168">
        <w:rPr>
          <w:sz w:val="24"/>
          <w:szCs w:val="24"/>
        </w:rPr>
        <w:t xml:space="preserve">ты, установленный должностной оклад и иные выплаты по основному месту работы. Им также </w:t>
      </w:r>
      <w:r w:rsidRPr="00F94168">
        <w:rPr>
          <w:sz w:val="24"/>
          <w:szCs w:val="24"/>
        </w:rPr>
        <w:lastRenderedPageBreak/>
        <w:t xml:space="preserve">может выплачиваться вознаграждение за счет средств, выделенных Комиссией на подготовку и проведение </w:t>
      </w:r>
      <w:r w:rsidR="00833FD9" w:rsidRPr="00F94168">
        <w:rPr>
          <w:sz w:val="24"/>
          <w:szCs w:val="24"/>
        </w:rPr>
        <w:t>выборов регионального  и муниципального уровней</w:t>
      </w:r>
      <w:r w:rsidRPr="00F94168">
        <w:rPr>
          <w:sz w:val="24"/>
          <w:szCs w:val="24"/>
        </w:rPr>
        <w:t>.</w:t>
      </w:r>
    </w:p>
    <w:p w:rsidR="00310FAC" w:rsidRPr="00F94168" w:rsidRDefault="00B45D02" w:rsidP="00900F0E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2.7</w:t>
      </w:r>
      <w:r w:rsidR="00310FAC" w:rsidRPr="00F94168">
        <w:rPr>
          <w:sz w:val="24"/>
          <w:szCs w:val="24"/>
        </w:rPr>
        <w:t>. В случае прекращения полномочий членов Комиссии с правом решающего голоса, входящих в состав КРС, их полномочия в КРС также прекращаются. Полномочия других чл</w:t>
      </w:r>
      <w:r w:rsidR="00310FAC" w:rsidRPr="00F94168">
        <w:rPr>
          <w:sz w:val="24"/>
          <w:szCs w:val="24"/>
        </w:rPr>
        <w:t>е</w:t>
      </w:r>
      <w:r w:rsidR="00310FAC" w:rsidRPr="00F94168">
        <w:rPr>
          <w:sz w:val="24"/>
          <w:szCs w:val="24"/>
        </w:rPr>
        <w:t>нов КРС прекращаются одновременно с освобождением их от занимаемой должности, а также по решению Комиссии.</w:t>
      </w:r>
    </w:p>
    <w:p w:rsidR="00310FAC" w:rsidRPr="003B3BE9" w:rsidRDefault="00B739DC" w:rsidP="003B3BE9">
      <w:pPr>
        <w:ind w:firstLine="709"/>
        <w:rPr>
          <w:rStyle w:val="af1"/>
          <w:b w:val="0"/>
          <w:sz w:val="24"/>
          <w:szCs w:val="24"/>
        </w:rPr>
      </w:pPr>
      <w:r>
        <w:rPr>
          <w:sz w:val="24"/>
          <w:szCs w:val="24"/>
        </w:rPr>
        <w:t>2.8</w:t>
      </w:r>
      <w:r w:rsidR="00310FAC" w:rsidRPr="00F94168">
        <w:rPr>
          <w:sz w:val="24"/>
          <w:szCs w:val="24"/>
        </w:rPr>
        <w:t>. В КРС могут формироваться рабочие группы по направлениям ее деятельности.</w:t>
      </w:r>
    </w:p>
    <w:p w:rsidR="00900F0E" w:rsidRPr="003B3BE9" w:rsidRDefault="00310FAC" w:rsidP="003B3BE9">
      <w:pPr>
        <w:ind w:firstLine="709"/>
        <w:jc w:val="center"/>
        <w:rPr>
          <w:b/>
          <w:sz w:val="24"/>
          <w:szCs w:val="24"/>
        </w:rPr>
      </w:pPr>
      <w:r w:rsidRPr="00F94168">
        <w:rPr>
          <w:rStyle w:val="af1"/>
          <w:sz w:val="24"/>
          <w:szCs w:val="24"/>
        </w:rPr>
        <w:t>3. Направления деятельности Контрольно-ревизионной службы</w:t>
      </w:r>
    </w:p>
    <w:p w:rsidR="00310FAC" w:rsidRPr="00F94168" w:rsidRDefault="00310FAC" w:rsidP="00900F0E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3.1. КРС осуществляет свою деятельность по следующим направлениям:</w:t>
      </w:r>
    </w:p>
    <w:p w:rsidR="00310FAC" w:rsidRPr="00F94168" w:rsidRDefault="00310FAC" w:rsidP="00900F0E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3.1.1. Контролирует целевое расходование денежных средств, выделенных из федерал</w:t>
      </w:r>
      <w:r w:rsidRPr="00F94168">
        <w:rPr>
          <w:sz w:val="24"/>
          <w:szCs w:val="24"/>
        </w:rPr>
        <w:t>ь</w:t>
      </w:r>
      <w:r w:rsidRPr="00F94168">
        <w:rPr>
          <w:sz w:val="24"/>
          <w:szCs w:val="24"/>
        </w:rPr>
        <w:t xml:space="preserve">ного бюджета, бюджета Краснодарского края, бюджетов </w:t>
      </w:r>
      <w:r w:rsidR="00540FA8" w:rsidRPr="00540FA8">
        <w:rPr>
          <w:sz w:val="24"/>
          <w:szCs w:val="24"/>
        </w:rPr>
        <w:t>муниципальн</w:t>
      </w:r>
      <w:r w:rsidR="00540FA8">
        <w:rPr>
          <w:sz w:val="24"/>
          <w:szCs w:val="24"/>
        </w:rPr>
        <w:t>ого</w:t>
      </w:r>
      <w:r w:rsidR="00540FA8" w:rsidRPr="00540FA8">
        <w:rPr>
          <w:sz w:val="24"/>
          <w:szCs w:val="24"/>
        </w:rPr>
        <w:t xml:space="preserve"> образования</w:t>
      </w:r>
      <w:r w:rsidR="00540FA8">
        <w:rPr>
          <w:sz w:val="24"/>
          <w:szCs w:val="24"/>
        </w:rPr>
        <w:t>,</w:t>
      </w:r>
      <w:r w:rsidRPr="00F94168">
        <w:rPr>
          <w:sz w:val="24"/>
          <w:szCs w:val="24"/>
        </w:rPr>
        <w:t xml:space="preserve"> сел</w:t>
      </w:r>
      <w:r w:rsidRPr="00F94168">
        <w:rPr>
          <w:sz w:val="24"/>
          <w:szCs w:val="24"/>
        </w:rPr>
        <w:t>ь</w:t>
      </w:r>
      <w:r w:rsidRPr="00F94168">
        <w:rPr>
          <w:sz w:val="24"/>
          <w:szCs w:val="24"/>
        </w:rPr>
        <w:t xml:space="preserve">ских поселений </w:t>
      </w:r>
      <w:proofErr w:type="gramStart"/>
      <w:r w:rsidRPr="00F94168">
        <w:rPr>
          <w:sz w:val="24"/>
          <w:szCs w:val="24"/>
        </w:rPr>
        <w:t>территориальной</w:t>
      </w:r>
      <w:proofErr w:type="gramEnd"/>
      <w:r w:rsidRPr="00F94168">
        <w:rPr>
          <w:sz w:val="24"/>
          <w:szCs w:val="24"/>
        </w:rPr>
        <w:t>, участковым избирательным комиссиям, комиссиям рефере</w:t>
      </w:r>
      <w:r w:rsidRPr="00F94168">
        <w:rPr>
          <w:sz w:val="24"/>
          <w:szCs w:val="24"/>
        </w:rPr>
        <w:t>н</w:t>
      </w:r>
      <w:r w:rsidRPr="00F94168">
        <w:rPr>
          <w:sz w:val="24"/>
          <w:szCs w:val="24"/>
        </w:rPr>
        <w:t>дума на подготовку и проведение соответствующих выборов, референдума.</w:t>
      </w:r>
    </w:p>
    <w:p w:rsidR="00310FAC" w:rsidRPr="00F94168" w:rsidRDefault="00310FAC" w:rsidP="00900F0E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3.1.2. Контролирует источники поступления, правильность учета и целевого использов</w:t>
      </w:r>
      <w:r w:rsidRPr="00F94168">
        <w:rPr>
          <w:sz w:val="24"/>
          <w:szCs w:val="24"/>
        </w:rPr>
        <w:t>а</w:t>
      </w:r>
      <w:r w:rsidRPr="00F94168">
        <w:rPr>
          <w:sz w:val="24"/>
          <w:szCs w:val="24"/>
        </w:rPr>
        <w:t xml:space="preserve">ния денежных средств избирательных фондов кандидатов выборов муниципального уровня, фондов референдума при проведении </w:t>
      </w:r>
      <w:r w:rsidR="00274A14" w:rsidRPr="00F94168">
        <w:rPr>
          <w:sz w:val="24"/>
          <w:szCs w:val="24"/>
        </w:rPr>
        <w:t xml:space="preserve">местного </w:t>
      </w:r>
      <w:r w:rsidRPr="00F94168">
        <w:rPr>
          <w:sz w:val="24"/>
          <w:szCs w:val="24"/>
        </w:rPr>
        <w:t>референдума.</w:t>
      </w:r>
    </w:p>
    <w:p w:rsidR="00310FAC" w:rsidRPr="00F94168" w:rsidRDefault="00310FAC" w:rsidP="00900F0E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3.1.3. Контролирует соблюдение установленного порядка финансирования кандидатами, избирательными объединениями, инициативной группой по проведению референдума, иници</w:t>
      </w:r>
      <w:r w:rsidRPr="00F94168">
        <w:rPr>
          <w:sz w:val="24"/>
          <w:szCs w:val="24"/>
        </w:rPr>
        <w:t>а</w:t>
      </w:r>
      <w:r w:rsidRPr="00F94168">
        <w:rPr>
          <w:sz w:val="24"/>
          <w:szCs w:val="24"/>
        </w:rPr>
        <w:t>тивными агитационными группами проведения предвыборной агитации и агитации по вопр</w:t>
      </w:r>
      <w:r w:rsidRPr="00F94168">
        <w:rPr>
          <w:sz w:val="24"/>
          <w:szCs w:val="24"/>
        </w:rPr>
        <w:t>о</w:t>
      </w:r>
      <w:r w:rsidRPr="00F94168">
        <w:rPr>
          <w:sz w:val="24"/>
          <w:szCs w:val="24"/>
        </w:rPr>
        <w:t>сам референдума, осуществления иных мероприятий, непосредственно связанных с выборами, проведением референдума.</w:t>
      </w:r>
    </w:p>
    <w:p w:rsidR="00310FAC" w:rsidRPr="00F94168" w:rsidRDefault="00310FAC" w:rsidP="00900F0E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3.1.4. Проверяет финансовые отчеты кандидатов в депутаты представительных органов, глав муниципальных образований сельских поселений, избирательных объединений при пров</w:t>
      </w:r>
      <w:r w:rsidRPr="00F94168">
        <w:rPr>
          <w:sz w:val="24"/>
          <w:szCs w:val="24"/>
        </w:rPr>
        <w:t>е</w:t>
      </w:r>
      <w:r w:rsidRPr="00F94168">
        <w:rPr>
          <w:sz w:val="24"/>
          <w:szCs w:val="24"/>
        </w:rPr>
        <w:t xml:space="preserve">дении выборов муниципального уровня, инициативной группы по проведению </w:t>
      </w:r>
      <w:r w:rsidR="00274A14" w:rsidRPr="00F94168">
        <w:rPr>
          <w:sz w:val="24"/>
          <w:szCs w:val="24"/>
        </w:rPr>
        <w:t xml:space="preserve">местного </w:t>
      </w:r>
      <w:r w:rsidRPr="00F94168">
        <w:rPr>
          <w:sz w:val="24"/>
          <w:szCs w:val="24"/>
        </w:rPr>
        <w:t>реф</w:t>
      </w:r>
      <w:r w:rsidRPr="00F94168">
        <w:rPr>
          <w:sz w:val="24"/>
          <w:szCs w:val="24"/>
        </w:rPr>
        <w:t>е</w:t>
      </w:r>
      <w:r w:rsidRPr="00F94168">
        <w:rPr>
          <w:sz w:val="24"/>
          <w:szCs w:val="24"/>
        </w:rPr>
        <w:t>рендума, инициативных агитационных групп при проведении</w:t>
      </w:r>
      <w:r w:rsidR="00274A14" w:rsidRPr="00F94168">
        <w:rPr>
          <w:sz w:val="24"/>
          <w:szCs w:val="24"/>
        </w:rPr>
        <w:t xml:space="preserve"> местного</w:t>
      </w:r>
      <w:r w:rsidRPr="00F94168">
        <w:rPr>
          <w:sz w:val="24"/>
          <w:szCs w:val="24"/>
        </w:rPr>
        <w:t xml:space="preserve"> референдума.</w:t>
      </w:r>
    </w:p>
    <w:p w:rsidR="00C04DB4" w:rsidRPr="003B3BE9" w:rsidRDefault="00310FAC" w:rsidP="003B3BE9">
      <w:pPr>
        <w:ind w:firstLine="709"/>
        <w:rPr>
          <w:rStyle w:val="af1"/>
          <w:b w:val="0"/>
          <w:sz w:val="24"/>
          <w:szCs w:val="24"/>
        </w:rPr>
      </w:pPr>
      <w:r w:rsidRPr="00F94168">
        <w:rPr>
          <w:sz w:val="24"/>
          <w:szCs w:val="24"/>
        </w:rPr>
        <w:t>3.1.5. Организует проверки достоверности представленных кандидата</w:t>
      </w:r>
      <w:r w:rsidR="00274A14" w:rsidRPr="00F94168">
        <w:rPr>
          <w:sz w:val="24"/>
          <w:szCs w:val="24"/>
        </w:rPr>
        <w:t xml:space="preserve">ми </w:t>
      </w:r>
      <w:r w:rsidRPr="00F94168">
        <w:rPr>
          <w:sz w:val="24"/>
          <w:szCs w:val="24"/>
        </w:rPr>
        <w:t>сведений о гр</w:t>
      </w:r>
      <w:r w:rsidRPr="00F94168">
        <w:rPr>
          <w:sz w:val="24"/>
          <w:szCs w:val="24"/>
        </w:rPr>
        <w:t>а</w:t>
      </w:r>
      <w:r w:rsidRPr="00F94168">
        <w:rPr>
          <w:sz w:val="24"/>
          <w:szCs w:val="24"/>
        </w:rPr>
        <w:t>жданстве, судимости, образовании, доходах и об их источниках, о принадлежащих им вкладах в банках, акциях, ценных бумагах, ином участии в коммерческих организациях, об имуществе, принадлежащем кандидатам на праве собственности (совместной собственности).</w:t>
      </w:r>
    </w:p>
    <w:p w:rsidR="00900F0E" w:rsidRPr="003B3BE9" w:rsidRDefault="00310FAC" w:rsidP="003B3BE9">
      <w:pPr>
        <w:jc w:val="center"/>
        <w:rPr>
          <w:b/>
          <w:sz w:val="24"/>
          <w:szCs w:val="24"/>
        </w:rPr>
      </w:pPr>
      <w:r w:rsidRPr="00F94168">
        <w:rPr>
          <w:rStyle w:val="af1"/>
          <w:sz w:val="24"/>
          <w:szCs w:val="24"/>
        </w:rPr>
        <w:t>4. Функции Контрольно-ревизионной службы</w:t>
      </w:r>
    </w:p>
    <w:p w:rsidR="00310FAC" w:rsidRPr="00F94168" w:rsidRDefault="00310FAC" w:rsidP="00900F0E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4.1. КРС осуществляет следующие функции:</w:t>
      </w:r>
    </w:p>
    <w:p w:rsidR="00310FAC" w:rsidRPr="00F94168" w:rsidRDefault="00310FAC" w:rsidP="00900F0E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4.1.1. Обеспечивает контроль:</w:t>
      </w:r>
    </w:p>
    <w:p w:rsidR="00310FAC" w:rsidRPr="00F94168" w:rsidRDefault="00310FAC" w:rsidP="00900F0E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за соблюдением участковыми избирательными комиссиями, комиссиями референдума, кандидатами, избирательными объединениями, инициативной группой по проведению реф</w:t>
      </w:r>
      <w:r w:rsidRPr="00F94168">
        <w:rPr>
          <w:sz w:val="24"/>
          <w:szCs w:val="24"/>
        </w:rPr>
        <w:t>е</w:t>
      </w:r>
      <w:r w:rsidRPr="00F94168">
        <w:rPr>
          <w:sz w:val="24"/>
          <w:szCs w:val="24"/>
        </w:rPr>
        <w:t>рендума, инициативными агитационными группами федеральных законов, законов Краснода</w:t>
      </w:r>
      <w:r w:rsidRPr="00F94168">
        <w:rPr>
          <w:sz w:val="24"/>
          <w:szCs w:val="24"/>
        </w:rPr>
        <w:t>р</w:t>
      </w:r>
      <w:r w:rsidRPr="00F94168">
        <w:rPr>
          <w:sz w:val="24"/>
          <w:szCs w:val="24"/>
        </w:rPr>
        <w:t>ского края, нормативных правовых актов Центральной избирательной комиссии Российской Федерации, избирательной комиссии Краснодарского края и Комиссии, регулирующих фина</w:t>
      </w:r>
      <w:r w:rsidRPr="00F94168">
        <w:rPr>
          <w:sz w:val="24"/>
          <w:szCs w:val="24"/>
        </w:rPr>
        <w:t>н</w:t>
      </w:r>
      <w:r w:rsidRPr="00F94168">
        <w:rPr>
          <w:sz w:val="24"/>
          <w:szCs w:val="24"/>
        </w:rPr>
        <w:t>сирование соответствующих выборов, референдума;</w:t>
      </w:r>
    </w:p>
    <w:p w:rsidR="00310FAC" w:rsidRPr="00F94168" w:rsidRDefault="00310FAC" w:rsidP="00900F0E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за целевым использованием денежных средств, выд</w:t>
      </w:r>
      <w:r w:rsidR="00B45D02">
        <w:rPr>
          <w:sz w:val="24"/>
          <w:szCs w:val="24"/>
        </w:rPr>
        <w:t>еленных избирательным комиссиям</w:t>
      </w:r>
      <w:r w:rsidRPr="00F94168">
        <w:rPr>
          <w:sz w:val="24"/>
          <w:szCs w:val="24"/>
        </w:rPr>
        <w:t xml:space="preserve"> на подготовку и проведение муниципальных выборов;</w:t>
      </w:r>
    </w:p>
    <w:p w:rsidR="00310FAC" w:rsidRPr="00F94168" w:rsidRDefault="00310FAC" w:rsidP="00900F0E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за соблюдением порядка формирования избирательных фондов кандидатов при провед</w:t>
      </w:r>
      <w:r w:rsidRPr="00F94168">
        <w:rPr>
          <w:sz w:val="24"/>
          <w:szCs w:val="24"/>
        </w:rPr>
        <w:t>е</w:t>
      </w:r>
      <w:r w:rsidRPr="00F94168">
        <w:rPr>
          <w:sz w:val="24"/>
          <w:szCs w:val="24"/>
        </w:rPr>
        <w:t>нии выборов глав муниципальных образований поселений, депутатов представительных орг</w:t>
      </w:r>
      <w:r w:rsidRPr="00F94168">
        <w:rPr>
          <w:sz w:val="24"/>
          <w:szCs w:val="24"/>
        </w:rPr>
        <w:t>а</w:t>
      </w:r>
      <w:r w:rsidRPr="00F94168">
        <w:rPr>
          <w:sz w:val="24"/>
          <w:szCs w:val="24"/>
        </w:rPr>
        <w:t>нов муниципального уровня, избирательных объединений при проведении муниципальных в</w:t>
      </w:r>
      <w:r w:rsidRPr="00F94168">
        <w:rPr>
          <w:sz w:val="24"/>
          <w:szCs w:val="24"/>
        </w:rPr>
        <w:t>ы</w:t>
      </w:r>
      <w:r w:rsidRPr="00F94168">
        <w:rPr>
          <w:sz w:val="24"/>
          <w:szCs w:val="24"/>
        </w:rPr>
        <w:t xml:space="preserve">боров различного уровня, фондов референдума при проведении </w:t>
      </w:r>
      <w:r w:rsidR="007476A6" w:rsidRPr="00F94168">
        <w:rPr>
          <w:sz w:val="24"/>
          <w:szCs w:val="24"/>
        </w:rPr>
        <w:t xml:space="preserve">местного </w:t>
      </w:r>
      <w:r w:rsidRPr="00F94168">
        <w:rPr>
          <w:sz w:val="24"/>
          <w:szCs w:val="24"/>
        </w:rPr>
        <w:t>референдума и и</w:t>
      </w:r>
      <w:r w:rsidRPr="00F94168">
        <w:rPr>
          <w:sz w:val="24"/>
          <w:szCs w:val="24"/>
        </w:rPr>
        <w:t>с</w:t>
      </w:r>
      <w:r w:rsidRPr="00F94168">
        <w:rPr>
          <w:sz w:val="24"/>
          <w:szCs w:val="24"/>
        </w:rPr>
        <w:t>пользованием средств этих фондов;</w:t>
      </w:r>
    </w:p>
    <w:p w:rsidR="00310FAC" w:rsidRPr="00F94168" w:rsidRDefault="00310FAC" w:rsidP="00900F0E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за соблюдением участниками избирательной кампании, кампании референдума устано</w:t>
      </w:r>
      <w:r w:rsidRPr="00F94168">
        <w:rPr>
          <w:sz w:val="24"/>
          <w:szCs w:val="24"/>
        </w:rPr>
        <w:t>в</w:t>
      </w:r>
      <w:r w:rsidRPr="00F94168">
        <w:rPr>
          <w:sz w:val="24"/>
          <w:szCs w:val="24"/>
        </w:rPr>
        <w:t>ленного порядка финансирования предвыборной агитации и агитации по вопросам референд</w:t>
      </w:r>
      <w:r w:rsidRPr="00F94168">
        <w:rPr>
          <w:sz w:val="24"/>
          <w:szCs w:val="24"/>
        </w:rPr>
        <w:t>у</w:t>
      </w:r>
      <w:r w:rsidRPr="00F94168">
        <w:rPr>
          <w:sz w:val="24"/>
          <w:szCs w:val="24"/>
        </w:rPr>
        <w:t>ма, осуществления иных мероприятий, непосредственно связанных с проведением избирател</w:t>
      </w:r>
      <w:r w:rsidRPr="00F94168">
        <w:rPr>
          <w:sz w:val="24"/>
          <w:szCs w:val="24"/>
        </w:rPr>
        <w:t>ь</w:t>
      </w:r>
      <w:r w:rsidRPr="00F94168">
        <w:rPr>
          <w:sz w:val="24"/>
          <w:szCs w:val="24"/>
        </w:rPr>
        <w:t>ной кампании, референдума.</w:t>
      </w:r>
    </w:p>
    <w:p w:rsidR="00310FAC" w:rsidRPr="00F94168" w:rsidRDefault="00310FAC" w:rsidP="00900F0E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4.1.2. Участвует:</w:t>
      </w:r>
    </w:p>
    <w:p w:rsidR="00310FAC" w:rsidRPr="00F94168" w:rsidRDefault="00310FAC" w:rsidP="00900F0E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lastRenderedPageBreak/>
        <w:t>в проверке отчетов избирательных комиссий, комиссий референдума о расходовании бюджетных средств, выделенных им на подготовку и проведение муниципальных выборов ра</w:t>
      </w:r>
      <w:r w:rsidRPr="00F94168">
        <w:rPr>
          <w:sz w:val="24"/>
          <w:szCs w:val="24"/>
        </w:rPr>
        <w:t>з</w:t>
      </w:r>
      <w:r w:rsidRPr="00F94168">
        <w:rPr>
          <w:sz w:val="24"/>
          <w:szCs w:val="24"/>
        </w:rPr>
        <w:t xml:space="preserve">личного уровня и </w:t>
      </w:r>
      <w:r w:rsidR="007476A6" w:rsidRPr="00F94168">
        <w:rPr>
          <w:sz w:val="24"/>
          <w:szCs w:val="24"/>
        </w:rPr>
        <w:t xml:space="preserve">местного </w:t>
      </w:r>
      <w:r w:rsidRPr="00F94168">
        <w:rPr>
          <w:sz w:val="24"/>
          <w:szCs w:val="24"/>
        </w:rPr>
        <w:t>референдума;</w:t>
      </w:r>
    </w:p>
    <w:p w:rsidR="00310FAC" w:rsidRPr="00F94168" w:rsidRDefault="00310FAC" w:rsidP="00900F0E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 xml:space="preserve">в проверке финансовых отчетов кандидатов при проведении муниципальных выборов различного уровня, инициативной группы по проведению </w:t>
      </w:r>
      <w:r w:rsidR="007476A6" w:rsidRPr="00F94168">
        <w:rPr>
          <w:sz w:val="24"/>
          <w:szCs w:val="24"/>
        </w:rPr>
        <w:t xml:space="preserve">местного </w:t>
      </w:r>
      <w:r w:rsidRPr="00F94168">
        <w:rPr>
          <w:sz w:val="24"/>
          <w:szCs w:val="24"/>
        </w:rPr>
        <w:t>референдума, инициати</w:t>
      </w:r>
      <w:r w:rsidRPr="00F94168">
        <w:rPr>
          <w:sz w:val="24"/>
          <w:szCs w:val="24"/>
        </w:rPr>
        <w:t>в</w:t>
      </w:r>
      <w:r w:rsidRPr="00F94168">
        <w:rPr>
          <w:sz w:val="24"/>
          <w:szCs w:val="24"/>
        </w:rPr>
        <w:t xml:space="preserve">ных агитационных групп при проведении </w:t>
      </w:r>
      <w:r w:rsidR="007476A6" w:rsidRPr="00F94168">
        <w:rPr>
          <w:sz w:val="24"/>
          <w:szCs w:val="24"/>
        </w:rPr>
        <w:t xml:space="preserve">местного </w:t>
      </w:r>
      <w:r w:rsidRPr="00F94168">
        <w:rPr>
          <w:sz w:val="24"/>
          <w:szCs w:val="24"/>
        </w:rPr>
        <w:t>референдума;</w:t>
      </w:r>
    </w:p>
    <w:p w:rsidR="00310FAC" w:rsidRPr="00F94168" w:rsidRDefault="00310FAC" w:rsidP="00900F0E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в приеме сведений о гражданстве, судимости, образовании, размерах и источниках дох</w:t>
      </w:r>
      <w:r w:rsidRPr="00F94168">
        <w:rPr>
          <w:sz w:val="24"/>
          <w:szCs w:val="24"/>
        </w:rPr>
        <w:t>о</w:t>
      </w:r>
      <w:r w:rsidRPr="00F94168">
        <w:rPr>
          <w:sz w:val="24"/>
          <w:szCs w:val="24"/>
        </w:rPr>
        <w:t>дов кандидатов, о принадлежащих им вкладах в банках, акциях, ценных бумагах, ином участии в коммерческих организациях, об имуществе, принадлежащем кандидатам на праве собстве</w:t>
      </w:r>
      <w:r w:rsidRPr="00F94168">
        <w:rPr>
          <w:sz w:val="24"/>
          <w:szCs w:val="24"/>
        </w:rPr>
        <w:t>н</w:t>
      </w:r>
      <w:r w:rsidRPr="00F94168">
        <w:rPr>
          <w:sz w:val="24"/>
          <w:szCs w:val="24"/>
        </w:rPr>
        <w:t>ности (совместной собственности), представляемых кандидатами либо инициаторами выдвиж</w:t>
      </w:r>
      <w:r w:rsidRPr="00F94168">
        <w:rPr>
          <w:sz w:val="24"/>
          <w:szCs w:val="24"/>
        </w:rPr>
        <w:t>е</w:t>
      </w:r>
      <w:r w:rsidRPr="00F94168">
        <w:rPr>
          <w:sz w:val="24"/>
          <w:szCs w:val="24"/>
        </w:rPr>
        <w:t>ния кандидатов в Комиссию.</w:t>
      </w:r>
    </w:p>
    <w:p w:rsidR="00310FAC" w:rsidRPr="00F94168" w:rsidRDefault="00310FAC" w:rsidP="00900F0E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4.1.3. Готовит и направляет:</w:t>
      </w:r>
    </w:p>
    <w:p w:rsidR="00310FAC" w:rsidRPr="00F94168" w:rsidRDefault="00310FAC" w:rsidP="00900F0E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представления в территориальные органы соответствующих федеральных органов и</w:t>
      </w:r>
      <w:r w:rsidRPr="00F94168">
        <w:rPr>
          <w:sz w:val="24"/>
          <w:szCs w:val="24"/>
        </w:rPr>
        <w:t>с</w:t>
      </w:r>
      <w:r w:rsidRPr="00F94168">
        <w:rPr>
          <w:sz w:val="24"/>
          <w:szCs w:val="24"/>
        </w:rPr>
        <w:t>полнительной власти и иных органов и учреждений о проведении проверок сведений о гра</w:t>
      </w:r>
      <w:r w:rsidRPr="00F94168">
        <w:rPr>
          <w:sz w:val="24"/>
          <w:szCs w:val="24"/>
        </w:rPr>
        <w:t>ж</w:t>
      </w:r>
      <w:r w:rsidRPr="00F94168">
        <w:rPr>
          <w:sz w:val="24"/>
          <w:szCs w:val="24"/>
        </w:rPr>
        <w:t>данстве, судимости, образовании, размерах и источниках доходов кандидатов, вкладах в ба</w:t>
      </w:r>
      <w:r w:rsidRPr="00F94168">
        <w:rPr>
          <w:sz w:val="24"/>
          <w:szCs w:val="24"/>
        </w:rPr>
        <w:t>н</w:t>
      </w:r>
      <w:r w:rsidRPr="00F94168">
        <w:rPr>
          <w:sz w:val="24"/>
          <w:szCs w:val="24"/>
        </w:rPr>
        <w:t>ках, акциях, ценных бумагах, ином участии в коммерческих организациях, имуществе, прина</w:t>
      </w:r>
      <w:r w:rsidRPr="00F94168">
        <w:rPr>
          <w:sz w:val="24"/>
          <w:szCs w:val="24"/>
        </w:rPr>
        <w:t>д</w:t>
      </w:r>
      <w:r w:rsidRPr="00F94168">
        <w:rPr>
          <w:sz w:val="24"/>
          <w:szCs w:val="24"/>
        </w:rPr>
        <w:t>лежащем кандидатам на праве собственности (совместной собственности);</w:t>
      </w:r>
    </w:p>
    <w:p w:rsidR="00310FAC" w:rsidRPr="00F94168" w:rsidRDefault="00310FAC" w:rsidP="00900F0E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сведения о размерах и об источниках доходов кандидата, о вкладах в банках, акциях, ценных бумагах, ином участии в коммерческих организациях, имуществе, принадлежащем ка</w:t>
      </w:r>
      <w:r w:rsidRPr="00F94168">
        <w:rPr>
          <w:sz w:val="24"/>
          <w:szCs w:val="24"/>
        </w:rPr>
        <w:t>н</w:t>
      </w:r>
      <w:r w:rsidRPr="00F94168">
        <w:rPr>
          <w:sz w:val="24"/>
          <w:szCs w:val="24"/>
        </w:rPr>
        <w:t>дидату на праве собственности (совместной собственности) в средства массовой информации для опубликования по форме, утвержденной Комиссией.</w:t>
      </w:r>
    </w:p>
    <w:p w:rsidR="00310FAC" w:rsidRPr="00F94168" w:rsidRDefault="00310FAC" w:rsidP="00900F0E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4.1.4. Анализирует, обобщает и готовит сводную информацию, выводы и предложения по результатам проверок сведений о гражданстве, судимости, образовании, имуществе, разм</w:t>
      </w:r>
      <w:r w:rsidRPr="00F94168">
        <w:rPr>
          <w:sz w:val="24"/>
          <w:szCs w:val="24"/>
        </w:rPr>
        <w:t>е</w:t>
      </w:r>
      <w:r w:rsidRPr="00F94168">
        <w:rPr>
          <w:sz w:val="24"/>
          <w:szCs w:val="24"/>
        </w:rPr>
        <w:t>рах и источниках доходов, пред</w:t>
      </w:r>
      <w:r w:rsidR="00B739DC">
        <w:rPr>
          <w:sz w:val="24"/>
          <w:szCs w:val="24"/>
        </w:rPr>
        <w:t>о</w:t>
      </w:r>
      <w:r w:rsidRPr="00F94168">
        <w:rPr>
          <w:sz w:val="24"/>
          <w:szCs w:val="24"/>
        </w:rPr>
        <w:t>ставленных кандидатами в Комиссию, а также сведений о п</w:t>
      </w:r>
      <w:r w:rsidRPr="00F94168">
        <w:rPr>
          <w:sz w:val="24"/>
          <w:szCs w:val="24"/>
        </w:rPr>
        <w:t>о</w:t>
      </w:r>
      <w:r w:rsidRPr="00F94168">
        <w:rPr>
          <w:sz w:val="24"/>
          <w:szCs w:val="24"/>
        </w:rPr>
        <w:t>ступлении и расходовании средств избирательных фондов кандидатов, избирательных объед</w:t>
      </w:r>
      <w:r w:rsidRPr="00F94168">
        <w:rPr>
          <w:sz w:val="24"/>
          <w:szCs w:val="24"/>
        </w:rPr>
        <w:t>и</w:t>
      </w:r>
      <w:r w:rsidRPr="00F94168">
        <w:rPr>
          <w:sz w:val="24"/>
          <w:szCs w:val="24"/>
        </w:rPr>
        <w:t xml:space="preserve">нений, фондов референдума, представленных филиалами </w:t>
      </w:r>
      <w:r w:rsidR="007476A6" w:rsidRPr="00F94168">
        <w:rPr>
          <w:sz w:val="24"/>
          <w:szCs w:val="24"/>
        </w:rPr>
        <w:t>ПАО «Сбербанк России»</w:t>
      </w:r>
      <w:r w:rsidRPr="00F94168">
        <w:rPr>
          <w:sz w:val="24"/>
          <w:szCs w:val="24"/>
        </w:rPr>
        <w:t>.</w:t>
      </w:r>
    </w:p>
    <w:p w:rsidR="00310FAC" w:rsidRPr="00F94168" w:rsidRDefault="00310FAC" w:rsidP="00900F0E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4.1.5. Готовит и вносит на рассмотрение Комиссии материалы, касающиеся проведенных проверок достоверности сведений о гражданстве и судимости кандидатов для принятия реш</w:t>
      </w:r>
      <w:r w:rsidRPr="00F94168">
        <w:rPr>
          <w:sz w:val="24"/>
          <w:szCs w:val="24"/>
        </w:rPr>
        <w:t>е</w:t>
      </w:r>
      <w:r w:rsidRPr="00F94168">
        <w:rPr>
          <w:sz w:val="24"/>
          <w:szCs w:val="24"/>
        </w:rPr>
        <w:t>ния об их регистрации (регистрации списка кандидатов) либо отказ</w:t>
      </w:r>
      <w:r w:rsidR="00B739DC">
        <w:rPr>
          <w:sz w:val="24"/>
          <w:szCs w:val="24"/>
        </w:rPr>
        <w:t>е</w:t>
      </w:r>
      <w:r w:rsidRPr="00F94168">
        <w:rPr>
          <w:sz w:val="24"/>
          <w:szCs w:val="24"/>
        </w:rPr>
        <w:t xml:space="preserve"> в регистрации (исключ</w:t>
      </w:r>
      <w:r w:rsidRPr="00F94168">
        <w:rPr>
          <w:sz w:val="24"/>
          <w:szCs w:val="24"/>
        </w:rPr>
        <w:t>е</w:t>
      </w:r>
      <w:r w:rsidRPr="00F94168">
        <w:rPr>
          <w:sz w:val="24"/>
          <w:szCs w:val="24"/>
        </w:rPr>
        <w:t>нии из списка кандидатов).</w:t>
      </w:r>
    </w:p>
    <w:p w:rsidR="00310FAC" w:rsidRPr="00F94168" w:rsidRDefault="00310FAC" w:rsidP="00900F0E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 xml:space="preserve">4.1.6. Готовит информацию </w:t>
      </w:r>
      <w:proofErr w:type="gramStart"/>
      <w:r w:rsidRPr="00F94168">
        <w:rPr>
          <w:sz w:val="24"/>
          <w:szCs w:val="24"/>
        </w:rPr>
        <w:t>о выявленных фактах недостоверности представленных ка</w:t>
      </w:r>
      <w:r w:rsidRPr="00F94168">
        <w:rPr>
          <w:sz w:val="24"/>
          <w:szCs w:val="24"/>
        </w:rPr>
        <w:t>н</w:t>
      </w:r>
      <w:r w:rsidRPr="00F94168">
        <w:rPr>
          <w:sz w:val="24"/>
          <w:szCs w:val="24"/>
        </w:rPr>
        <w:t>дидатами сведений с целью доведения ее до избирателей в соответствии с избирательным зак</w:t>
      </w:r>
      <w:r w:rsidRPr="00F94168">
        <w:rPr>
          <w:sz w:val="24"/>
          <w:szCs w:val="24"/>
        </w:rPr>
        <w:t>о</w:t>
      </w:r>
      <w:r w:rsidRPr="00F94168">
        <w:rPr>
          <w:sz w:val="24"/>
          <w:szCs w:val="24"/>
        </w:rPr>
        <w:t>нодательством</w:t>
      </w:r>
      <w:proofErr w:type="gramEnd"/>
      <w:r w:rsidRPr="00F94168">
        <w:rPr>
          <w:sz w:val="24"/>
          <w:szCs w:val="24"/>
        </w:rPr>
        <w:t>, направления в средства массовой информации для опубликования, а также ра</w:t>
      </w:r>
      <w:r w:rsidRPr="00F94168">
        <w:rPr>
          <w:sz w:val="24"/>
          <w:szCs w:val="24"/>
        </w:rPr>
        <w:t>з</w:t>
      </w:r>
      <w:r w:rsidRPr="00F94168">
        <w:rPr>
          <w:sz w:val="24"/>
          <w:szCs w:val="24"/>
        </w:rPr>
        <w:t>мещения на информационных стендах в помещениях для голосования.</w:t>
      </w:r>
    </w:p>
    <w:p w:rsidR="00310FAC" w:rsidRPr="00F94168" w:rsidRDefault="00310FAC" w:rsidP="00900F0E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4.1.7. Выявляет пожертвования, поступившие с нарушением установленного порядка, готовит по результатам проверок информацию для направления в адрес кандидатов, уполном</w:t>
      </w:r>
      <w:r w:rsidRPr="00F94168">
        <w:rPr>
          <w:sz w:val="24"/>
          <w:szCs w:val="24"/>
        </w:rPr>
        <w:t>о</w:t>
      </w:r>
      <w:r w:rsidRPr="00F94168">
        <w:rPr>
          <w:sz w:val="24"/>
          <w:szCs w:val="24"/>
        </w:rPr>
        <w:t>ченных представителей по финансовым вопросам кандидатов, избирательных объединений, уполномоченных представителей инициативной группы по проведению референдума, иници</w:t>
      </w:r>
      <w:r w:rsidRPr="00F94168">
        <w:rPr>
          <w:sz w:val="24"/>
          <w:szCs w:val="24"/>
        </w:rPr>
        <w:t>а</w:t>
      </w:r>
      <w:r w:rsidRPr="00F94168">
        <w:rPr>
          <w:sz w:val="24"/>
          <w:szCs w:val="24"/>
        </w:rPr>
        <w:t>тивных агитационных групп о необходимости возврата указанных пожертвований жертвоват</w:t>
      </w:r>
      <w:r w:rsidRPr="00F94168">
        <w:rPr>
          <w:sz w:val="24"/>
          <w:szCs w:val="24"/>
        </w:rPr>
        <w:t>е</w:t>
      </w:r>
      <w:r w:rsidRPr="00F94168">
        <w:rPr>
          <w:sz w:val="24"/>
          <w:szCs w:val="24"/>
        </w:rPr>
        <w:t>лю или перечисления в доход соответствующего бюджета.</w:t>
      </w:r>
    </w:p>
    <w:p w:rsidR="00310FAC" w:rsidRPr="00F94168" w:rsidRDefault="00310FAC" w:rsidP="00900F0E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4.1.8. Организует мероприятия по выявлению фактов расходования средств на провед</w:t>
      </w:r>
      <w:r w:rsidRPr="00F94168">
        <w:rPr>
          <w:sz w:val="24"/>
          <w:szCs w:val="24"/>
        </w:rPr>
        <w:t>е</w:t>
      </w:r>
      <w:r w:rsidRPr="00F94168">
        <w:rPr>
          <w:sz w:val="24"/>
          <w:szCs w:val="24"/>
        </w:rPr>
        <w:t>ние из</w:t>
      </w:r>
      <w:r w:rsidR="00B45D02">
        <w:rPr>
          <w:sz w:val="24"/>
          <w:szCs w:val="24"/>
        </w:rPr>
        <w:t>бирательной кампании кандидатом</w:t>
      </w:r>
      <w:r w:rsidRPr="00F94168">
        <w:rPr>
          <w:sz w:val="24"/>
          <w:szCs w:val="24"/>
        </w:rPr>
        <w:t xml:space="preserve"> помимо соответствующего избирательного фонда, готовит предложения по привлечению к ответственности участников избирательного процесса, за нарушения порядка финанс</w:t>
      </w:r>
      <w:r w:rsidR="00B45D02">
        <w:rPr>
          <w:sz w:val="24"/>
          <w:szCs w:val="24"/>
        </w:rPr>
        <w:t>ирования избирательных кампаний</w:t>
      </w:r>
      <w:r w:rsidRPr="00F94168">
        <w:rPr>
          <w:sz w:val="24"/>
          <w:szCs w:val="24"/>
        </w:rPr>
        <w:t>.</w:t>
      </w:r>
    </w:p>
    <w:p w:rsidR="00310FAC" w:rsidRPr="00F94168" w:rsidRDefault="00310FAC" w:rsidP="00900F0E">
      <w:pPr>
        <w:pStyle w:val="21"/>
        <w:spacing w:after="0" w:line="240" w:lineRule="auto"/>
        <w:ind w:left="0" w:firstLine="709"/>
        <w:rPr>
          <w:sz w:val="24"/>
          <w:szCs w:val="24"/>
        </w:rPr>
      </w:pPr>
      <w:r w:rsidRPr="00F94168">
        <w:rPr>
          <w:sz w:val="24"/>
          <w:szCs w:val="24"/>
        </w:rPr>
        <w:t>4.1.9. Осуществляет прием и проверку финансовых отчетов кандидатов при п</w:t>
      </w:r>
      <w:r w:rsidR="00627615" w:rsidRPr="00F94168">
        <w:rPr>
          <w:sz w:val="24"/>
          <w:szCs w:val="24"/>
        </w:rPr>
        <w:t xml:space="preserve">роведении муниципальных выборов, </w:t>
      </w:r>
      <w:r w:rsidRPr="00F94168">
        <w:rPr>
          <w:sz w:val="24"/>
          <w:szCs w:val="24"/>
        </w:rPr>
        <w:t xml:space="preserve">инициативной группы по проведению </w:t>
      </w:r>
      <w:r w:rsidR="00627615" w:rsidRPr="00F94168">
        <w:rPr>
          <w:sz w:val="24"/>
          <w:szCs w:val="24"/>
        </w:rPr>
        <w:t xml:space="preserve">местного </w:t>
      </w:r>
      <w:r w:rsidRPr="00F94168">
        <w:rPr>
          <w:sz w:val="24"/>
          <w:szCs w:val="24"/>
        </w:rPr>
        <w:t>референдума, ин</w:t>
      </w:r>
      <w:r w:rsidRPr="00F94168">
        <w:rPr>
          <w:sz w:val="24"/>
          <w:szCs w:val="24"/>
        </w:rPr>
        <w:t>и</w:t>
      </w:r>
      <w:r w:rsidRPr="00F94168">
        <w:rPr>
          <w:sz w:val="24"/>
          <w:szCs w:val="24"/>
        </w:rPr>
        <w:t xml:space="preserve">циативных агитационных групп при проведении </w:t>
      </w:r>
      <w:r w:rsidR="00627615" w:rsidRPr="00F94168">
        <w:rPr>
          <w:sz w:val="24"/>
          <w:szCs w:val="24"/>
        </w:rPr>
        <w:t xml:space="preserve">местного </w:t>
      </w:r>
      <w:r w:rsidRPr="00F94168">
        <w:rPr>
          <w:sz w:val="24"/>
          <w:szCs w:val="24"/>
        </w:rPr>
        <w:t>референдума.</w:t>
      </w:r>
    </w:p>
    <w:p w:rsidR="00310FAC" w:rsidRPr="00F94168" w:rsidRDefault="00310FAC" w:rsidP="00900F0E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4.1.10. Готовит для направления в средства массовой информации в установленные з</w:t>
      </w:r>
      <w:r w:rsidRPr="00F94168">
        <w:rPr>
          <w:sz w:val="24"/>
          <w:szCs w:val="24"/>
        </w:rPr>
        <w:t>а</w:t>
      </w:r>
      <w:r w:rsidRPr="00F94168">
        <w:rPr>
          <w:sz w:val="24"/>
          <w:szCs w:val="24"/>
        </w:rPr>
        <w:t>коном сроки копии финансовых отчетов и сведения о поступлении и расходовании средств и</w:t>
      </w:r>
      <w:r w:rsidRPr="00F94168">
        <w:rPr>
          <w:sz w:val="24"/>
          <w:szCs w:val="24"/>
        </w:rPr>
        <w:t>з</w:t>
      </w:r>
      <w:r w:rsidRPr="00F94168">
        <w:rPr>
          <w:sz w:val="24"/>
          <w:szCs w:val="24"/>
        </w:rPr>
        <w:t>бирательных фондов кандидатов, избирательных объединений, фондов референдума.</w:t>
      </w:r>
    </w:p>
    <w:p w:rsidR="00310FAC" w:rsidRPr="00F94168" w:rsidRDefault="00310FAC" w:rsidP="00900F0E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 xml:space="preserve">4.1.11. </w:t>
      </w:r>
      <w:proofErr w:type="gramStart"/>
      <w:r w:rsidRPr="00F94168">
        <w:rPr>
          <w:sz w:val="24"/>
          <w:szCs w:val="24"/>
        </w:rPr>
        <w:t>С целью контроля за изготовлением и распространением за счет средств соотве</w:t>
      </w:r>
      <w:r w:rsidRPr="00F94168">
        <w:rPr>
          <w:sz w:val="24"/>
          <w:szCs w:val="24"/>
        </w:rPr>
        <w:t>т</w:t>
      </w:r>
      <w:r w:rsidRPr="00F94168">
        <w:rPr>
          <w:sz w:val="24"/>
          <w:szCs w:val="24"/>
        </w:rPr>
        <w:t xml:space="preserve">ствующих избирательных фондов, фондов референдума изучает поступившие в соответствии с </w:t>
      </w:r>
      <w:r w:rsidRPr="00F94168">
        <w:rPr>
          <w:sz w:val="24"/>
          <w:szCs w:val="24"/>
        </w:rPr>
        <w:lastRenderedPageBreak/>
        <w:t>Федеральным законом от кандидатов, избирательных объединений, инициативной группы по проведению референдума, инициативных агитационных групп печатные агитационные мат</w:t>
      </w:r>
      <w:r w:rsidRPr="00F94168">
        <w:rPr>
          <w:sz w:val="24"/>
          <w:szCs w:val="24"/>
        </w:rPr>
        <w:t>е</w:t>
      </w:r>
      <w:r w:rsidRPr="00F94168">
        <w:rPr>
          <w:sz w:val="24"/>
          <w:szCs w:val="24"/>
        </w:rPr>
        <w:t>риалы или их копии, экземпляры аудиовизуальных материалов, фотографии иных агитацио</w:t>
      </w:r>
      <w:r w:rsidRPr="00F94168">
        <w:rPr>
          <w:sz w:val="24"/>
          <w:szCs w:val="24"/>
        </w:rPr>
        <w:t>н</w:t>
      </w:r>
      <w:r w:rsidRPr="00F94168">
        <w:rPr>
          <w:sz w:val="24"/>
          <w:szCs w:val="24"/>
        </w:rPr>
        <w:t>ных материалов.</w:t>
      </w:r>
      <w:proofErr w:type="gramEnd"/>
    </w:p>
    <w:p w:rsidR="00310FAC" w:rsidRPr="00F94168" w:rsidRDefault="00310FAC" w:rsidP="00900F0E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 xml:space="preserve">4.1.12. </w:t>
      </w:r>
      <w:proofErr w:type="gramStart"/>
      <w:r w:rsidRPr="00F94168">
        <w:rPr>
          <w:sz w:val="24"/>
          <w:szCs w:val="24"/>
        </w:rPr>
        <w:t>Анализирует поступающие агитационные материалы в целях: определения соо</w:t>
      </w:r>
      <w:r w:rsidRPr="00F94168">
        <w:rPr>
          <w:sz w:val="24"/>
          <w:szCs w:val="24"/>
        </w:rPr>
        <w:t>т</w:t>
      </w:r>
      <w:r w:rsidRPr="00F94168">
        <w:rPr>
          <w:sz w:val="24"/>
          <w:szCs w:val="24"/>
        </w:rPr>
        <w:t>ветствия оплаты стоимости выполненных работ (оказанных услуг) по изготовлению и распр</w:t>
      </w:r>
      <w:r w:rsidRPr="00F94168">
        <w:rPr>
          <w:sz w:val="24"/>
          <w:szCs w:val="24"/>
        </w:rPr>
        <w:t>о</w:t>
      </w:r>
      <w:r w:rsidRPr="00F94168">
        <w:rPr>
          <w:sz w:val="24"/>
          <w:szCs w:val="24"/>
        </w:rPr>
        <w:t>странению агитационных материалов их фактической стоимости и выявления фактов ее зан</w:t>
      </w:r>
      <w:r w:rsidRPr="00F94168">
        <w:rPr>
          <w:sz w:val="24"/>
          <w:szCs w:val="24"/>
        </w:rPr>
        <w:t>и</w:t>
      </w:r>
      <w:r w:rsidRPr="00F94168">
        <w:rPr>
          <w:sz w:val="24"/>
          <w:szCs w:val="24"/>
        </w:rPr>
        <w:t>жения (завышения), а также соответствия фактического объема выполненных работ (оказанных услуг) объемам, указанным в первичных (учетных) финансовых документах; выявления фактов оплаты стоимости изготовления агитационных материалов помимо средств соответствующих избирательных фондов, фондов референдума.</w:t>
      </w:r>
      <w:proofErr w:type="gramEnd"/>
    </w:p>
    <w:p w:rsidR="00310FAC" w:rsidRPr="00F94168" w:rsidRDefault="00310FAC" w:rsidP="00900F0E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4.1.13. Готовит представления в правоохранительные органы для установления лиц, с</w:t>
      </w:r>
      <w:r w:rsidRPr="00F94168">
        <w:rPr>
          <w:sz w:val="24"/>
          <w:szCs w:val="24"/>
        </w:rPr>
        <w:t>о</w:t>
      </w:r>
      <w:r w:rsidRPr="00F94168">
        <w:rPr>
          <w:sz w:val="24"/>
          <w:szCs w:val="24"/>
        </w:rPr>
        <w:t>вершивших противоправные действия по распространению агитационных материалов, и прес</w:t>
      </w:r>
      <w:r w:rsidRPr="00F94168">
        <w:rPr>
          <w:sz w:val="24"/>
          <w:szCs w:val="24"/>
        </w:rPr>
        <w:t>е</w:t>
      </w:r>
      <w:r w:rsidRPr="00F94168">
        <w:rPr>
          <w:sz w:val="24"/>
          <w:szCs w:val="24"/>
        </w:rPr>
        <w:t>чения их незаконного распространения.</w:t>
      </w:r>
    </w:p>
    <w:p w:rsidR="00310FAC" w:rsidRPr="00F94168" w:rsidRDefault="00310FAC" w:rsidP="00900F0E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4.2. Взаимодействует с Контрольно-ревизионной службой при  избирательной комиссии Краснодарского края, обменивается информацией в целях повышения эффективности деятел</w:t>
      </w:r>
      <w:r w:rsidRPr="00F94168">
        <w:rPr>
          <w:sz w:val="24"/>
          <w:szCs w:val="24"/>
        </w:rPr>
        <w:t>ь</w:t>
      </w:r>
      <w:r w:rsidRPr="00F94168">
        <w:rPr>
          <w:sz w:val="24"/>
          <w:szCs w:val="24"/>
        </w:rPr>
        <w:t>ности и организации работы КРС.</w:t>
      </w:r>
    </w:p>
    <w:p w:rsidR="00310FAC" w:rsidRPr="00F94168" w:rsidRDefault="00310FAC" w:rsidP="00900F0E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4.3. Участвует в подготовке проектов нормативных правовых актов Комиссии по вопр</w:t>
      </w:r>
      <w:r w:rsidRPr="00F94168">
        <w:rPr>
          <w:sz w:val="24"/>
          <w:szCs w:val="24"/>
        </w:rPr>
        <w:t>о</w:t>
      </w:r>
      <w:r w:rsidRPr="00F94168">
        <w:rPr>
          <w:sz w:val="24"/>
          <w:szCs w:val="24"/>
        </w:rPr>
        <w:t>сам, находящимся в компетенции КРС.</w:t>
      </w:r>
    </w:p>
    <w:p w:rsidR="00310FAC" w:rsidRPr="00F94168" w:rsidRDefault="00310FAC" w:rsidP="00900F0E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 xml:space="preserve">4.4. </w:t>
      </w:r>
      <w:proofErr w:type="gramStart"/>
      <w:r w:rsidRPr="00F94168">
        <w:rPr>
          <w:sz w:val="24"/>
          <w:szCs w:val="24"/>
        </w:rPr>
        <w:t>Обеспечивает контроль за устранением нарушений закона, нормативных правовых актов Центральной избирательной комиссии Российской Фе</w:t>
      </w:r>
      <w:r w:rsidR="00BF0B56">
        <w:rPr>
          <w:sz w:val="24"/>
          <w:szCs w:val="24"/>
        </w:rPr>
        <w:t>дерации, избирательной комиссии</w:t>
      </w:r>
      <w:r w:rsidRPr="00F94168">
        <w:rPr>
          <w:sz w:val="24"/>
          <w:szCs w:val="24"/>
        </w:rPr>
        <w:t xml:space="preserve"> Краснодарского края, выявленных в ходе проверок целевого расходования бюджетных средств, выделенных нижестоящим избирательным комиссиям, комиссиям референдума на подготовку и проведение региональных и муниципальных выборов, формирования и использования средств избирательных фондов кандидатов, избирательных объединений, фондов референдума.</w:t>
      </w:r>
      <w:proofErr w:type="gramEnd"/>
    </w:p>
    <w:p w:rsidR="00310FAC" w:rsidRPr="00F94168" w:rsidRDefault="00310FAC" w:rsidP="00900F0E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4.5. Готовит по поручению председателя Комиссии, его заместителя ответы на заявления и обращения граждан, организаций по вопросам, находящимся в компетенции КРС, и направл</w:t>
      </w:r>
      <w:r w:rsidRPr="00F94168">
        <w:rPr>
          <w:sz w:val="24"/>
          <w:szCs w:val="24"/>
        </w:rPr>
        <w:t>я</w:t>
      </w:r>
      <w:r w:rsidRPr="00F94168">
        <w:rPr>
          <w:sz w:val="24"/>
          <w:szCs w:val="24"/>
        </w:rPr>
        <w:t>ет их заявителям в установленные законом сроки.</w:t>
      </w:r>
    </w:p>
    <w:p w:rsidR="00310FAC" w:rsidRPr="003B3BE9" w:rsidRDefault="00310FAC" w:rsidP="003B3BE9">
      <w:pPr>
        <w:ind w:firstLine="709"/>
        <w:rPr>
          <w:rStyle w:val="af1"/>
          <w:b w:val="0"/>
          <w:sz w:val="24"/>
          <w:szCs w:val="24"/>
        </w:rPr>
      </w:pPr>
      <w:r w:rsidRPr="00F94168">
        <w:rPr>
          <w:sz w:val="24"/>
          <w:szCs w:val="24"/>
        </w:rPr>
        <w:t>4.6. Оказывает организационно-методическую помощь избирательным комиссиям, к</w:t>
      </w:r>
      <w:r w:rsidRPr="00F94168">
        <w:rPr>
          <w:sz w:val="24"/>
          <w:szCs w:val="24"/>
        </w:rPr>
        <w:t>о</w:t>
      </w:r>
      <w:r w:rsidRPr="00F94168">
        <w:rPr>
          <w:sz w:val="24"/>
          <w:szCs w:val="24"/>
        </w:rPr>
        <w:t>миссиям референдума по вопросам, находящимся в компетенции КРС.</w:t>
      </w:r>
    </w:p>
    <w:p w:rsidR="00900F0E" w:rsidRPr="003B3BE9" w:rsidRDefault="00310FAC" w:rsidP="003B3BE9">
      <w:pPr>
        <w:jc w:val="center"/>
        <w:rPr>
          <w:b/>
          <w:sz w:val="24"/>
          <w:szCs w:val="24"/>
        </w:rPr>
      </w:pPr>
      <w:r w:rsidRPr="00F94168">
        <w:rPr>
          <w:rStyle w:val="af1"/>
          <w:sz w:val="24"/>
          <w:szCs w:val="24"/>
        </w:rPr>
        <w:t>5. Руководство Контрольно-ревизионной службой</w:t>
      </w:r>
    </w:p>
    <w:p w:rsidR="00310FAC" w:rsidRPr="00F94168" w:rsidRDefault="00310FAC" w:rsidP="00900F0E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5.1. Руководитель КРС:</w:t>
      </w:r>
    </w:p>
    <w:p w:rsidR="00310FAC" w:rsidRPr="00F94168" w:rsidRDefault="00310FAC" w:rsidP="00900F0E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5.1.1. Осуществляет общее руководство КРС и несет ответственность за выполнение возложенных на нее задач.</w:t>
      </w:r>
    </w:p>
    <w:p w:rsidR="00310FAC" w:rsidRPr="00F94168" w:rsidRDefault="00310FAC" w:rsidP="00900F0E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5.1.2. Представляет на утверждение Комиссии Положение о Контрольно-ревизионной службе, предложения по внесению в него изменений и дополнений.</w:t>
      </w:r>
    </w:p>
    <w:p w:rsidR="00310FAC" w:rsidRPr="00F94168" w:rsidRDefault="00310FAC" w:rsidP="00900F0E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5.1.3. Организует работу КРС, созывает ее заседания и председательствует на них, вн</w:t>
      </w:r>
      <w:r w:rsidRPr="00F94168">
        <w:rPr>
          <w:sz w:val="24"/>
          <w:szCs w:val="24"/>
        </w:rPr>
        <w:t>о</w:t>
      </w:r>
      <w:r w:rsidRPr="00F94168">
        <w:rPr>
          <w:sz w:val="24"/>
          <w:szCs w:val="24"/>
        </w:rPr>
        <w:t>сит на рассмотрение Комиссии предложения, связанные с организацией и совершенствованием деятельности КРС. Определяет обязанности заместителя (заместителей) руководителя и членов КРС, дает им поручения.</w:t>
      </w:r>
    </w:p>
    <w:p w:rsidR="00310FAC" w:rsidRPr="00F94168" w:rsidRDefault="00310FAC" w:rsidP="00900F0E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5.1.4. Утверждает состав рабочих групп по направлениям деятельности КРС, назначает их руководителей.</w:t>
      </w:r>
    </w:p>
    <w:p w:rsidR="00310FAC" w:rsidRPr="00F94168" w:rsidRDefault="00310FAC" w:rsidP="00900F0E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5.1.5. Организует выполнение решений Комиссии и поручений председателя Комиссии, своих поручений, информирует Комиссию по вопросам, находящимся в компетенции КРС, о работе КРС, на заседаниях и совещаниях.</w:t>
      </w:r>
    </w:p>
    <w:p w:rsidR="00310FAC" w:rsidRPr="00F94168" w:rsidRDefault="00310FAC" w:rsidP="00900F0E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5.1.6. Организует подготовку документов и иных материалов по вопросам, находящимся в компетенции КРС.</w:t>
      </w:r>
    </w:p>
    <w:p w:rsidR="00310FAC" w:rsidRPr="00F94168" w:rsidRDefault="00310FAC" w:rsidP="00900F0E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5.1.7. Представляет или поручает своему заместителю, иным членам КРС предст</w:t>
      </w:r>
      <w:r w:rsidR="00900F0E" w:rsidRPr="00F94168">
        <w:rPr>
          <w:sz w:val="24"/>
          <w:szCs w:val="24"/>
        </w:rPr>
        <w:t xml:space="preserve">авлять КРС во взаимоотношениях </w:t>
      </w:r>
      <w:r w:rsidRPr="00F94168">
        <w:rPr>
          <w:sz w:val="24"/>
          <w:szCs w:val="24"/>
        </w:rPr>
        <w:t>территориальными органами государственных и иных органов и у</w:t>
      </w:r>
      <w:r w:rsidRPr="00F94168">
        <w:rPr>
          <w:sz w:val="24"/>
          <w:szCs w:val="24"/>
        </w:rPr>
        <w:t>ч</w:t>
      </w:r>
      <w:r w:rsidRPr="00F94168">
        <w:rPr>
          <w:sz w:val="24"/>
          <w:szCs w:val="24"/>
        </w:rPr>
        <w:t>реждений, кандидатами, избирательными объединениями, инициативной группой по провед</w:t>
      </w:r>
      <w:r w:rsidRPr="00F94168">
        <w:rPr>
          <w:sz w:val="24"/>
          <w:szCs w:val="24"/>
        </w:rPr>
        <w:t>е</w:t>
      </w:r>
      <w:r w:rsidRPr="00F94168">
        <w:rPr>
          <w:sz w:val="24"/>
          <w:szCs w:val="24"/>
        </w:rPr>
        <w:t>нию референдума, инициативными агитационными группами.</w:t>
      </w:r>
    </w:p>
    <w:p w:rsidR="00310FAC" w:rsidRPr="00F94168" w:rsidRDefault="00310FAC" w:rsidP="00900F0E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lastRenderedPageBreak/>
        <w:t>5.1.8. Участвует по поручению председателя Комиссии, или обеспечивает участие своего заместителя, иных членов КРС в заседаниях и совещаниях, проводимых территориальными о</w:t>
      </w:r>
      <w:r w:rsidRPr="00F94168">
        <w:rPr>
          <w:sz w:val="24"/>
          <w:szCs w:val="24"/>
        </w:rPr>
        <w:t>р</w:t>
      </w:r>
      <w:r w:rsidRPr="00F94168">
        <w:rPr>
          <w:sz w:val="24"/>
          <w:szCs w:val="24"/>
        </w:rPr>
        <w:t>ганами соответствующих федеральных органов исполнительной власти, соответствующими и</w:t>
      </w:r>
      <w:r w:rsidRPr="00F94168">
        <w:rPr>
          <w:sz w:val="24"/>
          <w:szCs w:val="24"/>
        </w:rPr>
        <w:t>с</w:t>
      </w:r>
      <w:r w:rsidRPr="00F94168">
        <w:rPr>
          <w:sz w:val="24"/>
          <w:szCs w:val="24"/>
        </w:rPr>
        <w:t>полнительными органами государственной власти Краснодарского края и иными органами и учреждениями.</w:t>
      </w:r>
    </w:p>
    <w:p w:rsidR="00310FAC" w:rsidRPr="00F94168" w:rsidRDefault="00310FAC" w:rsidP="00900F0E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5.1.9. Подписывает документы КРС, относящиеся к ее ведению.</w:t>
      </w:r>
    </w:p>
    <w:p w:rsidR="00310FAC" w:rsidRPr="00F94168" w:rsidRDefault="00310FAC" w:rsidP="00900F0E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5.1.10. Вносит на рассмотрение председателя Комиссии предложения о привлечении к работе в КРС экспертов на основе гражданско-правовых договоров.</w:t>
      </w:r>
    </w:p>
    <w:p w:rsidR="00310FAC" w:rsidRPr="00F94168" w:rsidRDefault="00310FAC" w:rsidP="00900F0E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5.1.11. Осуществляет иные полномочия, предусмотренные федеральным законодательс</w:t>
      </w:r>
      <w:r w:rsidRPr="00F94168">
        <w:rPr>
          <w:sz w:val="24"/>
          <w:szCs w:val="24"/>
        </w:rPr>
        <w:t>т</w:t>
      </w:r>
      <w:r w:rsidRPr="00F94168">
        <w:rPr>
          <w:sz w:val="24"/>
          <w:szCs w:val="24"/>
        </w:rPr>
        <w:t>вом, законодательством Краснодарского края и настоящим Положением.</w:t>
      </w:r>
    </w:p>
    <w:p w:rsidR="00310FAC" w:rsidRPr="00F94168" w:rsidRDefault="00310FAC" w:rsidP="00900F0E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5.2. Заместитель руководителя КРС осуществляет свои полномочия в соответствии с у</w:t>
      </w:r>
      <w:r w:rsidRPr="00F94168">
        <w:rPr>
          <w:sz w:val="24"/>
          <w:szCs w:val="24"/>
        </w:rPr>
        <w:t>с</w:t>
      </w:r>
      <w:r w:rsidRPr="00F94168">
        <w:rPr>
          <w:sz w:val="24"/>
          <w:szCs w:val="24"/>
        </w:rPr>
        <w:t>тановленными руководителем КРС обязанностями.</w:t>
      </w:r>
    </w:p>
    <w:p w:rsidR="003B3BE9" w:rsidRDefault="003B3BE9" w:rsidP="00335F8E">
      <w:pPr>
        <w:rPr>
          <w:rStyle w:val="af1"/>
          <w:sz w:val="24"/>
          <w:szCs w:val="24"/>
        </w:rPr>
      </w:pPr>
    </w:p>
    <w:p w:rsidR="00310FAC" w:rsidRPr="00F94168" w:rsidRDefault="00310FAC" w:rsidP="00900F0E">
      <w:pPr>
        <w:jc w:val="center"/>
        <w:rPr>
          <w:rStyle w:val="af1"/>
          <w:sz w:val="24"/>
          <w:szCs w:val="24"/>
        </w:rPr>
      </w:pPr>
      <w:r w:rsidRPr="00F94168">
        <w:rPr>
          <w:rStyle w:val="af1"/>
          <w:sz w:val="24"/>
          <w:szCs w:val="24"/>
        </w:rPr>
        <w:t>6. Члены Контрольно-ревизионной службы</w:t>
      </w:r>
    </w:p>
    <w:p w:rsidR="00900F0E" w:rsidRPr="00F94168" w:rsidRDefault="00900F0E" w:rsidP="00900F0E">
      <w:pPr>
        <w:jc w:val="center"/>
        <w:rPr>
          <w:sz w:val="24"/>
          <w:szCs w:val="24"/>
        </w:rPr>
      </w:pPr>
    </w:p>
    <w:p w:rsidR="00310FAC" w:rsidRPr="00F94168" w:rsidRDefault="00310FAC" w:rsidP="00900F0E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6.1. Члены КРС:</w:t>
      </w:r>
    </w:p>
    <w:p w:rsidR="00310FAC" w:rsidRPr="00F94168" w:rsidRDefault="00310FAC" w:rsidP="00900F0E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6.1.1. Обеспечивают качественное и своевременное выполнение возложенных на них обязанностей.</w:t>
      </w:r>
    </w:p>
    <w:p w:rsidR="00310FAC" w:rsidRPr="00F94168" w:rsidRDefault="00310FAC" w:rsidP="00900F0E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6.1.2. Принимают участие в подготовке заседаний и иных вопросов, находящихся в ко</w:t>
      </w:r>
      <w:r w:rsidRPr="00F94168">
        <w:rPr>
          <w:sz w:val="24"/>
          <w:szCs w:val="24"/>
        </w:rPr>
        <w:t>м</w:t>
      </w:r>
      <w:r w:rsidRPr="00F94168">
        <w:rPr>
          <w:sz w:val="24"/>
          <w:szCs w:val="24"/>
        </w:rPr>
        <w:t>петенции КРС, отчитываются перед руководством КРС о выполнении поручений и указаний.</w:t>
      </w:r>
    </w:p>
    <w:p w:rsidR="00310FAC" w:rsidRPr="00F94168" w:rsidRDefault="00310FAC" w:rsidP="00900F0E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 xml:space="preserve">6.1.3. </w:t>
      </w:r>
      <w:proofErr w:type="gramStart"/>
      <w:r w:rsidRPr="00F94168">
        <w:rPr>
          <w:sz w:val="24"/>
          <w:szCs w:val="24"/>
        </w:rPr>
        <w:t>По распоряжению руководителя КРС или его заместителя (заместителей) участв</w:t>
      </w:r>
      <w:r w:rsidRPr="00F94168">
        <w:rPr>
          <w:sz w:val="24"/>
          <w:szCs w:val="24"/>
        </w:rPr>
        <w:t>у</w:t>
      </w:r>
      <w:r w:rsidRPr="00F94168">
        <w:rPr>
          <w:sz w:val="24"/>
          <w:szCs w:val="24"/>
        </w:rPr>
        <w:t>ют в проверках соблюдения избирательными комиссиями, комиссиями референдума, кандид</w:t>
      </w:r>
      <w:r w:rsidRPr="00F94168">
        <w:rPr>
          <w:sz w:val="24"/>
          <w:szCs w:val="24"/>
        </w:rPr>
        <w:t>а</w:t>
      </w:r>
      <w:r w:rsidRPr="00F94168">
        <w:rPr>
          <w:sz w:val="24"/>
          <w:szCs w:val="24"/>
        </w:rPr>
        <w:t>тами, избирательными объединениями, инициативной группой по проведению референдума, инициативными агитационными группами федерального и регионального законодательства, нормативных правовых актов Центральной избирательной комиссии Российской Федерации</w:t>
      </w:r>
      <w:r w:rsidR="00B739DC">
        <w:rPr>
          <w:sz w:val="24"/>
          <w:szCs w:val="24"/>
        </w:rPr>
        <w:t xml:space="preserve">, избирательной комиссии Краснодарского края </w:t>
      </w:r>
      <w:r w:rsidRPr="00F94168">
        <w:rPr>
          <w:sz w:val="24"/>
          <w:szCs w:val="24"/>
        </w:rPr>
        <w:t xml:space="preserve"> и Комиссии по вопросам, находящимся в ко</w:t>
      </w:r>
      <w:r w:rsidRPr="00F94168">
        <w:rPr>
          <w:sz w:val="24"/>
          <w:szCs w:val="24"/>
        </w:rPr>
        <w:t>м</w:t>
      </w:r>
      <w:r w:rsidRPr="00F94168">
        <w:rPr>
          <w:sz w:val="24"/>
          <w:szCs w:val="24"/>
        </w:rPr>
        <w:t>петенции КРС.</w:t>
      </w:r>
      <w:proofErr w:type="gramEnd"/>
    </w:p>
    <w:p w:rsidR="00B357DE" w:rsidRDefault="00310FAC" w:rsidP="00900F0E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 xml:space="preserve">6.1.4. Обеспечивают </w:t>
      </w:r>
      <w:proofErr w:type="gramStart"/>
      <w:r w:rsidRPr="00F94168">
        <w:rPr>
          <w:sz w:val="24"/>
          <w:szCs w:val="24"/>
        </w:rPr>
        <w:t>контроль за</w:t>
      </w:r>
      <w:proofErr w:type="gramEnd"/>
      <w:r w:rsidRPr="00F94168">
        <w:rPr>
          <w:sz w:val="24"/>
          <w:szCs w:val="24"/>
        </w:rPr>
        <w:t xml:space="preserve"> устранением недостатков, выявленных в ходе проверок расходования бюджетных средств, выделенных нижестоящим избирательным комиссиям, к</w:t>
      </w:r>
      <w:r w:rsidRPr="00F94168">
        <w:rPr>
          <w:sz w:val="24"/>
          <w:szCs w:val="24"/>
        </w:rPr>
        <w:t>о</w:t>
      </w:r>
      <w:r w:rsidRPr="00F94168">
        <w:rPr>
          <w:sz w:val="24"/>
          <w:szCs w:val="24"/>
        </w:rPr>
        <w:t>миссиям референдума на подготовку и проведение региональных</w:t>
      </w:r>
      <w:r w:rsidR="00044BBD" w:rsidRPr="00F94168">
        <w:rPr>
          <w:sz w:val="24"/>
          <w:szCs w:val="24"/>
        </w:rPr>
        <w:t xml:space="preserve"> и муниципальных</w:t>
      </w:r>
      <w:r w:rsidRPr="00F94168">
        <w:rPr>
          <w:sz w:val="24"/>
          <w:szCs w:val="24"/>
        </w:rPr>
        <w:t xml:space="preserve"> выборов, за формированием и использованием денежных средств избирательных фондов кандидатов</w:t>
      </w:r>
      <w:r w:rsidR="00B357DE">
        <w:rPr>
          <w:sz w:val="24"/>
          <w:szCs w:val="24"/>
        </w:rPr>
        <w:t>.</w:t>
      </w:r>
    </w:p>
    <w:p w:rsidR="00310FAC" w:rsidRPr="00F94168" w:rsidRDefault="00310FAC" w:rsidP="00900F0E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6.1.5. Принимают участие в подготовке документов о финансовых нарушениях при пр</w:t>
      </w:r>
      <w:r w:rsidRPr="00F94168">
        <w:rPr>
          <w:sz w:val="24"/>
          <w:szCs w:val="24"/>
        </w:rPr>
        <w:t>о</w:t>
      </w:r>
      <w:r w:rsidRPr="00F94168">
        <w:rPr>
          <w:sz w:val="24"/>
          <w:szCs w:val="24"/>
        </w:rPr>
        <w:t>ведении соответствующих выборов и референдума, несут ответственность за достоверность сведений, указанных в этих документах.</w:t>
      </w:r>
    </w:p>
    <w:p w:rsidR="00310FAC" w:rsidRPr="00F94168" w:rsidRDefault="00310FAC" w:rsidP="00900F0E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 xml:space="preserve">6.1.6. </w:t>
      </w:r>
      <w:r w:rsidR="00B739DC">
        <w:rPr>
          <w:sz w:val="24"/>
          <w:szCs w:val="24"/>
        </w:rPr>
        <w:t>З</w:t>
      </w:r>
      <w:r w:rsidR="00C00125">
        <w:rPr>
          <w:sz w:val="24"/>
          <w:szCs w:val="24"/>
        </w:rPr>
        <w:t>апрашива</w:t>
      </w:r>
      <w:r w:rsidR="00B739DC">
        <w:rPr>
          <w:sz w:val="24"/>
          <w:szCs w:val="24"/>
        </w:rPr>
        <w:t>ют</w:t>
      </w:r>
      <w:r w:rsidRPr="00F94168">
        <w:rPr>
          <w:sz w:val="24"/>
          <w:szCs w:val="24"/>
        </w:rPr>
        <w:t xml:space="preserve"> от кандидатов, иных органов и учреждений, а также от граждан н</w:t>
      </w:r>
      <w:r w:rsidRPr="00F94168">
        <w:rPr>
          <w:sz w:val="24"/>
          <w:szCs w:val="24"/>
        </w:rPr>
        <w:t>е</w:t>
      </w:r>
      <w:r w:rsidRPr="00F94168">
        <w:rPr>
          <w:sz w:val="24"/>
          <w:szCs w:val="24"/>
        </w:rPr>
        <w:t>обходимые сведения и материалы по вопросам, находящимся в компетенции КРС.</w:t>
      </w:r>
    </w:p>
    <w:p w:rsidR="00310FAC" w:rsidRPr="00F94168" w:rsidRDefault="00310FAC" w:rsidP="00900F0E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6.1.7. Оказывают организационно-методическую помощь соответствующим избирател</w:t>
      </w:r>
      <w:r w:rsidRPr="00F94168">
        <w:rPr>
          <w:sz w:val="24"/>
          <w:szCs w:val="24"/>
        </w:rPr>
        <w:t>ь</w:t>
      </w:r>
      <w:r w:rsidRPr="00F94168">
        <w:rPr>
          <w:sz w:val="24"/>
          <w:szCs w:val="24"/>
        </w:rPr>
        <w:t>ным комиссиям, комиссиям референдума по вопросам, находящимся в компетенции КРС.</w:t>
      </w:r>
    </w:p>
    <w:p w:rsidR="00310FAC" w:rsidRPr="00F94168" w:rsidRDefault="00310FAC" w:rsidP="00900F0E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6.1.8. По поручению руководителя КРС или его заместителя (заместителей) участвуют в заседаниях Комиссии, совещаниях при обсуждении вопросов, находящихся в компетенции КРС.</w:t>
      </w:r>
    </w:p>
    <w:p w:rsidR="00310FAC" w:rsidRPr="00F94168" w:rsidRDefault="00310FAC" w:rsidP="00900F0E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6.1.9. Участвуют в работе созданных в составе КРС рабочих групп согласно распредел</w:t>
      </w:r>
      <w:r w:rsidRPr="00F94168">
        <w:rPr>
          <w:sz w:val="24"/>
          <w:szCs w:val="24"/>
        </w:rPr>
        <w:t>е</w:t>
      </w:r>
      <w:r w:rsidRPr="00F94168">
        <w:rPr>
          <w:sz w:val="24"/>
          <w:szCs w:val="24"/>
        </w:rPr>
        <w:t>нию обязанностей между членами КРС.</w:t>
      </w:r>
    </w:p>
    <w:p w:rsidR="00310FAC" w:rsidRPr="00F94168" w:rsidRDefault="00310FAC" w:rsidP="00900F0E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6.1.10. Участвуют в подготовке и проведении заседаний КРС.</w:t>
      </w:r>
    </w:p>
    <w:p w:rsidR="00310FAC" w:rsidRPr="00F94168" w:rsidRDefault="00310FAC" w:rsidP="00900F0E">
      <w:pPr>
        <w:ind w:firstLine="709"/>
        <w:rPr>
          <w:rStyle w:val="af1"/>
          <w:sz w:val="24"/>
          <w:szCs w:val="24"/>
        </w:rPr>
      </w:pPr>
    </w:p>
    <w:p w:rsidR="00310FAC" w:rsidRPr="00F94168" w:rsidRDefault="00310FAC" w:rsidP="00900F0E">
      <w:pPr>
        <w:jc w:val="center"/>
        <w:rPr>
          <w:rStyle w:val="af1"/>
          <w:sz w:val="24"/>
          <w:szCs w:val="24"/>
        </w:rPr>
      </w:pPr>
      <w:r w:rsidRPr="00F94168">
        <w:rPr>
          <w:rStyle w:val="af1"/>
          <w:sz w:val="24"/>
          <w:szCs w:val="24"/>
        </w:rPr>
        <w:t>7. Заседания Контрольно-ревизионной службы</w:t>
      </w:r>
    </w:p>
    <w:p w:rsidR="00900F0E" w:rsidRPr="00F94168" w:rsidRDefault="00900F0E" w:rsidP="00900F0E">
      <w:pPr>
        <w:jc w:val="center"/>
        <w:rPr>
          <w:sz w:val="24"/>
          <w:szCs w:val="24"/>
        </w:rPr>
      </w:pPr>
    </w:p>
    <w:p w:rsidR="00310FAC" w:rsidRPr="00F94168" w:rsidRDefault="00310FAC" w:rsidP="00900F0E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7.1. Заседания КРС проводятся по мере необходимости и оформляются протоколами.</w:t>
      </w:r>
    </w:p>
    <w:p w:rsidR="00310FAC" w:rsidRPr="00F94168" w:rsidRDefault="00310FAC" w:rsidP="00900F0E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7.2. Председательствует на заседании КРС ее руководитель либо по его поручению з</w:t>
      </w:r>
      <w:r w:rsidRPr="00F94168">
        <w:rPr>
          <w:sz w:val="24"/>
          <w:szCs w:val="24"/>
        </w:rPr>
        <w:t>а</w:t>
      </w:r>
      <w:r w:rsidRPr="00F94168">
        <w:rPr>
          <w:sz w:val="24"/>
          <w:szCs w:val="24"/>
        </w:rPr>
        <w:t>меститель руководителя. Председательствующий на заседании КРС оглашает повестку засед</w:t>
      </w:r>
      <w:r w:rsidRPr="00F94168">
        <w:rPr>
          <w:sz w:val="24"/>
          <w:szCs w:val="24"/>
        </w:rPr>
        <w:t>а</w:t>
      </w:r>
      <w:r w:rsidRPr="00F94168">
        <w:rPr>
          <w:sz w:val="24"/>
          <w:szCs w:val="24"/>
        </w:rPr>
        <w:t>ния и определяет порядок его ведения.</w:t>
      </w:r>
    </w:p>
    <w:p w:rsidR="00310FAC" w:rsidRPr="00F94168" w:rsidRDefault="00310FAC" w:rsidP="00900F0E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lastRenderedPageBreak/>
        <w:t>7.3. Вопросы для рассмотрения на заседании КРС вносятся руководителем КРС, его з</w:t>
      </w:r>
      <w:r w:rsidRPr="00F94168">
        <w:rPr>
          <w:sz w:val="24"/>
          <w:szCs w:val="24"/>
        </w:rPr>
        <w:t>а</w:t>
      </w:r>
      <w:r w:rsidRPr="00F94168">
        <w:rPr>
          <w:sz w:val="24"/>
          <w:szCs w:val="24"/>
        </w:rPr>
        <w:t>местителем (заместителями), членами Комиссии и членами КРС.</w:t>
      </w:r>
    </w:p>
    <w:p w:rsidR="00310FAC" w:rsidRPr="00F94168" w:rsidRDefault="00310FAC" w:rsidP="00900F0E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7.4. На заседании КРС обязательно присутствие тех е</w:t>
      </w:r>
      <w:r w:rsidR="00B739DC">
        <w:rPr>
          <w:sz w:val="24"/>
          <w:szCs w:val="24"/>
        </w:rPr>
        <w:t>е</w:t>
      </w:r>
      <w:r w:rsidRPr="00F94168">
        <w:rPr>
          <w:sz w:val="24"/>
          <w:szCs w:val="24"/>
        </w:rPr>
        <w:t xml:space="preserve"> членов, которые участвовали в подготовке рассматриваемого на данном заседании вопроса.</w:t>
      </w:r>
    </w:p>
    <w:p w:rsidR="00310FAC" w:rsidRPr="00F94168" w:rsidRDefault="00310FAC" w:rsidP="00900F0E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7.5. На заседании КРС могут присутствовать члены Комиссии.</w:t>
      </w:r>
    </w:p>
    <w:p w:rsidR="00310FAC" w:rsidRPr="00F94168" w:rsidRDefault="00310FAC" w:rsidP="00900F0E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 xml:space="preserve">7.6. </w:t>
      </w:r>
      <w:proofErr w:type="gramStart"/>
      <w:r w:rsidRPr="00F94168">
        <w:rPr>
          <w:sz w:val="24"/>
          <w:szCs w:val="24"/>
        </w:rPr>
        <w:t>На заседания КРС могут приглашаться представители территориальных органов с</w:t>
      </w:r>
      <w:r w:rsidRPr="00F94168">
        <w:rPr>
          <w:sz w:val="24"/>
          <w:szCs w:val="24"/>
        </w:rPr>
        <w:t>о</w:t>
      </w:r>
      <w:r w:rsidRPr="00F94168">
        <w:rPr>
          <w:sz w:val="24"/>
          <w:szCs w:val="24"/>
        </w:rPr>
        <w:t>ответствующих федеральных органов исполнительной власти, соответствующих исполнител</w:t>
      </w:r>
      <w:r w:rsidRPr="00F94168">
        <w:rPr>
          <w:sz w:val="24"/>
          <w:szCs w:val="24"/>
        </w:rPr>
        <w:t>ь</w:t>
      </w:r>
      <w:r w:rsidRPr="00F94168">
        <w:rPr>
          <w:sz w:val="24"/>
          <w:szCs w:val="24"/>
        </w:rPr>
        <w:t>ных органов государственной власти Краснодарского края и иных органов и учреждений, ка</w:t>
      </w:r>
      <w:r w:rsidRPr="00F94168">
        <w:rPr>
          <w:sz w:val="24"/>
          <w:szCs w:val="24"/>
        </w:rPr>
        <w:t>н</w:t>
      </w:r>
      <w:r w:rsidRPr="00F94168">
        <w:rPr>
          <w:sz w:val="24"/>
          <w:szCs w:val="24"/>
        </w:rPr>
        <w:t>дидаты, их уполномоченные и доверенные лица, уполномоченные представители и доверенные лица избирательных объединений, члены инициативной группы по проведению референдума, члены инициативных агитационных групп, представители избирательных комиссий, комиссий референдума, средств массовой информации, эксперты и другие специалисты</w:t>
      </w:r>
      <w:proofErr w:type="gramEnd"/>
      <w:r w:rsidRPr="00F94168">
        <w:rPr>
          <w:sz w:val="24"/>
          <w:szCs w:val="24"/>
        </w:rPr>
        <w:t>.</w:t>
      </w:r>
    </w:p>
    <w:p w:rsidR="00310FAC" w:rsidRPr="00F94168" w:rsidRDefault="00310FAC" w:rsidP="00900F0E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7.7 Член КРС вправе на заседании КРС довести до сведения присутствующих членов КРС особое мнение по вопросу, рассматриваемому на заседании КРС, изложив его в письме</w:t>
      </w:r>
      <w:r w:rsidRPr="00F94168">
        <w:rPr>
          <w:sz w:val="24"/>
          <w:szCs w:val="24"/>
        </w:rPr>
        <w:t>н</w:t>
      </w:r>
      <w:r w:rsidRPr="00F94168">
        <w:rPr>
          <w:sz w:val="24"/>
          <w:szCs w:val="24"/>
        </w:rPr>
        <w:t>ной форме.</w:t>
      </w:r>
    </w:p>
    <w:p w:rsidR="00310FAC" w:rsidRPr="00F94168" w:rsidRDefault="00310FAC" w:rsidP="00900F0E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7.8. Решения КРС принимаются на заседании большинством голосов от числа присутс</w:t>
      </w:r>
      <w:r w:rsidRPr="00F94168">
        <w:rPr>
          <w:sz w:val="24"/>
          <w:szCs w:val="24"/>
        </w:rPr>
        <w:t>т</w:t>
      </w:r>
      <w:r w:rsidRPr="00F94168">
        <w:rPr>
          <w:sz w:val="24"/>
          <w:szCs w:val="24"/>
        </w:rPr>
        <w:t>вующих членов КРС и вместе с особым мнением (если таковое имеется) доводятся до сведения Комиссии.</w:t>
      </w:r>
    </w:p>
    <w:p w:rsidR="00310FAC" w:rsidRPr="00F94168" w:rsidRDefault="00310FAC" w:rsidP="00900F0E">
      <w:pPr>
        <w:ind w:firstLine="709"/>
        <w:rPr>
          <w:rStyle w:val="af1"/>
          <w:sz w:val="24"/>
          <w:szCs w:val="24"/>
        </w:rPr>
      </w:pPr>
    </w:p>
    <w:p w:rsidR="00310FAC" w:rsidRPr="00F94168" w:rsidRDefault="00310FAC" w:rsidP="00900F0E">
      <w:pPr>
        <w:jc w:val="center"/>
        <w:rPr>
          <w:rStyle w:val="af1"/>
          <w:sz w:val="24"/>
          <w:szCs w:val="24"/>
        </w:rPr>
      </w:pPr>
      <w:r w:rsidRPr="00F94168">
        <w:rPr>
          <w:rStyle w:val="af1"/>
          <w:sz w:val="24"/>
          <w:szCs w:val="24"/>
        </w:rPr>
        <w:t>8. Обеспечение деятельности Контрольно-ревизионной службы</w:t>
      </w:r>
    </w:p>
    <w:p w:rsidR="00900F0E" w:rsidRPr="00F94168" w:rsidRDefault="00900F0E" w:rsidP="00900F0E">
      <w:pPr>
        <w:rPr>
          <w:sz w:val="24"/>
          <w:szCs w:val="24"/>
        </w:rPr>
      </w:pPr>
    </w:p>
    <w:p w:rsidR="00310FAC" w:rsidRPr="00F94168" w:rsidRDefault="00310FAC" w:rsidP="00900F0E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F94168">
        <w:rPr>
          <w:sz w:val="24"/>
          <w:szCs w:val="24"/>
        </w:rPr>
        <w:t>Правовое, организационное, документационное, информационное и материально-техническое обеспечение деятельности КРС осуществляет Комиссия.</w:t>
      </w:r>
    </w:p>
    <w:p w:rsidR="00B02A5F" w:rsidRPr="00F94168" w:rsidRDefault="00B02A5F" w:rsidP="00900F0E">
      <w:pPr>
        <w:ind w:firstLine="709"/>
        <w:rPr>
          <w:sz w:val="24"/>
          <w:szCs w:val="24"/>
        </w:rPr>
      </w:pPr>
    </w:p>
    <w:p w:rsidR="00AC3C2C" w:rsidRPr="00F94168" w:rsidRDefault="00AC3C2C">
      <w:pPr>
        <w:rPr>
          <w:sz w:val="24"/>
          <w:szCs w:val="24"/>
        </w:rPr>
      </w:pPr>
      <w:r w:rsidRPr="00F94168">
        <w:rPr>
          <w:sz w:val="24"/>
          <w:szCs w:val="24"/>
        </w:rPr>
        <w:br w:type="page"/>
      </w:r>
    </w:p>
    <w:p w:rsidR="00F663F7" w:rsidRPr="00F94168" w:rsidRDefault="00F663F7" w:rsidP="00F663F7">
      <w:pPr>
        <w:ind w:firstLine="3969"/>
        <w:jc w:val="center"/>
        <w:rPr>
          <w:sz w:val="24"/>
          <w:szCs w:val="24"/>
        </w:rPr>
      </w:pPr>
      <w:r w:rsidRPr="00F94168">
        <w:rPr>
          <w:sz w:val="24"/>
          <w:szCs w:val="24"/>
        </w:rPr>
        <w:lastRenderedPageBreak/>
        <w:t>Приложение № 2</w:t>
      </w:r>
    </w:p>
    <w:p w:rsidR="00F663F7" w:rsidRPr="00F94168" w:rsidRDefault="00F663F7" w:rsidP="00F663F7">
      <w:pPr>
        <w:ind w:firstLine="3969"/>
        <w:jc w:val="center"/>
        <w:rPr>
          <w:sz w:val="24"/>
          <w:szCs w:val="24"/>
        </w:rPr>
      </w:pPr>
      <w:r w:rsidRPr="00F94168">
        <w:rPr>
          <w:sz w:val="24"/>
          <w:szCs w:val="24"/>
        </w:rPr>
        <w:t xml:space="preserve">к решению </w:t>
      </w:r>
      <w:proofErr w:type="gramStart"/>
      <w:r w:rsidRPr="00F94168">
        <w:rPr>
          <w:sz w:val="24"/>
          <w:szCs w:val="24"/>
        </w:rPr>
        <w:t>территориальной</w:t>
      </w:r>
      <w:proofErr w:type="gramEnd"/>
      <w:r w:rsidRPr="00F94168">
        <w:rPr>
          <w:sz w:val="24"/>
          <w:szCs w:val="24"/>
        </w:rPr>
        <w:t xml:space="preserve"> избирательной</w:t>
      </w:r>
    </w:p>
    <w:p w:rsidR="00F663F7" w:rsidRPr="00F94168" w:rsidRDefault="00F663F7" w:rsidP="00F663F7">
      <w:pPr>
        <w:ind w:firstLine="3969"/>
        <w:jc w:val="center"/>
        <w:rPr>
          <w:sz w:val="24"/>
          <w:szCs w:val="24"/>
        </w:rPr>
      </w:pPr>
      <w:r w:rsidRPr="00F94168">
        <w:rPr>
          <w:sz w:val="24"/>
          <w:szCs w:val="24"/>
        </w:rPr>
        <w:t xml:space="preserve"> комиссии </w:t>
      </w:r>
    </w:p>
    <w:p w:rsidR="00F663F7" w:rsidRPr="00F94168" w:rsidRDefault="00794C34" w:rsidP="00F663F7">
      <w:pPr>
        <w:ind w:firstLine="3969"/>
        <w:jc w:val="center"/>
        <w:rPr>
          <w:sz w:val="24"/>
          <w:szCs w:val="24"/>
        </w:rPr>
      </w:pPr>
      <w:r w:rsidRPr="00F94168">
        <w:rPr>
          <w:sz w:val="24"/>
          <w:szCs w:val="24"/>
        </w:rPr>
        <w:t>от «__» ______ 20</w:t>
      </w:r>
      <w:r w:rsidR="00540FA8">
        <w:rPr>
          <w:sz w:val="24"/>
          <w:szCs w:val="24"/>
        </w:rPr>
        <w:t>20</w:t>
      </w:r>
      <w:r w:rsidR="00F663F7" w:rsidRPr="00F94168">
        <w:rPr>
          <w:sz w:val="24"/>
          <w:szCs w:val="24"/>
        </w:rPr>
        <w:t xml:space="preserve"> года № ___/___</w:t>
      </w:r>
    </w:p>
    <w:p w:rsidR="00F663F7" w:rsidRPr="00F94168" w:rsidRDefault="00F663F7" w:rsidP="00AC3C2C">
      <w:pPr>
        <w:jc w:val="center"/>
        <w:rPr>
          <w:sz w:val="24"/>
          <w:szCs w:val="24"/>
        </w:rPr>
      </w:pPr>
    </w:p>
    <w:p w:rsidR="00C17E28" w:rsidRPr="00F94168" w:rsidRDefault="00F663F7" w:rsidP="00AC3C2C">
      <w:pPr>
        <w:jc w:val="center"/>
        <w:rPr>
          <w:b/>
          <w:sz w:val="24"/>
          <w:szCs w:val="24"/>
        </w:rPr>
      </w:pPr>
      <w:r w:rsidRPr="00F94168">
        <w:rPr>
          <w:b/>
          <w:sz w:val="24"/>
          <w:szCs w:val="24"/>
        </w:rPr>
        <w:t xml:space="preserve">Состав Контрольно-ревизионной службы </w:t>
      </w:r>
      <w:proofErr w:type="gramStart"/>
      <w:r w:rsidRPr="00F94168">
        <w:rPr>
          <w:b/>
          <w:sz w:val="24"/>
          <w:szCs w:val="24"/>
        </w:rPr>
        <w:t>при</w:t>
      </w:r>
      <w:proofErr w:type="gramEnd"/>
      <w:r w:rsidRPr="00F94168">
        <w:rPr>
          <w:b/>
          <w:sz w:val="24"/>
          <w:szCs w:val="24"/>
        </w:rPr>
        <w:t xml:space="preserve"> территориальной </w:t>
      </w:r>
    </w:p>
    <w:p w:rsidR="00F663F7" w:rsidRPr="00B357DE" w:rsidRDefault="00F663F7" w:rsidP="00AC3C2C">
      <w:pPr>
        <w:jc w:val="center"/>
        <w:rPr>
          <w:b/>
          <w:i/>
          <w:sz w:val="24"/>
          <w:szCs w:val="24"/>
        </w:rPr>
      </w:pPr>
      <w:r w:rsidRPr="00F94168">
        <w:rPr>
          <w:b/>
          <w:sz w:val="24"/>
          <w:szCs w:val="24"/>
        </w:rPr>
        <w:t xml:space="preserve">избирательной комиссии </w:t>
      </w:r>
    </w:p>
    <w:p w:rsidR="00F663F7" w:rsidRDefault="00F663F7" w:rsidP="00AC3C2C">
      <w:pPr>
        <w:jc w:val="center"/>
        <w:rPr>
          <w:i/>
          <w:sz w:val="24"/>
          <w:szCs w:val="24"/>
        </w:rPr>
      </w:pPr>
    </w:p>
    <w:p w:rsidR="00540FA8" w:rsidRDefault="00540FA8" w:rsidP="00AC3C2C">
      <w:pPr>
        <w:jc w:val="center"/>
        <w:rPr>
          <w:i/>
          <w:sz w:val="24"/>
          <w:szCs w:val="24"/>
        </w:rPr>
      </w:pPr>
    </w:p>
    <w:p w:rsidR="00540FA8" w:rsidRDefault="00540FA8" w:rsidP="00AC3C2C">
      <w:pPr>
        <w:jc w:val="center"/>
        <w:rPr>
          <w:i/>
          <w:sz w:val="24"/>
          <w:szCs w:val="24"/>
        </w:rPr>
      </w:pPr>
    </w:p>
    <w:tbl>
      <w:tblPr>
        <w:tblW w:w="0" w:type="auto"/>
        <w:tblInd w:w="-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5"/>
        <w:gridCol w:w="3261"/>
        <w:gridCol w:w="3118"/>
        <w:gridCol w:w="2871"/>
      </w:tblGrid>
      <w:tr w:rsidR="00540FA8" w:rsidTr="00540FA8">
        <w:trPr>
          <w:trHeight w:val="777"/>
        </w:trPr>
        <w:tc>
          <w:tcPr>
            <w:tcW w:w="1025" w:type="dxa"/>
          </w:tcPr>
          <w:p w:rsidR="00540FA8" w:rsidRPr="009C4CD2" w:rsidRDefault="00540FA8" w:rsidP="009C4CD2">
            <w:pPr>
              <w:jc w:val="center"/>
              <w:rPr>
                <w:szCs w:val="28"/>
              </w:rPr>
            </w:pPr>
            <w:r w:rsidRPr="009C4CD2">
              <w:rPr>
                <w:szCs w:val="28"/>
              </w:rPr>
              <w:t>№</w:t>
            </w:r>
          </w:p>
        </w:tc>
        <w:tc>
          <w:tcPr>
            <w:tcW w:w="3261" w:type="dxa"/>
          </w:tcPr>
          <w:p w:rsidR="00540FA8" w:rsidRPr="009C4CD2" w:rsidRDefault="00540FA8" w:rsidP="009C4CD2">
            <w:pPr>
              <w:jc w:val="center"/>
              <w:rPr>
                <w:szCs w:val="28"/>
              </w:rPr>
            </w:pPr>
            <w:r w:rsidRPr="009C4CD2">
              <w:rPr>
                <w:szCs w:val="28"/>
              </w:rPr>
              <w:t>Ф.И.О.</w:t>
            </w:r>
          </w:p>
        </w:tc>
        <w:tc>
          <w:tcPr>
            <w:tcW w:w="3118" w:type="dxa"/>
          </w:tcPr>
          <w:p w:rsidR="00540FA8" w:rsidRPr="009C4CD2" w:rsidRDefault="009C4CD2" w:rsidP="009C4CD2">
            <w:pPr>
              <w:jc w:val="center"/>
              <w:rPr>
                <w:szCs w:val="28"/>
              </w:rPr>
            </w:pPr>
            <w:r w:rsidRPr="009C4CD2">
              <w:rPr>
                <w:szCs w:val="28"/>
              </w:rPr>
              <w:t>занимаемая должность</w:t>
            </w:r>
          </w:p>
          <w:p w:rsidR="00540FA8" w:rsidRPr="009C4CD2" w:rsidRDefault="00540FA8" w:rsidP="009C4CD2">
            <w:pPr>
              <w:jc w:val="center"/>
              <w:rPr>
                <w:szCs w:val="28"/>
              </w:rPr>
            </w:pPr>
          </w:p>
        </w:tc>
        <w:tc>
          <w:tcPr>
            <w:tcW w:w="2871" w:type="dxa"/>
          </w:tcPr>
          <w:p w:rsidR="00540FA8" w:rsidRPr="009C4CD2" w:rsidRDefault="009C4CD2" w:rsidP="009C4CD2">
            <w:pPr>
              <w:jc w:val="center"/>
              <w:rPr>
                <w:szCs w:val="28"/>
              </w:rPr>
            </w:pPr>
            <w:r w:rsidRPr="009C4CD2">
              <w:rPr>
                <w:szCs w:val="28"/>
              </w:rPr>
              <w:t>статус члена КРС</w:t>
            </w:r>
          </w:p>
          <w:p w:rsidR="00540FA8" w:rsidRPr="009C4CD2" w:rsidRDefault="00540FA8" w:rsidP="009C4CD2">
            <w:pPr>
              <w:jc w:val="center"/>
              <w:rPr>
                <w:szCs w:val="28"/>
              </w:rPr>
            </w:pPr>
          </w:p>
        </w:tc>
      </w:tr>
      <w:tr w:rsidR="00540FA8" w:rsidTr="00540FA8">
        <w:trPr>
          <w:trHeight w:val="773"/>
        </w:trPr>
        <w:tc>
          <w:tcPr>
            <w:tcW w:w="1025" w:type="dxa"/>
          </w:tcPr>
          <w:p w:rsidR="00540FA8" w:rsidRDefault="009C4CD2" w:rsidP="00540FA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40FA8" w:rsidRDefault="00540FA8" w:rsidP="00540FA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540FA8" w:rsidRDefault="00540FA8" w:rsidP="00540FA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71" w:type="dxa"/>
          </w:tcPr>
          <w:p w:rsidR="00540FA8" w:rsidRDefault="00540FA8" w:rsidP="00540FA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40FA8" w:rsidTr="00540FA8">
        <w:trPr>
          <w:trHeight w:val="773"/>
        </w:trPr>
        <w:tc>
          <w:tcPr>
            <w:tcW w:w="1025" w:type="dxa"/>
          </w:tcPr>
          <w:p w:rsidR="00540FA8" w:rsidRDefault="009C4CD2" w:rsidP="00540FA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540FA8" w:rsidRDefault="00540FA8" w:rsidP="00540FA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540FA8" w:rsidRDefault="00540FA8" w:rsidP="00540FA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71" w:type="dxa"/>
          </w:tcPr>
          <w:p w:rsidR="00540FA8" w:rsidRDefault="00540FA8" w:rsidP="00540FA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40FA8" w:rsidTr="00540FA8">
        <w:trPr>
          <w:trHeight w:val="773"/>
        </w:trPr>
        <w:tc>
          <w:tcPr>
            <w:tcW w:w="1025" w:type="dxa"/>
          </w:tcPr>
          <w:p w:rsidR="00540FA8" w:rsidRDefault="009C4CD2" w:rsidP="00540FA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540FA8" w:rsidRDefault="00540FA8" w:rsidP="00540FA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540FA8" w:rsidRDefault="00540FA8" w:rsidP="00540FA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71" w:type="dxa"/>
          </w:tcPr>
          <w:p w:rsidR="00540FA8" w:rsidRDefault="00540FA8" w:rsidP="00540FA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40FA8" w:rsidTr="00540FA8">
        <w:trPr>
          <w:trHeight w:val="773"/>
        </w:trPr>
        <w:tc>
          <w:tcPr>
            <w:tcW w:w="1025" w:type="dxa"/>
          </w:tcPr>
          <w:p w:rsidR="00540FA8" w:rsidRDefault="009C4CD2" w:rsidP="00540FA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540FA8" w:rsidRDefault="00540FA8" w:rsidP="00540FA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540FA8" w:rsidRDefault="00540FA8" w:rsidP="00540FA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71" w:type="dxa"/>
          </w:tcPr>
          <w:p w:rsidR="00540FA8" w:rsidRDefault="00540FA8" w:rsidP="00540FA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40FA8" w:rsidTr="00540FA8">
        <w:trPr>
          <w:trHeight w:val="773"/>
        </w:trPr>
        <w:tc>
          <w:tcPr>
            <w:tcW w:w="1025" w:type="dxa"/>
          </w:tcPr>
          <w:p w:rsidR="00540FA8" w:rsidRDefault="009C4CD2" w:rsidP="00540FA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540FA8" w:rsidRDefault="00540FA8" w:rsidP="00540FA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540FA8" w:rsidRDefault="00540FA8" w:rsidP="00540FA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71" w:type="dxa"/>
          </w:tcPr>
          <w:p w:rsidR="00540FA8" w:rsidRDefault="00540FA8" w:rsidP="00540FA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40FA8" w:rsidTr="00540FA8">
        <w:trPr>
          <w:trHeight w:val="773"/>
        </w:trPr>
        <w:tc>
          <w:tcPr>
            <w:tcW w:w="1025" w:type="dxa"/>
          </w:tcPr>
          <w:p w:rsidR="00540FA8" w:rsidRDefault="009C4CD2" w:rsidP="00540FA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540FA8" w:rsidRDefault="00540FA8" w:rsidP="00540FA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540FA8" w:rsidRDefault="00540FA8" w:rsidP="00540FA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71" w:type="dxa"/>
          </w:tcPr>
          <w:p w:rsidR="00540FA8" w:rsidRDefault="00540FA8" w:rsidP="00540FA8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540FA8" w:rsidRDefault="00540FA8" w:rsidP="00AC3C2C">
      <w:pPr>
        <w:jc w:val="center"/>
        <w:rPr>
          <w:i/>
          <w:sz w:val="24"/>
          <w:szCs w:val="24"/>
        </w:rPr>
      </w:pPr>
    </w:p>
    <w:p w:rsidR="00540FA8" w:rsidRDefault="00540FA8" w:rsidP="00AC3C2C">
      <w:pPr>
        <w:jc w:val="center"/>
        <w:rPr>
          <w:i/>
          <w:sz w:val="24"/>
          <w:szCs w:val="24"/>
        </w:rPr>
      </w:pPr>
    </w:p>
    <w:p w:rsidR="00540FA8" w:rsidRDefault="00540FA8" w:rsidP="00AC3C2C">
      <w:pPr>
        <w:jc w:val="center"/>
        <w:rPr>
          <w:i/>
          <w:sz w:val="24"/>
          <w:szCs w:val="24"/>
        </w:rPr>
      </w:pPr>
    </w:p>
    <w:p w:rsidR="00540FA8" w:rsidRDefault="00540FA8" w:rsidP="00AC3C2C">
      <w:pPr>
        <w:jc w:val="center"/>
        <w:rPr>
          <w:i/>
          <w:sz w:val="24"/>
          <w:szCs w:val="24"/>
        </w:rPr>
      </w:pPr>
    </w:p>
    <w:p w:rsidR="009C4CD2" w:rsidRDefault="009C4CD2" w:rsidP="00AC3C2C">
      <w:pPr>
        <w:jc w:val="center"/>
        <w:rPr>
          <w:i/>
          <w:sz w:val="24"/>
          <w:szCs w:val="24"/>
        </w:rPr>
      </w:pPr>
    </w:p>
    <w:p w:rsidR="009C4CD2" w:rsidRDefault="009C4CD2" w:rsidP="00AC3C2C">
      <w:pPr>
        <w:jc w:val="center"/>
        <w:rPr>
          <w:i/>
          <w:sz w:val="24"/>
          <w:szCs w:val="24"/>
        </w:rPr>
      </w:pPr>
    </w:p>
    <w:p w:rsidR="009C4CD2" w:rsidRDefault="009C4CD2" w:rsidP="00AC3C2C">
      <w:pPr>
        <w:jc w:val="center"/>
        <w:rPr>
          <w:i/>
          <w:sz w:val="24"/>
          <w:szCs w:val="24"/>
        </w:rPr>
      </w:pPr>
    </w:p>
    <w:p w:rsidR="009C4CD2" w:rsidRDefault="009C4CD2" w:rsidP="00AC3C2C">
      <w:pPr>
        <w:jc w:val="center"/>
        <w:rPr>
          <w:i/>
          <w:sz w:val="24"/>
          <w:szCs w:val="24"/>
        </w:rPr>
      </w:pPr>
    </w:p>
    <w:p w:rsidR="009C4CD2" w:rsidRDefault="009C4CD2" w:rsidP="00AC3C2C">
      <w:pPr>
        <w:jc w:val="center"/>
        <w:rPr>
          <w:i/>
          <w:sz w:val="24"/>
          <w:szCs w:val="24"/>
        </w:rPr>
      </w:pPr>
    </w:p>
    <w:p w:rsidR="009C4CD2" w:rsidRDefault="009C4CD2" w:rsidP="00AC3C2C">
      <w:pPr>
        <w:jc w:val="center"/>
        <w:rPr>
          <w:i/>
          <w:sz w:val="24"/>
          <w:szCs w:val="24"/>
        </w:rPr>
      </w:pPr>
    </w:p>
    <w:p w:rsidR="009C4CD2" w:rsidRDefault="009C4CD2" w:rsidP="00AC3C2C">
      <w:pPr>
        <w:jc w:val="center"/>
        <w:rPr>
          <w:i/>
          <w:sz w:val="24"/>
          <w:szCs w:val="24"/>
        </w:rPr>
      </w:pPr>
    </w:p>
    <w:p w:rsidR="009C4CD2" w:rsidRDefault="009C4CD2" w:rsidP="00AC3C2C">
      <w:pPr>
        <w:jc w:val="center"/>
        <w:rPr>
          <w:i/>
          <w:sz w:val="24"/>
          <w:szCs w:val="24"/>
        </w:rPr>
      </w:pPr>
    </w:p>
    <w:p w:rsidR="009C4CD2" w:rsidRDefault="009C4CD2" w:rsidP="00AC3C2C">
      <w:pPr>
        <w:jc w:val="center"/>
        <w:rPr>
          <w:i/>
          <w:sz w:val="24"/>
          <w:szCs w:val="24"/>
        </w:rPr>
      </w:pPr>
    </w:p>
    <w:p w:rsidR="009C4CD2" w:rsidRDefault="009C4CD2" w:rsidP="00AC3C2C">
      <w:pPr>
        <w:jc w:val="center"/>
        <w:rPr>
          <w:i/>
          <w:sz w:val="24"/>
          <w:szCs w:val="24"/>
        </w:rPr>
      </w:pPr>
    </w:p>
    <w:p w:rsidR="009C4CD2" w:rsidRDefault="009C4CD2" w:rsidP="00AC3C2C">
      <w:pPr>
        <w:jc w:val="center"/>
        <w:rPr>
          <w:i/>
          <w:sz w:val="24"/>
          <w:szCs w:val="24"/>
        </w:rPr>
      </w:pPr>
    </w:p>
    <w:p w:rsidR="009C4CD2" w:rsidRDefault="009C4CD2" w:rsidP="00AC3C2C">
      <w:pPr>
        <w:jc w:val="center"/>
        <w:rPr>
          <w:i/>
          <w:sz w:val="24"/>
          <w:szCs w:val="24"/>
        </w:rPr>
      </w:pPr>
    </w:p>
    <w:p w:rsidR="009C4CD2" w:rsidRDefault="009C4CD2" w:rsidP="00AC3C2C">
      <w:pPr>
        <w:jc w:val="center"/>
        <w:rPr>
          <w:i/>
          <w:sz w:val="24"/>
          <w:szCs w:val="24"/>
        </w:rPr>
      </w:pPr>
    </w:p>
    <w:p w:rsidR="009C4CD2" w:rsidRDefault="009C4CD2" w:rsidP="00AC3C2C">
      <w:pPr>
        <w:jc w:val="center"/>
        <w:rPr>
          <w:i/>
          <w:sz w:val="24"/>
          <w:szCs w:val="24"/>
        </w:rPr>
      </w:pPr>
    </w:p>
    <w:p w:rsidR="00540FA8" w:rsidRDefault="00540FA8" w:rsidP="00AC3C2C">
      <w:pPr>
        <w:jc w:val="center"/>
        <w:rPr>
          <w:i/>
          <w:sz w:val="24"/>
          <w:szCs w:val="24"/>
        </w:rPr>
      </w:pPr>
    </w:p>
    <w:p w:rsidR="00540FA8" w:rsidRDefault="00540FA8" w:rsidP="00AC3C2C">
      <w:pPr>
        <w:jc w:val="center"/>
        <w:rPr>
          <w:i/>
          <w:sz w:val="24"/>
          <w:szCs w:val="24"/>
        </w:rPr>
      </w:pPr>
    </w:p>
    <w:p w:rsidR="00540FA8" w:rsidRDefault="00540FA8" w:rsidP="00AC3C2C">
      <w:pPr>
        <w:jc w:val="center"/>
        <w:rPr>
          <w:i/>
          <w:sz w:val="24"/>
          <w:szCs w:val="24"/>
        </w:rPr>
      </w:pPr>
    </w:p>
    <w:p w:rsidR="00540FA8" w:rsidRPr="00B357DE" w:rsidRDefault="00540FA8" w:rsidP="00AC3C2C">
      <w:pPr>
        <w:jc w:val="center"/>
        <w:rPr>
          <w:i/>
          <w:sz w:val="24"/>
          <w:szCs w:val="24"/>
        </w:rPr>
      </w:pPr>
    </w:p>
    <w:p w:rsidR="00AC3C2C" w:rsidRPr="00335F8E" w:rsidRDefault="00794C34" w:rsidP="00794C34">
      <w:pPr>
        <w:jc w:val="right"/>
        <w:rPr>
          <w:sz w:val="22"/>
        </w:rPr>
      </w:pPr>
      <w:r w:rsidRPr="00335F8E">
        <w:rPr>
          <w:sz w:val="22"/>
        </w:rPr>
        <w:lastRenderedPageBreak/>
        <w:t xml:space="preserve">Приложение № </w:t>
      </w:r>
      <w:r w:rsidR="0098462B" w:rsidRPr="00335F8E">
        <w:rPr>
          <w:sz w:val="22"/>
        </w:rPr>
        <w:t>8</w:t>
      </w:r>
    </w:p>
    <w:p w:rsidR="00AC3C2C" w:rsidRPr="00F94168" w:rsidRDefault="00AC3C2C" w:rsidP="00AC3C2C">
      <w:pPr>
        <w:jc w:val="center"/>
        <w:rPr>
          <w:sz w:val="24"/>
          <w:szCs w:val="24"/>
        </w:rPr>
      </w:pPr>
    </w:p>
    <w:p w:rsidR="00AC3C2C" w:rsidRPr="00F94168" w:rsidRDefault="00AC3C2C" w:rsidP="00AC3C2C">
      <w:pPr>
        <w:jc w:val="center"/>
        <w:rPr>
          <w:sz w:val="24"/>
          <w:szCs w:val="24"/>
        </w:rPr>
      </w:pPr>
      <w:r w:rsidRPr="00F94168">
        <w:rPr>
          <w:sz w:val="24"/>
          <w:szCs w:val="24"/>
        </w:rPr>
        <w:t>РЕШЕНИЕ</w:t>
      </w:r>
    </w:p>
    <w:p w:rsidR="00AC3C2C" w:rsidRPr="00F94168" w:rsidRDefault="00AC3C2C" w:rsidP="00AC3C2C">
      <w:pPr>
        <w:jc w:val="center"/>
        <w:rPr>
          <w:sz w:val="24"/>
          <w:szCs w:val="24"/>
        </w:rPr>
      </w:pPr>
    </w:p>
    <w:p w:rsidR="00897D8D" w:rsidRPr="00F94168" w:rsidRDefault="00794C34" w:rsidP="00897D8D">
      <w:pPr>
        <w:jc w:val="left"/>
        <w:rPr>
          <w:sz w:val="24"/>
          <w:szCs w:val="24"/>
        </w:rPr>
      </w:pPr>
      <w:r w:rsidRPr="00F94168">
        <w:rPr>
          <w:sz w:val="24"/>
          <w:szCs w:val="24"/>
        </w:rPr>
        <w:t>от «___» ______ 20</w:t>
      </w:r>
      <w:r w:rsidR="009C4CD2">
        <w:rPr>
          <w:sz w:val="24"/>
          <w:szCs w:val="24"/>
        </w:rPr>
        <w:t>20</w:t>
      </w:r>
      <w:r w:rsidR="00897D8D" w:rsidRPr="00F94168">
        <w:rPr>
          <w:sz w:val="24"/>
          <w:szCs w:val="24"/>
        </w:rPr>
        <w:t xml:space="preserve"> г.</w:t>
      </w:r>
      <w:r w:rsidR="00897D8D" w:rsidRPr="00F94168">
        <w:rPr>
          <w:sz w:val="24"/>
          <w:szCs w:val="24"/>
        </w:rPr>
        <w:tab/>
      </w:r>
      <w:r w:rsidR="00897D8D" w:rsidRPr="00F94168">
        <w:rPr>
          <w:sz w:val="24"/>
          <w:szCs w:val="24"/>
        </w:rPr>
        <w:tab/>
      </w:r>
      <w:r w:rsidR="00897D8D" w:rsidRPr="00F94168">
        <w:rPr>
          <w:sz w:val="24"/>
          <w:szCs w:val="24"/>
        </w:rPr>
        <w:tab/>
      </w:r>
      <w:r w:rsidR="00897D8D" w:rsidRPr="00F94168">
        <w:rPr>
          <w:sz w:val="24"/>
          <w:szCs w:val="24"/>
        </w:rPr>
        <w:tab/>
      </w:r>
      <w:r w:rsidR="00897D8D" w:rsidRPr="00F94168">
        <w:rPr>
          <w:sz w:val="24"/>
          <w:szCs w:val="24"/>
        </w:rPr>
        <w:tab/>
      </w:r>
      <w:r w:rsidR="00897D8D" w:rsidRPr="00F94168">
        <w:rPr>
          <w:sz w:val="24"/>
          <w:szCs w:val="24"/>
        </w:rPr>
        <w:tab/>
      </w:r>
      <w:r w:rsidR="00897D8D" w:rsidRPr="00F94168">
        <w:rPr>
          <w:sz w:val="24"/>
          <w:szCs w:val="24"/>
        </w:rPr>
        <w:tab/>
      </w:r>
      <w:r w:rsidR="00897D8D" w:rsidRPr="00F94168">
        <w:rPr>
          <w:sz w:val="24"/>
          <w:szCs w:val="24"/>
        </w:rPr>
        <w:tab/>
        <w:t>№ ___/_____</w:t>
      </w:r>
    </w:p>
    <w:p w:rsidR="00897D8D" w:rsidRPr="00F94168" w:rsidRDefault="00897D8D" w:rsidP="00AC3C2C">
      <w:pPr>
        <w:jc w:val="center"/>
        <w:rPr>
          <w:sz w:val="24"/>
          <w:szCs w:val="24"/>
        </w:rPr>
      </w:pPr>
    </w:p>
    <w:p w:rsidR="00AC3C2C" w:rsidRPr="00F94168" w:rsidRDefault="00AC3C2C" w:rsidP="00AC3C2C">
      <w:pPr>
        <w:jc w:val="center"/>
        <w:rPr>
          <w:b/>
          <w:sz w:val="24"/>
          <w:szCs w:val="24"/>
        </w:rPr>
      </w:pPr>
      <w:r w:rsidRPr="00F94168">
        <w:rPr>
          <w:b/>
          <w:sz w:val="24"/>
          <w:szCs w:val="24"/>
        </w:rPr>
        <w:t xml:space="preserve">О Рабочей группе для </w:t>
      </w:r>
      <w:proofErr w:type="gramStart"/>
      <w:r w:rsidRPr="00F94168">
        <w:rPr>
          <w:b/>
          <w:sz w:val="24"/>
          <w:szCs w:val="24"/>
        </w:rPr>
        <w:t>контроля за</w:t>
      </w:r>
      <w:proofErr w:type="gramEnd"/>
      <w:r w:rsidRPr="00F94168">
        <w:rPr>
          <w:b/>
          <w:sz w:val="24"/>
          <w:szCs w:val="24"/>
        </w:rPr>
        <w:t xml:space="preserve"> использованием ГАС «Выборы»</w:t>
      </w:r>
    </w:p>
    <w:p w:rsidR="00AC3C2C" w:rsidRPr="00F94168" w:rsidRDefault="00AC3C2C" w:rsidP="00AC3C2C">
      <w:pPr>
        <w:jc w:val="center"/>
        <w:rPr>
          <w:b/>
          <w:sz w:val="24"/>
          <w:szCs w:val="24"/>
        </w:rPr>
      </w:pPr>
      <w:r w:rsidRPr="00F94168">
        <w:rPr>
          <w:b/>
          <w:sz w:val="24"/>
          <w:szCs w:val="24"/>
        </w:rPr>
        <w:t>при проведении выборов и референдумов</w:t>
      </w:r>
    </w:p>
    <w:p w:rsidR="00AC3C2C" w:rsidRPr="00B357DE" w:rsidRDefault="00AC3C2C" w:rsidP="00AC3C2C">
      <w:pPr>
        <w:jc w:val="center"/>
        <w:rPr>
          <w:b/>
          <w:i/>
          <w:sz w:val="24"/>
          <w:szCs w:val="24"/>
        </w:rPr>
      </w:pPr>
      <w:r w:rsidRPr="00F94168">
        <w:rPr>
          <w:b/>
          <w:sz w:val="24"/>
          <w:szCs w:val="24"/>
        </w:rPr>
        <w:t xml:space="preserve">на территории муниципального образования </w:t>
      </w:r>
    </w:p>
    <w:p w:rsidR="00AC3C2C" w:rsidRPr="00F94168" w:rsidRDefault="00AC3C2C" w:rsidP="00AC3C2C">
      <w:pPr>
        <w:jc w:val="center"/>
        <w:rPr>
          <w:sz w:val="24"/>
          <w:szCs w:val="24"/>
        </w:rPr>
      </w:pPr>
    </w:p>
    <w:p w:rsidR="00AC3C2C" w:rsidRPr="00F94168" w:rsidRDefault="00AC3C2C" w:rsidP="00A76A52">
      <w:pPr>
        <w:ind w:firstLine="709"/>
        <w:rPr>
          <w:sz w:val="24"/>
          <w:szCs w:val="24"/>
        </w:rPr>
      </w:pPr>
      <w:proofErr w:type="gramStart"/>
      <w:r w:rsidRPr="00F94168">
        <w:rPr>
          <w:kern w:val="24"/>
          <w:sz w:val="24"/>
          <w:szCs w:val="24"/>
        </w:rPr>
        <w:t>В целях реализации прав граждан Российской Федерации на обеспечение гласности, до</w:t>
      </w:r>
      <w:r w:rsidRPr="00F94168">
        <w:rPr>
          <w:kern w:val="24"/>
          <w:sz w:val="24"/>
          <w:szCs w:val="24"/>
        </w:rPr>
        <w:t>с</w:t>
      </w:r>
      <w:r w:rsidRPr="00F94168">
        <w:rPr>
          <w:kern w:val="24"/>
          <w:sz w:val="24"/>
          <w:szCs w:val="24"/>
        </w:rPr>
        <w:t>товерности, оперативности и полноты информации о выборах и референдумах, проводимых на территории муниципального образования</w:t>
      </w:r>
      <w:r w:rsidRPr="00B357DE">
        <w:rPr>
          <w:i/>
          <w:kern w:val="24"/>
          <w:sz w:val="24"/>
          <w:szCs w:val="24"/>
        </w:rPr>
        <w:t xml:space="preserve">, </w:t>
      </w:r>
      <w:r w:rsidRPr="009C4CD2">
        <w:rPr>
          <w:kern w:val="24"/>
          <w:sz w:val="24"/>
          <w:szCs w:val="24"/>
        </w:rPr>
        <w:t>на период полномочий территориальной избирател</w:t>
      </w:r>
      <w:r w:rsidRPr="009C4CD2">
        <w:rPr>
          <w:kern w:val="24"/>
          <w:sz w:val="24"/>
          <w:szCs w:val="24"/>
        </w:rPr>
        <w:t>ь</w:t>
      </w:r>
      <w:r w:rsidRPr="009C4CD2">
        <w:rPr>
          <w:kern w:val="24"/>
          <w:sz w:val="24"/>
          <w:szCs w:val="24"/>
        </w:rPr>
        <w:t>ной комиссией</w:t>
      </w:r>
      <w:r w:rsidRPr="009C4CD2">
        <w:rPr>
          <w:sz w:val="24"/>
          <w:szCs w:val="24"/>
        </w:rPr>
        <w:t xml:space="preserve">, </w:t>
      </w:r>
      <w:r w:rsidRPr="009C4CD2">
        <w:rPr>
          <w:kern w:val="24"/>
          <w:sz w:val="24"/>
          <w:szCs w:val="24"/>
        </w:rPr>
        <w:t xml:space="preserve">руководствуясь статьей 74 Федерального закона </w:t>
      </w:r>
      <w:r w:rsidR="00C877C4" w:rsidRPr="009C4CD2">
        <w:rPr>
          <w:kern w:val="24"/>
          <w:sz w:val="24"/>
          <w:szCs w:val="24"/>
        </w:rPr>
        <w:t>от 12 июня 2002 г</w:t>
      </w:r>
      <w:r w:rsidR="00B739DC" w:rsidRPr="009C4CD2">
        <w:rPr>
          <w:kern w:val="24"/>
          <w:sz w:val="24"/>
          <w:szCs w:val="24"/>
        </w:rPr>
        <w:t>.</w:t>
      </w:r>
      <w:r w:rsidR="00C877C4" w:rsidRPr="009C4CD2">
        <w:rPr>
          <w:kern w:val="24"/>
          <w:sz w:val="24"/>
          <w:szCs w:val="24"/>
        </w:rPr>
        <w:t xml:space="preserve"> № 67-ФЗ </w:t>
      </w:r>
      <w:r w:rsidRPr="009C4CD2">
        <w:rPr>
          <w:kern w:val="24"/>
          <w:sz w:val="24"/>
          <w:szCs w:val="24"/>
        </w:rPr>
        <w:t>«Об основных гарантиях избирательных</w:t>
      </w:r>
      <w:r w:rsidRPr="00F94168">
        <w:rPr>
          <w:kern w:val="24"/>
          <w:sz w:val="24"/>
          <w:szCs w:val="24"/>
        </w:rPr>
        <w:t xml:space="preserve"> прав и права на участие в референдуме граждан Российской Федерации», статьей 23 Федерального закона </w:t>
      </w:r>
      <w:r w:rsidR="00C877C4" w:rsidRPr="00F94168">
        <w:rPr>
          <w:kern w:val="24"/>
          <w:sz w:val="24"/>
          <w:szCs w:val="24"/>
        </w:rPr>
        <w:t>от</w:t>
      </w:r>
      <w:proofErr w:type="gramEnd"/>
      <w:r w:rsidR="00C877C4" w:rsidRPr="00F94168">
        <w:rPr>
          <w:kern w:val="24"/>
          <w:sz w:val="24"/>
          <w:szCs w:val="24"/>
        </w:rPr>
        <w:t xml:space="preserve"> 10 января 2003 г</w:t>
      </w:r>
      <w:r w:rsidR="00B739DC">
        <w:rPr>
          <w:kern w:val="24"/>
          <w:sz w:val="24"/>
          <w:szCs w:val="24"/>
        </w:rPr>
        <w:t>.</w:t>
      </w:r>
      <w:r w:rsidR="00C877C4" w:rsidRPr="00F94168">
        <w:rPr>
          <w:kern w:val="24"/>
          <w:sz w:val="24"/>
          <w:szCs w:val="24"/>
        </w:rPr>
        <w:t xml:space="preserve"> № 20-ФЗ </w:t>
      </w:r>
      <w:r w:rsidRPr="00F94168">
        <w:rPr>
          <w:kern w:val="24"/>
          <w:sz w:val="24"/>
          <w:szCs w:val="24"/>
        </w:rPr>
        <w:t xml:space="preserve">«О Государственной автоматизированной системе Российской Федерации «Выборы» </w:t>
      </w:r>
      <w:r w:rsidRPr="00F94168">
        <w:rPr>
          <w:sz w:val="24"/>
          <w:szCs w:val="24"/>
        </w:rPr>
        <w:t>территориальная избирательная комиссия РЕШИЛА:</w:t>
      </w:r>
    </w:p>
    <w:p w:rsidR="00B357DE" w:rsidRDefault="0041123A" w:rsidP="006E6D73">
      <w:pPr>
        <w:pStyle w:val="af2"/>
        <w:spacing w:line="240" w:lineRule="auto"/>
        <w:rPr>
          <w:rFonts w:ascii="Times New Roman" w:hAnsi="Times New Roman"/>
          <w:kern w:val="24"/>
          <w:sz w:val="24"/>
          <w:szCs w:val="24"/>
        </w:rPr>
      </w:pPr>
      <w:r w:rsidRPr="00F94168">
        <w:rPr>
          <w:rFonts w:ascii="Times New Roman" w:hAnsi="Times New Roman"/>
          <w:sz w:val="24"/>
          <w:szCs w:val="24"/>
        </w:rPr>
        <w:t>1</w:t>
      </w:r>
      <w:r w:rsidR="00AC3C2C" w:rsidRPr="00F94168">
        <w:rPr>
          <w:rFonts w:ascii="Times New Roman" w:hAnsi="Times New Roman"/>
          <w:sz w:val="24"/>
          <w:szCs w:val="24"/>
        </w:rPr>
        <w:t xml:space="preserve">. </w:t>
      </w:r>
      <w:r w:rsidRPr="00F94168">
        <w:rPr>
          <w:rFonts w:ascii="Times New Roman" w:hAnsi="Times New Roman"/>
          <w:sz w:val="24"/>
          <w:szCs w:val="24"/>
        </w:rPr>
        <w:t>Сформировать</w:t>
      </w:r>
      <w:r w:rsidR="00AC3C2C" w:rsidRPr="00F94168">
        <w:rPr>
          <w:rFonts w:ascii="Times New Roman" w:hAnsi="Times New Roman"/>
          <w:sz w:val="24"/>
          <w:szCs w:val="24"/>
        </w:rPr>
        <w:t xml:space="preserve"> группу </w:t>
      </w:r>
      <w:proofErr w:type="gramStart"/>
      <w:r w:rsidR="00AC3C2C" w:rsidRPr="00F9416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AC3C2C" w:rsidRPr="00F94168">
        <w:rPr>
          <w:rFonts w:ascii="Times New Roman" w:hAnsi="Times New Roman"/>
          <w:sz w:val="24"/>
          <w:szCs w:val="24"/>
        </w:rPr>
        <w:t xml:space="preserve"> использованием Государственной автоматизир</w:t>
      </w:r>
      <w:r w:rsidR="00AC3C2C" w:rsidRPr="00F94168">
        <w:rPr>
          <w:rFonts w:ascii="Times New Roman" w:hAnsi="Times New Roman"/>
          <w:sz w:val="24"/>
          <w:szCs w:val="24"/>
        </w:rPr>
        <w:t>о</w:t>
      </w:r>
      <w:r w:rsidR="00AC3C2C" w:rsidRPr="00F94168">
        <w:rPr>
          <w:rFonts w:ascii="Times New Roman" w:hAnsi="Times New Roman"/>
          <w:sz w:val="24"/>
          <w:szCs w:val="24"/>
        </w:rPr>
        <w:t xml:space="preserve">ванной системы Российской Федерации «Выборы» </w:t>
      </w:r>
      <w:r w:rsidR="00AC3C2C" w:rsidRPr="00F94168">
        <w:rPr>
          <w:rFonts w:ascii="Times New Roman" w:hAnsi="Times New Roman"/>
          <w:bCs/>
          <w:kern w:val="24"/>
          <w:sz w:val="24"/>
          <w:szCs w:val="24"/>
        </w:rPr>
        <w:t xml:space="preserve">при подготовке и проведении выборов </w:t>
      </w:r>
      <w:r w:rsidR="00AC3C2C" w:rsidRPr="00F94168">
        <w:rPr>
          <w:rFonts w:ascii="Times New Roman" w:hAnsi="Times New Roman"/>
          <w:kern w:val="24"/>
          <w:sz w:val="24"/>
          <w:szCs w:val="24"/>
        </w:rPr>
        <w:t>и р</w:t>
      </w:r>
      <w:r w:rsidR="00AC3C2C" w:rsidRPr="00F94168">
        <w:rPr>
          <w:rFonts w:ascii="Times New Roman" w:hAnsi="Times New Roman"/>
          <w:kern w:val="24"/>
          <w:sz w:val="24"/>
          <w:szCs w:val="24"/>
        </w:rPr>
        <w:t>е</w:t>
      </w:r>
      <w:r w:rsidR="00AC3C2C" w:rsidRPr="00F94168">
        <w:rPr>
          <w:rFonts w:ascii="Times New Roman" w:hAnsi="Times New Roman"/>
          <w:kern w:val="24"/>
          <w:sz w:val="24"/>
          <w:szCs w:val="24"/>
        </w:rPr>
        <w:t>ферендумов, проводимых на территории муниципального образования,</w:t>
      </w:r>
      <w:r w:rsidR="006E6D73">
        <w:rPr>
          <w:rFonts w:ascii="Times New Roman" w:hAnsi="Times New Roman"/>
          <w:kern w:val="24"/>
          <w:sz w:val="24"/>
          <w:szCs w:val="24"/>
        </w:rPr>
        <w:t xml:space="preserve"> </w:t>
      </w:r>
      <w:r w:rsidR="00AC3C2C" w:rsidRPr="00F94168">
        <w:rPr>
          <w:rFonts w:ascii="Times New Roman" w:hAnsi="Times New Roman"/>
          <w:kern w:val="24"/>
          <w:sz w:val="24"/>
          <w:szCs w:val="24"/>
        </w:rPr>
        <w:t>на период полномочий территориальной избирательной комиссии</w:t>
      </w:r>
      <w:r w:rsidRPr="00F94168">
        <w:rPr>
          <w:rFonts w:ascii="Times New Roman" w:hAnsi="Times New Roman"/>
          <w:kern w:val="24"/>
          <w:sz w:val="24"/>
          <w:szCs w:val="24"/>
        </w:rPr>
        <w:t>, назначив в ее состав следующих членов территор</w:t>
      </w:r>
      <w:r w:rsidRPr="00F94168">
        <w:rPr>
          <w:rFonts w:ascii="Times New Roman" w:hAnsi="Times New Roman"/>
          <w:kern w:val="24"/>
          <w:sz w:val="24"/>
          <w:szCs w:val="24"/>
        </w:rPr>
        <w:t>и</w:t>
      </w:r>
      <w:r w:rsidRPr="00F94168">
        <w:rPr>
          <w:rFonts w:ascii="Times New Roman" w:hAnsi="Times New Roman"/>
          <w:kern w:val="24"/>
          <w:sz w:val="24"/>
          <w:szCs w:val="24"/>
        </w:rPr>
        <w:t>альной избирательной комиссии:</w:t>
      </w:r>
    </w:p>
    <w:p w:rsidR="009C4CD2" w:rsidRDefault="009C4CD2" w:rsidP="006E6D73">
      <w:pPr>
        <w:pStyle w:val="af2"/>
        <w:spacing w:line="240" w:lineRule="auto"/>
        <w:rPr>
          <w:rFonts w:ascii="Times New Roman" w:hAnsi="Times New Roman"/>
          <w:kern w:val="24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"/>
        <w:gridCol w:w="4536"/>
        <w:gridCol w:w="4042"/>
      </w:tblGrid>
      <w:tr w:rsidR="009C4CD2" w:rsidTr="009C4CD2">
        <w:trPr>
          <w:trHeight w:val="675"/>
        </w:trPr>
        <w:tc>
          <w:tcPr>
            <w:tcW w:w="992" w:type="dxa"/>
          </w:tcPr>
          <w:p w:rsidR="009C4CD2" w:rsidRDefault="009C4CD2" w:rsidP="009C4CD2">
            <w:pPr>
              <w:pStyle w:val="af2"/>
              <w:ind w:firstLine="0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9C4CD2" w:rsidRDefault="009C4CD2" w:rsidP="009C4CD2">
            <w:pPr>
              <w:pStyle w:val="af2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Ф.И.О.</w:t>
            </w:r>
          </w:p>
        </w:tc>
        <w:tc>
          <w:tcPr>
            <w:tcW w:w="4042" w:type="dxa"/>
          </w:tcPr>
          <w:p w:rsidR="009C4CD2" w:rsidRDefault="009C4CD2" w:rsidP="009C4CD2">
            <w:pPr>
              <w:pStyle w:val="af2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статус члена комиссии</w:t>
            </w:r>
          </w:p>
          <w:p w:rsidR="009C4CD2" w:rsidRDefault="009C4CD2" w:rsidP="009C4CD2">
            <w:pPr>
              <w:pStyle w:val="af2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9C4CD2" w:rsidTr="009C4CD2">
        <w:trPr>
          <w:trHeight w:val="403"/>
        </w:trPr>
        <w:tc>
          <w:tcPr>
            <w:tcW w:w="992" w:type="dxa"/>
          </w:tcPr>
          <w:p w:rsidR="009C4CD2" w:rsidRDefault="009C4CD2" w:rsidP="009C4CD2">
            <w:pPr>
              <w:pStyle w:val="af2"/>
              <w:ind w:firstLine="0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C4CD2" w:rsidRDefault="009C4CD2" w:rsidP="009C4CD2">
            <w:pPr>
              <w:pStyle w:val="af2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4042" w:type="dxa"/>
          </w:tcPr>
          <w:p w:rsidR="009C4CD2" w:rsidRDefault="009C4CD2" w:rsidP="009C4CD2">
            <w:pPr>
              <w:pStyle w:val="af2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9C4CD2" w:rsidTr="009C4CD2">
        <w:trPr>
          <w:trHeight w:val="409"/>
        </w:trPr>
        <w:tc>
          <w:tcPr>
            <w:tcW w:w="992" w:type="dxa"/>
          </w:tcPr>
          <w:p w:rsidR="009C4CD2" w:rsidRDefault="009C4CD2" w:rsidP="009C4CD2">
            <w:pPr>
              <w:pStyle w:val="af2"/>
              <w:ind w:firstLine="0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9C4CD2" w:rsidRDefault="009C4CD2" w:rsidP="009C4CD2">
            <w:pPr>
              <w:pStyle w:val="af2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4042" w:type="dxa"/>
          </w:tcPr>
          <w:p w:rsidR="009C4CD2" w:rsidRDefault="009C4CD2" w:rsidP="009C4CD2">
            <w:pPr>
              <w:pStyle w:val="af2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9C4CD2" w:rsidTr="009C4CD2">
        <w:trPr>
          <w:trHeight w:val="415"/>
        </w:trPr>
        <w:tc>
          <w:tcPr>
            <w:tcW w:w="992" w:type="dxa"/>
          </w:tcPr>
          <w:p w:rsidR="009C4CD2" w:rsidRDefault="009C4CD2" w:rsidP="009C4CD2">
            <w:pPr>
              <w:pStyle w:val="af2"/>
              <w:ind w:firstLine="0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9C4CD2" w:rsidRDefault="009C4CD2" w:rsidP="009C4CD2">
            <w:pPr>
              <w:pStyle w:val="af2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4042" w:type="dxa"/>
          </w:tcPr>
          <w:p w:rsidR="009C4CD2" w:rsidRDefault="009C4CD2" w:rsidP="009C4CD2">
            <w:pPr>
              <w:pStyle w:val="af2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</w:tbl>
    <w:p w:rsidR="009C4CD2" w:rsidRPr="006E6D73" w:rsidRDefault="009C4CD2" w:rsidP="006E6D73">
      <w:pPr>
        <w:pStyle w:val="af2"/>
        <w:spacing w:line="240" w:lineRule="auto"/>
        <w:rPr>
          <w:rFonts w:ascii="Times New Roman" w:hAnsi="Times New Roman"/>
          <w:kern w:val="24"/>
          <w:sz w:val="24"/>
          <w:szCs w:val="24"/>
        </w:rPr>
      </w:pPr>
    </w:p>
    <w:p w:rsidR="00AC3C2C" w:rsidRPr="00F94168" w:rsidRDefault="0041123A" w:rsidP="00A76A52">
      <w:pPr>
        <w:ind w:firstLine="709"/>
        <w:rPr>
          <w:sz w:val="24"/>
          <w:szCs w:val="24"/>
        </w:rPr>
      </w:pPr>
      <w:r w:rsidRPr="00F94168">
        <w:rPr>
          <w:bCs/>
          <w:sz w:val="24"/>
          <w:szCs w:val="24"/>
        </w:rPr>
        <w:t>2</w:t>
      </w:r>
      <w:r w:rsidR="00AC3C2C" w:rsidRPr="00F94168">
        <w:rPr>
          <w:bCs/>
          <w:sz w:val="24"/>
          <w:szCs w:val="24"/>
        </w:rPr>
        <w:t xml:space="preserve">. </w:t>
      </w:r>
      <w:r w:rsidR="00AC3C2C" w:rsidRPr="00F94168">
        <w:rPr>
          <w:sz w:val="24"/>
          <w:szCs w:val="24"/>
        </w:rPr>
        <w:t>Предложить членам группы контроля избрать из своего состава руководителя группы контроля.</w:t>
      </w:r>
    </w:p>
    <w:p w:rsidR="009C4CD2" w:rsidRDefault="0041123A" w:rsidP="00A76A52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3</w:t>
      </w:r>
      <w:r w:rsidR="00A76A52" w:rsidRPr="00F94168">
        <w:rPr>
          <w:sz w:val="24"/>
          <w:szCs w:val="24"/>
        </w:rPr>
        <w:t>. </w:t>
      </w:r>
      <w:proofErr w:type="gramStart"/>
      <w:r w:rsidR="00A76A52" w:rsidRPr="00F94168">
        <w:rPr>
          <w:sz w:val="24"/>
          <w:szCs w:val="24"/>
        </w:rPr>
        <w:t>Разместить</w:t>
      </w:r>
      <w:proofErr w:type="gramEnd"/>
      <w:r w:rsidR="00A76A52" w:rsidRPr="00F94168">
        <w:rPr>
          <w:sz w:val="24"/>
          <w:szCs w:val="24"/>
        </w:rPr>
        <w:t xml:space="preserve"> настоящее решение на сайте территориальной избирательной комиссии</w:t>
      </w:r>
      <w:r w:rsidR="009C4CD2">
        <w:rPr>
          <w:sz w:val="24"/>
          <w:szCs w:val="24"/>
        </w:rPr>
        <w:t>.</w:t>
      </w:r>
    </w:p>
    <w:p w:rsidR="00A76A52" w:rsidRPr="00B357DE" w:rsidRDefault="0041123A" w:rsidP="00A76A52">
      <w:pPr>
        <w:ind w:firstLine="709"/>
        <w:rPr>
          <w:i/>
          <w:sz w:val="24"/>
          <w:szCs w:val="24"/>
        </w:rPr>
      </w:pPr>
      <w:r w:rsidRPr="00F94168">
        <w:rPr>
          <w:sz w:val="24"/>
          <w:szCs w:val="24"/>
        </w:rPr>
        <w:t>4</w:t>
      </w:r>
      <w:r w:rsidR="00A76A52" w:rsidRPr="00F94168">
        <w:rPr>
          <w:sz w:val="24"/>
          <w:szCs w:val="24"/>
        </w:rPr>
        <w:t xml:space="preserve">. </w:t>
      </w:r>
      <w:proofErr w:type="gramStart"/>
      <w:r w:rsidR="00A76A52" w:rsidRPr="00F94168">
        <w:rPr>
          <w:sz w:val="24"/>
          <w:szCs w:val="24"/>
        </w:rPr>
        <w:t>Контроль за</w:t>
      </w:r>
      <w:proofErr w:type="gramEnd"/>
      <w:r w:rsidR="00A76A52" w:rsidRPr="00F94168">
        <w:rPr>
          <w:sz w:val="24"/>
          <w:szCs w:val="24"/>
        </w:rPr>
        <w:t xml:space="preserve"> выполнением пункта </w:t>
      </w:r>
      <w:r w:rsidRPr="00F94168">
        <w:rPr>
          <w:sz w:val="24"/>
          <w:szCs w:val="24"/>
        </w:rPr>
        <w:t>3</w:t>
      </w:r>
      <w:r w:rsidR="00A76A52" w:rsidRPr="00F94168">
        <w:rPr>
          <w:sz w:val="24"/>
          <w:szCs w:val="24"/>
        </w:rPr>
        <w:t xml:space="preserve"> настоящего решения возложить на секретаря те</w:t>
      </w:r>
      <w:r w:rsidR="00A76A52" w:rsidRPr="00F94168">
        <w:rPr>
          <w:sz w:val="24"/>
          <w:szCs w:val="24"/>
        </w:rPr>
        <w:t>р</w:t>
      </w:r>
      <w:r w:rsidR="00A76A52" w:rsidRPr="00F94168">
        <w:rPr>
          <w:sz w:val="24"/>
          <w:szCs w:val="24"/>
        </w:rPr>
        <w:t xml:space="preserve">риториальной избирательной </w:t>
      </w:r>
      <w:r w:rsidR="00A76A52" w:rsidRPr="00381FF0">
        <w:rPr>
          <w:sz w:val="24"/>
          <w:szCs w:val="24"/>
        </w:rPr>
        <w:t>комиссии</w:t>
      </w:r>
      <w:r w:rsidR="000743CD" w:rsidRPr="00B357DE">
        <w:rPr>
          <w:i/>
          <w:sz w:val="24"/>
          <w:szCs w:val="24"/>
        </w:rPr>
        <w:t>. </w:t>
      </w:r>
    </w:p>
    <w:p w:rsidR="00A76A52" w:rsidRPr="00F94168" w:rsidRDefault="00A76A52" w:rsidP="00BC569B">
      <w:pPr>
        <w:tabs>
          <w:tab w:val="left" w:pos="2488"/>
        </w:tabs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ab/>
      </w:r>
    </w:p>
    <w:p w:rsidR="00555637" w:rsidRPr="00375F26" w:rsidRDefault="00555637" w:rsidP="00555637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Председатель</w:t>
      </w:r>
    </w:p>
    <w:p w:rsidR="00555637" w:rsidRPr="00375F26" w:rsidRDefault="00555637" w:rsidP="00555637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9C4CD2">
        <w:rPr>
          <w:i/>
          <w:sz w:val="24"/>
          <w:szCs w:val="24"/>
        </w:rPr>
        <w:t>_____________________</w:t>
      </w:r>
    </w:p>
    <w:p w:rsidR="00555637" w:rsidRDefault="00555637" w:rsidP="00555637">
      <w:pPr>
        <w:ind w:firstLine="709"/>
        <w:rPr>
          <w:sz w:val="24"/>
          <w:szCs w:val="24"/>
        </w:rPr>
      </w:pPr>
    </w:p>
    <w:p w:rsidR="00555637" w:rsidRDefault="00555637" w:rsidP="00555637">
      <w:pPr>
        <w:ind w:firstLine="709"/>
        <w:rPr>
          <w:sz w:val="24"/>
          <w:szCs w:val="24"/>
        </w:rPr>
      </w:pPr>
    </w:p>
    <w:p w:rsidR="00555637" w:rsidRPr="00375F26" w:rsidRDefault="00555637" w:rsidP="00555637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Секретарь</w:t>
      </w:r>
    </w:p>
    <w:p w:rsidR="00555637" w:rsidRPr="00375F26" w:rsidRDefault="00555637" w:rsidP="00555637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9C4CD2">
        <w:rPr>
          <w:i/>
          <w:sz w:val="24"/>
          <w:szCs w:val="24"/>
        </w:rPr>
        <w:t>______________________</w:t>
      </w:r>
    </w:p>
    <w:p w:rsidR="00555637" w:rsidRPr="00375F26" w:rsidRDefault="00555637" w:rsidP="00555637">
      <w:pPr>
        <w:ind w:firstLine="709"/>
        <w:rPr>
          <w:sz w:val="24"/>
          <w:szCs w:val="24"/>
        </w:rPr>
      </w:pPr>
    </w:p>
    <w:p w:rsidR="006E6D73" w:rsidRDefault="006E6D73" w:rsidP="006E6D73">
      <w:pPr>
        <w:rPr>
          <w:b/>
          <w:sz w:val="24"/>
          <w:szCs w:val="24"/>
        </w:rPr>
      </w:pPr>
    </w:p>
    <w:p w:rsidR="00A76A52" w:rsidRPr="000743CD" w:rsidRDefault="006E6D73" w:rsidP="000743CD">
      <w:pPr>
        <w:rPr>
          <w:sz w:val="24"/>
          <w:szCs w:val="24"/>
        </w:rPr>
      </w:pPr>
      <w:r w:rsidRPr="00235DE6">
        <w:rPr>
          <w:b/>
          <w:sz w:val="24"/>
          <w:szCs w:val="24"/>
        </w:rPr>
        <w:t>Примечание.</w:t>
      </w:r>
      <w:r>
        <w:rPr>
          <w:sz w:val="24"/>
          <w:szCs w:val="24"/>
        </w:rPr>
        <w:t xml:space="preserve"> Решение принимается </w:t>
      </w:r>
      <w:r w:rsidR="0056409C">
        <w:rPr>
          <w:sz w:val="24"/>
          <w:szCs w:val="24"/>
        </w:rPr>
        <w:t>на срок полномочий территориальной</w:t>
      </w:r>
      <w:r w:rsidR="00BC569B">
        <w:rPr>
          <w:sz w:val="24"/>
          <w:szCs w:val="24"/>
        </w:rPr>
        <w:t xml:space="preserve"> избирательной к</w:t>
      </w:r>
      <w:r w:rsidR="00BC569B">
        <w:rPr>
          <w:sz w:val="24"/>
          <w:szCs w:val="24"/>
        </w:rPr>
        <w:t>о</w:t>
      </w:r>
      <w:r w:rsidR="00BC569B">
        <w:rPr>
          <w:sz w:val="24"/>
          <w:szCs w:val="24"/>
        </w:rPr>
        <w:t>миссии</w:t>
      </w:r>
    </w:p>
    <w:p w:rsidR="009C4CD2" w:rsidRDefault="009C4CD2" w:rsidP="004F5D85">
      <w:pPr>
        <w:jc w:val="right"/>
        <w:rPr>
          <w:kern w:val="24"/>
          <w:sz w:val="22"/>
        </w:rPr>
      </w:pPr>
    </w:p>
    <w:p w:rsidR="009C4CD2" w:rsidRDefault="009C4CD2" w:rsidP="004F5D85">
      <w:pPr>
        <w:jc w:val="right"/>
        <w:rPr>
          <w:kern w:val="24"/>
          <w:sz w:val="22"/>
        </w:rPr>
      </w:pPr>
    </w:p>
    <w:p w:rsidR="009C4CD2" w:rsidRDefault="009C4CD2" w:rsidP="004F5D85">
      <w:pPr>
        <w:jc w:val="right"/>
        <w:rPr>
          <w:kern w:val="24"/>
          <w:sz w:val="22"/>
        </w:rPr>
      </w:pPr>
    </w:p>
    <w:p w:rsidR="009C4CD2" w:rsidRDefault="009C4CD2" w:rsidP="004F5D85">
      <w:pPr>
        <w:jc w:val="right"/>
        <w:rPr>
          <w:kern w:val="24"/>
          <w:sz w:val="22"/>
        </w:rPr>
      </w:pPr>
    </w:p>
    <w:p w:rsidR="005A280D" w:rsidRPr="00335F8E" w:rsidRDefault="0098462B" w:rsidP="004F5D85">
      <w:pPr>
        <w:jc w:val="right"/>
        <w:rPr>
          <w:kern w:val="24"/>
          <w:sz w:val="22"/>
        </w:rPr>
      </w:pPr>
      <w:r w:rsidRPr="00335F8E">
        <w:rPr>
          <w:kern w:val="24"/>
          <w:sz w:val="22"/>
        </w:rPr>
        <w:lastRenderedPageBreak/>
        <w:t>Приложение № 9</w:t>
      </w:r>
    </w:p>
    <w:p w:rsidR="002E3843" w:rsidRPr="00F94168" w:rsidRDefault="002E3843" w:rsidP="002E3843">
      <w:pPr>
        <w:jc w:val="center"/>
        <w:rPr>
          <w:kern w:val="24"/>
          <w:sz w:val="24"/>
          <w:szCs w:val="24"/>
        </w:rPr>
      </w:pPr>
    </w:p>
    <w:p w:rsidR="002E3843" w:rsidRPr="00F94168" w:rsidRDefault="002E3843" w:rsidP="002E3843">
      <w:pPr>
        <w:jc w:val="center"/>
        <w:rPr>
          <w:kern w:val="24"/>
          <w:sz w:val="24"/>
          <w:szCs w:val="24"/>
        </w:rPr>
      </w:pPr>
      <w:r w:rsidRPr="00F94168">
        <w:rPr>
          <w:kern w:val="24"/>
          <w:sz w:val="24"/>
          <w:szCs w:val="24"/>
        </w:rPr>
        <w:t>РЕШЕНИЕ</w:t>
      </w:r>
    </w:p>
    <w:p w:rsidR="002E3843" w:rsidRPr="00F94168" w:rsidRDefault="002E3843" w:rsidP="002E3843">
      <w:pPr>
        <w:jc w:val="center"/>
        <w:rPr>
          <w:kern w:val="24"/>
          <w:sz w:val="24"/>
          <w:szCs w:val="24"/>
        </w:rPr>
      </w:pPr>
    </w:p>
    <w:p w:rsidR="00897D8D" w:rsidRPr="00F94168" w:rsidRDefault="00794C34" w:rsidP="00897D8D">
      <w:pPr>
        <w:jc w:val="left"/>
        <w:rPr>
          <w:sz w:val="24"/>
          <w:szCs w:val="24"/>
        </w:rPr>
      </w:pPr>
      <w:r w:rsidRPr="00F94168">
        <w:rPr>
          <w:sz w:val="24"/>
          <w:szCs w:val="24"/>
        </w:rPr>
        <w:t>от «___» ______ 20</w:t>
      </w:r>
      <w:r w:rsidR="009C4CD2">
        <w:rPr>
          <w:sz w:val="24"/>
          <w:szCs w:val="24"/>
        </w:rPr>
        <w:t>20</w:t>
      </w:r>
      <w:r w:rsidR="00897D8D" w:rsidRPr="00F94168">
        <w:rPr>
          <w:sz w:val="24"/>
          <w:szCs w:val="24"/>
        </w:rPr>
        <w:t xml:space="preserve"> г.</w:t>
      </w:r>
      <w:r w:rsidR="00897D8D" w:rsidRPr="00F94168">
        <w:rPr>
          <w:sz w:val="24"/>
          <w:szCs w:val="24"/>
        </w:rPr>
        <w:tab/>
      </w:r>
      <w:r w:rsidR="00897D8D" w:rsidRPr="00F94168">
        <w:rPr>
          <w:sz w:val="24"/>
          <w:szCs w:val="24"/>
        </w:rPr>
        <w:tab/>
      </w:r>
      <w:r w:rsidR="00897D8D" w:rsidRPr="00F94168">
        <w:rPr>
          <w:sz w:val="24"/>
          <w:szCs w:val="24"/>
        </w:rPr>
        <w:tab/>
      </w:r>
      <w:r w:rsidR="00897D8D" w:rsidRPr="00F94168">
        <w:rPr>
          <w:sz w:val="24"/>
          <w:szCs w:val="24"/>
        </w:rPr>
        <w:tab/>
      </w:r>
      <w:r w:rsidR="00897D8D" w:rsidRPr="00F94168">
        <w:rPr>
          <w:sz w:val="24"/>
          <w:szCs w:val="24"/>
        </w:rPr>
        <w:tab/>
      </w:r>
      <w:r w:rsidR="00897D8D" w:rsidRPr="00F94168">
        <w:rPr>
          <w:sz w:val="24"/>
          <w:szCs w:val="24"/>
        </w:rPr>
        <w:tab/>
      </w:r>
      <w:r w:rsidR="00897D8D" w:rsidRPr="00F94168">
        <w:rPr>
          <w:sz w:val="24"/>
          <w:szCs w:val="24"/>
        </w:rPr>
        <w:tab/>
      </w:r>
      <w:r w:rsidR="00897D8D" w:rsidRPr="00F94168">
        <w:rPr>
          <w:sz w:val="24"/>
          <w:szCs w:val="24"/>
        </w:rPr>
        <w:tab/>
        <w:t>№ ___/_____</w:t>
      </w:r>
    </w:p>
    <w:p w:rsidR="00897D8D" w:rsidRPr="00F94168" w:rsidRDefault="00897D8D" w:rsidP="002E3843">
      <w:pPr>
        <w:jc w:val="center"/>
        <w:rPr>
          <w:kern w:val="24"/>
          <w:sz w:val="24"/>
          <w:szCs w:val="24"/>
        </w:rPr>
      </w:pPr>
    </w:p>
    <w:p w:rsidR="0066706A" w:rsidRPr="00F94168" w:rsidRDefault="0066706A" w:rsidP="0066706A">
      <w:pPr>
        <w:pStyle w:val="af"/>
        <w:spacing w:after="0"/>
        <w:jc w:val="center"/>
        <w:rPr>
          <w:b/>
          <w:sz w:val="24"/>
        </w:rPr>
      </w:pPr>
      <w:r w:rsidRPr="00F94168">
        <w:rPr>
          <w:b/>
          <w:sz w:val="24"/>
        </w:rPr>
        <w:t xml:space="preserve">Об уполномоченных территориальной избирательной </w:t>
      </w:r>
    </w:p>
    <w:p w:rsidR="0066706A" w:rsidRPr="00F94168" w:rsidRDefault="0066706A" w:rsidP="0066706A">
      <w:pPr>
        <w:pStyle w:val="af"/>
        <w:spacing w:after="0"/>
        <w:jc w:val="center"/>
        <w:rPr>
          <w:b/>
          <w:sz w:val="24"/>
        </w:rPr>
      </w:pPr>
      <w:r w:rsidRPr="00F94168">
        <w:rPr>
          <w:b/>
          <w:sz w:val="24"/>
        </w:rPr>
        <w:t xml:space="preserve">комиссии по составлению протоколов </w:t>
      </w:r>
    </w:p>
    <w:p w:rsidR="0066706A" w:rsidRPr="00F94168" w:rsidRDefault="0066706A" w:rsidP="0066706A">
      <w:pPr>
        <w:pStyle w:val="af"/>
        <w:spacing w:after="0"/>
        <w:jc w:val="center"/>
        <w:rPr>
          <w:b/>
          <w:sz w:val="24"/>
        </w:rPr>
      </w:pPr>
      <w:r w:rsidRPr="00F94168">
        <w:rPr>
          <w:b/>
          <w:sz w:val="24"/>
        </w:rPr>
        <w:t xml:space="preserve">об административных правонарушениях за нарушения </w:t>
      </w:r>
    </w:p>
    <w:p w:rsidR="0066706A" w:rsidRPr="00F94168" w:rsidRDefault="0066706A" w:rsidP="0066706A">
      <w:pPr>
        <w:pStyle w:val="af"/>
        <w:spacing w:after="0"/>
        <w:jc w:val="center"/>
        <w:rPr>
          <w:b/>
          <w:sz w:val="24"/>
        </w:rPr>
      </w:pPr>
      <w:r w:rsidRPr="00F94168">
        <w:rPr>
          <w:b/>
          <w:sz w:val="24"/>
        </w:rPr>
        <w:t xml:space="preserve">законодательства Российской Федерации </w:t>
      </w:r>
    </w:p>
    <w:p w:rsidR="002E3843" w:rsidRPr="00F94168" w:rsidRDefault="002E3843" w:rsidP="002E3843">
      <w:pPr>
        <w:jc w:val="left"/>
        <w:rPr>
          <w:sz w:val="24"/>
          <w:szCs w:val="24"/>
        </w:rPr>
      </w:pPr>
    </w:p>
    <w:p w:rsidR="0066706A" w:rsidRPr="00F94168" w:rsidRDefault="009C4CD2" w:rsidP="0066706A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соответствии с пунктом </w:t>
      </w:r>
      <w:r w:rsidR="0066706A" w:rsidRPr="00F94168">
        <w:rPr>
          <w:rFonts w:eastAsia="Calibri"/>
          <w:sz w:val="24"/>
          <w:szCs w:val="24"/>
        </w:rPr>
        <w:t>21</w:t>
      </w:r>
      <w:r w:rsidR="0066706A" w:rsidRPr="00F94168">
        <w:rPr>
          <w:rFonts w:eastAsia="Calibri"/>
          <w:sz w:val="24"/>
          <w:szCs w:val="24"/>
          <w:vertAlign w:val="superscript"/>
        </w:rPr>
        <w:t>2</w:t>
      </w:r>
      <w:r w:rsidR="0066706A" w:rsidRPr="00F94168">
        <w:rPr>
          <w:rFonts w:eastAsia="Calibri"/>
          <w:sz w:val="24"/>
          <w:szCs w:val="24"/>
        </w:rPr>
        <w:t xml:space="preserve"> статьи 29 Федерального закона от 12 июня 2002 г. </w:t>
      </w:r>
      <w:r>
        <w:rPr>
          <w:rFonts w:eastAsia="Calibri"/>
          <w:sz w:val="24"/>
          <w:szCs w:val="24"/>
        </w:rPr>
        <w:t xml:space="preserve">           </w:t>
      </w:r>
      <w:r w:rsidR="0066706A" w:rsidRPr="00F94168">
        <w:rPr>
          <w:rFonts w:eastAsia="Calibri"/>
          <w:sz w:val="24"/>
          <w:szCs w:val="24"/>
        </w:rPr>
        <w:t>№ 67-ФЗ «Об основных гарантиях избирательных прав и права на участие в референдуме гра</w:t>
      </w:r>
      <w:r w:rsidR="0066706A" w:rsidRPr="00F94168">
        <w:rPr>
          <w:rFonts w:eastAsia="Calibri"/>
          <w:sz w:val="24"/>
          <w:szCs w:val="24"/>
        </w:rPr>
        <w:t>ж</w:t>
      </w:r>
      <w:r w:rsidR="0066706A" w:rsidRPr="00F94168">
        <w:rPr>
          <w:rFonts w:eastAsia="Calibri"/>
          <w:sz w:val="24"/>
          <w:szCs w:val="24"/>
        </w:rPr>
        <w:t>дан Российской Федерации», руководствуясь пунктом 1 части 5 статьи 28.3 Кодекса Росси</w:t>
      </w:r>
      <w:r w:rsidR="0066706A" w:rsidRPr="00F94168">
        <w:rPr>
          <w:rFonts w:eastAsia="Calibri"/>
          <w:sz w:val="24"/>
          <w:szCs w:val="24"/>
        </w:rPr>
        <w:t>й</w:t>
      </w:r>
      <w:r w:rsidR="0066706A" w:rsidRPr="00F94168">
        <w:rPr>
          <w:rFonts w:eastAsia="Calibri"/>
          <w:sz w:val="24"/>
          <w:szCs w:val="24"/>
        </w:rPr>
        <w:t xml:space="preserve">ской Федерации об административных правонарушениях, </w:t>
      </w:r>
      <w:r w:rsidR="0066706A" w:rsidRPr="00F94168">
        <w:rPr>
          <w:sz w:val="24"/>
          <w:szCs w:val="24"/>
        </w:rPr>
        <w:t xml:space="preserve">территориальная </w:t>
      </w:r>
      <w:r w:rsidR="0066706A" w:rsidRPr="00F94168">
        <w:rPr>
          <w:rFonts w:eastAsia="Calibri"/>
          <w:sz w:val="24"/>
          <w:szCs w:val="24"/>
        </w:rPr>
        <w:t>избирательная к</w:t>
      </w:r>
      <w:r w:rsidR="0066706A" w:rsidRPr="00F94168">
        <w:rPr>
          <w:rFonts w:eastAsia="Calibri"/>
          <w:sz w:val="24"/>
          <w:szCs w:val="24"/>
        </w:rPr>
        <w:t>о</w:t>
      </w:r>
      <w:r w:rsidR="0066706A" w:rsidRPr="00F94168">
        <w:rPr>
          <w:rFonts w:eastAsia="Calibri"/>
          <w:sz w:val="24"/>
          <w:szCs w:val="24"/>
        </w:rPr>
        <w:t xml:space="preserve">миссия </w:t>
      </w:r>
      <w:r w:rsidR="0066706A" w:rsidRPr="00F94168">
        <w:rPr>
          <w:sz w:val="24"/>
          <w:szCs w:val="24"/>
        </w:rPr>
        <w:t>РЕШИЛА</w:t>
      </w:r>
      <w:r w:rsidR="0066706A" w:rsidRPr="00F94168">
        <w:rPr>
          <w:rFonts w:eastAsia="Calibri"/>
          <w:sz w:val="24"/>
          <w:szCs w:val="24"/>
        </w:rPr>
        <w:t>:</w:t>
      </w:r>
    </w:p>
    <w:p w:rsidR="0066706A" w:rsidRPr="00F94168" w:rsidRDefault="0066706A" w:rsidP="0066706A">
      <w:pPr>
        <w:ind w:firstLine="709"/>
        <w:rPr>
          <w:rFonts w:eastAsia="Calibri"/>
          <w:sz w:val="24"/>
          <w:szCs w:val="24"/>
        </w:rPr>
      </w:pPr>
      <w:r w:rsidRPr="00F94168">
        <w:rPr>
          <w:rFonts w:eastAsia="Calibri"/>
          <w:sz w:val="24"/>
          <w:szCs w:val="24"/>
        </w:rPr>
        <w:t xml:space="preserve">1. Уполномочить членов </w:t>
      </w:r>
      <w:r w:rsidRPr="00F94168">
        <w:rPr>
          <w:sz w:val="24"/>
          <w:szCs w:val="24"/>
        </w:rPr>
        <w:t xml:space="preserve">территориальной </w:t>
      </w:r>
      <w:r w:rsidRPr="00F94168">
        <w:rPr>
          <w:rFonts w:eastAsia="Calibri"/>
          <w:sz w:val="24"/>
          <w:szCs w:val="24"/>
        </w:rPr>
        <w:t>избирательной комиссии с правом решающ</w:t>
      </w:r>
      <w:r w:rsidRPr="00F94168">
        <w:rPr>
          <w:rFonts w:eastAsia="Calibri"/>
          <w:sz w:val="24"/>
          <w:szCs w:val="24"/>
        </w:rPr>
        <w:t>е</w:t>
      </w:r>
      <w:r w:rsidRPr="00F94168">
        <w:rPr>
          <w:rFonts w:eastAsia="Calibri"/>
          <w:sz w:val="24"/>
          <w:szCs w:val="24"/>
        </w:rPr>
        <w:t xml:space="preserve">го голоса </w:t>
      </w:r>
      <w:r w:rsidR="009C4CD2">
        <w:rPr>
          <w:i/>
          <w:sz w:val="24"/>
          <w:szCs w:val="24"/>
        </w:rPr>
        <w:t>________________________________________________________________</w:t>
      </w:r>
      <w:r w:rsidR="00BB58F4">
        <w:rPr>
          <w:i/>
          <w:sz w:val="24"/>
          <w:szCs w:val="24"/>
        </w:rPr>
        <w:t xml:space="preserve"> </w:t>
      </w:r>
      <w:r w:rsidRPr="00F94168">
        <w:rPr>
          <w:rFonts w:eastAsia="Calibri"/>
          <w:sz w:val="24"/>
          <w:szCs w:val="24"/>
        </w:rPr>
        <w:t>на соста</w:t>
      </w:r>
      <w:r w:rsidRPr="00F94168">
        <w:rPr>
          <w:rFonts w:eastAsia="Calibri"/>
          <w:sz w:val="24"/>
          <w:szCs w:val="24"/>
        </w:rPr>
        <w:t>в</w:t>
      </w:r>
      <w:r w:rsidRPr="00F94168">
        <w:rPr>
          <w:rFonts w:eastAsia="Calibri"/>
          <w:sz w:val="24"/>
          <w:szCs w:val="24"/>
        </w:rPr>
        <w:t>ление протоколов об административных правонарушениях, предусмотренных ст.ст. 5.3-5.5, 5.8-5.10, 5.12, 5.15, 5.17-5.20, 5.47, 5.50, 5.56, 5.64-5.68 Кодекса Российской Федерации об админ</w:t>
      </w:r>
      <w:r w:rsidRPr="00F94168">
        <w:rPr>
          <w:rFonts w:eastAsia="Calibri"/>
          <w:sz w:val="24"/>
          <w:szCs w:val="24"/>
        </w:rPr>
        <w:t>и</w:t>
      </w:r>
      <w:r w:rsidRPr="00F94168">
        <w:rPr>
          <w:rFonts w:eastAsia="Calibri"/>
          <w:sz w:val="24"/>
          <w:szCs w:val="24"/>
        </w:rPr>
        <w:t>стративных правонарушениях</w:t>
      </w:r>
      <w:r w:rsidR="00BB58F4">
        <w:rPr>
          <w:rFonts w:eastAsia="Calibri"/>
          <w:sz w:val="24"/>
          <w:szCs w:val="24"/>
        </w:rPr>
        <w:t xml:space="preserve"> при проведении выборов на территории</w:t>
      </w:r>
      <w:r w:rsidRPr="00BB58F4">
        <w:rPr>
          <w:rFonts w:eastAsia="Calibri"/>
          <w:i/>
          <w:sz w:val="24"/>
          <w:szCs w:val="24"/>
        </w:rPr>
        <w:t>.</w:t>
      </w:r>
    </w:p>
    <w:p w:rsidR="0066706A" w:rsidRPr="00F94168" w:rsidRDefault="0066706A" w:rsidP="0066706A">
      <w:pPr>
        <w:ind w:firstLine="709"/>
        <w:rPr>
          <w:sz w:val="24"/>
          <w:szCs w:val="24"/>
        </w:rPr>
      </w:pPr>
      <w:r w:rsidRPr="00F94168">
        <w:rPr>
          <w:rFonts w:eastAsia="Calibri"/>
          <w:sz w:val="24"/>
          <w:szCs w:val="24"/>
        </w:rPr>
        <w:t>2.</w:t>
      </w:r>
      <w:r w:rsidRPr="00F94168">
        <w:rPr>
          <w:sz w:val="24"/>
          <w:szCs w:val="24"/>
        </w:rPr>
        <w:t> </w:t>
      </w:r>
      <w:proofErr w:type="gramStart"/>
      <w:r w:rsidRPr="00F94168">
        <w:rPr>
          <w:sz w:val="24"/>
          <w:szCs w:val="24"/>
        </w:rPr>
        <w:t>Разместить</w:t>
      </w:r>
      <w:proofErr w:type="gramEnd"/>
      <w:r w:rsidRPr="00F94168">
        <w:rPr>
          <w:sz w:val="24"/>
          <w:szCs w:val="24"/>
        </w:rPr>
        <w:t xml:space="preserve"> настоящее решение на сайте территориальной избирательной комиссии</w:t>
      </w:r>
      <w:r w:rsidR="009C4CD2">
        <w:rPr>
          <w:sz w:val="24"/>
          <w:szCs w:val="24"/>
        </w:rPr>
        <w:t>.</w:t>
      </w:r>
    </w:p>
    <w:p w:rsidR="0066706A" w:rsidRPr="00B357DE" w:rsidRDefault="0066706A" w:rsidP="0066706A">
      <w:pPr>
        <w:ind w:firstLine="709"/>
        <w:rPr>
          <w:i/>
          <w:sz w:val="24"/>
          <w:szCs w:val="24"/>
        </w:rPr>
      </w:pPr>
      <w:r w:rsidRPr="00F94168">
        <w:rPr>
          <w:sz w:val="24"/>
          <w:szCs w:val="24"/>
        </w:rPr>
        <w:t xml:space="preserve">3. </w:t>
      </w:r>
      <w:proofErr w:type="gramStart"/>
      <w:r w:rsidRPr="00F94168">
        <w:rPr>
          <w:sz w:val="24"/>
          <w:szCs w:val="24"/>
        </w:rPr>
        <w:t>Контроль за</w:t>
      </w:r>
      <w:proofErr w:type="gramEnd"/>
      <w:r w:rsidRPr="00F94168">
        <w:rPr>
          <w:sz w:val="24"/>
          <w:szCs w:val="24"/>
        </w:rPr>
        <w:t xml:space="preserve"> выполнением пункта 2 настоящего решения возложить на секретаря те</w:t>
      </w:r>
      <w:r w:rsidRPr="00F94168">
        <w:rPr>
          <w:sz w:val="24"/>
          <w:szCs w:val="24"/>
        </w:rPr>
        <w:t>р</w:t>
      </w:r>
      <w:r w:rsidRPr="00F94168">
        <w:rPr>
          <w:sz w:val="24"/>
          <w:szCs w:val="24"/>
        </w:rPr>
        <w:t>риториальной избирательной комиссии</w:t>
      </w:r>
      <w:r w:rsidR="009C4CD2">
        <w:rPr>
          <w:sz w:val="24"/>
          <w:szCs w:val="24"/>
        </w:rPr>
        <w:t>.</w:t>
      </w:r>
    </w:p>
    <w:p w:rsidR="0066706A" w:rsidRPr="00F94168" w:rsidRDefault="0066706A" w:rsidP="0066706A">
      <w:pPr>
        <w:tabs>
          <w:tab w:val="left" w:pos="2488"/>
        </w:tabs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ab/>
      </w:r>
    </w:p>
    <w:p w:rsidR="0066706A" w:rsidRPr="00F94168" w:rsidRDefault="0066706A" w:rsidP="0066706A">
      <w:pPr>
        <w:ind w:firstLine="709"/>
        <w:rPr>
          <w:sz w:val="24"/>
          <w:szCs w:val="24"/>
        </w:rPr>
      </w:pPr>
    </w:p>
    <w:p w:rsidR="00555637" w:rsidRPr="00375F26" w:rsidRDefault="00555637" w:rsidP="00555637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Председатель</w:t>
      </w:r>
    </w:p>
    <w:p w:rsidR="00555637" w:rsidRPr="00375F26" w:rsidRDefault="00555637" w:rsidP="00555637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9C4CD2">
        <w:rPr>
          <w:i/>
          <w:sz w:val="24"/>
          <w:szCs w:val="24"/>
        </w:rPr>
        <w:t>____________________</w:t>
      </w:r>
    </w:p>
    <w:p w:rsidR="00555637" w:rsidRDefault="00555637" w:rsidP="00555637">
      <w:pPr>
        <w:ind w:firstLine="709"/>
        <w:rPr>
          <w:sz w:val="24"/>
          <w:szCs w:val="24"/>
        </w:rPr>
      </w:pPr>
    </w:p>
    <w:p w:rsidR="00555637" w:rsidRDefault="00555637" w:rsidP="00555637">
      <w:pPr>
        <w:ind w:firstLine="709"/>
        <w:rPr>
          <w:sz w:val="24"/>
          <w:szCs w:val="24"/>
        </w:rPr>
      </w:pPr>
    </w:p>
    <w:p w:rsidR="00555637" w:rsidRPr="00375F26" w:rsidRDefault="00555637" w:rsidP="00555637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Секретарь</w:t>
      </w:r>
    </w:p>
    <w:p w:rsidR="00555637" w:rsidRPr="00375F26" w:rsidRDefault="00555637" w:rsidP="00555637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9C4CD2">
        <w:rPr>
          <w:i/>
          <w:sz w:val="24"/>
          <w:szCs w:val="24"/>
        </w:rPr>
        <w:t>_____________________</w:t>
      </w:r>
    </w:p>
    <w:p w:rsidR="00555637" w:rsidRPr="00375F26" w:rsidRDefault="00555637" w:rsidP="00555637">
      <w:pPr>
        <w:ind w:firstLine="709"/>
        <w:rPr>
          <w:sz w:val="24"/>
          <w:szCs w:val="24"/>
        </w:rPr>
      </w:pPr>
    </w:p>
    <w:p w:rsidR="00BB58F4" w:rsidRDefault="00BB58F4" w:rsidP="0066706A">
      <w:pPr>
        <w:ind w:firstLine="709"/>
        <w:rPr>
          <w:bCs/>
          <w:sz w:val="24"/>
          <w:szCs w:val="24"/>
        </w:rPr>
      </w:pPr>
    </w:p>
    <w:p w:rsidR="00BB58F4" w:rsidRDefault="00BB58F4" w:rsidP="0066706A">
      <w:pPr>
        <w:ind w:firstLine="709"/>
        <w:rPr>
          <w:bCs/>
          <w:sz w:val="24"/>
          <w:szCs w:val="24"/>
        </w:rPr>
      </w:pPr>
    </w:p>
    <w:p w:rsidR="00BB58F4" w:rsidRDefault="00BB58F4" w:rsidP="0066706A">
      <w:pPr>
        <w:ind w:firstLine="709"/>
        <w:rPr>
          <w:bCs/>
          <w:sz w:val="24"/>
          <w:szCs w:val="24"/>
        </w:rPr>
      </w:pPr>
    </w:p>
    <w:p w:rsidR="00BB58F4" w:rsidRDefault="00BB58F4" w:rsidP="0066706A">
      <w:pPr>
        <w:ind w:firstLine="709"/>
        <w:rPr>
          <w:bCs/>
          <w:sz w:val="24"/>
          <w:szCs w:val="24"/>
        </w:rPr>
      </w:pPr>
    </w:p>
    <w:p w:rsidR="00BB58F4" w:rsidRDefault="00BB58F4" w:rsidP="0066706A">
      <w:pPr>
        <w:ind w:firstLine="709"/>
        <w:rPr>
          <w:bCs/>
          <w:sz w:val="24"/>
          <w:szCs w:val="24"/>
        </w:rPr>
      </w:pPr>
    </w:p>
    <w:p w:rsidR="00BB58F4" w:rsidRDefault="00BB58F4" w:rsidP="0066706A">
      <w:pPr>
        <w:ind w:firstLine="709"/>
        <w:rPr>
          <w:bCs/>
          <w:sz w:val="24"/>
          <w:szCs w:val="24"/>
        </w:rPr>
      </w:pPr>
    </w:p>
    <w:p w:rsidR="00BB58F4" w:rsidRDefault="00BB58F4" w:rsidP="0066706A">
      <w:pPr>
        <w:ind w:firstLine="709"/>
        <w:rPr>
          <w:bCs/>
          <w:sz w:val="24"/>
          <w:szCs w:val="24"/>
        </w:rPr>
      </w:pPr>
    </w:p>
    <w:p w:rsidR="00BB58F4" w:rsidRDefault="00BB58F4" w:rsidP="0066706A">
      <w:pPr>
        <w:ind w:firstLine="709"/>
        <w:rPr>
          <w:bCs/>
          <w:sz w:val="24"/>
          <w:szCs w:val="24"/>
        </w:rPr>
      </w:pPr>
    </w:p>
    <w:p w:rsidR="00BB58F4" w:rsidRDefault="00BB58F4" w:rsidP="0066706A">
      <w:pPr>
        <w:ind w:firstLine="709"/>
        <w:rPr>
          <w:bCs/>
          <w:sz w:val="24"/>
          <w:szCs w:val="24"/>
        </w:rPr>
      </w:pPr>
    </w:p>
    <w:p w:rsidR="00BB58F4" w:rsidRDefault="00BB58F4" w:rsidP="0066706A">
      <w:pPr>
        <w:ind w:firstLine="709"/>
        <w:rPr>
          <w:bCs/>
          <w:sz w:val="24"/>
          <w:szCs w:val="24"/>
        </w:rPr>
      </w:pPr>
    </w:p>
    <w:p w:rsidR="00BB58F4" w:rsidRDefault="00BB58F4" w:rsidP="0066706A">
      <w:pPr>
        <w:ind w:firstLine="709"/>
        <w:rPr>
          <w:bCs/>
          <w:sz w:val="24"/>
          <w:szCs w:val="24"/>
        </w:rPr>
      </w:pPr>
    </w:p>
    <w:p w:rsidR="00BB58F4" w:rsidRDefault="00BB58F4" w:rsidP="0066706A">
      <w:pPr>
        <w:ind w:firstLine="709"/>
        <w:rPr>
          <w:bCs/>
          <w:sz w:val="24"/>
          <w:szCs w:val="24"/>
        </w:rPr>
      </w:pPr>
    </w:p>
    <w:p w:rsidR="00BB58F4" w:rsidRDefault="00BB58F4" w:rsidP="0066706A">
      <w:pPr>
        <w:ind w:firstLine="709"/>
        <w:rPr>
          <w:bCs/>
          <w:sz w:val="24"/>
          <w:szCs w:val="24"/>
        </w:rPr>
      </w:pPr>
    </w:p>
    <w:p w:rsidR="00555637" w:rsidRDefault="00555637" w:rsidP="0066706A">
      <w:pPr>
        <w:ind w:firstLine="709"/>
        <w:rPr>
          <w:bCs/>
          <w:sz w:val="24"/>
          <w:szCs w:val="24"/>
        </w:rPr>
      </w:pPr>
    </w:p>
    <w:p w:rsidR="00BB58F4" w:rsidRDefault="00BB58F4" w:rsidP="00BB58F4">
      <w:pPr>
        <w:rPr>
          <w:bCs/>
          <w:sz w:val="24"/>
          <w:szCs w:val="24"/>
        </w:rPr>
      </w:pPr>
    </w:p>
    <w:p w:rsidR="00BB58F4" w:rsidRDefault="00BB58F4" w:rsidP="00BB58F4">
      <w:pPr>
        <w:rPr>
          <w:sz w:val="24"/>
          <w:szCs w:val="24"/>
        </w:rPr>
      </w:pPr>
      <w:r w:rsidRPr="00235DE6">
        <w:rPr>
          <w:b/>
          <w:sz w:val="24"/>
          <w:szCs w:val="24"/>
        </w:rPr>
        <w:t>Примечание.</w:t>
      </w:r>
      <w:r>
        <w:rPr>
          <w:sz w:val="24"/>
          <w:szCs w:val="24"/>
        </w:rPr>
        <w:t xml:space="preserve"> Решение принимается в том случае, если не было принято ранее</w:t>
      </w:r>
    </w:p>
    <w:p w:rsidR="00BB58F4" w:rsidRDefault="00BB58F4" w:rsidP="0066706A">
      <w:pPr>
        <w:ind w:firstLine="709"/>
        <w:rPr>
          <w:bCs/>
          <w:sz w:val="24"/>
          <w:szCs w:val="24"/>
        </w:rPr>
      </w:pPr>
    </w:p>
    <w:p w:rsidR="00BB58F4" w:rsidRPr="00F94168" w:rsidRDefault="00BB58F4" w:rsidP="0066706A">
      <w:pPr>
        <w:ind w:firstLine="709"/>
        <w:rPr>
          <w:bCs/>
          <w:sz w:val="24"/>
          <w:szCs w:val="24"/>
        </w:rPr>
      </w:pPr>
    </w:p>
    <w:p w:rsidR="007704F1" w:rsidRDefault="007704F1" w:rsidP="00BB58F4">
      <w:pPr>
        <w:jc w:val="right"/>
        <w:rPr>
          <w:rFonts w:eastAsia="Calibri"/>
          <w:sz w:val="22"/>
        </w:rPr>
      </w:pPr>
    </w:p>
    <w:p w:rsidR="00BE5769" w:rsidRPr="00335F8E" w:rsidRDefault="00BE5769" w:rsidP="00BE5769">
      <w:pPr>
        <w:jc w:val="right"/>
        <w:rPr>
          <w:kern w:val="24"/>
          <w:sz w:val="22"/>
        </w:rPr>
      </w:pPr>
      <w:r>
        <w:rPr>
          <w:kern w:val="24"/>
          <w:sz w:val="22"/>
        </w:rPr>
        <w:lastRenderedPageBreak/>
        <w:t>Приложение № 10</w:t>
      </w:r>
    </w:p>
    <w:p w:rsidR="00BE5769" w:rsidRPr="00F94168" w:rsidRDefault="00BE5769" w:rsidP="00BE5769">
      <w:pPr>
        <w:jc w:val="center"/>
        <w:rPr>
          <w:kern w:val="24"/>
          <w:sz w:val="24"/>
          <w:szCs w:val="24"/>
        </w:rPr>
      </w:pPr>
    </w:p>
    <w:p w:rsidR="00BE5769" w:rsidRPr="00F94168" w:rsidRDefault="00BE5769" w:rsidP="00BE5769">
      <w:pPr>
        <w:jc w:val="center"/>
        <w:rPr>
          <w:kern w:val="24"/>
          <w:sz w:val="24"/>
          <w:szCs w:val="24"/>
        </w:rPr>
      </w:pPr>
      <w:r w:rsidRPr="00F94168">
        <w:rPr>
          <w:kern w:val="24"/>
          <w:sz w:val="24"/>
          <w:szCs w:val="24"/>
        </w:rPr>
        <w:t>РЕШЕНИЕ</w:t>
      </w:r>
    </w:p>
    <w:p w:rsidR="00BE5769" w:rsidRPr="00F94168" w:rsidRDefault="00BE5769" w:rsidP="00BE5769">
      <w:pPr>
        <w:jc w:val="center"/>
        <w:rPr>
          <w:kern w:val="24"/>
          <w:sz w:val="24"/>
          <w:szCs w:val="24"/>
        </w:rPr>
      </w:pPr>
    </w:p>
    <w:p w:rsidR="00BE5769" w:rsidRPr="00F94168" w:rsidRDefault="00BE5769" w:rsidP="00BE5769">
      <w:pPr>
        <w:jc w:val="left"/>
        <w:rPr>
          <w:sz w:val="24"/>
          <w:szCs w:val="24"/>
        </w:rPr>
      </w:pPr>
      <w:r w:rsidRPr="00F94168">
        <w:rPr>
          <w:sz w:val="24"/>
          <w:szCs w:val="24"/>
        </w:rPr>
        <w:t>от «___» ______ 20</w:t>
      </w:r>
      <w:r>
        <w:rPr>
          <w:sz w:val="24"/>
          <w:szCs w:val="24"/>
        </w:rPr>
        <w:t>20</w:t>
      </w:r>
      <w:r w:rsidRPr="00F94168">
        <w:rPr>
          <w:sz w:val="24"/>
          <w:szCs w:val="24"/>
        </w:rPr>
        <w:t xml:space="preserve"> г.</w:t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  <w:t>№ ___/_____</w:t>
      </w:r>
    </w:p>
    <w:p w:rsidR="00BE5769" w:rsidRPr="00F94168" w:rsidRDefault="00BE5769" w:rsidP="00BE5769">
      <w:pPr>
        <w:jc w:val="center"/>
        <w:rPr>
          <w:kern w:val="24"/>
          <w:sz w:val="24"/>
          <w:szCs w:val="24"/>
        </w:rPr>
      </w:pPr>
    </w:p>
    <w:p w:rsidR="00BE5769" w:rsidRPr="00F94168" w:rsidRDefault="00BE5769" w:rsidP="00BE5769">
      <w:pPr>
        <w:pStyle w:val="af"/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О применении средств видеонаблюдения и хранения соответствующих видеозаписей в территориальной избирательной комиссии при </w:t>
      </w:r>
      <w:r w:rsidRPr="00BE5769">
        <w:rPr>
          <w:b/>
          <w:sz w:val="22"/>
        </w:rPr>
        <w:t>приеме документов для выдвижения и рег</w:t>
      </w:r>
      <w:r w:rsidRPr="00BE5769">
        <w:rPr>
          <w:b/>
          <w:sz w:val="22"/>
        </w:rPr>
        <w:t>и</w:t>
      </w:r>
      <w:r w:rsidRPr="00BE5769">
        <w:rPr>
          <w:b/>
          <w:sz w:val="22"/>
        </w:rPr>
        <w:t>страции кандидатов</w:t>
      </w:r>
    </w:p>
    <w:p w:rsidR="00BE5769" w:rsidRPr="00F94168" w:rsidRDefault="00BE5769" w:rsidP="00BE5769">
      <w:pPr>
        <w:jc w:val="left"/>
        <w:rPr>
          <w:sz w:val="24"/>
          <w:szCs w:val="24"/>
        </w:rPr>
      </w:pPr>
    </w:p>
    <w:p w:rsidR="00BE5769" w:rsidRDefault="00BE5769" w:rsidP="00BE5769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соответствии с</w:t>
      </w:r>
      <w:r w:rsidR="001E00A9">
        <w:rPr>
          <w:rFonts w:eastAsia="Calibri"/>
          <w:sz w:val="24"/>
          <w:szCs w:val="24"/>
        </w:rPr>
        <w:t>о статьей 26</w:t>
      </w:r>
      <w:r w:rsidRPr="00F94168">
        <w:rPr>
          <w:rFonts w:eastAsia="Calibri"/>
          <w:sz w:val="24"/>
          <w:szCs w:val="24"/>
        </w:rPr>
        <w:t xml:space="preserve"> Федерал</w:t>
      </w:r>
      <w:r w:rsidR="001E00A9">
        <w:rPr>
          <w:rFonts w:eastAsia="Calibri"/>
          <w:sz w:val="24"/>
          <w:szCs w:val="24"/>
        </w:rPr>
        <w:t xml:space="preserve">ьного закона от 12 июня 2002 г. </w:t>
      </w:r>
      <w:r w:rsidRPr="00F94168">
        <w:rPr>
          <w:rFonts w:eastAsia="Calibri"/>
          <w:sz w:val="24"/>
          <w:szCs w:val="24"/>
        </w:rPr>
        <w:t>№ 67-ФЗ «Об о</w:t>
      </w:r>
      <w:r w:rsidRPr="00F94168">
        <w:rPr>
          <w:rFonts w:eastAsia="Calibri"/>
          <w:sz w:val="24"/>
          <w:szCs w:val="24"/>
        </w:rPr>
        <w:t>с</w:t>
      </w:r>
      <w:r w:rsidRPr="00F94168">
        <w:rPr>
          <w:rFonts w:eastAsia="Calibri"/>
          <w:sz w:val="24"/>
          <w:szCs w:val="24"/>
        </w:rPr>
        <w:t xml:space="preserve">новных гарантиях избирательных прав и права на участие в референдуме граждан Российской Федерации», </w:t>
      </w:r>
      <w:r w:rsidR="001E00A9">
        <w:rPr>
          <w:rFonts w:eastAsia="Calibri"/>
          <w:sz w:val="24"/>
          <w:szCs w:val="24"/>
        </w:rPr>
        <w:t>в целях обеспечения открытости и гласности при приеме документов для выдв</w:t>
      </w:r>
      <w:r w:rsidR="001E00A9">
        <w:rPr>
          <w:rFonts w:eastAsia="Calibri"/>
          <w:sz w:val="24"/>
          <w:szCs w:val="24"/>
        </w:rPr>
        <w:t>и</w:t>
      </w:r>
      <w:r w:rsidR="001E00A9">
        <w:rPr>
          <w:rFonts w:eastAsia="Calibri"/>
          <w:sz w:val="24"/>
          <w:szCs w:val="24"/>
        </w:rPr>
        <w:t>жения и регистрации кандидатов</w:t>
      </w:r>
      <w:r w:rsidRPr="00F94168">
        <w:rPr>
          <w:rFonts w:eastAsia="Calibri"/>
          <w:sz w:val="24"/>
          <w:szCs w:val="24"/>
        </w:rPr>
        <w:t xml:space="preserve">, </w:t>
      </w:r>
      <w:r w:rsidRPr="00F94168">
        <w:rPr>
          <w:sz w:val="24"/>
          <w:szCs w:val="24"/>
        </w:rPr>
        <w:t xml:space="preserve">территориальная </w:t>
      </w:r>
      <w:r w:rsidRPr="00F94168">
        <w:rPr>
          <w:rFonts w:eastAsia="Calibri"/>
          <w:sz w:val="24"/>
          <w:szCs w:val="24"/>
        </w:rPr>
        <w:t xml:space="preserve">избирательная комиссия </w:t>
      </w:r>
      <w:r w:rsidRPr="00F94168">
        <w:rPr>
          <w:sz w:val="24"/>
          <w:szCs w:val="24"/>
        </w:rPr>
        <w:t>РЕШИЛА</w:t>
      </w:r>
      <w:r w:rsidRPr="00F94168">
        <w:rPr>
          <w:rFonts w:eastAsia="Calibri"/>
          <w:sz w:val="24"/>
          <w:szCs w:val="24"/>
        </w:rPr>
        <w:t>:</w:t>
      </w:r>
    </w:p>
    <w:p w:rsidR="001E00A9" w:rsidRPr="00F94168" w:rsidRDefault="001E00A9" w:rsidP="00BE5769">
      <w:pPr>
        <w:ind w:firstLine="709"/>
        <w:rPr>
          <w:rFonts w:eastAsia="Calibri"/>
          <w:sz w:val="24"/>
          <w:szCs w:val="24"/>
        </w:rPr>
      </w:pPr>
    </w:p>
    <w:p w:rsidR="00BE5769" w:rsidRPr="00F94168" w:rsidRDefault="00BE5769" w:rsidP="00BE5769">
      <w:pPr>
        <w:ind w:firstLine="709"/>
        <w:rPr>
          <w:rFonts w:eastAsia="Calibri"/>
          <w:sz w:val="24"/>
          <w:szCs w:val="24"/>
        </w:rPr>
      </w:pPr>
      <w:r w:rsidRPr="00F94168">
        <w:rPr>
          <w:rFonts w:eastAsia="Calibri"/>
          <w:sz w:val="24"/>
          <w:szCs w:val="24"/>
        </w:rPr>
        <w:t>1.</w:t>
      </w:r>
      <w:r w:rsidR="001E00A9">
        <w:rPr>
          <w:rFonts w:eastAsia="Calibri"/>
          <w:sz w:val="24"/>
          <w:szCs w:val="24"/>
        </w:rPr>
        <w:t xml:space="preserve"> Производить видеосъемку при приеме документов для выдвижения и регистрации кандидатов в помещении территориальной избирательной комиссии</w:t>
      </w:r>
      <w:r w:rsidRPr="00BB58F4">
        <w:rPr>
          <w:rFonts w:eastAsia="Calibri"/>
          <w:i/>
          <w:sz w:val="24"/>
          <w:szCs w:val="24"/>
        </w:rPr>
        <w:t>.</w:t>
      </w:r>
    </w:p>
    <w:p w:rsidR="00BE5769" w:rsidRPr="00F94168" w:rsidRDefault="00BE5769" w:rsidP="00BE5769">
      <w:pPr>
        <w:ind w:firstLine="709"/>
        <w:rPr>
          <w:sz w:val="24"/>
          <w:szCs w:val="24"/>
        </w:rPr>
      </w:pPr>
      <w:r w:rsidRPr="00F94168">
        <w:rPr>
          <w:rFonts w:eastAsia="Calibri"/>
          <w:sz w:val="24"/>
          <w:szCs w:val="24"/>
        </w:rPr>
        <w:t>2.</w:t>
      </w:r>
      <w:r w:rsidR="001E00A9">
        <w:rPr>
          <w:sz w:val="24"/>
          <w:szCs w:val="24"/>
        </w:rPr>
        <w:t xml:space="preserve">  </w:t>
      </w:r>
      <w:r w:rsidR="004F25FD">
        <w:rPr>
          <w:sz w:val="24"/>
          <w:szCs w:val="24"/>
        </w:rPr>
        <w:t>Уведомлять лиц, представляющих документы для  выдвижения (регистрации) о пр</w:t>
      </w:r>
      <w:r w:rsidR="004F25FD">
        <w:rPr>
          <w:sz w:val="24"/>
          <w:szCs w:val="24"/>
        </w:rPr>
        <w:t>о</w:t>
      </w:r>
      <w:r w:rsidR="004F25FD">
        <w:rPr>
          <w:sz w:val="24"/>
          <w:szCs w:val="24"/>
        </w:rPr>
        <w:t>ведении видеосъемки в помещении территориальной избирательной комиссии.</w:t>
      </w:r>
    </w:p>
    <w:p w:rsidR="00BE5769" w:rsidRPr="00B357DE" w:rsidRDefault="00BE5769" w:rsidP="00BE5769">
      <w:pPr>
        <w:ind w:firstLine="709"/>
        <w:rPr>
          <w:i/>
          <w:sz w:val="24"/>
          <w:szCs w:val="24"/>
        </w:rPr>
      </w:pPr>
      <w:r w:rsidRPr="00F94168">
        <w:rPr>
          <w:sz w:val="24"/>
          <w:szCs w:val="24"/>
        </w:rPr>
        <w:t xml:space="preserve">3. </w:t>
      </w:r>
      <w:r w:rsidR="004F25FD">
        <w:rPr>
          <w:sz w:val="24"/>
          <w:szCs w:val="24"/>
        </w:rPr>
        <w:t>Хранить соответствующие видеозаписи в течение одного месяца с момента приема документов</w:t>
      </w:r>
    </w:p>
    <w:p w:rsidR="00BE5769" w:rsidRPr="00F94168" w:rsidRDefault="00BE5769" w:rsidP="00BE5769">
      <w:pPr>
        <w:tabs>
          <w:tab w:val="left" w:pos="2488"/>
        </w:tabs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ab/>
      </w:r>
    </w:p>
    <w:p w:rsidR="00BE5769" w:rsidRPr="00F94168" w:rsidRDefault="00BE5769" w:rsidP="00BE5769">
      <w:pPr>
        <w:ind w:firstLine="709"/>
        <w:rPr>
          <w:sz w:val="24"/>
          <w:szCs w:val="24"/>
        </w:rPr>
      </w:pPr>
    </w:p>
    <w:p w:rsidR="00BE5769" w:rsidRPr="00375F26" w:rsidRDefault="00BE5769" w:rsidP="00BE5769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Председатель</w:t>
      </w:r>
    </w:p>
    <w:p w:rsidR="00BE5769" w:rsidRPr="00375F26" w:rsidRDefault="00BE5769" w:rsidP="00BE5769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>
        <w:rPr>
          <w:i/>
          <w:sz w:val="24"/>
          <w:szCs w:val="24"/>
        </w:rPr>
        <w:t>____________________</w:t>
      </w:r>
    </w:p>
    <w:p w:rsidR="00BE5769" w:rsidRDefault="00BE5769" w:rsidP="00BE5769">
      <w:pPr>
        <w:ind w:firstLine="709"/>
        <w:rPr>
          <w:sz w:val="24"/>
          <w:szCs w:val="24"/>
        </w:rPr>
      </w:pPr>
    </w:p>
    <w:p w:rsidR="00BE5769" w:rsidRDefault="00BE5769" w:rsidP="00BE5769">
      <w:pPr>
        <w:ind w:firstLine="709"/>
        <w:rPr>
          <w:sz w:val="24"/>
          <w:szCs w:val="24"/>
        </w:rPr>
      </w:pPr>
    </w:p>
    <w:p w:rsidR="00BE5769" w:rsidRPr="00375F26" w:rsidRDefault="00BE5769" w:rsidP="00BE5769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Секретарь</w:t>
      </w:r>
    </w:p>
    <w:p w:rsidR="00BE5769" w:rsidRPr="00375F26" w:rsidRDefault="00BE5769" w:rsidP="00BE5769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>
        <w:rPr>
          <w:i/>
          <w:sz w:val="24"/>
          <w:szCs w:val="24"/>
        </w:rPr>
        <w:t>_____________________</w:t>
      </w:r>
    </w:p>
    <w:p w:rsidR="00BE5769" w:rsidRPr="00375F26" w:rsidRDefault="00BE5769" w:rsidP="00BE5769">
      <w:pPr>
        <w:ind w:firstLine="709"/>
        <w:rPr>
          <w:sz w:val="24"/>
          <w:szCs w:val="24"/>
        </w:rPr>
      </w:pPr>
    </w:p>
    <w:p w:rsidR="00BE5769" w:rsidRDefault="00BE5769" w:rsidP="00BE5769">
      <w:pPr>
        <w:ind w:firstLine="709"/>
        <w:rPr>
          <w:bCs/>
          <w:sz w:val="24"/>
          <w:szCs w:val="24"/>
        </w:rPr>
      </w:pPr>
    </w:p>
    <w:p w:rsidR="004F25FD" w:rsidRDefault="004F25FD" w:rsidP="00BE5769">
      <w:pPr>
        <w:ind w:firstLine="709"/>
        <w:rPr>
          <w:bCs/>
          <w:sz w:val="24"/>
          <w:szCs w:val="24"/>
        </w:rPr>
      </w:pPr>
    </w:p>
    <w:p w:rsidR="004F25FD" w:rsidRDefault="004F25FD" w:rsidP="00BE5769">
      <w:pPr>
        <w:ind w:firstLine="709"/>
        <w:rPr>
          <w:bCs/>
          <w:sz w:val="24"/>
          <w:szCs w:val="24"/>
        </w:rPr>
      </w:pPr>
    </w:p>
    <w:p w:rsidR="004F25FD" w:rsidRDefault="004F25FD" w:rsidP="00BE5769">
      <w:pPr>
        <w:ind w:firstLine="709"/>
        <w:rPr>
          <w:bCs/>
          <w:sz w:val="24"/>
          <w:szCs w:val="24"/>
        </w:rPr>
      </w:pPr>
    </w:p>
    <w:p w:rsidR="004F25FD" w:rsidRDefault="004F25FD" w:rsidP="00BE5769">
      <w:pPr>
        <w:ind w:firstLine="709"/>
        <w:rPr>
          <w:bCs/>
          <w:sz w:val="24"/>
          <w:szCs w:val="24"/>
        </w:rPr>
      </w:pPr>
    </w:p>
    <w:p w:rsidR="004F25FD" w:rsidRDefault="004F25FD" w:rsidP="00BE5769">
      <w:pPr>
        <w:ind w:firstLine="709"/>
        <w:rPr>
          <w:bCs/>
          <w:sz w:val="24"/>
          <w:szCs w:val="24"/>
        </w:rPr>
      </w:pPr>
    </w:p>
    <w:p w:rsidR="004F25FD" w:rsidRDefault="004F25FD" w:rsidP="00BE5769">
      <w:pPr>
        <w:ind w:firstLine="709"/>
        <w:rPr>
          <w:bCs/>
          <w:sz w:val="24"/>
          <w:szCs w:val="24"/>
        </w:rPr>
      </w:pPr>
    </w:p>
    <w:p w:rsidR="004F25FD" w:rsidRDefault="004F25FD" w:rsidP="00BE5769">
      <w:pPr>
        <w:ind w:firstLine="709"/>
        <w:rPr>
          <w:bCs/>
          <w:sz w:val="24"/>
          <w:szCs w:val="24"/>
        </w:rPr>
      </w:pPr>
    </w:p>
    <w:p w:rsidR="004F25FD" w:rsidRDefault="004F25FD" w:rsidP="00BE5769">
      <w:pPr>
        <w:ind w:firstLine="709"/>
        <w:rPr>
          <w:bCs/>
          <w:sz w:val="24"/>
          <w:szCs w:val="24"/>
        </w:rPr>
      </w:pPr>
    </w:p>
    <w:p w:rsidR="004F25FD" w:rsidRDefault="004F25FD" w:rsidP="00BE5769">
      <w:pPr>
        <w:ind w:firstLine="709"/>
        <w:rPr>
          <w:bCs/>
          <w:sz w:val="24"/>
          <w:szCs w:val="24"/>
        </w:rPr>
      </w:pPr>
    </w:p>
    <w:p w:rsidR="004F25FD" w:rsidRDefault="004F25FD" w:rsidP="00BE5769">
      <w:pPr>
        <w:ind w:firstLine="709"/>
        <w:rPr>
          <w:bCs/>
          <w:sz w:val="24"/>
          <w:szCs w:val="24"/>
        </w:rPr>
      </w:pPr>
    </w:p>
    <w:p w:rsidR="004F25FD" w:rsidRDefault="004F25FD" w:rsidP="00BE5769">
      <w:pPr>
        <w:ind w:firstLine="709"/>
        <w:rPr>
          <w:bCs/>
          <w:sz w:val="24"/>
          <w:szCs w:val="24"/>
        </w:rPr>
      </w:pPr>
    </w:p>
    <w:p w:rsidR="004F25FD" w:rsidRDefault="004F25FD" w:rsidP="00BE5769">
      <w:pPr>
        <w:ind w:firstLine="709"/>
        <w:rPr>
          <w:bCs/>
          <w:sz w:val="24"/>
          <w:szCs w:val="24"/>
        </w:rPr>
      </w:pPr>
    </w:p>
    <w:p w:rsidR="004F25FD" w:rsidRDefault="004F25FD" w:rsidP="00BE5769">
      <w:pPr>
        <w:ind w:firstLine="709"/>
        <w:rPr>
          <w:bCs/>
          <w:sz w:val="24"/>
          <w:szCs w:val="24"/>
        </w:rPr>
      </w:pPr>
    </w:p>
    <w:p w:rsidR="004F25FD" w:rsidRDefault="004F25FD" w:rsidP="00BE5769">
      <w:pPr>
        <w:ind w:firstLine="709"/>
        <w:rPr>
          <w:bCs/>
          <w:sz w:val="24"/>
          <w:szCs w:val="24"/>
        </w:rPr>
      </w:pPr>
    </w:p>
    <w:p w:rsidR="004F25FD" w:rsidRDefault="004F25FD" w:rsidP="00BE5769">
      <w:pPr>
        <w:ind w:firstLine="709"/>
        <w:rPr>
          <w:bCs/>
          <w:sz w:val="24"/>
          <w:szCs w:val="24"/>
        </w:rPr>
      </w:pPr>
    </w:p>
    <w:p w:rsidR="004F25FD" w:rsidRDefault="004F25FD" w:rsidP="00BE5769">
      <w:pPr>
        <w:ind w:firstLine="709"/>
        <w:rPr>
          <w:bCs/>
          <w:sz w:val="24"/>
          <w:szCs w:val="24"/>
        </w:rPr>
      </w:pPr>
    </w:p>
    <w:p w:rsidR="004F25FD" w:rsidRDefault="004F25FD" w:rsidP="00BE5769">
      <w:pPr>
        <w:ind w:firstLine="709"/>
        <w:rPr>
          <w:bCs/>
          <w:sz w:val="24"/>
          <w:szCs w:val="24"/>
        </w:rPr>
      </w:pPr>
    </w:p>
    <w:p w:rsidR="004F25FD" w:rsidRDefault="004F25FD" w:rsidP="00BE5769">
      <w:pPr>
        <w:ind w:firstLine="709"/>
        <w:rPr>
          <w:bCs/>
          <w:sz w:val="24"/>
          <w:szCs w:val="24"/>
        </w:rPr>
      </w:pPr>
    </w:p>
    <w:p w:rsidR="004F25FD" w:rsidRDefault="004F25FD" w:rsidP="00BE5769">
      <w:pPr>
        <w:ind w:firstLine="709"/>
        <w:rPr>
          <w:bCs/>
          <w:sz w:val="24"/>
          <w:szCs w:val="24"/>
        </w:rPr>
      </w:pPr>
    </w:p>
    <w:p w:rsidR="00BE5769" w:rsidRDefault="00BE5769" w:rsidP="00BB58F4">
      <w:pPr>
        <w:jc w:val="right"/>
        <w:rPr>
          <w:rFonts w:eastAsia="Calibri"/>
          <w:sz w:val="22"/>
        </w:rPr>
      </w:pPr>
    </w:p>
    <w:p w:rsidR="00BE5769" w:rsidRDefault="00BE5769" w:rsidP="00BB58F4">
      <w:pPr>
        <w:jc w:val="right"/>
        <w:rPr>
          <w:rFonts w:eastAsia="Calibri"/>
          <w:sz w:val="22"/>
        </w:rPr>
      </w:pPr>
    </w:p>
    <w:p w:rsidR="00210E54" w:rsidRPr="00335F8E" w:rsidRDefault="00794C34" w:rsidP="00BB58F4">
      <w:pPr>
        <w:jc w:val="right"/>
        <w:rPr>
          <w:sz w:val="22"/>
        </w:rPr>
      </w:pPr>
      <w:r w:rsidRPr="00335F8E">
        <w:rPr>
          <w:rFonts w:eastAsia="Calibri"/>
          <w:sz w:val="22"/>
        </w:rPr>
        <w:lastRenderedPageBreak/>
        <w:t>Приложение №</w:t>
      </w:r>
      <w:r w:rsidR="004F25FD">
        <w:rPr>
          <w:rFonts w:eastAsia="Calibri"/>
          <w:sz w:val="22"/>
        </w:rPr>
        <w:t xml:space="preserve"> 11</w:t>
      </w:r>
    </w:p>
    <w:p w:rsidR="00210E54" w:rsidRPr="00F94168" w:rsidRDefault="00210E54" w:rsidP="00210E54">
      <w:pPr>
        <w:jc w:val="center"/>
        <w:rPr>
          <w:sz w:val="24"/>
          <w:szCs w:val="24"/>
        </w:rPr>
      </w:pPr>
    </w:p>
    <w:p w:rsidR="00210E54" w:rsidRPr="00F94168" w:rsidRDefault="00210E54" w:rsidP="00210E54">
      <w:pPr>
        <w:jc w:val="center"/>
        <w:rPr>
          <w:sz w:val="24"/>
          <w:szCs w:val="24"/>
        </w:rPr>
      </w:pPr>
      <w:r w:rsidRPr="00F94168">
        <w:rPr>
          <w:sz w:val="24"/>
          <w:szCs w:val="24"/>
        </w:rPr>
        <w:t>РЕШЕНИЕ</w:t>
      </w:r>
    </w:p>
    <w:p w:rsidR="00210E54" w:rsidRPr="00F94168" w:rsidRDefault="00210E54" w:rsidP="00210E54">
      <w:pPr>
        <w:jc w:val="center"/>
        <w:rPr>
          <w:sz w:val="24"/>
          <w:szCs w:val="24"/>
        </w:rPr>
      </w:pPr>
    </w:p>
    <w:p w:rsidR="00897D8D" w:rsidRPr="00F94168" w:rsidRDefault="00794C34" w:rsidP="00897D8D">
      <w:pPr>
        <w:jc w:val="left"/>
        <w:rPr>
          <w:sz w:val="24"/>
          <w:szCs w:val="24"/>
        </w:rPr>
      </w:pPr>
      <w:r w:rsidRPr="00F94168">
        <w:rPr>
          <w:sz w:val="24"/>
          <w:szCs w:val="24"/>
        </w:rPr>
        <w:t>от «___» ______ 20</w:t>
      </w:r>
      <w:r w:rsidR="007704F1">
        <w:rPr>
          <w:sz w:val="24"/>
          <w:szCs w:val="24"/>
        </w:rPr>
        <w:t>20</w:t>
      </w:r>
      <w:r w:rsidR="00897D8D" w:rsidRPr="00F94168">
        <w:rPr>
          <w:sz w:val="24"/>
          <w:szCs w:val="24"/>
        </w:rPr>
        <w:t xml:space="preserve"> г.</w:t>
      </w:r>
      <w:r w:rsidR="00897D8D" w:rsidRPr="00F94168">
        <w:rPr>
          <w:sz w:val="24"/>
          <w:szCs w:val="24"/>
        </w:rPr>
        <w:tab/>
      </w:r>
      <w:r w:rsidR="00897D8D" w:rsidRPr="00F94168">
        <w:rPr>
          <w:sz w:val="24"/>
          <w:szCs w:val="24"/>
        </w:rPr>
        <w:tab/>
      </w:r>
      <w:r w:rsidR="00897D8D" w:rsidRPr="00F94168">
        <w:rPr>
          <w:sz w:val="24"/>
          <w:szCs w:val="24"/>
        </w:rPr>
        <w:tab/>
      </w:r>
      <w:r w:rsidR="00897D8D" w:rsidRPr="00F94168">
        <w:rPr>
          <w:sz w:val="24"/>
          <w:szCs w:val="24"/>
        </w:rPr>
        <w:tab/>
      </w:r>
      <w:r w:rsidR="00897D8D" w:rsidRPr="00F94168">
        <w:rPr>
          <w:sz w:val="24"/>
          <w:szCs w:val="24"/>
        </w:rPr>
        <w:tab/>
      </w:r>
      <w:r w:rsidR="00897D8D" w:rsidRPr="00F94168">
        <w:rPr>
          <w:sz w:val="24"/>
          <w:szCs w:val="24"/>
        </w:rPr>
        <w:tab/>
      </w:r>
      <w:r w:rsidR="00897D8D" w:rsidRPr="00F94168">
        <w:rPr>
          <w:sz w:val="24"/>
          <w:szCs w:val="24"/>
        </w:rPr>
        <w:tab/>
      </w:r>
      <w:r w:rsidR="00897D8D" w:rsidRPr="00F94168">
        <w:rPr>
          <w:sz w:val="24"/>
          <w:szCs w:val="24"/>
        </w:rPr>
        <w:tab/>
        <w:t>№ ___/_____</w:t>
      </w:r>
    </w:p>
    <w:p w:rsidR="00897D8D" w:rsidRPr="00F94168" w:rsidRDefault="00897D8D" w:rsidP="00210E54">
      <w:pPr>
        <w:jc w:val="center"/>
        <w:rPr>
          <w:sz w:val="24"/>
          <w:szCs w:val="24"/>
        </w:rPr>
      </w:pPr>
    </w:p>
    <w:p w:rsidR="00210E54" w:rsidRPr="00F94168" w:rsidRDefault="00210E54" w:rsidP="00210E54">
      <w:pPr>
        <w:jc w:val="center"/>
        <w:rPr>
          <w:b/>
          <w:sz w:val="24"/>
          <w:szCs w:val="24"/>
        </w:rPr>
      </w:pPr>
      <w:r w:rsidRPr="00F94168">
        <w:rPr>
          <w:b/>
          <w:bCs/>
          <w:sz w:val="24"/>
          <w:szCs w:val="24"/>
        </w:rPr>
        <w:t>О количестве подписей</w:t>
      </w:r>
      <w:r w:rsidRPr="00F94168">
        <w:rPr>
          <w:b/>
          <w:sz w:val="24"/>
          <w:szCs w:val="24"/>
        </w:rPr>
        <w:t xml:space="preserve"> избирателей, представляемых </w:t>
      </w:r>
    </w:p>
    <w:p w:rsidR="00210E54" w:rsidRPr="00F94168" w:rsidRDefault="00210E54" w:rsidP="00210E54">
      <w:pPr>
        <w:jc w:val="center"/>
        <w:rPr>
          <w:b/>
          <w:sz w:val="24"/>
          <w:szCs w:val="24"/>
        </w:rPr>
      </w:pPr>
      <w:r w:rsidRPr="00F94168">
        <w:rPr>
          <w:b/>
          <w:sz w:val="24"/>
          <w:szCs w:val="24"/>
        </w:rPr>
        <w:t xml:space="preserve">в территориальную избирательную комиссию для регистрации </w:t>
      </w:r>
    </w:p>
    <w:p w:rsidR="00210E54" w:rsidRPr="003B3BE9" w:rsidRDefault="003B3BE9" w:rsidP="003B3BE9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кандидата на должность </w:t>
      </w:r>
      <w:r w:rsidR="007704F1">
        <w:rPr>
          <w:b/>
          <w:sz w:val="24"/>
          <w:szCs w:val="24"/>
        </w:rPr>
        <w:t xml:space="preserve">главы муниципального образования </w:t>
      </w:r>
      <w:r w:rsidR="00210E54" w:rsidRPr="00F94168">
        <w:rPr>
          <w:b/>
          <w:bCs/>
          <w:sz w:val="24"/>
          <w:szCs w:val="24"/>
        </w:rPr>
        <w:t>и о количестве подписей и</w:t>
      </w:r>
      <w:r w:rsidR="00210E54" w:rsidRPr="00F94168">
        <w:rPr>
          <w:b/>
          <w:bCs/>
          <w:sz w:val="24"/>
          <w:szCs w:val="24"/>
        </w:rPr>
        <w:t>з</w:t>
      </w:r>
      <w:r w:rsidR="00210E54" w:rsidRPr="00F94168">
        <w:rPr>
          <w:b/>
          <w:bCs/>
          <w:sz w:val="24"/>
          <w:szCs w:val="24"/>
        </w:rPr>
        <w:t>бирателей, подлежащих проверке</w:t>
      </w:r>
    </w:p>
    <w:p w:rsidR="0066706A" w:rsidRPr="00F94168" w:rsidRDefault="0066706A" w:rsidP="00210E54">
      <w:pPr>
        <w:jc w:val="center"/>
        <w:rPr>
          <w:rFonts w:eastAsia="Calibri"/>
          <w:sz w:val="24"/>
          <w:szCs w:val="24"/>
        </w:rPr>
      </w:pPr>
    </w:p>
    <w:p w:rsidR="008B00B7" w:rsidRPr="00F94168" w:rsidRDefault="00897D8D" w:rsidP="008B00B7">
      <w:pPr>
        <w:pStyle w:val="ab"/>
        <w:spacing w:after="0"/>
        <w:ind w:left="0" w:firstLine="709"/>
        <w:jc w:val="both"/>
      </w:pPr>
      <w:r w:rsidRPr="00F94168">
        <w:t>Руководствуясь частью 2 статьи 20, частями</w:t>
      </w:r>
      <w:r w:rsidR="00BB58F4">
        <w:t xml:space="preserve"> </w:t>
      </w:r>
      <w:r w:rsidRPr="00F94168">
        <w:t>1 и 2 статьи 72 Закона Краснодарского края от 26 декабря 2005 г</w:t>
      </w:r>
      <w:r w:rsidR="00B739DC">
        <w:t>.</w:t>
      </w:r>
      <w:r w:rsidRPr="00F94168">
        <w:t xml:space="preserve"> № 966-КЗ «О муниципальных выборах в Краснодарском крае», террит</w:t>
      </w:r>
      <w:r w:rsidRPr="00F94168">
        <w:t>о</w:t>
      </w:r>
      <w:r w:rsidRPr="00F94168">
        <w:t>риальная избирательная комиссия РЕШИЛА:</w:t>
      </w:r>
    </w:p>
    <w:p w:rsidR="00897D8D" w:rsidRPr="007704F1" w:rsidRDefault="008B00B7" w:rsidP="008B00B7">
      <w:pPr>
        <w:pStyle w:val="ab"/>
        <w:spacing w:after="0"/>
        <w:ind w:left="0" w:firstLine="709"/>
        <w:jc w:val="both"/>
        <w:rPr>
          <w:spacing w:val="60"/>
        </w:rPr>
      </w:pPr>
      <w:r w:rsidRPr="00F94168">
        <w:t xml:space="preserve">1. </w:t>
      </w:r>
      <w:r w:rsidR="00897D8D" w:rsidRPr="00F94168">
        <w:t>У</w:t>
      </w:r>
      <w:r w:rsidR="00B739DC">
        <w:t>твердить</w:t>
      </w:r>
      <w:r w:rsidR="00897D8D" w:rsidRPr="00F94168">
        <w:t xml:space="preserve">, что количество подписей, необходимое для регистрации кандидата </w:t>
      </w:r>
      <w:r w:rsidR="003B3BE9">
        <w:t xml:space="preserve">на должность </w:t>
      </w:r>
      <w:r w:rsidR="007704F1" w:rsidRPr="007704F1">
        <w:t>главы муниципального образования</w:t>
      </w:r>
      <w:r w:rsidR="00381FF0">
        <w:rPr>
          <w:i/>
        </w:rPr>
        <w:t>,</w:t>
      </w:r>
      <w:r w:rsidR="00BB58F4">
        <w:rPr>
          <w:i/>
        </w:rPr>
        <w:t xml:space="preserve"> </w:t>
      </w:r>
      <w:r w:rsidRPr="00F94168">
        <w:t>составляет</w:t>
      </w:r>
      <w:r w:rsidR="00B739DC">
        <w:t xml:space="preserve"> не менее</w:t>
      </w:r>
      <w:r w:rsidRPr="00F94168">
        <w:t xml:space="preserve"> </w:t>
      </w:r>
      <w:r w:rsidR="00381FF0">
        <w:t>__</w:t>
      </w:r>
      <w:r w:rsidR="00897D8D" w:rsidRPr="00F94168">
        <w:t xml:space="preserve"> подписей избирателей в поддержку его выдвиже</w:t>
      </w:r>
      <w:r w:rsidRPr="00F94168">
        <w:t>ния</w:t>
      </w:r>
      <w:r w:rsidR="00897D8D" w:rsidRPr="00F94168">
        <w:t>.</w:t>
      </w:r>
    </w:p>
    <w:p w:rsidR="008B00B7" w:rsidRPr="007704F1" w:rsidRDefault="00897D8D" w:rsidP="008B00B7">
      <w:pPr>
        <w:tabs>
          <w:tab w:val="left" w:pos="1134"/>
        </w:tabs>
        <w:ind w:firstLine="709"/>
        <w:rPr>
          <w:sz w:val="24"/>
          <w:szCs w:val="24"/>
        </w:rPr>
      </w:pPr>
      <w:r w:rsidRPr="007704F1">
        <w:rPr>
          <w:sz w:val="24"/>
          <w:szCs w:val="24"/>
        </w:rPr>
        <w:t>2. У</w:t>
      </w:r>
      <w:r w:rsidR="00B739DC" w:rsidRPr="007704F1">
        <w:rPr>
          <w:sz w:val="24"/>
          <w:szCs w:val="24"/>
        </w:rPr>
        <w:t>твердить</w:t>
      </w:r>
      <w:r w:rsidRPr="007704F1">
        <w:rPr>
          <w:sz w:val="24"/>
          <w:szCs w:val="24"/>
        </w:rPr>
        <w:t xml:space="preserve">, что предельное количество представляемых </w:t>
      </w:r>
      <w:r w:rsidR="008B00B7" w:rsidRPr="007704F1">
        <w:rPr>
          <w:sz w:val="24"/>
          <w:szCs w:val="24"/>
        </w:rPr>
        <w:t xml:space="preserve">кандидатом </w:t>
      </w:r>
      <w:r w:rsidR="003B3BE9" w:rsidRPr="007704F1">
        <w:rPr>
          <w:sz w:val="24"/>
          <w:szCs w:val="24"/>
        </w:rPr>
        <w:t>на должность гл</w:t>
      </w:r>
      <w:r w:rsidR="003B3BE9" w:rsidRPr="007704F1">
        <w:rPr>
          <w:sz w:val="24"/>
          <w:szCs w:val="24"/>
        </w:rPr>
        <w:t>а</w:t>
      </w:r>
      <w:r w:rsidR="003B3BE9" w:rsidRPr="007704F1">
        <w:rPr>
          <w:sz w:val="24"/>
          <w:szCs w:val="24"/>
        </w:rPr>
        <w:t>вы</w:t>
      </w:r>
      <w:r w:rsidR="008B00B7" w:rsidRPr="007704F1">
        <w:rPr>
          <w:sz w:val="24"/>
          <w:szCs w:val="24"/>
        </w:rPr>
        <w:t xml:space="preserve"> </w:t>
      </w:r>
      <w:r w:rsidR="007704F1" w:rsidRPr="007704F1">
        <w:rPr>
          <w:sz w:val="24"/>
          <w:szCs w:val="24"/>
        </w:rPr>
        <w:t xml:space="preserve">муниципального образования </w:t>
      </w:r>
      <w:r w:rsidRPr="007704F1">
        <w:rPr>
          <w:sz w:val="24"/>
          <w:szCs w:val="24"/>
        </w:rPr>
        <w:t xml:space="preserve">для регистрации подписей избирателей составляет </w:t>
      </w:r>
      <w:r w:rsidR="00B739DC" w:rsidRPr="007704F1">
        <w:rPr>
          <w:sz w:val="24"/>
          <w:szCs w:val="24"/>
        </w:rPr>
        <w:t xml:space="preserve">не </w:t>
      </w:r>
      <w:r w:rsidR="000C780B" w:rsidRPr="007704F1">
        <w:rPr>
          <w:sz w:val="24"/>
          <w:szCs w:val="24"/>
        </w:rPr>
        <w:t>более</w:t>
      </w:r>
      <w:r w:rsidR="00381FF0" w:rsidRPr="007704F1">
        <w:rPr>
          <w:sz w:val="24"/>
          <w:szCs w:val="24"/>
        </w:rPr>
        <w:t>__</w:t>
      </w:r>
      <w:r w:rsidRPr="007704F1">
        <w:rPr>
          <w:sz w:val="24"/>
          <w:szCs w:val="24"/>
        </w:rPr>
        <w:t xml:space="preserve"> подписи избирателей.</w:t>
      </w:r>
    </w:p>
    <w:p w:rsidR="00897D8D" w:rsidRPr="00F94168" w:rsidRDefault="008B00B7" w:rsidP="008B00B7">
      <w:pPr>
        <w:tabs>
          <w:tab w:val="left" w:pos="1134"/>
        </w:tabs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 xml:space="preserve">3. </w:t>
      </w:r>
      <w:r w:rsidR="00897D8D" w:rsidRPr="00F94168">
        <w:rPr>
          <w:sz w:val="24"/>
          <w:szCs w:val="24"/>
        </w:rPr>
        <w:t xml:space="preserve">Установить, что проверке подлежат все представленные кандидатом </w:t>
      </w:r>
      <w:r w:rsidR="003B3BE9">
        <w:rPr>
          <w:sz w:val="24"/>
          <w:szCs w:val="24"/>
        </w:rPr>
        <w:t xml:space="preserve">на должность </w:t>
      </w:r>
      <w:r w:rsidR="007704F1">
        <w:rPr>
          <w:sz w:val="24"/>
          <w:szCs w:val="24"/>
        </w:rPr>
        <w:t xml:space="preserve">главы муниципального образования </w:t>
      </w:r>
      <w:r w:rsidR="00897D8D" w:rsidRPr="00F94168">
        <w:rPr>
          <w:sz w:val="24"/>
          <w:szCs w:val="24"/>
        </w:rPr>
        <w:t>подписи избирателей</w:t>
      </w:r>
      <w:r w:rsidRPr="00F94168">
        <w:rPr>
          <w:sz w:val="24"/>
          <w:szCs w:val="24"/>
        </w:rPr>
        <w:t>,</w:t>
      </w:r>
      <w:r w:rsidR="00897D8D" w:rsidRPr="00F94168">
        <w:rPr>
          <w:sz w:val="24"/>
          <w:szCs w:val="24"/>
        </w:rPr>
        <w:t xml:space="preserve"> собранные в поддержку выдвижения кандидата и содержащиеся в подписных листах.</w:t>
      </w:r>
    </w:p>
    <w:p w:rsidR="008B00B7" w:rsidRPr="00F94168" w:rsidRDefault="008B00B7" w:rsidP="008B00B7">
      <w:pPr>
        <w:ind w:firstLine="709"/>
        <w:rPr>
          <w:sz w:val="24"/>
          <w:szCs w:val="24"/>
        </w:rPr>
      </w:pPr>
      <w:r w:rsidRPr="00F94168">
        <w:rPr>
          <w:rFonts w:eastAsia="Calibri"/>
          <w:sz w:val="24"/>
          <w:szCs w:val="24"/>
        </w:rPr>
        <w:t>4.</w:t>
      </w:r>
      <w:r w:rsidRPr="00F94168">
        <w:rPr>
          <w:sz w:val="24"/>
          <w:szCs w:val="24"/>
        </w:rPr>
        <w:t> </w:t>
      </w:r>
      <w:proofErr w:type="gramStart"/>
      <w:r w:rsidRPr="00F94168">
        <w:rPr>
          <w:sz w:val="24"/>
          <w:szCs w:val="24"/>
        </w:rPr>
        <w:t>Разместить</w:t>
      </w:r>
      <w:proofErr w:type="gramEnd"/>
      <w:r w:rsidRPr="00F94168">
        <w:rPr>
          <w:sz w:val="24"/>
          <w:szCs w:val="24"/>
        </w:rPr>
        <w:t xml:space="preserve"> настоящее решение на сайте территориальной избирательной комиссии</w:t>
      </w:r>
      <w:r w:rsidR="007704F1">
        <w:rPr>
          <w:sz w:val="24"/>
          <w:szCs w:val="24"/>
        </w:rPr>
        <w:t>.</w:t>
      </w:r>
    </w:p>
    <w:p w:rsidR="008B00B7" w:rsidRPr="00B357DE" w:rsidRDefault="008B00B7" w:rsidP="008B00B7">
      <w:pPr>
        <w:ind w:firstLine="709"/>
        <w:rPr>
          <w:i/>
          <w:sz w:val="24"/>
          <w:szCs w:val="24"/>
        </w:rPr>
      </w:pPr>
      <w:r w:rsidRPr="00F94168">
        <w:rPr>
          <w:sz w:val="24"/>
          <w:szCs w:val="24"/>
        </w:rPr>
        <w:t xml:space="preserve">5. </w:t>
      </w:r>
      <w:proofErr w:type="gramStart"/>
      <w:r w:rsidRPr="00F94168">
        <w:rPr>
          <w:sz w:val="24"/>
          <w:szCs w:val="24"/>
        </w:rPr>
        <w:t>Контроль за</w:t>
      </w:r>
      <w:proofErr w:type="gramEnd"/>
      <w:r w:rsidRPr="00F94168">
        <w:rPr>
          <w:sz w:val="24"/>
          <w:szCs w:val="24"/>
        </w:rPr>
        <w:t xml:space="preserve"> выполнением пункта 4 настоящего решения возложить на секретаря те</w:t>
      </w:r>
      <w:r w:rsidRPr="00F94168">
        <w:rPr>
          <w:sz w:val="24"/>
          <w:szCs w:val="24"/>
        </w:rPr>
        <w:t>р</w:t>
      </w:r>
      <w:r w:rsidRPr="00F94168">
        <w:rPr>
          <w:sz w:val="24"/>
          <w:szCs w:val="24"/>
        </w:rPr>
        <w:t>риториальной избирательной комиссии</w:t>
      </w:r>
      <w:r w:rsidR="007704F1">
        <w:rPr>
          <w:sz w:val="24"/>
          <w:szCs w:val="24"/>
        </w:rPr>
        <w:t>.</w:t>
      </w:r>
    </w:p>
    <w:p w:rsidR="008B00B7" w:rsidRPr="00F94168" w:rsidRDefault="008B00B7" w:rsidP="008B00B7">
      <w:pPr>
        <w:tabs>
          <w:tab w:val="left" w:pos="2488"/>
        </w:tabs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ab/>
      </w:r>
    </w:p>
    <w:p w:rsidR="00555637" w:rsidRPr="00375F26" w:rsidRDefault="00555637" w:rsidP="00555637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Председатель</w:t>
      </w:r>
    </w:p>
    <w:p w:rsidR="00555637" w:rsidRPr="00375F26" w:rsidRDefault="00555637" w:rsidP="00555637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7704F1">
        <w:rPr>
          <w:i/>
          <w:sz w:val="24"/>
          <w:szCs w:val="24"/>
        </w:rPr>
        <w:t>________________</w:t>
      </w:r>
    </w:p>
    <w:p w:rsidR="00555637" w:rsidRDefault="00555637" w:rsidP="00555637">
      <w:pPr>
        <w:ind w:firstLine="709"/>
        <w:rPr>
          <w:sz w:val="24"/>
          <w:szCs w:val="24"/>
        </w:rPr>
      </w:pPr>
    </w:p>
    <w:p w:rsidR="00555637" w:rsidRDefault="00555637" w:rsidP="00555637">
      <w:pPr>
        <w:ind w:firstLine="709"/>
        <w:rPr>
          <w:sz w:val="24"/>
          <w:szCs w:val="24"/>
        </w:rPr>
      </w:pPr>
    </w:p>
    <w:p w:rsidR="00555637" w:rsidRPr="00375F26" w:rsidRDefault="00555637" w:rsidP="00555637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Секретарь</w:t>
      </w:r>
    </w:p>
    <w:p w:rsidR="00555637" w:rsidRPr="00375F26" w:rsidRDefault="00555637" w:rsidP="00555637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7704F1">
        <w:rPr>
          <w:i/>
          <w:sz w:val="24"/>
          <w:szCs w:val="24"/>
        </w:rPr>
        <w:t>_________________</w:t>
      </w:r>
    </w:p>
    <w:p w:rsidR="00555637" w:rsidRPr="00375F26" w:rsidRDefault="00555637" w:rsidP="00555637">
      <w:pPr>
        <w:ind w:firstLine="709"/>
        <w:rPr>
          <w:sz w:val="24"/>
          <w:szCs w:val="24"/>
        </w:rPr>
      </w:pPr>
    </w:p>
    <w:p w:rsidR="008B00B7" w:rsidRPr="00F94168" w:rsidRDefault="008B00B7" w:rsidP="008B00B7">
      <w:pPr>
        <w:ind w:firstLine="709"/>
        <w:rPr>
          <w:sz w:val="24"/>
          <w:szCs w:val="24"/>
        </w:rPr>
      </w:pPr>
    </w:p>
    <w:p w:rsidR="008B00B7" w:rsidRPr="00F94168" w:rsidRDefault="008B00B7" w:rsidP="008B00B7">
      <w:pPr>
        <w:rPr>
          <w:sz w:val="24"/>
          <w:szCs w:val="24"/>
        </w:rPr>
      </w:pPr>
      <w:r w:rsidRPr="00F94168">
        <w:rPr>
          <w:sz w:val="24"/>
          <w:szCs w:val="24"/>
        </w:rPr>
        <w:br w:type="page"/>
      </w:r>
    </w:p>
    <w:p w:rsidR="00210E54" w:rsidRPr="00335F8E" w:rsidRDefault="00794C34" w:rsidP="00794C34">
      <w:pPr>
        <w:jc w:val="right"/>
        <w:rPr>
          <w:rFonts w:eastAsia="Calibri"/>
          <w:sz w:val="22"/>
        </w:rPr>
      </w:pPr>
      <w:r w:rsidRPr="00335F8E">
        <w:rPr>
          <w:rFonts w:eastAsia="Calibri"/>
          <w:sz w:val="22"/>
        </w:rPr>
        <w:lastRenderedPageBreak/>
        <w:t xml:space="preserve">Приложение № </w:t>
      </w:r>
      <w:r w:rsidR="004F25FD">
        <w:rPr>
          <w:rFonts w:eastAsia="Calibri"/>
          <w:sz w:val="22"/>
        </w:rPr>
        <w:t>12</w:t>
      </w:r>
    </w:p>
    <w:p w:rsidR="008B00B7" w:rsidRPr="00F94168" w:rsidRDefault="008B00B7" w:rsidP="008B00B7">
      <w:pPr>
        <w:jc w:val="center"/>
        <w:rPr>
          <w:rFonts w:eastAsia="Calibri"/>
          <w:sz w:val="24"/>
          <w:szCs w:val="24"/>
        </w:rPr>
      </w:pPr>
    </w:p>
    <w:p w:rsidR="008B00B7" w:rsidRPr="00F94168" w:rsidRDefault="008B00B7" w:rsidP="008B00B7">
      <w:pPr>
        <w:jc w:val="center"/>
        <w:rPr>
          <w:rFonts w:eastAsia="Calibri"/>
          <w:sz w:val="24"/>
          <w:szCs w:val="24"/>
        </w:rPr>
      </w:pPr>
      <w:r w:rsidRPr="00F94168">
        <w:rPr>
          <w:rFonts w:eastAsia="Calibri"/>
          <w:sz w:val="24"/>
          <w:szCs w:val="24"/>
        </w:rPr>
        <w:t>РЕШЕНИЕ</w:t>
      </w:r>
    </w:p>
    <w:p w:rsidR="008B00B7" w:rsidRPr="00F94168" w:rsidRDefault="008B00B7" w:rsidP="008B00B7">
      <w:pPr>
        <w:jc w:val="center"/>
        <w:rPr>
          <w:rFonts w:eastAsia="Calibri"/>
          <w:sz w:val="24"/>
          <w:szCs w:val="24"/>
        </w:rPr>
      </w:pPr>
    </w:p>
    <w:p w:rsidR="008B00B7" w:rsidRPr="00F94168" w:rsidRDefault="007704F1" w:rsidP="008B00B7">
      <w:pPr>
        <w:jc w:val="left"/>
        <w:rPr>
          <w:sz w:val="24"/>
          <w:szCs w:val="24"/>
        </w:rPr>
      </w:pPr>
      <w:r>
        <w:rPr>
          <w:sz w:val="24"/>
          <w:szCs w:val="24"/>
        </w:rPr>
        <w:t>от «___» ______ 2020</w:t>
      </w:r>
      <w:r w:rsidR="008B00B7" w:rsidRPr="00F94168">
        <w:rPr>
          <w:sz w:val="24"/>
          <w:szCs w:val="24"/>
        </w:rPr>
        <w:t xml:space="preserve"> г.</w:t>
      </w:r>
      <w:r w:rsidR="008B00B7" w:rsidRPr="00F94168">
        <w:rPr>
          <w:sz w:val="24"/>
          <w:szCs w:val="24"/>
        </w:rPr>
        <w:tab/>
      </w:r>
      <w:r w:rsidR="008B00B7" w:rsidRPr="00F94168">
        <w:rPr>
          <w:sz w:val="24"/>
          <w:szCs w:val="24"/>
        </w:rPr>
        <w:tab/>
      </w:r>
      <w:r w:rsidR="008B00B7" w:rsidRPr="00F94168">
        <w:rPr>
          <w:sz w:val="24"/>
          <w:szCs w:val="24"/>
        </w:rPr>
        <w:tab/>
      </w:r>
      <w:r w:rsidR="008B00B7" w:rsidRPr="00F94168">
        <w:rPr>
          <w:sz w:val="24"/>
          <w:szCs w:val="24"/>
        </w:rPr>
        <w:tab/>
      </w:r>
      <w:r w:rsidR="008B00B7" w:rsidRPr="00F94168">
        <w:rPr>
          <w:sz w:val="24"/>
          <w:szCs w:val="24"/>
        </w:rPr>
        <w:tab/>
      </w:r>
      <w:r w:rsidR="008B00B7" w:rsidRPr="00F94168">
        <w:rPr>
          <w:sz w:val="24"/>
          <w:szCs w:val="24"/>
        </w:rPr>
        <w:tab/>
      </w:r>
      <w:r w:rsidR="008B00B7" w:rsidRPr="00F94168">
        <w:rPr>
          <w:sz w:val="24"/>
          <w:szCs w:val="24"/>
        </w:rPr>
        <w:tab/>
      </w:r>
      <w:r w:rsidR="008B00B7" w:rsidRPr="00F94168">
        <w:rPr>
          <w:sz w:val="24"/>
          <w:szCs w:val="24"/>
        </w:rPr>
        <w:tab/>
        <w:t>№ ___/_____</w:t>
      </w:r>
    </w:p>
    <w:p w:rsidR="008B00B7" w:rsidRPr="00F94168" w:rsidRDefault="008B00B7" w:rsidP="008B00B7">
      <w:pPr>
        <w:jc w:val="center"/>
        <w:rPr>
          <w:rFonts w:eastAsia="Calibri"/>
          <w:sz w:val="24"/>
          <w:szCs w:val="24"/>
        </w:rPr>
      </w:pPr>
    </w:p>
    <w:p w:rsidR="00DD598C" w:rsidRPr="00F94168" w:rsidRDefault="00DD598C" w:rsidP="00DD598C">
      <w:pPr>
        <w:pStyle w:val="ab"/>
        <w:spacing w:after="0"/>
        <w:ind w:left="284"/>
        <w:jc w:val="center"/>
        <w:rPr>
          <w:b/>
        </w:rPr>
      </w:pPr>
      <w:r w:rsidRPr="00F94168">
        <w:rPr>
          <w:b/>
        </w:rPr>
        <w:t xml:space="preserve">О формах документов, представляемых в </w:t>
      </w:r>
      <w:proofErr w:type="gramStart"/>
      <w:r w:rsidRPr="00F94168">
        <w:rPr>
          <w:b/>
        </w:rPr>
        <w:t>территориальную</w:t>
      </w:r>
      <w:proofErr w:type="gramEnd"/>
      <w:r w:rsidRPr="00F94168">
        <w:rPr>
          <w:b/>
        </w:rPr>
        <w:t xml:space="preserve"> </w:t>
      </w:r>
    </w:p>
    <w:p w:rsidR="007704F1" w:rsidRDefault="00DD598C" w:rsidP="006A72BE">
      <w:pPr>
        <w:pStyle w:val="ab"/>
        <w:spacing w:after="0"/>
        <w:ind w:left="284"/>
        <w:jc w:val="center"/>
        <w:rPr>
          <w:b/>
        </w:rPr>
      </w:pPr>
      <w:r w:rsidRPr="00F94168">
        <w:rPr>
          <w:b/>
        </w:rPr>
        <w:t xml:space="preserve">избирательную комиссию </w:t>
      </w:r>
      <w:r w:rsidRPr="007704F1">
        <w:rPr>
          <w:b/>
        </w:rPr>
        <w:t xml:space="preserve">кандидатами </w:t>
      </w:r>
      <w:r w:rsidR="005E331A" w:rsidRPr="007704F1">
        <w:rPr>
          <w:b/>
        </w:rPr>
        <w:t xml:space="preserve">в депутаты </w:t>
      </w:r>
    </w:p>
    <w:p w:rsidR="00DD598C" w:rsidRPr="007704F1" w:rsidRDefault="007704F1" w:rsidP="006A72BE">
      <w:pPr>
        <w:pStyle w:val="ab"/>
        <w:spacing w:after="0"/>
        <w:ind w:left="284"/>
        <w:jc w:val="center"/>
        <w:rPr>
          <w:b/>
        </w:rPr>
      </w:pPr>
      <w:r w:rsidRPr="007704F1">
        <w:rPr>
          <w:b/>
        </w:rPr>
        <w:t xml:space="preserve">Совета муниципального образования </w:t>
      </w:r>
    </w:p>
    <w:p w:rsidR="00DD598C" w:rsidRPr="007704F1" w:rsidRDefault="00DD598C" w:rsidP="00ED717A">
      <w:pPr>
        <w:ind w:firstLine="720"/>
        <w:rPr>
          <w:sz w:val="24"/>
          <w:szCs w:val="24"/>
        </w:rPr>
      </w:pPr>
      <w:r w:rsidRPr="00F94168">
        <w:rPr>
          <w:sz w:val="24"/>
          <w:szCs w:val="24"/>
        </w:rPr>
        <w:t xml:space="preserve">В целях обеспечения единообразного применения Закона Краснодарского края </w:t>
      </w:r>
      <w:r w:rsidR="00235E61">
        <w:rPr>
          <w:sz w:val="24"/>
          <w:szCs w:val="24"/>
        </w:rPr>
        <w:t xml:space="preserve">               </w:t>
      </w:r>
      <w:r w:rsidRPr="00F94168">
        <w:rPr>
          <w:sz w:val="24"/>
          <w:szCs w:val="24"/>
        </w:rPr>
        <w:t>от 26 декабря 2005 г</w:t>
      </w:r>
      <w:r w:rsidR="00562754">
        <w:rPr>
          <w:sz w:val="24"/>
          <w:szCs w:val="24"/>
        </w:rPr>
        <w:t>.</w:t>
      </w:r>
      <w:r w:rsidRPr="00F94168">
        <w:rPr>
          <w:sz w:val="24"/>
          <w:szCs w:val="24"/>
        </w:rPr>
        <w:t xml:space="preserve"> № 966-КЗ «О муниципальных выборах в Краснодарском крае» в период работы с документами, представляемыми в территориальную избирательную комиссию канд</w:t>
      </w:r>
      <w:r w:rsidRPr="00F94168">
        <w:rPr>
          <w:sz w:val="24"/>
          <w:szCs w:val="24"/>
        </w:rPr>
        <w:t>и</w:t>
      </w:r>
      <w:r w:rsidRPr="00F94168">
        <w:rPr>
          <w:sz w:val="24"/>
          <w:szCs w:val="24"/>
        </w:rPr>
        <w:t xml:space="preserve">датами и зарегистрированными кандидатами </w:t>
      </w:r>
      <w:r w:rsidR="00794C34" w:rsidRPr="007704F1">
        <w:rPr>
          <w:sz w:val="24"/>
          <w:szCs w:val="24"/>
        </w:rPr>
        <w:t>в депутаты Совета</w:t>
      </w:r>
      <w:r w:rsidRPr="007704F1">
        <w:rPr>
          <w:sz w:val="24"/>
          <w:szCs w:val="24"/>
        </w:rPr>
        <w:t xml:space="preserve"> </w:t>
      </w:r>
      <w:r w:rsidR="007704F1" w:rsidRPr="007704F1">
        <w:rPr>
          <w:sz w:val="24"/>
          <w:szCs w:val="24"/>
        </w:rPr>
        <w:t>муниципального образования</w:t>
      </w:r>
      <w:r w:rsidRPr="007704F1">
        <w:rPr>
          <w:sz w:val="24"/>
          <w:szCs w:val="24"/>
        </w:rPr>
        <w:t>, территориальная избирательная комиссия РЕШИЛА:</w:t>
      </w:r>
    </w:p>
    <w:p w:rsidR="006A72BE" w:rsidRDefault="00DD598C" w:rsidP="004F5D85">
      <w:pPr>
        <w:ind w:firstLine="720"/>
        <w:rPr>
          <w:sz w:val="24"/>
          <w:szCs w:val="24"/>
        </w:rPr>
      </w:pPr>
      <w:r w:rsidRPr="00F94168">
        <w:rPr>
          <w:sz w:val="24"/>
          <w:szCs w:val="24"/>
        </w:rPr>
        <w:t>1. </w:t>
      </w:r>
      <w:proofErr w:type="gramStart"/>
      <w:r w:rsidRPr="00F94168">
        <w:rPr>
          <w:sz w:val="24"/>
          <w:szCs w:val="24"/>
        </w:rPr>
        <w:t xml:space="preserve">Использовать при поведении </w:t>
      </w:r>
      <w:r w:rsidRPr="007704F1">
        <w:rPr>
          <w:sz w:val="24"/>
          <w:szCs w:val="24"/>
        </w:rPr>
        <w:t xml:space="preserve">выборов </w:t>
      </w:r>
      <w:r w:rsidR="00911C52" w:rsidRPr="007704F1">
        <w:rPr>
          <w:sz w:val="24"/>
          <w:szCs w:val="24"/>
        </w:rPr>
        <w:t>депутатов Совета</w:t>
      </w:r>
      <w:r w:rsidRPr="007704F1">
        <w:rPr>
          <w:sz w:val="24"/>
          <w:szCs w:val="24"/>
        </w:rPr>
        <w:t xml:space="preserve"> </w:t>
      </w:r>
      <w:r w:rsidR="007704F1" w:rsidRPr="007704F1">
        <w:rPr>
          <w:sz w:val="24"/>
          <w:szCs w:val="24"/>
        </w:rPr>
        <w:t xml:space="preserve">муниципального образования </w:t>
      </w:r>
      <w:r w:rsidRPr="007704F1">
        <w:rPr>
          <w:sz w:val="24"/>
          <w:szCs w:val="24"/>
        </w:rPr>
        <w:t xml:space="preserve"> формы документов, установленные постановлениями избирательной комиссии Краснодарского края от 23 марта 2006 г</w:t>
      </w:r>
      <w:r w:rsidR="00562754" w:rsidRPr="007704F1">
        <w:rPr>
          <w:sz w:val="24"/>
          <w:szCs w:val="24"/>
        </w:rPr>
        <w:t>.</w:t>
      </w:r>
      <w:r w:rsidRPr="007704F1">
        <w:rPr>
          <w:sz w:val="24"/>
          <w:szCs w:val="24"/>
        </w:rPr>
        <w:t xml:space="preserve"> № 1082-П «О перечне</w:t>
      </w:r>
      <w:r w:rsidRPr="00F94168">
        <w:rPr>
          <w:sz w:val="24"/>
          <w:szCs w:val="24"/>
        </w:rPr>
        <w:t xml:space="preserve"> и образцах примерных форм документов, пре</w:t>
      </w:r>
      <w:r w:rsidRPr="00F94168">
        <w:rPr>
          <w:sz w:val="24"/>
          <w:szCs w:val="24"/>
        </w:rPr>
        <w:t>д</w:t>
      </w:r>
      <w:r w:rsidRPr="00F94168">
        <w:rPr>
          <w:sz w:val="24"/>
          <w:szCs w:val="24"/>
        </w:rPr>
        <w:t>ставляемых в избирательные комиссии муниципальных образований (территориальные избир</w:t>
      </w:r>
      <w:r w:rsidRPr="00F94168">
        <w:rPr>
          <w:sz w:val="24"/>
          <w:szCs w:val="24"/>
        </w:rPr>
        <w:t>а</w:t>
      </w:r>
      <w:r w:rsidRPr="00F94168">
        <w:rPr>
          <w:sz w:val="24"/>
          <w:szCs w:val="24"/>
        </w:rPr>
        <w:t>тельные комиссии, на которые возложены полномочия организующих выборы избирательных комиссий) избирательными объединениями, выдвинувшими муниципальные списки кандид</w:t>
      </w:r>
      <w:r w:rsidRPr="00F94168">
        <w:rPr>
          <w:sz w:val="24"/>
          <w:szCs w:val="24"/>
        </w:rPr>
        <w:t>а</w:t>
      </w:r>
      <w:r w:rsidRPr="00F94168">
        <w:rPr>
          <w:sz w:val="24"/>
          <w:szCs w:val="24"/>
        </w:rPr>
        <w:t>тов, кандидатами и зарегистрированными кандидатами в депутаты представительных органов</w:t>
      </w:r>
      <w:proofErr w:type="gramEnd"/>
      <w:r w:rsidRPr="00F94168">
        <w:rPr>
          <w:sz w:val="24"/>
          <w:szCs w:val="24"/>
        </w:rPr>
        <w:t xml:space="preserve"> </w:t>
      </w:r>
      <w:proofErr w:type="gramStart"/>
      <w:r w:rsidRPr="00F94168">
        <w:rPr>
          <w:sz w:val="24"/>
          <w:szCs w:val="24"/>
        </w:rPr>
        <w:t>муниципальных образований и на должности глав муниципальных образований при провед</w:t>
      </w:r>
      <w:r w:rsidRPr="00F94168">
        <w:rPr>
          <w:sz w:val="24"/>
          <w:szCs w:val="24"/>
        </w:rPr>
        <w:t>е</w:t>
      </w:r>
      <w:r w:rsidRPr="00F94168">
        <w:rPr>
          <w:sz w:val="24"/>
          <w:szCs w:val="24"/>
        </w:rPr>
        <w:t>нии муниципальных выборов», от 23 марта 2006 г</w:t>
      </w:r>
      <w:r w:rsidR="00562754">
        <w:rPr>
          <w:sz w:val="24"/>
          <w:szCs w:val="24"/>
        </w:rPr>
        <w:t xml:space="preserve">. </w:t>
      </w:r>
      <w:r w:rsidRPr="00F94168">
        <w:rPr>
          <w:sz w:val="24"/>
          <w:szCs w:val="24"/>
        </w:rPr>
        <w:t xml:space="preserve"> № 1083-П «Об образцах примерных форм избирательных документов, используемых при проведении муниципальных выборов в Красн</w:t>
      </w:r>
      <w:r w:rsidRPr="00F94168">
        <w:rPr>
          <w:sz w:val="24"/>
          <w:szCs w:val="24"/>
        </w:rPr>
        <w:t>о</w:t>
      </w:r>
      <w:r w:rsidRPr="00F94168">
        <w:rPr>
          <w:sz w:val="24"/>
          <w:szCs w:val="24"/>
        </w:rPr>
        <w:t>дарском крае», от 22 февраля 2006 г</w:t>
      </w:r>
      <w:r w:rsidR="00562754">
        <w:rPr>
          <w:sz w:val="24"/>
          <w:szCs w:val="24"/>
        </w:rPr>
        <w:t>.</w:t>
      </w:r>
      <w:r w:rsidRPr="00F94168">
        <w:rPr>
          <w:sz w:val="24"/>
          <w:szCs w:val="24"/>
        </w:rPr>
        <w:t xml:space="preserve"> № 1066-П «Об утверждении Инструкции о порядке откр</w:t>
      </w:r>
      <w:r w:rsidRPr="00F94168">
        <w:rPr>
          <w:sz w:val="24"/>
          <w:szCs w:val="24"/>
        </w:rPr>
        <w:t>ы</w:t>
      </w:r>
      <w:r w:rsidRPr="00F94168">
        <w:rPr>
          <w:sz w:val="24"/>
          <w:szCs w:val="24"/>
        </w:rPr>
        <w:t>тия, ведения и закрытия специальных избирательных счетов избирательных фондов кандид</w:t>
      </w:r>
      <w:r w:rsidRPr="00F94168">
        <w:rPr>
          <w:sz w:val="24"/>
          <w:szCs w:val="24"/>
        </w:rPr>
        <w:t>а</w:t>
      </w:r>
      <w:r w:rsidRPr="00F94168">
        <w:rPr>
          <w:sz w:val="24"/>
          <w:szCs w:val="24"/>
        </w:rPr>
        <w:t>тов, выдвинутых по единому, одномандатным (</w:t>
      </w:r>
      <w:proofErr w:type="spellStart"/>
      <w:r w:rsidRPr="00F94168">
        <w:rPr>
          <w:sz w:val="24"/>
          <w:szCs w:val="24"/>
        </w:rPr>
        <w:t>многомандатным</w:t>
      </w:r>
      <w:proofErr w:type="spellEnd"/>
      <w:r w:rsidRPr="00F94168">
        <w:rPr>
          <w:sz w:val="24"/>
          <w:szCs w:val="24"/>
        </w:rPr>
        <w:t>) избирательным округам</w:t>
      </w:r>
      <w:proofErr w:type="gramEnd"/>
      <w:r w:rsidRPr="00F94168">
        <w:rPr>
          <w:sz w:val="24"/>
          <w:szCs w:val="24"/>
        </w:rPr>
        <w:t xml:space="preserve"> </w:t>
      </w:r>
      <w:proofErr w:type="gramStart"/>
      <w:r w:rsidRPr="00F94168">
        <w:rPr>
          <w:sz w:val="24"/>
          <w:szCs w:val="24"/>
        </w:rPr>
        <w:t>на муниципальных выборах в Краснодарском крае», от 11 марта 2009 г</w:t>
      </w:r>
      <w:r w:rsidR="00562754">
        <w:rPr>
          <w:sz w:val="24"/>
          <w:szCs w:val="24"/>
        </w:rPr>
        <w:t>.</w:t>
      </w:r>
      <w:r w:rsidRPr="00F94168">
        <w:rPr>
          <w:sz w:val="24"/>
          <w:szCs w:val="24"/>
        </w:rPr>
        <w:t xml:space="preserve"> № 76/720 «О Порядке и формах учета и отчетности о поступлении и расходовании денежных средств избирательных фондов кандидатов, зарегистрированных кандидатов, избирательных объединений, выдвину</w:t>
      </w:r>
      <w:r w:rsidRPr="00F94168">
        <w:rPr>
          <w:sz w:val="24"/>
          <w:szCs w:val="24"/>
        </w:rPr>
        <w:t>в</w:t>
      </w:r>
      <w:r w:rsidRPr="00F94168">
        <w:rPr>
          <w:sz w:val="24"/>
          <w:szCs w:val="24"/>
        </w:rPr>
        <w:t>ших муниципальные списки кандидатов, при проведении муниципальных выборов в Красн</w:t>
      </w:r>
      <w:r w:rsidRPr="00F94168">
        <w:rPr>
          <w:sz w:val="24"/>
          <w:szCs w:val="24"/>
        </w:rPr>
        <w:t>о</w:t>
      </w:r>
      <w:r w:rsidRPr="00F94168">
        <w:rPr>
          <w:sz w:val="24"/>
          <w:szCs w:val="24"/>
        </w:rPr>
        <w:t>дарском крае и Разъяснениях по составлению финансового отчета», от 23 августа 2011 г</w:t>
      </w:r>
      <w:r w:rsidR="00562754">
        <w:rPr>
          <w:sz w:val="24"/>
          <w:szCs w:val="24"/>
        </w:rPr>
        <w:t>.</w:t>
      </w:r>
      <w:r w:rsidRPr="00F94168">
        <w:rPr>
          <w:sz w:val="24"/>
          <w:szCs w:val="24"/>
        </w:rPr>
        <w:t xml:space="preserve"> № 3/29-5 «О примерных формах</w:t>
      </w:r>
      <w:proofErr w:type="gramEnd"/>
      <w:r w:rsidRPr="00F94168">
        <w:rPr>
          <w:sz w:val="24"/>
          <w:szCs w:val="24"/>
        </w:rPr>
        <w:t xml:space="preserve"> документов, представляемых избирательными объединениями, кандидатами в депутаты представительных органов и на должности глав муниципальных обр</w:t>
      </w:r>
      <w:r w:rsidRPr="00F94168">
        <w:rPr>
          <w:sz w:val="24"/>
          <w:szCs w:val="24"/>
        </w:rPr>
        <w:t>а</w:t>
      </w:r>
      <w:r w:rsidRPr="00F94168">
        <w:rPr>
          <w:sz w:val="24"/>
          <w:szCs w:val="24"/>
        </w:rPr>
        <w:t>зований, рекомендованных к утверждению избирательными комиссиями муниципальных обр</w:t>
      </w:r>
      <w:r w:rsidRPr="00F94168">
        <w:rPr>
          <w:sz w:val="24"/>
          <w:szCs w:val="24"/>
        </w:rPr>
        <w:t>а</w:t>
      </w:r>
      <w:r w:rsidRPr="00F94168">
        <w:rPr>
          <w:sz w:val="24"/>
          <w:szCs w:val="24"/>
        </w:rPr>
        <w:t>зований и территориальными избирательными комиссиями, являющимися избирательными к</w:t>
      </w:r>
      <w:r w:rsidRPr="00F94168">
        <w:rPr>
          <w:sz w:val="24"/>
          <w:szCs w:val="24"/>
        </w:rPr>
        <w:t>о</w:t>
      </w:r>
      <w:r w:rsidRPr="00F94168">
        <w:rPr>
          <w:sz w:val="24"/>
          <w:szCs w:val="24"/>
        </w:rPr>
        <w:t>миссиями, организующими муниципаль</w:t>
      </w:r>
      <w:r w:rsidR="006A72BE">
        <w:rPr>
          <w:sz w:val="24"/>
          <w:szCs w:val="24"/>
        </w:rPr>
        <w:t>ные выборы».</w:t>
      </w:r>
    </w:p>
    <w:p w:rsidR="004F5D85" w:rsidRPr="000A42D8" w:rsidRDefault="00DD598C" w:rsidP="004F5D85">
      <w:pPr>
        <w:ind w:firstLine="720"/>
        <w:rPr>
          <w:rFonts w:cs="Arial"/>
          <w:i/>
          <w:sz w:val="24"/>
          <w:szCs w:val="24"/>
        </w:rPr>
      </w:pPr>
      <w:r w:rsidRPr="00F94168">
        <w:rPr>
          <w:sz w:val="24"/>
          <w:szCs w:val="24"/>
        </w:rPr>
        <w:t>2</w:t>
      </w:r>
      <w:r w:rsidRPr="00F94168">
        <w:rPr>
          <w:rFonts w:cs="Arial"/>
          <w:sz w:val="24"/>
          <w:szCs w:val="24"/>
        </w:rPr>
        <w:t>. </w:t>
      </w:r>
      <w:proofErr w:type="gramStart"/>
      <w:r w:rsidRPr="00F94168">
        <w:rPr>
          <w:rFonts w:cs="Arial"/>
          <w:sz w:val="24"/>
          <w:szCs w:val="24"/>
        </w:rPr>
        <w:t>Контроль за</w:t>
      </w:r>
      <w:proofErr w:type="gramEnd"/>
      <w:r w:rsidRPr="00F94168">
        <w:rPr>
          <w:rFonts w:cs="Arial"/>
          <w:sz w:val="24"/>
          <w:szCs w:val="24"/>
        </w:rPr>
        <w:t xml:space="preserve"> выполнением настоящего решения возложить на председателя территор</w:t>
      </w:r>
      <w:r w:rsidRPr="00F94168">
        <w:rPr>
          <w:rFonts w:cs="Arial"/>
          <w:sz w:val="24"/>
          <w:szCs w:val="24"/>
        </w:rPr>
        <w:t>и</w:t>
      </w:r>
      <w:r w:rsidRPr="00F94168">
        <w:rPr>
          <w:rFonts w:cs="Arial"/>
          <w:sz w:val="24"/>
          <w:szCs w:val="24"/>
        </w:rPr>
        <w:t>альной избирательной комиссии</w:t>
      </w:r>
      <w:r w:rsidR="007704F1">
        <w:rPr>
          <w:rFonts w:cs="Arial"/>
          <w:sz w:val="24"/>
          <w:szCs w:val="24"/>
        </w:rPr>
        <w:t>.</w:t>
      </w:r>
    </w:p>
    <w:p w:rsidR="007704F1" w:rsidRDefault="00DD598C" w:rsidP="00DD598C">
      <w:pPr>
        <w:ind w:firstLine="709"/>
        <w:rPr>
          <w:sz w:val="24"/>
          <w:szCs w:val="24"/>
        </w:rPr>
      </w:pPr>
      <w:r w:rsidRPr="00F94168">
        <w:rPr>
          <w:rFonts w:eastAsia="Calibri"/>
          <w:sz w:val="24"/>
          <w:szCs w:val="24"/>
        </w:rPr>
        <w:t>3.</w:t>
      </w:r>
      <w:r w:rsidRPr="00F94168">
        <w:rPr>
          <w:sz w:val="24"/>
          <w:szCs w:val="24"/>
        </w:rPr>
        <w:t> </w:t>
      </w:r>
      <w:proofErr w:type="gramStart"/>
      <w:r w:rsidRPr="00F94168">
        <w:rPr>
          <w:sz w:val="24"/>
          <w:szCs w:val="24"/>
        </w:rPr>
        <w:t>Разместить</w:t>
      </w:r>
      <w:proofErr w:type="gramEnd"/>
      <w:r w:rsidRPr="00F94168">
        <w:rPr>
          <w:sz w:val="24"/>
          <w:szCs w:val="24"/>
        </w:rPr>
        <w:t xml:space="preserve"> настоящее решение на сайте территориальной избирательной комиссии</w:t>
      </w:r>
      <w:r w:rsidR="007704F1">
        <w:rPr>
          <w:sz w:val="24"/>
          <w:szCs w:val="24"/>
        </w:rPr>
        <w:t>.</w:t>
      </w:r>
    </w:p>
    <w:p w:rsidR="00DD598C" w:rsidRPr="000A42D8" w:rsidRDefault="00DD598C" w:rsidP="00DD598C">
      <w:pPr>
        <w:ind w:firstLine="709"/>
        <w:rPr>
          <w:i/>
          <w:sz w:val="24"/>
          <w:szCs w:val="24"/>
        </w:rPr>
      </w:pPr>
      <w:r w:rsidRPr="00F94168">
        <w:rPr>
          <w:sz w:val="24"/>
          <w:szCs w:val="24"/>
        </w:rPr>
        <w:t xml:space="preserve">4. </w:t>
      </w:r>
      <w:proofErr w:type="gramStart"/>
      <w:r w:rsidRPr="00F94168">
        <w:rPr>
          <w:sz w:val="24"/>
          <w:szCs w:val="24"/>
        </w:rPr>
        <w:t>Контроль за</w:t>
      </w:r>
      <w:proofErr w:type="gramEnd"/>
      <w:r w:rsidRPr="00F94168">
        <w:rPr>
          <w:sz w:val="24"/>
          <w:szCs w:val="24"/>
        </w:rPr>
        <w:t xml:space="preserve"> выполнением пункта 3 настоящего решения возложить на секретаря те</w:t>
      </w:r>
      <w:r w:rsidRPr="00F94168">
        <w:rPr>
          <w:sz w:val="24"/>
          <w:szCs w:val="24"/>
        </w:rPr>
        <w:t>р</w:t>
      </w:r>
      <w:r w:rsidRPr="00F94168">
        <w:rPr>
          <w:sz w:val="24"/>
          <w:szCs w:val="24"/>
        </w:rPr>
        <w:t>риториальной избирательной комиссии</w:t>
      </w:r>
      <w:r w:rsidR="007704F1">
        <w:rPr>
          <w:sz w:val="24"/>
          <w:szCs w:val="24"/>
        </w:rPr>
        <w:t>.</w:t>
      </w:r>
    </w:p>
    <w:p w:rsidR="00DD598C" w:rsidRPr="00F94168" w:rsidRDefault="00DD598C" w:rsidP="00ED717A">
      <w:pPr>
        <w:tabs>
          <w:tab w:val="left" w:pos="2488"/>
        </w:tabs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ab/>
      </w:r>
    </w:p>
    <w:p w:rsidR="00555637" w:rsidRPr="00375F26" w:rsidRDefault="00555637" w:rsidP="00555637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Председатель</w:t>
      </w:r>
    </w:p>
    <w:p w:rsidR="00555637" w:rsidRPr="00375F26" w:rsidRDefault="00555637" w:rsidP="00555637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7704F1">
        <w:rPr>
          <w:i/>
          <w:sz w:val="24"/>
          <w:szCs w:val="24"/>
        </w:rPr>
        <w:t>______________________</w:t>
      </w:r>
    </w:p>
    <w:p w:rsidR="00555637" w:rsidRDefault="00555637" w:rsidP="00555637">
      <w:pPr>
        <w:ind w:firstLine="709"/>
        <w:rPr>
          <w:sz w:val="24"/>
          <w:szCs w:val="24"/>
        </w:rPr>
      </w:pPr>
    </w:p>
    <w:p w:rsidR="00555637" w:rsidRDefault="00555637" w:rsidP="00555637">
      <w:pPr>
        <w:ind w:firstLine="709"/>
        <w:rPr>
          <w:sz w:val="24"/>
          <w:szCs w:val="24"/>
        </w:rPr>
      </w:pPr>
    </w:p>
    <w:p w:rsidR="00555637" w:rsidRPr="00375F26" w:rsidRDefault="00555637" w:rsidP="00555637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Секретарь</w:t>
      </w:r>
    </w:p>
    <w:p w:rsidR="00555637" w:rsidRPr="00375F26" w:rsidRDefault="00555637" w:rsidP="00555637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7704F1">
        <w:rPr>
          <w:i/>
          <w:sz w:val="24"/>
          <w:szCs w:val="24"/>
        </w:rPr>
        <w:t>______________________</w:t>
      </w:r>
    </w:p>
    <w:p w:rsidR="00555637" w:rsidRPr="00375F26" w:rsidRDefault="00555637" w:rsidP="00555637">
      <w:pPr>
        <w:ind w:firstLine="709"/>
        <w:rPr>
          <w:sz w:val="24"/>
          <w:szCs w:val="24"/>
        </w:rPr>
      </w:pPr>
    </w:p>
    <w:p w:rsidR="00DD598C" w:rsidRPr="00F94168" w:rsidRDefault="00DD598C">
      <w:pPr>
        <w:rPr>
          <w:rFonts w:eastAsia="Calibri"/>
          <w:sz w:val="24"/>
          <w:szCs w:val="24"/>
        </w:rPr>
      </w:pPr>
    </w:p>
    <w:p w:rsidR="007704F1" w:rsidRDefault="007704F1" w:rsidP="00911C52">
      <w:pPr>
        <w:jc w:val="right"/>
        <w:rPr>
          <w:rFonts w:eastAsia="Calibri"/>
          <w:sz w:val="22"/>
        </w:rPr>
      </w:pPr>
    </w:p>
    <w:p w:rsidR="008B00B7" w:rsidRPr="00335F8E" w:rsidRDefault="00911C52" w:rsidP="00911C52">
      <w:pPr>
        <w:jc w:val="right"/>
        <w:rPr>
          <w:rFonts w:eastAsia="Calibri"/>
          <w:sz w:val="22"/>
        </w:rPr>
      </w:pPr>
      <w:r w:rsidRPr="00335F8E">
        <w:rPr>
          <w:rFonts w:eastAsia="Calibri"/>
          <w:sz w:val="22"/>
        </w:rPr>
        <w:lastRenderedPageBreak/>
        <w:t xml:space="preserve">Приложение № </w:t>
      </w:r>
      <w:r w:rsidR="004F25FD">
        <w:rPr>
          <w:rFonts w:eastAsia="Calibri"/>
          <w:sz w:val="22"/>
        </w:rPr>
        <w:t>13</w:t>
      </w:r>
    </w:p>
    <w:p w:rsidR="00732F0C" w:rsidRPr="00F94168" w:rsidRDefault="00732F0C" w:rsidP="00DD598C">
      <w:pPr>
        <w:jc w:val="center"/>
        <w:rPr>
          <w:rFonts w:eastAsia="Calibri"/>
          <w:sz w:val="24"/>
          <w:szCs w:val="24"/>
        </w:rPr>
      </w:pPr>
    </w:p>
    <w:p w:rsidR="00732F0C" w:rsidRPr="00F94168" w:rsidRDefault="00732F0C" w:rsidP="00DD598C">
      <w:pPr>
        <w:jc w:val="center"/>
        <w:rPr>
          <w:rFonts w:eastAsia="Calibri"/>
          <w:sz w:val="24"/>
          <w:szCs w:val="24"/>
        </w:rPr>
      </w:pPr>
      <w:r w:rsidRPr="00F94168">
        <w:rPr>
          <w:rFonts w:eastAsia="Calibri"/>
          <w:sz w:val="24"/>
          <w:szCs w:val="24"/>
        </w:rPr>
        <w:t>РЕШЕНИЕ</w:t>
      </w:r>
    </w:p>
    <w:p w:rsidR="00732F0C" w:rsidRPr="00F94168" w:rsidRDefault="00732F0C" w:rsidP="00DD598C">
      <w:pPr>
        <w:jc w:val="center"/>
        <w:rPr>
          <w:rFonts w:eastAsia="Calibri"/>
          <w:sz w:val="24"/>
          <w:szCs w:val="24"/>
        </w:rPr>
      </w:pPr>
    </w:p>
    <w:p w:rsidR="00732F0C" w:rsidRPr="00F94168" w:rsidRDefault="00911C52" w:rsidP="00732F0C">
      <w:pPr>
        <w:jc w:val="left"/>
        <w:rPr>
          <w:sz w:val="24"/>
          <w:szCs w:val="24"/>
        </w:rPr>
      </w:pPr>
      <w:r w:rsidRPr="00F94168">
        <w:rPr>
          <w:sz w:val="24"/>
          <w:szCs w:val="24"/>
        </w:rPr>
        <w:t>от «___» ______ 20</w:t>
      </w:r>
      <w:r w:rsidR="007704F1">
        <w:rPr>
          <w:sz w:val="24"/>
          <w:szCs w:val="24"/>
        </w:rPr>
        <w:t>20</w:t>
      </w:r>
      <w:r w:rsidR="00732F0C" w:rsidRPr="00F94168">
        <w:rPr>
          <w:sz w:val="24"/>
          <w:szCs w:val="24"/>
        </w:rPr>
        <w:t xml:space="preserve"> г.</w:t>
      </w:r>
      <w:r w:rsidR="00732F0C" w:rsidRPr="00F94168">
        <w:rPr>
          <w:sz w:val="24"/>
          <w:szCs w:val="24"/>
        </w:rPr>
        <w:tab/>
      </w:r>
      <w:r w:rsidR="00732F0C" w:rsidRPr="00F94168">
        <w:rPr>
          <w:sz w:val="24"/>
          <w:szCs w:val="24"/>
        </w:rPr>
        <w:tab/>
      </w:r>
      <w:r w:rsidR="00732F0C" w:rsidRPr="00F94168">
        <w:rPr>
          <w:sz w:val="24"/>
          <w:szCs w:val="24"/>
        </w:rPr>
        <w:tab/>
      </w:r>
      <w:r w:rsidR="00732F0C" w:rsidRPr="00F94168">
        <w:rPr>
          <w:sz w:val="24"/>
          <w:szCs w:val="24"/>
        </w:rPr>
        <w:tab/>
      </w:r>
      <w:r w:rsidR="00732F0C" w:rsidRPr="00F94168">
        <w:rPr>
          <w:sz w:val="24"/>
          <w:szCs w:val="24"/>
        </w:rPr>
        <w:tab/>
      </w:r>
      <w:r w:rsidR="00732F0C" w:rsidRPr="00F94168">
        <w:rPr>
          <w:sz w:val="24"/>
          <w:szCs w:val="24"/>
        </w:rPr>
        <w:tab/>
      </w:r>
      <w:r w:rsidR="00732F0C" w:rsidRPr="00F94168">
        <w:rPr>
          <w:sz w:val="24"/>
          <w:szCs w:val="24"/>
        </w:rPr>
        <w:tab/>
      </w:r>
      <w:r w:rsidR="00732F0C" w:rsidRPr="00F94168">
        <w:rPr>
          <w:sz w:val="24"/>
          <w:szCs w:val="24"/>
        </w:rPr>
        <w:tab/>
        <w:t>№ ___/_____</w:t>
      </w:r>
    </w:p>
    <w:p w:rsidR="00732F0C" w:rsidRPr="00F94168" w:rsidRDefault="00732F0C" w:rsidP="00DD598C">
      <w:pPr>
        <w:jc w:val="center"/>
        <w:rPr>
          <w:rFonts w:eastAsia="Calibri"/>
          <w:sz w:val="24"/>
          <w:szCs w:val="24"/>
        </w:rPr>
      </w:pPr>
    </w:p>
    <w:p w:rsidR="00732F0C" w:rsidRPr="00F94168" w:rsidRDefault="00732F0C" w:rsidP="00DD598C">
      <w:pPr>
        <w:jc w:val="center"/>
        <w:rPr>
          <w:b/>
          <w:sz w:val="24"/>
          <w:szCs w:val="24"/>
        </w:rPr>
      </w:pPr>
      <w:r w:rsidRPr="00F94168">
        <w:rPr>
          <w:b/>
          <w:sz w:val="24"/>
          <w:szCs w:val="24"/>
        </w:rPr>
        <w:t xml:space="preserve">Об утверждении формы протокола об итогах сбора подписей </w:t>
      </w:r>
    </w:p>
    <w:p w:rsidR="007704F1" w:rsidRDefault="00732F0C" w:rsidP="00DD598C">
      <w:pPr>
        <w:jc w:val="center"/>
        <w:rPr>
          <w:b/>
          <w:sz w:val="24"/>
          <w:szCs w:val="24"/>
        </w:rPr>
      </w:pPr>
      <w:r w:rsidRPr="00F94168">
        <w:rPr>
          <w:b/>
          <w:sz w:val="24"/>
          <w:szCs w:val="24"/>
        </w:rPr>
        <w:t xml:space="preserve">избирателей в поддержку выдвижения </w:t>
      </w:r>
      <w:r w:rsidRPr="007704F1">
        <w:rPr>
          <w:b/>
          <w:sz w:val="24"/>
          <w:szCs w:val="24"/>
        </w:rPr>
        <w:t xml:space="preserve">кандидата  </w:t>
      </w:r>
      <w:r w:rsidR="00911C52" w:rsidRPr="007704F1">
        <w:rPr>
          <w:b/>
          <w:sz w:val="24"/>
          <w:szCs w:val="24"/>
        </w:rPr>
        <w:t xml:space="preserve">в депутаты </w:t>
      </w:r>
    </w:p>
    <w:p w:rsidR="00732F0C" w:rsidRPr="007704F1" w:rsidRDefault="00911C52" w:rsidP="00DD598C">
      <w:pPr>
        <w:jc w:val="center"/>
        <w:rPr>
          <w:b/>
          <w:sz w:val="24"/>
          <w:szCs w:val="24"/>
        </w:rPr>
      </w:pPr>
      <w:r w:rsidRPr="007704F1">
        <w:rPr>
          <w:b/>
          <w:sz w:val="24"/>
          <w:szCs w:val="24"/>
        </w:rPr>
        <w:t>Совета</w:t>
      </w:r>
      <w:r w:rsidR="00732F0C" w:rsidRPr="007704F1">
        <w:rPr>
          <w:b/>
          <w:sz w:val="24"/>
          <w:szCs w:val="24"/>
        </w:rPr>
        <w:t xml:space="preserve"> </w:t>
      </w:r>
      <w:r w:rsidR="007704F1" w:rsidRPr="007704F1">
        <w:rPr>
          <w:b/>
          <w:sz w:val="24"/>
          <w:szCs w:val="24"/>
        </w:rPr>
        <w:t>муниципального образования</w:t>
      </w:r>
    </w:p>
    <w:p w:rsidR="00732F0C" w:rsidRPr="00F94168" w:rsidRDefault="00732F0C" w:rsidP="00DD598C">
      <w:pPr>
        <w:jc w:val="center"/>
        <w:rPr>
          <w:b/>
          <w:sz w:val="24"/>
          <w:szCs w:val="24"/>
        </w:rPr>
      </w:pPr>
    </w:p>
    <w:p w:rsidR="00732F0C" w:rsidRPr="00F94168" w:rsidRDefault="00C877C4" w:rsidP="00732F0C">
      <w:pPr>
        <w:tabs>
          <w:tab w:val="left" w:pos="10205"/>
        </w:tabs>
        <w:ind w:firstLine="709"/>
        <w:rPr>
          <w:sz w:val="24"/>
          <w:szCs w:val="24"/>
        </w:rPr>
      </w:pPr>
      <w:proofErr w:type="gramStart"/>
      <w:r w:rsidRPr="00F94168">
        <w:rPr>
          <w:sz w:val="24"/>
          <w:szCs w:val="24"/>
        </w:rPr>
        <w:t>В соответствии с частью 6 статьи 72 Закона Краснодарского края от 26 декабря 2005 г</w:t>
      </w:r>
      <w:r w:rsidR="00562754">
        <w:rPr>
          <w:sz w:val="24"/>
          <w:szCs w:val="24"/>
        </w:rPr>
        <w:t>.</w:t>
      </w:r>
      <w:r w:rsidRPr="00F94168">
        <w:rPr>
          <w:sz w:val="24"/>
          <w:szCs w:val="24"/>
        </w:rPr>
        <w:t xml:space="preserve"> </w:t>
      </w:r>
      <w:r w:rsidR="007704F1">
        <w:rPr>
          <w:sz w:val="24"/>
          <w:szCs w:val="24"/>
        </w:rPr>
        <w:t xml:space="preserve"> </w:t>
      </w:r>
      <w:r w:rsidRPr="00F94168">
        <w:rPr>
          <w:sz w:val="24"/>
          <w:szCs w:val="24"/>
        </w:rPr>
        <w:t>№ 966-КЗ «О муниципальных выборах в Краснодарском крае», р</w:t>
      </w:r>
      <w:r w:rsidR="00732F0C" w:rsidRPr="00F94168">
        <w:rPr>
          <w:sz w:val="24"/>
          <w:szCs w:val="24"/>
        </w:rPr>
        <w:t>уководствуясь приложением</w:t>
      </w:r>
      <w:r w:rsidRPr="00F94168">
        <w:rPr>
          <w:sz w:val="24"/>
          <w:szCs w:val="24"/>
        </w:rPr>
        <w:t xml:space="preserve"> №</w:t>
      </w:r>
      <w:r w:rsidR="00732F0C" w:rsidRPr="00F94168">
        <w:rPr>
          <w:sz w:val="24"/>
          <w:szCs w:val="24"/>
        </w:rPr>
        <w:t xml:space="preserve"> 1 к постановлению избирательной комиссии Краснодарского края от 23 августа 2011 г</w:t>
      </w:r>
      <w:r w:rsidR="00562754">
        <w:rPr>
          <w:sz w:val="24"/>
          <w:szCs w:val="24"/>
        </w:rPr>
        <w:t>.</w:t>
      </w:r>
      <w:r w:rsidR="007704F1">
        <w:rPr>
          <w:sz w:val="24"/>
          <w:szCs w:val="24"/>
        </w:rPr>
        <w:t xml:space="preserve">        </w:t>
      </w:r>
      <w:r w:rsidR="00732F0C" w:rsidRPr="00F94168">
        <w:rPr>
          <w:sz w:val="24"/>
          <w:szCs w:val="24"/>
        </w:rPr>
        <w:t xml:space="preserve"> № 3/29-5 «О примерных формах документов, представляемых избирательными объединениями, кандидатами в депутаты представительных органов и на должности глав муниципальных обр</w:t>
      </w:r>
      <w:r w:rsidR="00732F0C" w:rsidRPr="00F94168">
        <w:rPr>
          <w:sz w:val="24"/>
          <w:szCs w:val="24"/>
        </w:rPr>
        <w:t>а</w:t>
      </w:r>
      <w:r w:rsidR="00732F0C" w:rsidRPr="00F94168">
        <w:rPr>
          <w:sz w:val="24"/>
          <w:szCs w:val="24"/>
        </w:rPr>
        <w:t>зований, рекомендованных к утверждению избирательными</w:t>
      </w:r>
      <w:proofErr w:type="gramEnd"/>
      <w:r w:rsidR="00732F0C" w:rsidRPr="00F94168">
        <w:rPr>
          <w:sz w:val="24"/>
          <w:szCs w:val="24"/>
        </w:rPr>
        <w:t xml:space="preserve"> комиссиями муниципальных обр</w:t>
      </w:r>
      <w:r w:rsidR="00732F0C" w:rsidRPr="00F94168">
        <w:rPr>
          <w:sz w:val="24"/>
          <w:szCs w:val="24"/>
        </w:rPr>
        <w:t>а</w:t>
      </w:r>
      <w:r w:rsidR="00732F0C" w:rsidRPr="00F94168">
        <w:rPr>
          <w:sz w:val="24"/>
          <w:szCs w:val="24"/>
        </w:rPr>
        <w:t>зований и территориальными избирательными комиссиями, являющимися избирательными к</w:t>
      </w:r>
      <w:r w:rsidR="00732F0C" w:rsidRPr="00F94168">
        <w:rPr>
          <w:sz w:val="24"/>
          <w:szCs w:val="24"/>
        </w:rPr>
        <w:t>о</w:t>
      </w:r>
      <w:r w:rsidR="00732F0C" w:rsidRPr="00F94168">
        <w:rPr>
          <w:sz w:val="24"/>
          <w:szCs w:val="24"/>
        </w:rPr>
        <w:t>миссиями, организующими муниципальные выборы» в действующей редакции, территориал</w:t>
      </w:r>
      <w:r w:rsidR="00732F0C" w:rsidRPr="00F94168">
        <w:rPr>
          <w:sz w:val="24"/>
          <w:szCs w:val="24"/>
        </w:rPr>
        <w:t>ь</w:t>
      </w:r>
      <w:r w:rsidR="00732F0C" w:rsidRPr="00F94168">
        <w:rPr>
          <w:sz w:val="24"/>
          <w:szCs w:val="24"/>
        </w:rPr>
        <w:t>ная избирательная комиссия РЕШИЛА:</w:t>
      </w:r>
    </w:p>
    <w:p w:rsidR="00732F0C" w:rsidRPr="000A42D8" w:rsidRDefault="00732F0C" w:rsidP="00732F0C">
      <w:pPr>
        <w:ind w:firstLine="709"/>
        <w:rPr>
          <w:i/>
          <w:sz w:val="24"/>
          <w:szCs w:val="24"/>
        </w:rPr>
      </w:pPr>
      <w:r w:rsidRPr="00F94168">
        <w:rPr>
          <w:sz w:val="24"/>
          <w:szCs w:val="24"/>
        </w:rPr>
        <w:t>1. Утвердить форму протокола об итогах сбора подписей избирателей в поддержку в</w:t>
      </w:r>
      <w:r w:rsidRPr="00F94168">
        <w:rPr>
          <w:sz w:val="24"/>
          <w:szCs w:val="24"/>
        </w:rPr>
        <w:t>ы</w:t>
      </w:r>
      <w:r w:rsidRPr="00F94168">
        <w:rPr>
          <w:sz w:val="24"/>
          <w:szCs w:val="24"/>
        </w:rPr>
        <w:t xml:space="preserve">движения кандидата </w:t>
      </w:r>
      <w:r w:rsidR="00911C52" w:rsidRPr="000A42D8">
        <w:rPr>
          <w:i/>
          <w:sz w:val="24"/>
          <w:szCs w:val="24"/>
        </w:rPr>
        <w:t xml:space="preserve">в </w:t>
      </w:r>
      <w:r w:rsidR="00911C52" w:rsidRPr="007704F1">
        <w:rPr>
          <w:sz w:val="24"/>
          <w:szCs w:val="24"/>
        </w:rPr>
        <w:t xml:space="preserve">депутаты </w:t>
      </w:r>
      <w:r w:rsidR="007704F1" w:rsidRPr="007704F1">
        <w:rPr>
          <w:sz w:val="24"/>
          <w:szCs w:val="24"/>
        </w:rPr>
        <w:t>муниципального образования</w:t>
      </w:r>
      <w:r w:rsidRPr="007704F1">
        <w:rPr>
          <w:sz w:val="24"/>
          <w:szCs w:val="24"/>
        </w:rPr>
        <w:t xml:space="preserve"> (прилагается).</w:t>
      </w:r>
      <w:r w:rsidRPr="000A42D8">
        <w:rPr>
          <w:i/>
          <w:sz w:val="24"/>
          <w:szCs w:val="24"/>
        </w:rPr>
        <w:t xml:space="preserve"> </w:t>
      </w:r>
    </w:p>
    <w:p w:rsidR="007704F1" w:rsidRDefault="005C32A6" w:rsidP="005C32A6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 xml:space="preserve">2. </w:t>
      </w:r>
      <w:proofErr w:type="gramStart"/>
      <w:r w:rsidRPr="00F94168">
        <w:rPr>
          <w:sz w:val="24"/>
          <w:szCs w:val="24"/>
        </w:rPr>
        <w:t>Разместить</w:t>
      </w:r>
      <w:proofErr w:type="gramEnd"/>
      <w:r w:rsidRPr="00F94168">
        <w:rPr>
          <w:sz w:val="24"/>
          <w:szCs w:val="24"/>
        </w:rPr>
        <w:t xml:space="preserve"> настоящее решение на сайте территориальной избирательной комиссии</w:t>
      </w:r>
      <w:r w:rsidR="007704F1">
        <w:rPr>
          <w:sz w:val="24"/>
          <w:szCs w:val="24"/>
        </w:rPr>
        <w:t>.</w:t>
      </w:r>
    </w:p>
    <w:p w:rsidR="005C32A6" w:rsidRDefault="005C32A6" w:rsidP="007704F1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 xml:space="preserve">3. </w:t>
      </w:r>
      <w:proofErr w:type="gramStart"/>
      <w:r w:rsidRPr="00F94168">
        <w:rPr>
          <w:sz w:val="24"/>
          <w:szCs w:val="24"/>
        </w:rPr>
        <w:t>Контроль за</w:t>
      </w:r>
      <w:proofErr w:type="gramEnd"/>
      <w:r w:rsidRPr="00F94168">
        <w:rPr>
          <w:sz w:val="24"/>
          <w:szCs w:val="24"/>
        </w:rPr>
        <w:t xml:space="preserve"> выполнением пункта 2 настоящего решения возложить на секретаря те</w:t>
      </w:r>
      <w:r w:rsidRPr="00F94168">
        <w:rPr>
          <w:sz w:val="24"/>
          <w:szCs w:val="24"/>
        </w:rPr>
        <w:t>р</w:t>
      </w:r>
      <w:r w:rsidRPr="00F94168">
        <w:rPr>
          <w:sz w:val="24"/>
          <w:szCs w:val="24"/>
        </w:rPr>
        <w:t xml:space="preserve">риториальной избирательной </w:t>
      </w:r>
      <w:r w:rsidR="007704F1">
        <w:rPr>
          <w:sz w:val="24"/>
          <w:szCs w:val="24"/>
        </w:rPr>
        <w:t>комиссии.</w:t>
      </w:r>
    </w:p>
    <w:p w:rsidR="007704F1" w:rsidRPr="00F94168" w:rsidRDefault="007704F1" w:rsidP="007704F1">
      <w:pPr>
        <w:ind w:firstLine="709"/>
        <w:rPr>
          <w:sz w:val="24"/>
          <w:szCs w:val="24"/>
        </w:rPr>
      </w:pPr>
    </w:p>
    <w:p w:rsidR="005C32A6" w:rsidRPr="00F94168" w:rsidRDefault="005C32A6" w:rsidP="005C32A6">
      <w:pPr>
        <w:ind w:firstLine="709"/>
        <w:rPr>
          <w:sz w:val="24"/>
          <w:szCs w:val="24"/>
        </w:rPr>
      </w:pPr>
    </w:p>
    <w:p w:rsidR="00555637" w:rsidRPr="00375F26" w:rsidRDefault="00555637" w:rsidP="00555637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Председатель</w:t>
      </w:r>
    </w:p>
    <w:p w:rsidR="00555637" w:rsidRPr="00375F26" w:rsidRDefault="00555637" w:rsidP="00555637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7704F1">
        <w:rPr>
          <w:i/>
          <w:sz w:val="24"/>
          <w:szCs w:val="24"/>
        </w:rPr>
        <w:t>___________________</w:t>
      </w:r>
    </w:p>
    <w:p w:rsidR="00555637" w:rsidRDefault="00555637" w:rsidP="00555637">
      <w:pPr>
        <w:ind w:firstLine="709"/>
        <w:rPr>
          <w:sz w:val="24"/>
          <w:szCs w:val="24"/>
        </w:rPr>
      </w:pPr>
    </w:p>
    <w:p w:rsidR="00555637" w:rsidRDefault="00555637" w:rsidP="00555637">
      <w:pPr>
        <w:ind w:firstLine="709"/>
        <w:rPr>
          <w:sz w:val="24"/>
          <w:szCs w:val="24"/>
        </w:rPr>
      </w:pPr>
    </w:p>
    <w:p w:rsidR="00555637" w:rsidRPr="00375F26" w:rsidRDefault="00555637" w:rsidP="00555637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Секретарь</w:t>
      </w:r>
    </w:p>
    <w:p w:rsidR="00555637" w:rsidRPr="00375F26" w:rsidRDefault="00555637" w:rsidP="00555637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7704F1">
        <w:rPr>
          <w:i/>
          <w:sz w:val="24"/>
          <w:szCs w:val="24"/>
        </w:rPr>
        <w:t>___________________</w:t>
      </w:r>
    </w:p>
    <w:p w:rsidR="00555637" w:rsidRPr="00375F26" w:rsidRDefault="00555637" w:rsidP="00555637">
      <w:pPr>
        <w:ind w:firstLine="709"/>
        <w:rPr>
          <w:sz w:val="24"/>
          <w:szCs w:val="24"/>
        </w:rPr>
      </w:pPr>
    </w:p>
    <w:p w:rsidR="005C32A6" w:rsidRPr="00F94168" w:rsidRDefault="005C32A6" w:rsidP="00732F0C">
      <w:pPr>
        <w:ind w:firstLine="709"/>
        <w:rPr>
          <w:sz w:val="24"/>
          <w:szCs w:val="24"/>
        </w:rPr>
      </w:pPr>
    </w:p>
    <w:p w:rsidR="005C32A6" w:rsidRPr="00F94168" w:rsidRDefault="005C32A6">
      <w:pPr>
        <w:rPr>
          <w:sz w:val="24"/>
          <w:szCs w:val="24"/>
        </w:rPr>
      </w:pPr>
      <w:r w:rsidRPr="00F94168">
        <w:rPr>
          <w:sz w:val="24"/>
          <w:szCs w:val="24"/>
        </w:rPr>
        <w:br w:type="page"/>
      </w:r>
    </w:p>
    <w:p w:rsidR="005C32A6" w:rsidRPr="00F94168" w:rsidRDefault="005C32A6" w:rsidP="005C32A6">
      <w:pPr>
        <w:ind w:firstLine="3969"/>
        <w:jc w:val="center"/>
        <w:rPr>
          <w:sz w:val="24"/>
          <w:szCs w:val="24"/>
        </w:rPr>
      </w:pPr>
      <w:r w:rsidRPr="00F94168">
        <w:rPr>
          <w:sz w:val="24"/>
          <w:szCs w:val="24"/>
        </w:rPr>
        <w:lastRenderedPageBreak/>
        <w:t xml:space="preserve">Приложение </w:t>
      </w:r>
    </w:p>
    <w:p w:rsidR="005C32A6" w:rsidRPr="00F94168" w:rsidRDefault="005C32A6" w:rsidP="005C32A6">
      <w:pPr>
        <w:ind w:firstLine="3969"/>
        <w:jc w:val="center"/>
        <w:rPr>
          <w:sz w:val="24"/>
          <w:szCs w:val="24"/>
        </w:rPr>
      </w:pPr>
      <w:r w:rsidRPr="00F94168">
        <w:rPr>
          <w:sz w:val="24"/>
          <w:szCs w:val="24"/>
        </w:rPr>
        <w:t xml:space="preserve">к решению </w:t>
      </w:r>
      <w:proofErr w:type="gramStart"/>
      <w:r w:rsidRPr="00F94168">
        <w:rPr>
          <w:sz w:val="24"/>
          <w:szCs w:val="24"/>
        </w:rPr>
        <w:t>территориальной</w:t>
      </w:r>
      <w:proofErr w:type="gramEnd"/>
      <w:r w:rsidRPr="00F94168">
        <w:rPr>
          <w:sz w:val="24"/>
          <w:szCs w:val="24"/>
        </w:rPr>
        <w:t xml:space="preserve"> избирательной</w:t>
      </w:r>
    </w:p>
    <w:p w:rsidR="005C32A6" w:rsidRPr="00F94168" w:rsidRDefault="005C32A6" w:rsidP="005C32A6">
      <w:pPr>
        <w:ind w:firstLine="3969"/>
        <w:jc w:val="center"/>
        <w:rPr>
          <w:sz w:val="24"/>
          <w:szCs w:val="24"/>
        </w:rPr>
      </w:pPr>
      <w:r w:rsidRPr="00F94168">
        <w:rPr>
          <w:sz w:val="24"/>
          <w:szCs w:val="24"/>
        </w:rPr>
        <w:t xml:space="preserve"> комиссии </w:t>
      </w:r>
      <w:r w:rsidR="00911C52" w:rsidRPr="00F94168">
        <w:rPr>
          <w:sz w:val="24"/>
          <w:szCs w:val="24"/>
        </w:rPr>
        <w:t>от «__» ______ 20</w:t>
      </w:r>
      <w:r w:rsidR="007704F1">
        <w:rPr>
          <w:sz w:val="24"/>
          <w:szCs w:val="24"/>
        </w:rPr>
        <w:t xml:space="preserve">20 </w:t>
      </w:r>
      <w:r w:rsidRPr="00F94168">
        <w:rPr>
          <w:sz w:val="24"/>
          <w:szCs w:val="24"/>
        </w:rPr>
        <w:t>года № ___/___</w:t>
      </w:r>
    </w:p>
    <w:p w:rsidR="00732F0C" w:rsidRPr="00F94168" w:rsidRDefault="00732F0C" w:rsidP="00732F0C">
      <w:pPr>
        <w:jc w:val="right"/>
        <w:rPr>
          <w:sz w:val="24"/>
          <w:szCs w:val="24"/>
        </w:rPr>
      </w:pPr>
    </w:p>
    <w:p w:rsidR="00732F0C" w:rsidRPr="00F94168" w:rsidRDefault="00732F0C" w:rsidP="00732F0C">
      <w:pPr>
        <w:keepNext/>
        <w:jc w:val="center"/>
        <w:outlineLvl w:val="0"/>
        <w:rPr>
          <w:b/>
          <w:sz w:val="24"/>
          <w:szCs w:val="24"/>
        </w:rPr>
      </w:pPr>
    </w:p>
    <w:p w:rsidR="00732F0C" w:rsidRPr="00F94168" w:rsidRDefault="00732F0C" w:rsidP="00732F0C">
      <w:pPr>
        <w:keepNext/>
        <w:jc w:val="center"/>
        <w:outlineLvl w:val="0"/>
        <w:rPr>
          <w:b/>
          <w:sz w:val="24"/>
          <w:szCs w:val="24"/>
        </w:rPr>
      </w:pPr>
      <w:r w:rsidRPr="00F94168">
        <w:rPr>
          <w:b/>
          <w:sz w:val="24"/>
          <w:szCs w:val="24"/>
        </w:rPr>
        <w:t>ПРОТОКОЛ</w:t>
      </w:r>
    </w:p>
    <w:p w:rsidR="000A42D8" w:rsidRDefault="00732F0C" w:rsidP="005C32A6">
      <w:pPr>
        <w:jc w:val="center"/>
        <w:rPr>
          <w:sz w:val="24"/>
          <w:szCs w:val="24"/>
        </w:rPr>
      </w:pPr>
      <w:r w:rsidRPr="00F94168">
        <w:rPr>
          <w:sz w:val="24"/>
          <w:szCs w:val="24"/>
        </w:rPr>
        <w:t xml:space="preserve">об итогах сбора подписей избирателей в поддержку выдвижения кандидата </w:t>
      </w:r>
    </w:p>
    <w:p w:rsidR="00732F0C" w:rsidRPr="007704F1" w:rsidRDefault="00911C52" w:rsidP="005C32A6">
      <w:pPr>
        <w:jc w:val="center"/>
        <w:rPr>
          <w:sz w:val="24"/>
          <w:szCs w:val="24"/>
        </w:rPr>
      </w:pPr>
      <w:r w:rsidRPr="007704F1">
        <w:rPr>
          <w:sz w:val="24"/>
          <w:szCs w:val="24"/>
        </w:rPr>
        <w:t xml:space="preserve">в депутаты </w:t>
      </w:r>
      <w:r w:rsidR="007704F1" w:rsidRPr="007704F1">
        <w:rPr>
          <w:sz w:val="24"/>
          <w:szCs w:val="24"/>
        </w:rPr>
        <w:t>Совета муниципального образования</w:t>
      </w:r>
    </w:p>
    <w:p w:rsidR="00732F0C" w:rsidRPr="00F94168" w:rsidRDefault="00732F0C" w:rsidP="00732F0C">
      <w:pPr>
        <w:keepNext/>
        <w:jc w:val="center"/>
        <w:outlineLvl w:val="0"/>
        <w:rPr>
          <w:b/>
          <w:sz w:val="24"/>
          <w:szCs w:val="24"/>
        </w:rPr>
      </w:pPr>
      <w:r w:rsidRPr="00F94168">
        <w:rPr>
          <w:b/>
          <w:sz w:val="24"/>
          <w:szCs w:val="24"/>
        </w:rPr>
        <w:t>________________________________________________________________</w:t>
      </w:r>
    </w:p>
    <w:p w:rsidR="00732F0C" w:rsidRPr="00F94168" w:rsidRDefault="00732F0C" w:rsidP="00732F0C">
      <w:pPr>
        <w:jc w:val="center"/>
        <w:rPr>
          <w:sz w:val="24"/>
          <w:szCs w:val="24"/>
        </w:rPr>
      </w:pPr>
      <w:r w:rsidRPr="00F94168">
        <w:rPr>
          <w:sz w:val="24"/>
          <w:szCs w:val="24"/>
        </w:rPr>
        <w:t>(фамилия, имя, отчество кандидата в родительном падеже)</w:t>
      </w:r>
    </w:p>
    <w:p w:rsidR="00732F0C" w:rsidRPr="00F94168" w:rsidRDefault="00732F0C" w:rsidP="00732F0C">
      <w:pPr>
        <w:keepNext/>
        <w:jc w:val="center"/>
        <w:outlineLvl w:val="0"/>
        <w:rPr>
          <w:b/>
          <w:sz w:val="24"/>
          <w:szCs w:val="24"/>
        </w:rPr>
      </w:pPr>
    </w:p>
    <w:tbl>
      <w:tblPr>
        <w:tblW w:w="9753" w:type="dxa"/>
        <w:jc w:val="center"/>
        <w:tblLayout w:type="fixed"/>
        <w:tblLook w:val="0000"/>
      </w:tblPr>
      <w:tblGrid>
        <w:gridCol w:w="1281"/>
        <w:gridCol w:w="1620"/>
        <w:gridCol w:w="1620"/>
        <w:gridCol w:w="1440"/>
        <w:gridCol w:w="3792"/>
      </w:tblGrid>
      <w:tr w:rsidR="00732F0C" w:rsidRPr="00F94168" w:rsidTr="005C32A6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0C" w:rsidRPr="00F94168" w:rsidRDefault="00732F0C" w:rsidP="00732F0C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№ папки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0C" w:rsidRPr="00F94168" w:rsidRDefault="00732F0C" w:rsidP="00732F0C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Количество</w:t>
            </w:r>
          </w:p>
          <w:p w:rsidR="00732F0C" w:rsidRPr="00F94168" w:rsidRDefault="00732F0C" w:rsidP="00732F0C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листов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0C" w:rsidRPr="00F94168" w:rsidRDefault="00732F0C" w:rsidP="00732F0C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Номера</w:t>
            </w:r>
          </w:p>
          <w:p w:rsidR="00732F0C" w:rsidRPr="00F94168" w:rsidRDefault="00732F0C" w:rsidP="00732F0C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листов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0C" w:rsidRPr="00F94168" w:rsidRDefault="00732F0C" w:rsidP="00732F0C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Количество</w:t>
            </w:r>
          </w:p>
          <w:p w:rsidR="00732F0C" w:rsidRPr="00F94168" w:rsidRDefault="00732F0C" w:rsidP="00732F0C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подписей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0C" w:rsidRPr="00F94168" w:rsidRDefault="00732F0C" w:rsidP="00732F0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F94168">
              <w:rPr>
                <w:rFonts w:cs="Arial"/>
                <w:sz w:val="24"/>
                <w:szCs w:val="24"/>
              </w:rPr>
              <w:t>Количество</w:t>
            </w:r>
          </w:p>
          <w:p w:rsidR="00732F0C" w:rsidRPr="00F94168" w:rsidRDefault="00732F0C" w:rsidP="00732F0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F94168">
              <w:rPr>
                <w:rFonts w:cs="Arial"/>
                <w:sz w:val="24"/>
                <w:szCs w:val="24"/>
              </w:rPr>
              <w:t>исключенных</w:t>
            </w:r>
          </w:p>
          <w:p w:rsidR="00732F0C" w:rsidRPr="00F94168" w:rsidRDefault="00732F0C" w:rsidP="00732F0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F94168">
              <w:rPr>
                <w:rFonts w:cs="Arial"/>
                <w:sz w:val="24"/>
                <w:szCs w:val="24"/>
              </w:rPr>
              <w:t>(вычеркнутых) подписей</w:t>
            </w:r>
          </w:p>
          <w:p w:rsidR="00732F0C" w:rsidRPr="00F94168" w:rsidRDefault="00732F0C" w:rsidP="00732F0C">
            <w:pPr>
              <w:jc w:val="center"/>
              <w:rPr>
                <w:sz w:val="24"/>
                <w:szCs w:val="24"/>
              </w:rPr>
            </w:pPr>
          </w:p>
        </w:tc>
      </w:tr>
      <w:tr w:rsidR="00732F0C" w:rsidRPr="00F94168" w:rsidTr="005C32A6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0C" w:rsidRPr="00F94168" w:rsidRDefault="00732F0C" w:rsidP="00732F0C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0C" w:rsidRPr="00F94168" w:rsidRDefault="00732F0C" w:rsidP="00732F0C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0C" w:rsidRPr="00F94168" w:rsidRDefault="00732F0C" w:rsidP="00732F0C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0C" w:rsidRPr="00F94168" w:rsidRDefault="00732F0C" w:rsidP="00732F0C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4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0C" w:rsidRPr="00F94168" w:rsidRDefault="00732F0C" w:rsidP="00732F0C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5</w:t>
            </w:r>
          </w:p>
        </w:tc>
      </w:tr>
      <w:tr w:rsidR="00732F0C" w:rsidRPr="00F94168" w:rsidTr="005C32A6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0C" w:rsidRPr="00F94168" w:rsidRDefault="005C32A6" w:rsidP="00732F0C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0C" w:rsidRPr="00F94168" w:rsidRDefault="00732F0C" w:rsidP="0073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0C" w:rsidRPr="00F94168" w:rsidRDefault="00732F0C" w:rsidP="0073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0C" w:rsidRPr="00F94168" w:rsidRDefault="00732F0C" w:rsidP="0073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0C" w:rsidRPr="00F94168" w:rsidRDefault="00732F0C" w:rsidP="00732F0C">
            <w:pPr>
              <w:jc w:val="center"/>
              <w:rPr>
                <w:sz w:val="24"/>
                <w:szCs w:val="24"/>
              </w:rPr>
            </w:pPr>
          </w:p>
        </w:tc>
      </w:tr>
      <w:tr w:rsidR="005C32A6" w:rsidRPr="00F94168" w:rsidTr="005C32A6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A6" w:rsidRPr="00F94168" w:rsidRDefault="005C32A6" w:rsidP="00732F0C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A6" w:rsidRPr="00F94168" w:rsidRDefault="005C32A6" w:rsidP="0073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A6" w:rsidRPr="00F94168" w:rsidRDefault="005C32A6" w:rsidP="0073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A6" w:rsidRPr="00F94168" w:rsidRDefault="005C32A6" w:rsidP="0073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A6" w:rsidRPr="00F94168" w:rsidRDefault="005C32A6" w:rsidP="00732F0C">
            <w:pPr>
              <w:jc w:val="center"/>
              <w:rPr>
                <w:sz w:val="24"/>
                <w:szCs w:val="24"/>
              </w:rPr>
            </w:pPr>
          </w:p>
        </w:tc>
      </w:tr>
      <w:tr w:rsidR="005C32A6" w:rsidRPr="00F94168" w:rsidTr="005C32A6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A6" w:rsidRPr="00F94168" w:rsidRDefault="005C32A6" w:rsidP="00732F0C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A6" w:rsidRPr="00F94168" w:rsidRDefault="005C32A6" w:rsidP="0073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A6" w:rsidRPr="00F94168" w:rsidRDefault="005C32A6" w:rsidP="0073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A6" w:rsidRPr="00F94168" w:rsidRDefault="005C32A6" w:rsidP="0073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2A6" w:rsidRPr="00F94168" w:rsidRDefault="005C32A6" w:rsidP="00732F0C">
            <w:pPr>
              <w:jc w:val="center"/>
              <w:rPr>
                <w:sz w:val="24"/>
                <w:szCs w:val="24"/>
              </w:rPr>
            </w:pPr>
          </w:p>
        </w:tc>
      </w:tr>
      <w:tr w:rsidR="00732F0C" w:rsidRPr="00F94168" w:rsidTr="005C32A6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0C" w:rsidRPr="00F94168" w:rsidRDefault="00732F0C" w:rsidP="00732F0C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Итого: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0C" w:rsidRPr="00F94168" w:rsidRDefault="00732F0C" w:rsidP="0073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0C" w:rsidRPr="00F94168" w:rsidRDefault="00732F0C" w:rsidP="0073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0C" w:rsidRPr="00F94168" w:rsidRDefault="00732F0C" w:rsidP="00732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0C" w:rsidRPr="00F94168" w:rsidRDefault="00732F0C" w:rsidP="00732F0C">
            <w:pPr>
              <w:jc w:val="center"/>
              <w:rPr>
                <w:sz w:val="24"/>
                <w:szCs w:val="24"/>
              </w:rPr>
            </w:pPr>
          </w:p>
        </w:tc>
      </w:tr>
    </w:tbl>
    <w:p w:rsidR="00732F0C" w:rsidRPr="00F94168" w:rsidRDefault="00732F0C" w:rsidP="00732F0C">
      <w:pPr>
        <w:keepNext/>
        <w:outlineLvl w:val="0"/>
        <w:rPr>
          <w:sz w:val="24"/>
          <w:szCs w:val="24"/>
        </w:rPr>
      </w:pPr>
    </w:p>
    <w:p w:rsidR="00732F0C" w:rsidRPr="00F94168" w:rsidRDefault="00732F0C" w:rsidP="00732F0C">
      <w:pPr>
        <w:keepNext/>
        <w:outlineLvl w:val="0"/>
        <w:rPr>
          <w:sz w:val="24"/>
          <w:szCs w:val="24"/>
        </w:rPr>
      </w:pPr>
      <w:r w:rsidRPr="00F94168">
        <w:rPr>
          <w:sz w:val="24"/>
          <w:szCs w:val="24"/>
        </w:rPr>
        <w:t xml:space="preserve">Подписи собраны в </w:t>
      </w:r>
      <w:r w:rsidR="00911C52" w:rsidRPr="00F94168">
        <w:rPr>
          <w:sz w:val="24"/>
          <w:szCs w:val="24"/>
        </w:rPr>
        <w:t>период с ___________20</w:t>
      </w:r>
      <w:r w:rsidR="007704F1">
        <w:rPr>
          <w:sz w:val="24"/>
          <w:szCs w:val="24"/>
        </w:rPr>
        <w:t>20</w:t>
      </w:r>
      <w:r w:rsidR="00911C52" w:rsidRPr="00F94168">
        <w:rPr>
          <w:sz w:val="24"/>
          <w:szCs w:val="24"/>
        </w:rPr>
        <w:t xml:space="preserve"> года по __________20</w:t>
      </w:r>
      <w:r w:rsidR="007704F1">
        <w:rPr>
          <w:sz w:val="24"/>
          <w:szCs w:val="24"/>
        </w:rPr>
        <w:t>20</w:t>
      </w:r>
      <w:r w:rsidRPr="00F94168">
        <w:rPr>
          <w:sz w:val="24"/>
          <w:szCs w:val="24"/>
        </w:rPr>
        <w:t xml:space="preserve"> года.</w:t>
      </w:r>
    </w:p>
    <w:p w:rsidR="005C32A6" w:rsidRPr="00F94168" w:rsidRDefault="005C32A6" w:rsidP="005C32A6">
      <w:pPr>
        <w:ind w:firstLine="709"/>
        <w:rPr>
          <w:sz w:val="24"/>
          <w:szCs w:val="24"/>
        </w:rPr>
      </w:pPr>
    </w:p>
    <w:p w:rsidR="00370076" w:rsidRPr="00F94168" w:rsidRDefault="00370076" w:rsidP="005C32A6">
      <w:pPr>
        <w:ind w:firstLine="709"/>
        <w:rPr>
          <w:sz w:val="24"/>
          <w:szCs w:val="24"/>
        </w:rPr>
      </w:pPr>
    </w:p>
    <w:tbl>
      <w:tblPr>
        <w:tblW w:w="0" w:type="auto"/>
        <w:tblInd w:w="-17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69"/>
        <w:gridCol w:w="2693"/>
        <w:gridCol w:w="284"/>
        <w:gridCol w:w="2552"/>
      </w:tblGrid>
      <w:tr w:rsidR="005C32A6" w:rsidRPr="00F94168" w:rsidTr="00370076">
        <w:tc>
          <w:tcPr>
            <w:tcW w:w="3969" w:type="dxa"/>
          </w:tcPr>
          <w:p w:rsidR="005C32A6" w:rsidRPr="00F94168" w:rsidRDefault="005C32A6" w:rsidP="00370076">
            <w:pPr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 xml:space="preserve">Кандидат </w:t>
            </w:r>
            <w:r w:rsidR="00370076" w:rsidRPr="00F94168">
              <w:rPr>
                <w:sz w:val="24"/>
                <w:szCs w:val="24"/>
              </w:rPr>
              <w:t>на должность главы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32A6" w:rsidRPr="00F94168" w:rsidRDefault="005C32A6" w:rsidP="005C32A6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5C32A6" w:rsidRPr="00F94168" w:rsidRDefault="005C32A6" w:rsidP="005C32A6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C32A6" w:rsidRPr="00F94168" w:rsidRDefault="005C32A6" w:rsidP="005C32A6">
            <w:pPr>
              <w:ind w:firstLine="709"/>
              <w:rPr>
                <w:sz w:val="24"/>
                <w:szCs w:val="24"/>
              </w:rPr>
            </w:pPr>
          </w:p>
        </w:tc>
      </w:tr>
      <w:tr w:rsidR="005C32A6" w:rsidRPr="00F94168" w:rsidTr="00370076">
        <w:tc>
          <w:tcPr>
            <w:tcW w:w="3969" w:type="dxa"/>
          </w:tcPr>
          <w:p w:rsidR="005C32A6" w:rsidRPr="00F94168" w:rsidRDefault="005C32A6" w:rsidP="005C32A6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C32A6" w:rsidRPr="00F94168" w:rsidRDefault="007704F1" w:rsidP="0077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         </w:t>
            </w:r>
            <w:r w:rsidR="005C32A6" w:rsidRPr="00F94168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C32A6" w:rsidRPr="00F94168" w:rsidRDefault="005C32A6" w:rsidP="005C32A6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C32A6" w:rsidRPr="00F94168" w:rsidRDefault="005C32A6" w:rsidP="005C32A6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5C32A6" w:rsidRPr="00F94168" w:rsidRDefault="005C32A6" w:rsidP="005C32A6">
      <w:pPr>
        <w:ind w:firstLine="709"/>
        <w:rPr>
          <w:sz w:val="24"/>
          <w:szCs w:val="24"/>
        </w:rPr>
      </w:pPr>
    </w:p>
    <w:p w:rsidR="005C32A6" w:rsidRPr="00F94168" w:rsidRDefault="007704F1" w:rsidP="0037007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   __________   2020</w:t>
      </w:r>
      <w:r w:rsidR="005C32A6" w:rsidRPr="00F94168">
        <w:rPr>
          <w:sz w:val="24"/>
          <w:szCs w:val="24"/>
        </w:rPr>
        <w:t xml:space="preserve"> года</w:t>
      </w:r>
    </w:p>
    <w:p w:rsidR="005C32A6" w:rsidRPr="00F94168" w:rsidRDefault="00370076" w:rsidP="00370076">
      <w:pPr>
        <w:rPr>
          <w:sz w:val="24"/>
          <w:szCs w:val="24"/>
        </w:rPr>
      </w:pP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="005C32A6" w:rsidRPr="00F94168">
        <w:rPr>
          <w:sz w:val="24"/>
          <w:szCs w:val="24"/>
          <w:vertAlign w:val="superscript"/>
        </w:rPr>
        <w:t xml:space="preserve">(дата)         (месяц) </w:t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835"/>
        <w:gridCol w:w="3544"/>
        <w:gridCol w:w="284"/>
        <w:gridCol w:w="2693"/>
      </w:tblGrid>
      <w:tr w:rsidR="005C32A6" w:rsidRPr="00F94168" w:rsidTr="00370076">
        <w:tc>
          <w:tcPr>
            <w:tcW w:w="2835" w:type="dxa"/>
          </w:tcPr>
          <w:p w:rsidR="005C32A6" w:rsidRPr="00F94168" w:rsidRDefault="005C32A6" w:rsidP="005C32A6">
            <w:pPr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Данный протокол принят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32A6" w:rsidRPr="00F94168" w:rsidRDefault="005C32A6" w:rsidP="005C32A6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5C32A6" w:rsidRPr="00F94168" w:rsidRDefault="005C32A6" w:rsidP="005C32A6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C32A6" w:rsidRPr="00F94168" w:rsidRDefault="005C32A6" w:rsidP="005C32A6">
            <w:pPr>
              <w:ind w:firstLine="709"/>
              <w:rPr>
                <w:sz w:val="24"/>
                <w:szCs w:val="24"/>
              </w:rPr>
            </w:pPr>
          </w:p>
        </w:tc>
      </w:tr>
      <w:tr w:rsidR="005C32A6" w:rsidRPr="00F94168" w:rsidTr="00370076">
        <w:tc>
          <w:tcPr>
            <w:tcW w:w="2835" w:type="dxa"/>
          </w:tcPr>
          <w:p w:rsidR="005C32A6" w:rsidRPr="00F94168" w:rsidRDefault="005C32A6" w:rsidP="005C32A6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C32A6" w:rsidRPr="00F94168" w:rsidRDefault="005C32A6" w:rsidP="005C32A6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  <w:vertAlign w:val="superscript"/>
              </w:rPr>
              <w:t>(наименование избирательной комиссии)</w:t>
            </w:r>
          </w:p>
        </w:tc>
        <w:tc>
          <w:tcPr>
            <w:tcW w:w="284" w:type="dxa"/>
          </w:tcPr>
          <w:p w:rsidR="005C32A6" w:rsidRPr="00F94168" w:rsidRDefault="005C32A6" w:rsidP="005C32A6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C32A6" w:rsidRPr="00F94168" w:rsidRDefault="005C32A6" w:rsidP="005C32A6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  <w:vertAlign w:val="superscript"/>
              </w:rPr>
              <w:t>(дата принятия протокола)</w:t>
            </w:r>
          </w:p>
        </w:tc>
      </w:tr>
    </w:tbl>
    <w:p w:rsidR="005C32A6" w:rsidRPr="00F94168" w:rsidRDefault="005C32A6" w:rsidP="005C32A6">
      <w:pPr>
        <w:rPr>
          <w:sz w:val="24"/>
          <w:szCs w:val="24"/>
        </w:rPr>
      </w:pPr>
    </w:p>
    <w:tbl>
      <w:tblPr>
        <w:tblW w:w="9356" w:type="dxa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962"/>
        <w:gridCol w:w="1984"/>
        <w:gridCol w:w="284"/>
        <w:gridCol w:w="2126"/>
      </w:tblGrid>
      <w:tr w:rsidR="005C32A6" w:rsidRPr="00F94168" w:rsidTr="00370076">
        <w:tc>
          <w:tcPr>
            <w:tcW w:w="4962" w:type="dxa"/>
          </w:tcPr>
          <w:p w:rsidR="005C32A6" w:rsidRPr="00F94168" w:rsidRDefault="005C32A6" w:rsidP="005C32A6">
            <w:pPr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32A6" w:rsidRPr="00F94168" w:rsidRDefault="005C32A6" w:rsidP="005C32A6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5C32A6" w:rsidRPr="00F94168" w:rsidRDefault="005C32A6" w:rsidP="005C32A6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C32A6" w:rsidRPr="00F94168" w:rsidRDefault="005C32A6" w:rsidP="005C32A6">
            <w:pPr>
              <w:ind w:firstLine="709"/>
              <w:rPr>
                <w:sz w:val="24"/>
                <w:szCs w:val="24"/>
              </w:rPr>
            </w:pPr>
          </w:p>
        </w:tc>
      </w:tr>
      <w:tr w:rsidR="005C32A6" w:rsidRPr="00F94168" w:rsidTr="00370076">
        <w:tc>
          <w:tcPr>
            <w:tcW w:w="4962" w:type="dxa"/>
          </w:tcPr>
          <w:p w:rsidR="005C32A6" w:rsidRPr="00F94168" w:rsidRDefault="005C32A6" w:rsidP="00370076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  <w:vertAlign w:val="superscript"/>
              </w:rPr>
              <w:t>(статус лица, принявшего протокол: член избирательной комиссии с правом решающего голоса, член рабочей группы)</w:t>
            </w:r>
          </w:p>
        </w:tc>
        <w:tc>
          <w:tcPr>
            <w:tcW w:w="1984" w:type="dxa"/>
          </w:tcPr>
          <w:p w:rsidR="005C32A6" w:rsidRPr="00F94168" w:rsidRDefault="005C32A6" w:rsidP="00370076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C32A6" w:rsidRPr="00F94168" w:rsidRDefault="005C32A6" w:rsidP="005C32A6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C32A6" w:rsidRPr="00F94168" w:rsidRDefault="005C32A6" w:rsidP="005C32A6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5C32A6" w:rsidRPr="00F94168" w:rsidRDefault="005C32A6" w:rsidP="005C32A6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__________________________</w:t>
      </w:r>
    </w:p>
    <w:p w:rsidR="005C32A6" w:rsidRPr="00F94168" w:rsidRDefault="005C32A6" w:rsidP="005C32A6">
      <w:pPr>
        <w:ind w:firstLine="709"/>
        <w:rPr>
          <w:b/>
          <w:sz w:val="24"/>
          <w:szCs w:val="24"/>
        </w:rPr>
      </w:pPr>
      <w:r w:rsidRPr="00F94168">
        <w:rPr>
          <w:b/>
          <w:sz w:val="24"/>
          <w:szCs w:val="24"/>
        </w:rPr>
        <w:t>Примечание:</w:t>
      </w:r>
    </w:p>
    <w:p w:rsidR="005C32A6" w:rsidRPr="00335F8E" w:rsidRDefault="005C32A6" w:rsidP="005C32A6">
      <w:pPr>
        <w:ind w:firstLine="709"/>
        <w:rPr>
          <w:spacing w:val="-2"/>
          <w:sz w:val="22"/>
        </w:rPr>
      </w:pPr>
      <w:r w:rsidRPr="00335F8E">
        <w:rPr>
          <w:spacing w:val="-2"/>
          <w:sz w:val="22"/>
        </w:rPr>
        <w:t>Если подписные листы сброшюрованы в несколько папок, то информация заполняется по каждой папке отдельно и суммируется по строке «Итого».</w:t>
      </w:r>
    </w:p>
    <w:p w:rsidR="005C32A6" w:rsidRPr="00335F8E" w:rsidRDefault="005C32A6" w:rsidP="005C32A6">
      <w:pPr>
        <w:ind w:firstLine="709"/>
        <w:rPr>
          <w:spacing w:val="-2"/>
          <w:sz w:val="22"/>
        </w:rPr>
      </w:pPr>
      <w:r w:rsidRPr="00335F8E">
        <w:rPr>
          <w:spacing w:val="-2"/>
          <w:sz w:val="22"/>
        </w:rPr>
        <w:t>Если подписные листы представлены сброшюрованными в одной папке, то заполняется строка в отношении папки и строка «Итого».</w:t>
      </w:r>
    </w:p>
    <w:p w:rsidR="00370076" w:rsidRPr="00F94168" w:rsidRDefault="005C32A6" w:rsidP="005C32A6">
      <w:pPr>
        <w:rPr>
          <w:spacing w:val="-2"/>
          <w:sz w:val="24"/>
          <w:szCs w:val="24"/>
        </w:rPr>
      </w:pPr>
      <w:r w:rsidRPr="00335F8E">
        <w:rPr>
          <w:spacing w:val="-2"/>
          <w:sz w:val="22"/>
        </w:rPr>
        <w:t>Текст подстрочников, примечания и сноски в изготовленном протоколе могут не указываться</w:t>
      </w:r>
      <w:r w:rsidRPr="00F94168">
        <w:rPr>
          <w:spacing w:val="-2"/>
          <w:sz w:val="24"/>
          <w:szCs w:val="24"/>
        </w:rPr>
        <w:t>.</w:t>
      </w:r>
    </w:p>
    <w:p w:rsidR="00370076" w:rsidRPr="00F94168" w:rsidRDefault="00370076">
      <w:pPr>
        <w:rPr>
          <w:sz w:val="24"/>
          <w:szCs w:val="24"/>
        </w:rPr>
      </w:pPr>
      <w:r w:rsidRPr="00F94168">
        <w:rPr>
          <w:sz w:val="24"/>
          <w:szCs w:val="24"/>
        </w:rPr>
        <w:br w:type="page"/>
      </w:r>
    </w:p>
    <w:p w:rsidR="005C32A6" w:rsidRPr="00335F8E" w:rsidRDefault="004F25FD" w:rsidP="0098462B">
      <w:pPr>
        <w:jc w:val="right"/>
        <w:rPr>
          <w:sz w:val="22"/>
        </w:rPr>
      </w:pPr>
      <w:r>
        <w:rPr>
          <w:sz w:val="22"/>
        </w:rPr>
        <w:lastRenderedPageBreak/>
        <w:t>Приложение № 14</w:t>
      </w:r>
    </w:p>
    <w:p w:rsidR="00370076" w:rsidRPr="00335F8E" w:rsidRDefault="00370076" w:rsidP="00370076">
      <w:pPr>
        <w:jc w:val="center"/>
        <w:rPr>
          <w:sz w:val="22"/>
        </w:rPr>
      </w:pPr>
    </w:p>
    <w:p w:rsidR="00370076" w:rsidRPr="005C45F0" w:rsidRDefault="00370076" w:rsidP="00370076">
      <w:pPr>
        <w:jc w:val="center"/>
        <w:rPr>
          <w:sz w:val="24"/>
          <w:szCs w:val="24"/>
        </w:rPr>
      </w:pPr>
      <w:r w:rsidRPr="005C45F0">
        <w:rPr>
          <w:sz w:val="24"/>
          <w:szCs w:val="24"/>
        </w:rPr>
        <w:t>РЕШЕНИЕ</w:t>
      </w:r>
    </w:p>
    <w:p w:rsidR="00370076" w:rsidRPr="00F94168" w:rsidRDefault="00370076" w:rsidP="00370076">
      <w:pPr>
        <w:jc w:val="center"/>
        <w:rPr>
          <w:sz w:val="24"/>
          <w:szCs w:val="24"/>
        </w:rPr>
      </w:pPr>
    </w:p>
    <w:p w:rsidR="00370076" w:rsidRPr="00F94168" w:rsidRDefault="00911C52" w:rsidP="00370076">
      <w:pPr>
        <w:jc w:val="left"/>
        <w:rPr>
          <w:sz w:val="24"/>
          <w:szCs w:val="24"/>
        </w:rPr>
      </w:pPr>
      <w:r w:rsidRPr="00F94168">
        <w:rPr>
          <w:sz w:val="24"/>
          <w:szCs w:val="24"/>
        </w:rPr>
        <w:t>от «___» ______ 20</w:t>
      </w:r>
      <w:r w:rsidR="008F405E">
        <w:rPr>
          <w:sz w:val="24"/>
          <w:szCs w:val="24"/>
        </w:rPr>
        <w:t>20</w:t>
      </w:r>
      <w:r w:rsidR="00370076" w:rsidRPr="00F94168">
        <w:rPr>
          <w:sz w:val="24"/>
          <w:szCs w:val="24"/>
        </w:rPr>
        <w:t xml:space="preserve"> г.</w:t>
      </w:r>
      <w:r w:rsidR="00370076" w:rsidRPr="00F94168">
        <w:rPr>
          <w:sz w:val="24"/>
          <w:szCs w:val="24"/>
        </w:rPr>
        <w:tab/>
      </w:r>
      <w:r w:rsidR="00370076" w:rsidRPr="00F94168">
        <w:rPr>
          <w:sz w:val="24"/>
          <w:szCs w:val="24"/>
        </w:rPr>
        <w:tab/>
      </w:r>
      <w:r w:rsidR="00370076" w:rsidRPr="00F94168">
        <w:rPr>
          <w:sz w:val="24"/>
          <w:szCs w:val="24"/>
        </w:rPr>
        <w:tab/>
      </w:r>
      <w:r w:rsidR="00370076" w:rsidRPr="00F94168">
        <w:rPr>
          <w:sz w:val="24"/>
          <w:szCs w:val="24"/>
        </w:rPr>
        <w:tab/>
      </w:r>
      <w:r w:rsidR="00370076" w:rsidRPr="00F94168">
        <w:rPr>
          <w:sz w:val="24"/>
          <w:szCs w:val="24"/>
        </w:rPr>
        <w:tab/>
      </w:r>
      <w:r w:rsidR="00370076" w:rsidRPr="00F94168">
        <w:rPr>
          <w:sz w:val="24"/>
          <w:szCs w:val="24"/>
        </w:rPr>
        <w:tab/>
      </w:r>
      <w:r w:rsidR="00370076" w:rsidRPr="00F94168">
        <w:rPr>
          <w:sz w:val="24"/>
          <w:szCs w:val="24"/>
        </w:rPr>
        <w:tab/>
      </w:r>
      <w:r w:rsidR="00370076" w:rsidRPr="00F94168">
        <w:rPr>
          <w:sz w:val="24"/>
          <w:szCs w:val="24"/>
        </w:rPr>
        <w:tab/>
        <w:t>№ ___/_____</w:t>
      </w:r>
    </w:p>
    <w:p w:rsidR="0010786A" w:rsidRPr="00F94168" w:rsidRDefault="0010786A" w:rsidP="0010786A">
      <w:pPr>
        <w:jc w:val="center"/>
        <w:rPr>
          <w:b/>
          <w:sz w:val="24"/>
          <w:szCs w:val="24"/>
        </w:rPr>
      </w:pPr>
    </w:p>
    <w:p w:rsidR="008F405E" w:rsidRDefault="0010786A" w:rsidP="0010786A">
      <w:pPr>
        <w:jc w:val="center"/>
        <w:rPr>
          <w:b/>
          <w:sz w:val="24"/>
          <w:szCs w:val="24"/>
        </w:rPr>
      </w:pPr>
      <w:r w:rsidRPr="00F94168">
        <w:rPr>
          <w:b/>
          <w:sz w:val="24"/>
          <w:szCs w:val="24"/>
        </w:rPr>
        <w:t>Об извещении</w:t>
      </w:r>
      <w:r w:rsidR="008F405E">
        <w:rPr>
          <w:b/>
          <w:sz w:val="24"/>
          <w:szCs w:val="24"/>
        </w:rPr>
        <w:t>_________________________</w:t>
      </w:r>
    </w:p>
    <w:p w:rsidR="0010786A" w:rsidRPr="008F405E" w:rsidRDefault="008F405E" w:rsidP="0010786A">
      <w:pPr>
        <w:jc w:val="center"/>
        <w:rPr>
          <w:b/>
          <w:i/>
          <w:sz w:val="16"/>
          <w:szCs w:val="16"/>
        </w:rPr>
      </w:pPr>
      <w:r>
        <w:rPr>
          <w:b/>
          <w:sz w:val="16"/>
          <w:szCs w:val="16"/>
        </w:rPr>
        <w:t xml:space="preserve">                            </w:t>
      </w:r>
      <w:r w:rsidRPr="008F405E">
        <w:rPr>
          <w:b/>
          <w:sz w:val="16"/>
          <w:szCs w:val="16"/>
        </w:rPr>
        <w:t>(</w:t>
      </w:r>
      <w:r w:rsidR="002918CB">
        <w:rPr>
          <w:b/>
          <w:sz w:val="16"/>
          <w:szCs w:val="16"/>
        </w:rPr>
        <w:t>фамилия, имя, отчество)</w:t>
      </w:r>
      <w:r w:rsidR="0010786A" w:rsidRPr="008F405E">
        <w:rPr>
          <w:b/>
          <w:sz w:val="16"/>
          <w:szCs w:val="16"/>
        </w:rPr>
        <w:t xml:space="preserve"> </w:t>
      </w:r>
    </w:p>
    <w:p w:rsidR="0010786A" w:rsidRPr="008F405E" w:rsidRDefault="0010786A" w:rsidP="0010786A">
      <w:pPr>
        <w:jc w:val="center"/>
        <w:rPr>
          <w:b/>
          <w:sz w:val="24"/>
          <w:szCs w:val="24"/>
        </w:rPr>
      </w:pPr>
      <w:r w:rsidRPr="008F405E">
        <w:rPr>
          <w:b/>
          <w:sz w:val="24"/>
          <w:szCs w:val="24"/>
        </w:rPr>
        <w:t xml:space="preserve">о выявленных недостатках в документах, представленных им </w:t>
      </w:r>
    </w:p>
    <w:p w:rsidR="0010786A" w:rsidRDefault="0010786A" w:rsidP="008F405E">
      <w:pPr>
        <w:jc w:val="center"/>
        <w:rPr>
          <w:b/>
          <w:sz w:val="24"/>
          <w:szCs w:val="24"/>
        </w:rPr>
      </w:pPr>
      <w:r w:rsidRPr="008F405E">
        <w:rPr>
          <w:b/>
          <w:sz w:val="24"/>
          <w:szCs w:val="24"/>
        </w:rPr>
        <w:t>в территориальную избирательную комиссию при уведомлении о выдвижении и для р</w:t>
      </w:r>
      <w:r w:rsidRPr="008F405E">
        <w:rPr>
          <w:b/>
          <w:sz w:val="24"/>
          <w:szCs w:val="24"/>
        </w:rPr>
        <w:t>е</w:t>
      </w:r>
      <w:r w:rsidRPr="008F405E">
        <w:rPr>
          <w:b/>
          <w:sz w:val="24"/>
          <w:szCs w:val="24"/>
        </w:rPr>
        <w:t xml:space="preserve">гистрации кандидатом </w:t>
      </w:r>
      <w:r w:rsidR="008F405E">
        <w:rPr>
          <w:b/>
          <w:sz w:val="24"/>
          <w:szCs w:val="24"/>
        </w:rPr>
        <w:t xml:space="preserve">в депутаты </w:t>
      </w:r>
      <w:r w:rsidR="00911C52" w:rsidRPr="008F405E">
        <w:rPr>
          <w:b/>
          <w:sz w:val="24"/>
          <w:szCs w:val="24"/>
        </w:rPr>
        <w:t>Совета</w:t>
      </w:r>
      <w:r w:rsidRPr="008F405E">
        <w:rPr>
          <w:b/>
          <w:sz w:val="24"/>
          <w:szCs w:val="24"/>
        </w:rPr>
        <w:t xml:space="preserve"> </w:t>
      </w:r>
      <w:r w:rsidR="008F405E">
        <w:rPr>
          <w:b/>
          <w:sz w:val="24"/>
          <w:szCs w:val="24"/>
        </w:rPr>
        <w:t>муниципального образования</w:t>
      </w:r>
    </w:p>
    <w:p w:rsidR="008F405E" w:rsidRPr="008F405E" w:rsidRDefault="008F405E" w:rsidP="008F405E">
      <w:pPr>
        <w:jc w:val="center"/>
        <w:rPr>
          <w:b/>
          <w:sz w:val="24"/>
          <w:szCs w:val="24"/>
        </w:rPr>
      </w:pPr>
    </w:p>
    <w:p w:rsidR="0010786A" w:rsidRPr="00F94168" w:rsidRDefault="0010786A" w:rsidP="00AC393B">
      <w:pPr>
        <w:autoSpaceDE w:val="0"/>
        <w:autoSpaceDN w:val="0"/>
        <w:adjustRightInd w:val="0"/>
        <w:ind w:firstLine="709"/>
        <w:rPr>
          <w:sz w:val="24"/>
          <w:szCs w:val="24"/>
        </w:rPr>
      </w:pPr>
      <w:proofErr w:type="gramStart"/>
      <w:r w:rsidRPr="00F94168">
        <w:rPr>
          <w:sz w:val="24"/>
          <w:szCs w:val="24"/>
        </w:rPr>
        <w:t>В соответствии с пунктом 1.1 статьи 38 Федерального закона от 12 июня 2002 г</w:t>
      </w:r>
      <w:r w:rsidR="00562754">
        <w:rPr>
          <w:sz w:val="24"/>
          <w:szCs w:val="24"/>
        </w:rPr>
        <w:t xml:space="preserve">.              </w:t>
      </w:r>
      <w:r w:rsidRPr="00F94168">
        <w:rPr>
          <w:sz w:val="24"/>
          <w:szCs w:val="24"/>
        </w:rPr>
        <w:t>№ 67 –</w:t>
      </w:r>
      <w:r w:rsidR="00562754">
        <w:rPr>
          <w:sz w:val="24"/>
          <w:szCs w:val="24"/>
        </w:rPr>
        <w:t xml:space="preserve"> </w:t>
      </w:r>
      <w:r w:rsidRPr="00F94168">
        <w:rPr>
          <w:sz w:val="24"/>
          <w:szCs w:val="24"/>
        </w:rPr>
        <w:t xml:space="preserve">ФЗ «Об основных гарантиях избирательных прав и права на участие в  референдуме граждан Российской Федерации» и </w:t>
      </w:r>
      <w:r w:rsidR="00AC393B" w:rsidRPr="00F94168">
        <w:rPr>
          <w:sz w:val="24"/>
          <w:szCs w:val="24"/>
        </w:rPr>
        <w:t>частью 1.1</w:t>
      </w:r>
      <w:r w:rsidRPr="00F94168">
        <w:rPr>
          <w:sz w:val="24"/>
          <w:szCs w:val="24"/>
        </w:rPr>
        <w:t xml:space="preserve"> статьи 23 Закона Краснодарского от </w:t>
      </w:r>
      <w:r w:rsidR="006A72BE">
        <w:rPr>
          <w:sz w:val="24"/>
          <w:szCs w:val="24"/>
        </w:rPr>
        <w:t xml:space="preserve">                    </w:t>
      </w:r>
      <w:r w:rsidRPr="00F94168">
        <w:rPr>
          <w:sz w:val="24"/>
          <w:szCs w:val="24"/>
        </w:rPr>
        <w:t>26 декабря 2005 г</w:t>
      </w:r>
      <w:r w:rsidR="00562754">
        <w:rPr>
          <w:sz w:val="24"/>
          <w:szCs w:val="24"/>
        </w:rPr>
        <w:t>.</w:t>
      </w:r>
      <w:r w:rsidRPr="00F94168">
        <w:rPr>
          <w:sz w:val="24"/>
          <w:szCs w:val="24"/>
        </w:rPr>
        <w:t xml:space="preserve"> № 966-КЗ «О муниципальных выборах в Краснодарском крае», с учетом р</w:t>
      </w:r>
      <w:r w:rsidRPr="00F94168">
        <w:rPr>
          <w:sz w:val="24"/>
          <w:szCs w:val="24"/>
        </w:rPr>
        <w:t>е</w:t>
      </w:r>
      <w:r w:rsidRPr="00F94168">
        <w:rPr>
          <w:sz w:val="24"/>
          <w:szCs w:val="24"/>
        </w:rPr>
        <w:t xml:space="preserve">комендаций </w:t>
      </w:r>
      <w:r w:rsidR="00AC393B" w:rsidRPr="00F94168">
        <w:rPr>
          <w:sz w:val="24"/>
          <w:szCs w:val="24"/>
        </w:rPr>
        <w:t xml:space="preserve">Рабочей группы </w:t>
      </w:r>
      <w:r w:rsidR="00AC393B" w:rsidRPr="00F94168">
        <w:rPr>
          <w:bCs/>
          <w:sz w:val="24"/>
          <w:szCs w:val="24"/>
        </w:rPr>
        <w:t>по приему и проверке документов кандидатов</w:t>
      </w:r>
      <w:proofErr w:type="gramEnd"/>
      <w:r w:rsidR="00AC393B" w:rsidRPr="00F94168">
        <w:rPr>
          <w:bCs/>
          <w:sz w:val="24"/>
          <w:szCs w:val="24"/>
        </w:rPr>
        <w:t xml:space="preserve"> </w:t>
      </w:r>
      <w:r w:rsidR="0098462B" w:rsidRPr="008F405E">
        <w:rPr>
          <w:bCs/>
          <w:sz w:val="24"/>
          <w:szCs w:val="24"/>
        </w:rPr>
        <w:t>в депутаты Совета</w:t>
      </w:r>
      <w:r w:rsidR="00AC393B" w:rsidRPr="008F405E">
        <w:rPr>
          <w:bCs/>
          <w:sz w:val="24"/>
          <w:szCs w:val="24"/>
        </w:rPr>
        <w:t xml:space="preserve"> </w:t>
      </w:r>
      <w:r w:rsidR="008F405E" w:rsidRPr="008F405E">
        <w:rPr>
          <w:bCs/>
          <w:sz w:val="24"/>
          <w:szCs w:val="24"/>
        </w:rPr>
        <w:t xml:space="preserve">муниципального образования </w:t>
      </w:r>
      <w:r w:rsidR="00AC393B" w:rsidRPr="008F405E">
        <w:rPr>
          <w:bCs/>
          <w:sz w:val="24"/>
          <w:szCs w:val="24"/>
        </w:rPr>
        <w:t xml:space="preserve"> пр</w:t>
      </w:r>
      <w:r w:rsidR="00AC393B" w:rsidRPr="00F94168">
        <w:rPr>
          <w:bCs/>
          <w:sz w:val="24"/>
          <w:szCs w:val="24"/>
        </w:rPr>
        <w:t>и выдвижении и на регистрацию</w:t>
      </w:r>
      <w:r w:rsidRPr="00F94168">
        <w:rPr>
          <w:sz w:val="24"/>
          <w:szCs w:val="24"/>
        </w:rPr>
        <w:t xml:space="preserve"> территориальная избирател</w:t>
      </w:r>
      <w:r w:rsidRPr="00F94168">
        <w:rPr>
          <w:sz w:val="24"/>
          <w:szCs w:val="24"/>
        </w:rPr>
        <w:t>ь</w:t>
      </w:r>
      <w:r w:rsidRPr="00F94168">
        <w:rPr>
          <w:sz w:val="24"/>
          <w:szCs w:val="24"/>
        </w:rPr>
        <w:t>ная комиссия РЕШИЛА:</w:t>
      </w:r>
    </w:p>
    <w:p w:rsidR="008F405E" w:rsidRDefault="0010786A" w:rsidP="008F405E">
      <w:pPr>
        <w:pStyle w:val="aa"/>
        <w:numPr>
          <w:ilvl w:val="0"/>
          <w:numId w:val="31"/>
        </w:numPr>
        <w:rPr>
          <w:i/>
          <w:sz w:val="24"/>
          <w:szCs w:val="24"/>
        </w:rPr>
      </w:pPr>
      <w:r w:rsidRPr="002918CB">
        <w:rPr>
          <w:sz w:val="24"/>
          <w:szCs w:val="24"/>
        </w:rPr>
        <w:t>Известить</w:t>
      </w:r>
      <w:r w:rsidRPr="008F405E">
        <w:rPr>
          <w:i/>
          <w:sz w:val="24"/>
          <w:szCs w:val="24"/>
        </w:rPr>
        <w:t xml:space="preserve"> </w:t>
      </w:r>
      <w:r w:rsidR="008F405E" w:rsidRPr="008F405E">
        <w:rPr>
          <w:i/>
          <w:sz w:val="24"/>
          <w:szCs w:val="24"/>
        </w:rPr>
        <w:t>___________________________________</w:t>
      </w:r>
      <w:r w:rsidR="008F405E">
        <w:rPr>
          <w:i/>
          <w:sz w:val="24"/>
          <w:szCs w:val="24"/>
        </w:rPr>
        <w:t>___________________________</w:t>
      </w:r>
    </w:p>
    <w:p w:rsidR="008F405E" w:rsidRPr="002918CB" w:rsidRDefault="008F405E" w:rsidP="008F405E">
      <w:pPr>
        <w:pStyle w:val="aa"/>
        <w:ind w:left="1069"/>
        <w:rPr>
          <w:i/>
          <w:sz w:val="18"/>
          <w:szCs w:val="18"/>
        </w:rPr>
      </w:pPr>
      <w:r w:rsidRPr="002918CB">
        <w:rPr>
          <w:i/>
          <w:sz w:val="18"/>
          <w:szCs w:val="18"/>
        </w:rPr>
        <w:t xml:space="preserve">                      </w:t>
      </w:r>
      <w:r w:rsidR="002918CB">
        <w:rPr>
          <w:i/>
          <w:sz w:val="18"/>
          <w:szCs w:val="18"/>
        </w:rPr>
        <w:t xml:space="preserve">                                                              </w:t>
      </w:r>
      <w:r w:rsidRPr="002918CB">
        <w:rPr>
          <w:i/>
          <w:sz w:val="18"/>
          <w:szCs w:val="18"/>
        </w:rPr>
        <w:t xml:space="preserve">      (фамилия, имя, отчес</w:t>
      </w:r>
      <w:r w:rsidR="002918CB" w:rsidRPr="002918CB">
        <w:rPr>
          <w:i/>
          <w:sz w:val="18"/>
          <w:szCs w:val="18"/>
        </w:rPr>
        <w:t>тво)</w:t>
      </w:r>
    </w:p>
    <w:p w:rsidR="0010786A" w:rsidRPr="008F405E" w:rsidRDefault="0010786A" w:rsidP="008F405E">
      <w:pPr>
        <w:ind w:left="709"/>
        <w:rPr>
          <w:sz w:val="24"/>
          <w:szCs w:val="24"/>
        </w:rPr>
      </w:pPr>
      <w:r w:rsidRPr="008F405E">
        <w:rPr>
          <w:sz w:val="24"/>
          <w:szCs w:val="24"/>
        </w:rPr>
        <w:t xml:space="preserve"> о выявленных недостатках в документах, представленных им в территориальную изб</w:t>
      </w:r>
      <w:r w:rsidRPr="008F405E">
        <w:rPr>
          <w:sz w:val="24"/>
          <w:szCs w:val="24"/>
        </w:rPr>
        <w:t>и</w:t>
      </w:r>
      <w:r w:rsidRPr="008F405E">
        <w:rPr>
          <w:sz w:val="24"/>
          <w:szCs w:val="24"/>
        </w:rPr>
        <w:t xml:space="preserve">рательную комиссию при уведомлении о выдвижении и для регистрации </w:t>
      </w:r>
      <w:r w:rsidRPr="008F405E">
        <w:rPr>
          <w:i/>
          <w:sz w:val="24"/>
          <w:szCs w:val="24"/>
        </w:rPr>
        <w:t xml:space="preserve">кандидатом </w:t>
      </w:r>
      <w:r w:rsidR="00911C52" w:rsidRPr="008F405E">
        <w:rPr>
          <w:i/>
          <w:sz w:val="24"/>
          <w:szCs w:val="24"/>
        </w:rPr>
        <w:t xml:space="preserve">в </w:t>
      </w:r>
      <w:r w:rsidR="00911C52" w:rsidRPr="002918CB">
        <w:rPr>
          <w:sz w:val="24"/>
          <w:szCs w:val="24"/>
        </w:rPr>
        <w:t>депутаты Совета</w:t>
      </w:r>
      <w:r w:rsidR="00AC393B" w:rsidRPr="002918CB">
        <w:rPr>
          <w:sz w:val="24"/>
          <w:szCs w:val="24"/>
        </w:rPr>
        <w:t xml:space="preserve"> </w:t>
      </w:r>
      <w:r w:rsidR="002918CB" w:rsidRPr="002918CB">
        <w:rPr>
          <w:sz w:val="24"/>
          <w:szCs w:val="24"/>
        </w:rPr>
        <w:t>муниципального образования</w:t>
      </w:r>
      <w:r w:rsidR="002918CB">
        <w:rPr>
          <w:i/>
          <w:sz w:val="24"/>
          <w:szCs w:val="24"/>
        </w:rPr>
        <w:t xml:space="preserve"> </w:t>
      </w:r>
      <w:r w:rsidRPr="008F405E">
        <w:rPr>
          <w:sz w:val="24"/>
          <w:szCs w:val="24"/>
        </w:rPr>
        <w:t xml:space="preserve"> (извещение прилагается).</w:t>
      </w:r>
    </w:p>
    <w:p w:rsidR="00AC393B" w:rsidRPr="000A42D8" w:rsidRDefault="0010786A" w:rsidP="00AC393B">
      <w:pPr>
        <w:ind w:firstLine="709"/>
        <w:rPr>
          <w:i/>
          <w:sz w:val="24"/>
          <w:szCs w:val="24"/>
        </w:rPr>
      </w:pPr>
      <w:r w:rsidRPr="00F94168">
        <w:rPr>
          <w:sz w:val="24"/>
          <w:szCs w:val="24"/>
        </w:rPr>
        <w:t xml:space="preserve">2. </w:t>
      </w:r>
      <w:proofErr w:type="gramStart"/>
      <w:r w:rsidRPr="00F94168">
        <w:rPr>
          <w:sz w:val="24"/>
          <w:szCs w:val="24"/>
        </w:rPr>
        <w:t>Контроль за</w:t>
      </w:r>
      <w:proofErr w:type="gramEnd"/>
      <w:r w:rsidRPr="00F94168">
        <w:rPr>
          <w:sz w:val="24"/>
          <w:szCs w:val="24"/>
        </w:rPr>
        <w:t xml:space="preserve"> исполнением пункта 1 настоящего решения возложить на секретаря те</w:t>
      </w:r>
      <w:r w:rsidRPr="00F94168">
        <w:rPr>
          <w:sz w:val="24"/>
          <w:szCs w:val="24"/>
        </w:rPr>
        <w:t>р</w:t>
      </w:r>
      <w:r w:rsidRPr="00F94168">
        <w:rPr>
          <w:sz w:val="24"/>
          <w:szCs w:val="24"/>
        </w:rPr>
        <w:t>риториальной избирательной комиссии</w:t>
      </w:r>
      <w:r w:rsidR="002918CB">
        <w:rPr>
          <w:sz w:val="24"/>
          <w:szCs w:val="24"/>
        </w:rPr>
        <w:t>.</w:t>
      </w:r>
    </w:p>
    <w:p w:rsidR="00AC393B" w:rsidRPr="00F94168" w:rsidRDefault="00AC393B" w:rsidP="00AC393B">
      <w:pPr>
        <w:tabs>
          <w:tab w:val="left" w:pos="2488"/>
        </w:tabs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ab/>
      </w:r>
    </w:p>
    <w:p w:rsidR="00AC393B" w:rsidRPr="00F94168" w:rsidRDefault="00AC393B" w:rsidP="00AC393B">
      <w:pPr>
        <w:ind w:firstLine="709"/>
        <w:rPr>
          <w:sz w:val="24"/>
          <w:szCs w:val="24"/>
        </w:rPr>
      </w:pPr>
    </w:p>
    <w:p w:rsidR="00555637" w:rsidRPr="00375F26" w:rsidRDefault="00555637" w:rsidP="00555637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Председатель</w:t>
      </w:r>
    </w:p>
    <w:p w:rsidR="00555637" w:rsidRPr="00375F26" w:rsidRDefault="00555637" w:rsidP="00555637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2918CB">
        <w:rPr>
          <w:i/>
          <w:sz w:val="24"/>
          <w:szCs w:val="24"/>
        </w:rPr>
        <w:t>_____________________</w:t>
      </w:r>
    </w:p>
    <w:p w:rsidR="00555637" w:rsidRDefault="00555637" w:rsidP="00555637">
      <w:pPr>
        <w:rPr>
          <w:sz w:val="24"/>
          <w:szCs w:val="24"/>
        </w:rPr>
      </w:pPr>
    </w:p>
    <w:p w:rsidR="00555637" w:rsidRPr="00375F26" w:rsidRDefault="00555637" w:rsidP="00555637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Секретарь</w:t>
      </w:r>
    </w:p>
    <w:p w:rsidR="00555637" w:rsidRPr="00375F26" w:rsidRDefault="00555637" w:rsidP="00555637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2918CB">
        <w:rPr>
          <w:i/>
          <w:sz w:val="24"/>
          <w:szCs w:val="24"/>
        </w:rPr>
        <w:t>_____________________</w:t>
      </w:r>
    </w:p>
    <w:p w:rsidR="00555637" w:rsidRPr="00375F26" w:rsidRDefault="00555637" w:rsidP="00555637">
      <w:pPr>
        <w:ind w:firstLine="709"/>
        <w:rPr>
          <w:sz w:val="24"/>
          <w:szCs w:val="24"/>
        </w:rPr>
      </w:pPr>
    </w:p>
    <w:p w:rsidR="00AC393B" w:rsidRPr="00F94168" w:rsidRDefault="00AC393B" w:rsidP="00AC393B">
      <w:pPr>
        <w:ind w:firstLine="709"/>
        <w:rPr>
          <w:sz w:val="24"/>
          <w:szCs w:val="24"/>
        </w:rPr>
      </w:pPr>
    </w:p>
    <w:p w:rsidR="00AC393B" w:rsidRPr="00F94168" w:rsidRDefault="00AC393B">
      <w:pPr>
        <w:rPr>
          <w:sz w:val="24"/>
          <w:szCs w:val="24"/>
        </w:rPr>
      </w:pPr>
      <w:r w:rsidRPr="00F94168">
        <w:rPr>
          <w:sz w:val="24"/>
          <w:szCs w:val="24"/>
        </w:rPr>
        <w:br w:type="page"/>
      </w:r>
    </w:p>
    <w:p w:rsidR="00AC393B" w:rsidRPr="00F94168" w:rsidRDefault="00AC393B" w:rsidP="00AC393B">
      <w:pPr>
        <w:ind w:firstLine="3969"/>
        <w:jc w:val="center"/>
        <w:rPr>
          <w:sz w:val="24"/>
          <w:szCs w:val="24"/>
        </w:rPr>
      </w:pPr>
      <w:r w:rsidRPr="00F94168">
        <w:rPr>
          <w:sz w:val="24"/>
          <w:szCs w:val="24"/>
        </w:rPr>
        <w:lastRenderedPageBreak/>
        <w:t xml:space="preserve">Приложение </w:t>
      </w:r>
    </w:p>
    <w:p w:rsidR="00AC393B" w:rsidRPr="00F94168" w:rsidRDefault="00AC393B" w:rsidP="00AC393B">
      <w:pPr>
        <w:ind w:firstLine="3969"/>
        <w:jc w:val="center"/>
        <w:rPr>
          <w:sz w:val="24"/>
          <w:szCs w:val="24"/>
        </w:rPr>
      </w:pPr>
      <w:r w:rsidRPr="00F94168">
        <w:rPr>
          <w:sz w:val="24"/>
          <w:szCs w:val="24"/>
        </w:rPr>
        <w:t xml:space="preserve">к решению </w:t>
      </w:r>
      <w:proofErr w:type="gramStart"/>
      <w:r w:rsidRPr="00F94168">
        <w:rPr>
          <w:sz w:val="24"/>
          <w:szCs w:val="24"/>
        </w:rPr>
        <w:t>территориальной</w:t>
      </w:r>
      <w:proofErr w:type="gramEnd"/>
      <w:r w:rsidRPr="00F94168">
        <w:rPr>
          <w:sz w:val="24"/>
          <w:szCs w:val="24"/>
        </w:rPr>
        <w:t xml:space="preserve"> избирательной</w:t>
      </w:r>
    </w:p>
    <w:p w:rsidR="00AC393B" w:rsidRPr="000A42D8" w:rsidRDefault="00AC393B" w:rsidP="00AC393B">
      <w:pPr>
        <w:ind w:firstLine="3969"/>
        <w:jc w:val="center"/>
        <w:rPr>
          <w:i/>
          <w:sz w:val="24"/>
          <w:szCs w:val="24"/>
        </w:rPr>
      </w:pPr>
      <w:r w:rsidRPr="00F94168">
        <w:rPr>
          <w:sz w:val="24"/>
          <w:szCs w:val="24"/>
        </w:rPr>
        <w:t xml:space="preserve"> комиссии </w:t>
      </w:r>
    </w:p>
    <w:p w:rsidR="00AC393B" w:rsidRPr="00F94168" w:rsidRDefault="00911C52" w:rsidP="00AC393B">
      <w:pPr>
        <w:ind w:firstLine="3969"/>
        <w:jc w:val="center"/>
        <w:rPr>
          <w:sz w:val="24"/>
          <w:szCs w:val="24"/>
        </w:rPr>
      </w:pPr>
      <w:r w:rsidRPr="00F94168">
        <w:rPr>
          <w:sz w:val="24"/>
          <w:szCs w:val="24"/>
        </w:rPr>
        <w:t>от «__» ______ 20</w:t>
      </w:r>
      <w:r w:rsidR="002918CB">
        <w:rPr>
          <w:sz w:val="24"/>
          <w:szCs w:val="24"/>
        </w:rPr>
        <w:t>20</w:t>
      </w:r>
      <w:r w:rsidR="00AC393B" w:rsidRPr="00F94168">
        <w:rPr>
          <w:sz w:val="24"/>
          <w:szCs w:val="24"/>
        </w:rPr>
        <w:t xml:space="preserve"> года № ___/___</w:t>
      </w:r>
    </w:p>
    <w:p w:rsidR="0010786A" w:rsidRPr="00F94168" w:rsidRDefault="0010786A" w:rsidP="0010786A">
      <w:pPr>
        <w:ind w:firstLine="5670"/>
        <w:jc w:val="center"/>
        <w:rPr>
          <w:sz w:val="24"/>
          <w:szCs w:val="24"/>
        </w:rPr>
      </w:pPr>
    </w:p>
    <w:p w:rsidR="0010786A" w:rsidRPr="00F94168" w:rsidRDefault="0010786A" w:rsidP="0010786A">
      <w:pPr>
        <w:ind w:firstLine="708"/>
        <w:jc w:val="center"/>
        <w:rPr>
          <w:sz w:val="24"/>
          <w:szCs w:val="24"/>
        </w:rPr>
      </w:pPr>
    </w:p>
    <w:p w:rsidR="0010786A" w:rsidRPr="00F94168" w:rsidRDefault="0010786A" w:rsidP="0010786A">
      <w:pPr>
        <w:ind w:firstLine="708"/>
        <w:jc w:val="center"/>
        <w:rPr>
          <w:sz w:val="24"/>
          <w:szCs w:val="24"/>
        </w:rPr>
      </w:pPr>
      <w:r w:rsidRPr="00F94168">
        <w:rPr>
          <w:sz w:val="24"/>
          <w:szCs w:val="24"/>
        </w:rPr>
        <w:t xml:space="preserve">Уважаемый </w:t>
      </w:r>
      <w:r w:rsidR="002918CB">
        <w:rPr>
          <w:i/>
          <w:sz w:val="24"/>
          <w:szCs w:val="24"/>
        </w:rPr>
        <w:t>________________________</w:t>
      </w:r>
      <w:r w:rsidRPr="00F94168">
        <w:rPr>
          <w:sz w:val="24"/>
          <w:szCs w:val="24"/>
        </w:rPr>
        <w:t>!</w:t>
      </w:r>
    </w:p>
    <w:p w:rsidR="0010786A" w:rsidRPr="00F94168" w:rsidRDefault="0010786A" w:rsidP="0010786A">
      <w:pPr>
        <w:ind w:firstLine="708"/>
        <w:jc w:val="center"/>
        <w:rPr>
          <w:sz w:val="24"/>
          <w:szCs w:val="24"/>
        </w:rPr>
      </w:pPr>
    </w:p>
    <w:p w:rsidR="0010786A" w:rsidRPr="00F94168" w:rsidRDefault="0010786A" w:rsidP="008A517E">
      <w:pPr>
        <w:ind w:firstLine="708"/>
        <w:rPr>
          <w:sz w:val="24"/>
          <w:szCs w:val="24"/>
        </w:rPr>
      </w:pPr>
      <w:proofErr w:type="gramStart"/>
      <w:r w:rsidRPr="00F94168">
        <w:rPr>
          <w:sz w:val="24"/>
          <w:szCs w:val="24"/>
        </w:rPr>
        <w:t>Руководствуясь пунктом 1.1 статьи 38 Федерального закона от 12 июня 2002 г</w:t>
      </w:r>
      <w:r w:rsidR="00562754">
        <w:rPr>
          <w:sz w:val="24"/>
          <w:szCs w:val="24"/>
        </w:rPr>
        <w:t>.</w:t>
      </w:r>
      <w:r w:rsidR="00D11A5A">
        <w:rPr>
          <w:sz w:val="24"/>
          <w:szCs w:val="24"/>
        </w:rPr>
        <w:t xml:space="preserve"> </w:t>
      </w:r>
      <w:r w:rsidRPr="00F94168">
        <w:rPr>
          <w:sz w:val="24"/>
          <w:szCs w:val="24"/>
        </w:rPr>
        <w:t xml:space="preserve">№ 67 –ФЗ «Об основных гарантиях избирательных прав и </w:t>
      </w:r>
      <w:r w:rsidR="00AC393B" w:rsidRPr="00F94168">
        <w:rPr>
          <w:sz w:val="24"/>
          <w:szCs w:val="24"/>
        </w:rPr>
        <w:t xml:space="preserve">права на участие в </w:t>
      </w:r>
      <w:r w:rsidRPr="00F94168">
        <w:rPr>
          <w:sz w:val="24"/>
          <w:szCs w:val="24"/>
        </w:rPr>
        <w:t>референдуме граждан  Ро</w:t>
      </w:r>
      <w:r w:rsidRPr="00F94168">
        <w:rPr>
          <w:sz w:val="24"/>
          <w:szCs w:val="24"/>
        </w:rPr>
        <w:t>с</w:t>
      </w:r>
      <w:r w:rsidRPr="00F94168">
        <w:rPr>
          <w:sz w:val="24"/>
          <w:szCs w:val="24"/>
        </w:rPr>
        <w:t xml:space="preserve">сийской Федерации» и </w:t>
      </w:r>
      <w:r w:rsidR="00AC393B" w:rsidRPr="00F94168">
        <w:rPr>
          <w:sz w:val="24"/>
          <w:szCs w:val="24"/>
        </w:rPr>
        <w:t xml:space="preserve">частью 1.1 </w:t>
      </w:r>
      <w:r w:rsidRPr="00F94168">
        <w:rPr>
          <w:sz w:val="24"/>
          <w:szCs w:val="24"/>
        </w:rPr>
        <w:t>статьи 23</w:t>
      </w:r>
      <w:r w:rsidR="00562754">
        <w:rPr>
          <w:sz w:val="24"/>
          <w:szCs w:val="24"/>
        </w:rPr>
        <w:t xml:space="preserve"> </w:t>
      </w:r>
      <w:r w:rsidRPr="00F94168">
        <w:rPr>
          <w:sz w:val="24"/>
          <w:szCs w:val="24"/>
        </w:rPr>
        <w:t>Закона Краснодарского от 26 декабря 2005 г</w:t>
      </w:r>
      <w:r w:rsidR="00562754">
        <w:rPr>
          <w:sz w:val="24"/>
          <w:szCs w:val="24"/>
        </w:rPr>
        <w:t xml:space="preserve">.          </w:t>
      </w:r>
      <w:r w:rsidRPr="00F94168">
        <w:rPr>
          <w:sz w:val="24"/>
          <w:szCs w:val="24"/>
        </w:rPr>
        <w:t>№ 966-КЗ «О муниципальных выборах в Краснодарском крае»</w:t>
      </w:r>
      <w:r w:rsidR="00381FF0">
        <w:rPr>
          <w:sz w:val="24"/>
          <w:szCs w:val="24"/>
        </w:rPr>
        <w:t>,</w:t>
      </w:r>
      <w:r w:rsidRPr="00F94168">
        <w:rPr>
          <w:sz w:val="24"/>
          <w:szCs w:val="24"/>
        </w:rPr>
        <w:t xml:space="preserve"> территориальная избирательная комиссия извещает Вас о выявлении следующих недостатков в докумен</w:t>
      </w:r>
      <w:r w:rsidR="00AC393B" w:rsidRPr="00F94168">
        <w:rPr>
          <w:sz w:val="24"/>
          <w:szCs w:val="24"/>
        </w:rPr>
        <w:t xml:space="preserve">тах, </w:t>
      </w:r>
      <w:r w:rsidRPr="00F94168">
        <w:rPr>
          <w:sz w:val="24"/>
          <w:szCs w:val="24"/>
        </w:rPr>
        <w:t>представленных Вами</w:t>
      </w:r>
      <w:proofErr w:type="gramEnd"/>
      <w:r w:rsidRPr="00F94168">
        <w:rPr>
          <w:sz w:val="24"/>
          <w:szCs w:val="24"/>
        </w:rPr>
        <w:t xml:space="preserve"> в избирательную комиссию при уведомлении о выдвижении и </w:t>
      </w:r>
      <w:r w:rsidR="00AC393B" w:rsidRPr="00F94168">
        <w:rPr>
          <w:sz w:val="24"/>
          <w:szCs w:val="24"/>
        </w:rPr>
        <w:t>на регистрацию</w:t>
      </w:r>
      <w:r w:rsidRPr="00F94168">
        <w:rPr>
          <w:sz w:val="24"/>
          <w:szCs w:val="24"/>
        </w:rPr>
        <w:t>:</w:t>
      </w:r>
    </w:p>
    <w:p w:rsidR="0010786A" w:rsidRPr="00F94168" w:rsidRDefault="0010786A" w:rsidP="008A517E">
      <w:pPr>
        <w:ind w:firstLine="708"/>
        <w:rPr>
          <w:sz w:val="24"/>
          <w:szCs w:val="24"/>
        </w:rPr>
      </w:pPr>
      <w:r w:rsidRPr="00F94168">
        <w:rPr>
          <w:sz w:val="24"/>
          <w:szCs w:val="24"/>
        </w:rPr>
        <w:t>(например)</w:t>
      </w:r>
    </w:p>
    <w:p w:rsidR="0010786A" w:rsidRPr="000A42D8" w:rsidRDefault="0010786A" w:rsidP="008A517E">
      <w:pPr>
        <w:ind w:firstLine="540"/>
        <w:rPr>
          <w:i/>
          <w:sz w:val="24"/>
          <w:szCs w:val="24"/>
        </w:rPr>
      </w:pPr>
      <w:r w:rsidRPr="00F94168">
        <w:rPr>
          <w:sz w:val="24"/>
          <w:szCs w:val="24"/>
        </w:rPr>
        <w:t xml:space="preserve">- </w:t>
      </w:r>
      <w:r w:rsidRPr="000A42D8">
        <w:rPr>
          <w:i/>
          <w:sz w:val="24"/>
          <w:szCs w:val="24"/>
        </w:rPr>
        <w:t>в представленных сведениях о размере и об источниках доходов, имуществе, принадл</w:t>
      </w:r>
      <w:r w:rsidRPr="000A42D8">
        <w:rPr>
          <w:i/>
          <w:sz w:val="24"/>
          <w:szCs w:val="24"/>
        </w:rPr>
        <w:t>е</w:t>
      </w:r>
      <w:r w:rsidRPr="000A42D8">
        <w:rPr>
          <w:i/>
          <w:sz w:val="24"/>
          <w:szCs w:val="24"/>
        </w:rPr>
        <w:t xml:space="preserve">жащих кандидату (супругу и несовершеннолетним детям) на праве собственности, о вкладах в банках, ценных бумагах Вами не указан </w:t>
      </w:r>
      <w:r w:rsidR="008A517E" w:rsidRPr="000A42D8">
        <w:rPr>
          <w:i/>
          <w:sz w:val="24"/>
          <w:szCs w:val="24"/>
        </w:rPr>
        <w:t>источник дохода</w:t>
      </w:r>
      <w:r w:rsidRPr="000A42D8">
        <w:rPr>
          <w:i/>
          <w:sz w:val="24"/>
          <w:szCs w:val="24"/>
        </w:rPr>
        <w:t>;</w:t>
      </w:r>
    </w:p>
    <w:p w:rsidR="0010786A" w:rsidRPr="000A42D8" w:rsidRDefault="0010786A" w:rsidP="008A517E">
      <w:pPr>
        <w:ind w:firstLine="708"/>
        <w:rPr>
          <w:i/>
          <w:sz w:val="24"/>
          <w:szCs w:val="24"/>
        </w:rPr>
      </w:pPr>
      <w:r w:rsidRPr="000A42D8">
        <w:rPr>
          <w:i/>
          <w:sz w:val="24"/>
          <w:szCs w:val="24"/>
        </w:rPr>
        <w:t xml:space="preserve">- уведомление о выдвижении кандидатом не содержит </w:t>
      </w:r>
      <w:r w:rsidR="008A517E" w:rsidRPr="000A42D8">
        <w:rPr>
          <w:i/>
          <w:sz w:val="24"/>
          <w:szCs w:val="24"/>
        </w:rPr>
        <w:t>сведений об основном месте р</w:t>
      </w:r>
      <w:r w:rsidR="008A517E" w:rsidRPr="000A42D8">
        <w:rPr>
          <w:i/>
          <w:sz w:val="24"/>
          <w:szCs w:val="24"/>
        </w:rPr>
        <w:t>а</w:t>
      </w:r>
      <w:r w:rsidR="008A517E" w:rsidRPr="000A42D8">
        <w:rPr>
          <w:i/>
          <w:sz w:val="24"/>
          <w:szCs w:val="24"/>
        </w:rPr>
        <w:t>боты и занимаемой должности</w:t>
      </w:r>
      <w:r w:rsidRPr="000A42D8">
        <w:rPr>
          <w:i/>
          <w:sz w:val="24"/>
          <w:szCs w:val="24"/>
        </w:rPr>
        <w:t>;</w:t>
      </w:r>
    </w:p>
    <w:p w:rsidR="0010786A" w:rsidRPr="000A42D8" w:rsidRDefault="0010786A" w:rsidP="008A517E">
      <w:pPr>
        <w:ind w:firstLine="708"/>
        <w:rPr>
          <w:i/>
          <w:sz w:val="24"/>
          <w:szCs w:val="24"/>
        </w:rPr>
      </w:pPr>
      <w:r w:rsidRPr="000A42D8">
        <w:rPr>
          <w:i/>
          <w:sz w:val="24"/>
          <w:szCs w:val="24"/>
        </w:rPr>
        <w:t>- сведения</w:t>
      </w:r>
      <w:r w:rsidR="008A517E" w:rsidRPr="000A42D8">
        <w:rPr>
          <w:i/>
          <w:sz w:val="24"/>
          <w:szCs w:val="24"/>
        </w:rPr>
        <w:t xml:space="preserve"> об образовании</w:t>
      </w:r>
      <w:r w:rsidRPr="000A42D8">
        <w:rPr>
          <w:i/>
          <w:sz w:val="24"/>
          <w:szCs w:val="24"/>
        </w:rPr>
        <w:t>, указанные в заявлении о согласии баллотироваться</w:t>
      </w:r>
      <w:r w:rsidR="00381FF0">
        <w:rPr>
          <w:i/>
          <w:sz w:val="24"/>
          <w:szCs w:val="24"/>
        </w:rPr>
        <w:t>,</w:t>
      </w:r>
      <w:r w:rsidRPr="000A42D8">
        <w:rPr>
          <w:i/>
          <w:sz w:val="24"/>
          <w:szCs w:val="24"/>
        </w:rPr>
        <w:t xml:space="preserve"> не соо</w:t>
      </w:r>
      <w:r w:rsidRPr="000A42D8">
        <w:rPr>
          <w:i/>
          <w:sz w:val="24"/>
          <w:szCs w:val="24"/>
        </w:rPr>
        <w:t>т</w:t>
      </w:r>
      <w:r w:rsidRPr="000A42D8">
        <w:rPr>
          <w:i/>
          <w:sz w:val="24"/>
          <w:szCs w:val="24"/>
        </w:rPr>
        <w:t xml:space="preserve">ветствуют </w:t>
      </w:r>
      <w:r w:rsidR="008A517E" w:rsidRPr="000A42D8">
        <w:rPr>
          <w:i/>
          <w:sz w:val="24"/>
          <w:szCs w:val="24"/>
        </w:rPr>
        <w:t>представленной Вами копии документа об образовании</w:t>
      </w:r>
      <w:r w:rsidRPr="000A42D8">
        <w:rPr>
          <w:i/>
          <w:sz w:val="24"/>
          <w:szCs w:val="24"/>
        </w:rPr>
        <w:t>;</w:t>
      </w:r>
    </w:p>
    <w:p w:rsidR="0010786A" w:rsidRPr="000A42D8" w:rsidRDefault="0010786A" w:rsidP="008A517E">
      <w:pPr>
        <w:ind w:firstLine="708"/>
        <w:rPr>
          <w:i/>
          <w:sz w:val="24"/>
          <w:szCs w:val="24"/>
        </w:rPr>
      </w:pPr>
      <w:r w:rsidRPr="000A42D8">
        <w:rPr>
          <w:i/>
          <w:sz w:val="24"/>
          <w:szCs w:val="24"/>
        </w:rPr>
        <w:t>- не представлена копия документа, подтверждающего указанные в заявлении о согл</w:t>
      </w:r>
      <w:r w:rsidRPr="000A42D8">
        <w:rPr>
          <w:i/>
          <w:sz w:val="24"/>
          <w:szCs w:val="24"/>
        </w:rPr>
        <w:t>а</w:t>
      </w:r>
      <w:r w:rsidRPr="000A42D8">
        <w:rPr>
          <w:i/>
          <w:sz w:val="24"/>
          <w:szCs w:val="24"/>
        </w:rPr>
        <w:t>сии баллотироваться кандидатом сведения о профессиональном образовании.</w:t>
      </w:r>
    </w:p>
    <w:p w:rsidR="0010786A" w:rsidRPr="006A72BE" w:rsidRDefault="0010786A" w:rsidP="008A517E">
      <w:pPr>
        <w:ind w:firstLine="708"/>
        <w:rPr>
          <w:i/>
          <w:sz w:val="24"/>
          <w:szCs w:val="24"/>
        </w:rPr>
      </w:pPr>
      <w:r w:rsidRPr="00F94168">
        <w:rPr>
          <w:sz w:val="24"/>
          <w:szCs w:val="24"/>
        </w:rPr>
        <w:t xml:space="preserve">Заседание территориальной избирательной комиссии, на котором будет рассматриваться вопрос о регистрации Вас кандидатом </w:t>
      </w:r>
      <w:r w:rsidR="002918CB">
        <w:rPr>
          <w:sz w:val="24"/>
          <w:szCs w:val="24"/>
        </w:rPr>
        <w:t>в депутаты муниципального образования</w:t>
      </w:r>
      <w:r w:rsidR="00381FF0">
        <w:rPr>
          <w:i/>
          <w:sz w:val="24"/>
          <w:szCs w:val="24"/>
        </w:rPr>
        <w:t>,</w:t>
      </w:r>
      <w:r w:rsidRPr="00F94168">
        <w:rPr>
          <w:sz w:val="24"/>
          <w:szCs w:val="24"/>
        </w:rPr>
        <w:t xml:space="preserve"> состоит</w:t>
      </w:r>
      <w:r w:rsidR="005E331A">
        <w:rPr>
          <w:sz w:val="24"/>
          <w:szCs w:val="24"/>
        </w:rPr>
        <w:t xml:space="preserve">ся </w:t>
      </w:r>
      <w:r w:rsidR="002918CB" w:rsidRPr="002918CB">
        <w:rPr>
          <w:sz w:val="24"/>
          <w:szCs w:val="24"/>
        </w:rPr>
        <w:t>«___»_______</w:t>
      </w:r>
      <w:r w:rsidR="005E331A" w:rsidRPr="002918CB">
        <w:rPr>
          <w:sz w:val="24"/>
          <w:szCs w:val="24"/>
        </w:rPr>
        <w:t>20</w:t>
      </w:r>
      <w:r w:rsidR="002918CB" w:rsidRPr="002918CB">
        <w:rPr>
          <w:sz w:val="24"/>
          <w:szCs w:val="24"/>
        </w:rPr>
        <w:t>20</w:t>
      </w:r>
      <w:r w:rsidRPr="002918CB">
        <w:rPr>
          <w:sz w:val="24"/>
          <w:szCs w:val="24"/>
        </w:rPr>
        <w:t xml:space="preserve"> го</w:t>
      </w:r>
      <w:r w:rsidR="008A517E" w:rsidRPr="002918CB">
        <w:rPr>
          <w:sz w:val="24"/>
          <w:szCs w:val="24"/>
        </w:rPr>
        <w:t xml:space="preserve">да </w:t>
      </w:r>
      <w:proofErr w:type="gramStart"/>
      <w:r w:rsidR="008A517E" w:rsidRPr="002918CB">
        <w:rPr>
          <w:sz w:val="24"/>
          <w:szCs w:val="24"/>
        </w:rPr>
        <w:t>в</w:t>
      </w:r>
      <w:proofErr w:type="gramEnd"/>
      <w:r w:rsidR="008A517E" w:rsidRPr="002918CB">
        <w:rPr>
          <w:sz w:val="24"/>
          <w:szCs w:val="24"/>
        </w:rPr>
        <w:t xml:space="preserve"> </w:t>
      </w:r>
      <w:r w:rsidR="002918CB" w:rsidRPr="002918CB">
        <w:rPr>
          <w:sz w:val="24"/>
          <w:szCs w:val="24"/>
        </w:rPr>
        <w:t>____</w:t>
      </w:r>
      <w:r w:rsidRPr="002918CB">
        <w:rPr>
          <w:sz w:val="24"/>
          <w:szCs w:val="24"/>
        </w:rPr>
        <w:t xml:space="preserve"> </w:t>
      </w:r>
      <w:proofErr w:type="gramStart"/>
      <w:r w:rsidRPr="002918CB">
        <w:rPr>
          <w:sz w:val="24"/>
          <w:szCs w:val="24"/>
        </w:rPr>
        <w:t>часов</w:t>
      </w:r>
      <w:proofErr w:type="gramEnd"/>
      <w:r w:rsidRPr="002918CB">
        <w:rPr>
          <w:sz w:val="24"/>
          <w:szCs w:val="24"/>
        </w:rPr>
        <w:t xml:space="preserve"> по адресу: </w:t>
      </w:r>
      <w:r w:rsidR="002918CB" w:rsidRPr="002918CB">
        <w:rPr>
          <w:sz w:val="24"/>
          <w:szCs w:val="24"/>
        </w:rPr>
        <w:t>_________________</w:t>
      </w:r>
      <w:r w:rsidRPr="002918CB">
        <w:rPr>
          <w:sz w:val="24"/>
          <w:szCs w:val="24"/>
        </w:rPr>
        <w:t>, телефон 0-00-00.</w:t>
      </w:r>
    </w:p>
    <w:p w:rsidR="0010786A" w:rsidRPr="002918CB" w:rsidRDefault="0010786A" w:rsidP="008A517E">
      <w:pPr>
        <w:ind w:firstLine="708"/>
        <w:rPr>
          <w:sz w:val="24"/>
          <w:szCs w:val="24"/>
        </w:rPr>
      </w:pPr>
      <w:r w:rsidRPr="00F94168">
        <w:rPr>
          <w:sz w:val="24"/>
          <w:szCs w:val="24"/>
        </w:rPr>
        <w:t xml:space="preserve">Вы вправе устранить вышеуказанные недостатки в порядке, определенном пунктом </w:t>
      </w:r>
      <w:r w:rsidR="006A72BE">
        <w:rPr>
          <w:sz w:val="24"/>
          <w:szCs w:val="24"/>
        </w:rPr>
        <w:t xml:space="preserve">     </w:t>
      </w:r>
      <w:r w:rsidRPr="00F94168">
        <w:rPr>
          <w:sz w:val="24"/>
          <w:szCs w:val="24"/>
        </w:rPr>
        <w:t>1.1 статьи 38 Федерального закона «Об основных гарантиях избирательных прав и права на участие в  референдуме граждан  Российской Федерации» и частью 1.1.статьи 23 Закона Кра</w:t>
      </w:r>
      <w:r w:rsidRPr="00F94168">
        <w:rPr>
          <w:sz w:val="24"/>
          <w:szCs w:val="24"/>
        </w:rPr>
        <w:t>с</w:t>
      </w:r>
      <w:r w:rsidRPr="00F94168">
        <w:rPr>
          <w:sz w:val="24"/>
          <w:szCs w:val="24"/>
        </w:rPr>
        <w:t>нодарского «О муниципальных выборах в Краснодарском крае»</w:t>
      </w:r>
      <w:r w:rsidR="00381FF0">
        <w:rPr>
          <w:sz w:val="24"/>
          <w:szCs w:val="24"/>
        </w:rPr>
        <w:t>,</w:t>
      </w:r>
      <w:r w:rsidRPr="00F94168">
        <w:rPr>
          <w:sz w:val="24"/>
          <w:szCs w:val="24"/>
        </w:rPr>
        <w:t xml:space="preserve"> не позднее </w:t>
      </w:r>
      <w:r w:rsidR="004F25FD">
        <w:rPr>
          <w:sz w:val="24"/>
          <w:szCs w:val="24"/>
        </w:rPr>
        <w:t xml:space="preserve"> </w:t>
      </w:r>
      <w:proofErr w:type="spellStart"/>
      <w:r w:rsidR="004F25FD">
        <w:rPr>
          <w:sz w:val="24"/>
          <w:szCs w:val="24"/>
        </w:rPr>
        <w:t>___часов</w:t>
      </w:r>
      <w:proofErr w:type="spellEnd"/>
      <w:r w:rsidR="004F25FD">
        <w:rPr>
          <w:sz w:val="24"/>
          <w:szCs w:val="24"/>
        </w:rPr>
        <w:t xml:space="preserve"> </w:t>
      </w:r>
      <w:r w:rsidR="002918CB" w:rsidRPr="002918CB">
        <w:rPr>
          <w:sz w:val="24"/>
          <w:szCs w:val="24"/>
        </w:rPr>
        <w:t>«___»_______2020 года.</w:t>
      </w:r>
    </w:p>
    <w:p w:rsidR="00793305" w:rsidRPr="002918CB" w:rsidRDefault="00793305">
      <w:pPr>
        <w:rPr>
          <w:sz w:val="24"/>
          <w:szCs w:val="24"/>
        </w:rPr>
      </w:pPr>
      <w:r w:rsidRPr="002918CB">
        <w:rPr>
          <w:sz w:val="24"/>
          <w:szCs w:val="24"/>
        </w:rPr>
        <w:br w:type="page"/>
      </w:r>
    </w:p>
    <w:p w:rsidR="00370076" w:rsidRPr="00335F8E" w:rsidRDefault="004F25FD" w:rsidP="0098462B">
      <w:pPr>
        <w:jc w:val="right"/>
        <w:rPr>
          <w:sz w:val="22"/>
        </w:rPr>
      </w:pPr>
      <w:r>
        <w:rPr>
          <w:sz w:val="22"/>
        </w:rPr>
        <w:lastRenderedPageBreak/>
        <w:t>Приложение  № 15</w:t>
      </w:r>
    </w:p>
    <w:p w:rsidR="00793305" w:rsidRPr="00F94168" w:rsidRDefault="00793305" w:rsidP="0010786A">
      <w:pPr>
        <w:jc w:val="center"/>
        <w:rPr>
          <w:sz w:val="24"/>
          <w:szCs w:val="24"/>
        </w:rPr>
      </w:pPr>
    </w:p>
    <w:p w:rsidR="00793305" w:rsidRPr="00F94168" w:rsidRDefault="00793305" w:rsidP="0010786A">
      <w:pPr>
        <w:jc w:val="center"/>
        <w:rPr>
          <w:sz w:val="24"/>
          <w:szCs w:val="24"/>
        </w:rPr>
      </w:pPr>
      <w:r w:rsidRPr="00F94168">
        <w:rPr>
          <w:sz w:val="24"/>
          <w:szCs w:val="24"/>
        </w:rPr>
        <w:t>РЕШЕНИЕ</w:t>
      </w:r>
    </w:p>
    <w:p w:rsidR="00793305" w:rsidRPr="00F94168" w:rsidRDefault="00793305" w:rsidP="0010786A">
      <w:pPr>
        <w:jc w:val="center"/>
        <w:rPr>
          <w:sz w:val="24"/>
          <w:szCs w:val="24"/>
        </w:rPr>
      </w:pPr>
    </w:p>
    <w:p w:rsidR="00793305" w:rsidRPr="00F94168" w:rsidRDefault="002918CB" w:rsidP="00793305">
      <w:pPr>
        <w:jc w:val="left"/>
        <w:rPr>
          <w:sz w:val="24"/>
          <w:szCs w:val="24"/>
        </w:rPr>
      </w:pPr>
      <w:r>
        <w:rPr>
          <w:sz w:val="24"/>
          <w:szCs w:val="24"/>
        </w:rPr>
        <w:t>от «___» ______ 2020</w:t>
      </w:r>
      <w:r w:rsidR="00793305" w:rsidRPr="00F94168">
        <w:rPr>
          <w:sz w:val="24"/>
          <w:szCs w:val="24"/>
        </w:rPr>
        <w:t xml:space="preserve"> г.</w:t>
      </w:r>
      <w:r w:rsidR="00793305" w:rsidRPr="00F94168">
        <w:rPr>
          <w:sz w:val="24"/>
          <w:szCs w:val="24"/>
        </w:rPr>
        <w:tab/>
      </w:r>
      <w:r w:rsidR="00793305" w:rsidRPr="00F94168">
        <w:rPr>
          <w:sz w:val="24"/>
          <w:szCs w:val="24"/>
        </w:rPr>
        <w:tab/>
      </w:r>
      <w:r w:rsidR="00793305" w:rsidRPr="00F94168">
        <w:rPr>
          <w:sz w:val="24"/>
          <w:szCs w:val="24"/>
        </w:rPr>
        <w:tab/>
      </w:r>
      <w:r w:rsidR="00793305" w:rsidRPr="00F94168">
        <w:rPr>
          <w:sz w:val="24"/>
          <w:szCs w:val="24"/>
        </w:rPr>
        <w:tab/>
      </w:r>
      <w:r w:rsidR="00793305" w:rsidRPr="00F94168">
        <w:rPr>
          <w:sz w:val="24"/>
          <w:szCs w:val="24"/>
        </w:rPr>
        <w:tab/>
      </w:r>
      <w:r w:rsidR="00793305" w:rsidRPr="00F94168">
        <w:rPr>
          <w:sz w:val="24"/>
          <w:szCs w:val="24"/>
        </w:rPr>
        <w:tab/>
      </w:r>
      <w:r w:rsidR="00793305" w:rsidRPr="00F94168">
        <w:rPr>
          <w:sz w:val="24"/>
          <w:szCs w:val="24"/>
        </w:rPr>
        <w:tab/>
      </w:r>
      <w:r w:rsidR="00793305" w:rsidRPr="00F94168">
        <w:rPr>
          <w:sz w:val="24"/>
          <w:szCs w:val="24"/>
        </w:rPr>
        <w:tab/>
        <w:t>№ ___/_____</w:t>
      </w:r>
    </w:p>
    <w:p w:rsidR="00793305" w:rsidRPr="00F94168" w:rsidRDefault="00793305" w:rsidP="0010786A">
      <w:pPr>
        <w:jc w:val="center"/>
        <w:rPr>
          <w:sz w:val="24"/>
          <w:szCs w:val="24"/>
        </w:rPr>
      </w:pPr>
    </w:p>
    <w:p w:rsidR="00C97D19" w:rsidRDefault="00793305" w:rsidP="00793305">
      <w:pPr>
        <w:jc w:val="center"/>
        <w:rPr>
          <w:b/>
          <w:i/>
          <w:sz w:val="24"/>
          <w:szCs w:val="24"/>
        </w:rPr>
      </w:pPr>
      <w:r w:rsidRPr="00F94168">
        <w:rPr>
          <w:b/>
          <w:sz w:val="24"/>
          <w:szCs w:val="24"/>
        </w:rPr>
        <w:t xml:space="preserve">О регистрации </w:t>
      </w:r>
      <w:r w:rsidR="002918CB">
        <w:rPr>
          <w:b/>
          <w:i/>
          <w:sz w:val="24"/>
          <w:szCs w:val="24"/>
        </w:rPr>
        <w:t>__________________________________</w:t>
      </w:r>
      <w:r w:rsidRPr="000A42D8">
        <w:rPr>
          <w:b/>
          <w:i/>
          <w:sz w:val="24"/>
          <w:szCs w:val="24"/>
        </w:rPr>
        <w:t xml:space="preserve"> кандидатом </w:t>
      </w:r>
    </w:p>
    <w:p w:rsidR="002918CB" w:rsidRPr="002918CB" w:rsidRDefault="002918CB" w:rsidP="00793305">
      <w:pPr>
        <w:jc w:val="center"/>
        <w:rPr>
          <w:b/>
          <w:i/>
          <w:sz w:val="20"/>
          <w:szCs w:val="20"/>
        </w:rPr>
      </w:pPr>
      <w:r w:rsidRPr="002918CB">
        <w:rPr>
          <w:b/>
          <w:i/>
          <w:sz w:val="20"/>
          <w:szCs w:val="20"/>
        </w:rPr>
        <w:t>(фамилия, имя, отчество)</w:t>
      </w:r>
    </w:p>
    <w:p w:rsidR="00793305" w:rsidRPr="000A42D8" w:rsidRDefault="005E331A" w:rsidP="002918CB">
      <w:pPr>
        <w:jc w:val="center"/>
        <w:rPr>
          <w:b/>
          <w:i/>
          <w:sz w:val="24"/>
          <w:szCs w:val="24"/>
        </w:rPr>
      </w:pPr>
      <w:r w:rsidRPr="000A42D8">
        <w:rPr>
          <w:b/>
          <w:i/>
          <w:sz w:val="24"/>
          <w:szCs w:val="24"/>
        </w:rPr>
        <w:t>в</w:t>
      </w:r>
      <w:r w:rsidR="0098462B" w:rsidRPr="000A42D8">
        <w:rPr>
          <w:b/>
          <w:i/>
          <w:sz w:val="24"/>
          <w:szCs w:val="24"/>
        </w:rPr>
        <w:t xml:space="preserve"> депутаты Совета</w:t>
      </w:r>
      <w:r w:rsidR="00793305" w:rsidRPr="000A42D8">
        <w:rPr>
          <w:b/>
          <w:i/>
          <w:sz w:val="24"/>
          <w:szCs w:val="24"/>
        </w:rPr>
        <w:t xml:space="preserve"> </w:t>
      </w:r>
      <w:r w:rsidR="002918CB">
        <w:rPr>
          <w:b/>
          <w:i/>
          <w:sz w:val="24"/>
          <w:szCs w:val="24"/>
        </w:rPr>
        <w:t xml:space="preserve">муниципального образования по </w:t>
      </w:r>
      <w:proofErr w:type="spellStart"/>
      <w:r w:rsidR="002918CB">
        <w:rPr>
          <w:b/>
          <w:i/>
          <w:sz w:val="24"/>
          <w:szCs w:val="24"/>
        </w:rPr>
        <w:t>__________избирательному</w:t>
      </w:r>
      <w:proofErr w:type="spellEnd"/>
      <w:r w:rsidR="002918CB">
        <w:rPr>
          <w:b/>
          <w:i/>
          <w:sz w:val="24"/>
          <w:szCs w:val="24"/>
        </w:rPr>
        <w:t xml:space="preserve"> округу</w:t>
      </w:r>
    </w:p>
    <w:p w:rsidR="00793305" w:rsidRPr="00F94168" w:rsidRDefault="00793305" w:rsidP="0010786A">
      <w:pPr>
        <w:jc w:val="center"/>
        <w:rPr>
          <w:sz w:val="24"/>
          <w:szCs w:val="24"/>
        </w:rPr>
      </w:pPr>
    </w:p>
    <w:p w:rsidR="002918CB" w:rsidRDefault="00793305" w:rsidP="00FE24B8">
      <w:pPr>
        <w:ind w:firstLine="709"/>
        <w:rPr>
          <w:i/>
          <w:sz w:val="24"/>
          <w:szCs w:val="24"/>
        </w:rPr>
      </w:pPr>
      <w:r w:rsidRPr="00F94168">
        <w:rPr>
          <w:sz w:val="24"/>
          <w:szCs w:val="24"/>
        </w:rPr>
        <w:t xml:space="preserve">Рассмотрев документы </w:t>
      </w:r>
      <w:r w:rsidR="002918CB">
        <w:rPr>
          <w:i/>
          <w:sz w:val="24"/>
          <w:szCs w:val="24"/>
        </w:rPr>
        <w:t>____________________________________________________</w:t>
      </w:r>
      <w:r w:rsidR="00006778">
        <w:rPr>
          <w:i/>
          <w:sz w:val="24"/>
          <w:szCs w:val="24"/>
        </w:rPr>
        <w:t>,</w:t>
      </w:r>
    </w:p>
    <w:p w:rsidR="002918CB" w:rsidRDefault="002918CB" w:rsidP="00FE24B8">
      <w:pPr>
        <w:ind w:firstLine="709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</w:t>
      </w:r>
      <w:r w:rsidRPr="002918CB">
        <w:rPr>
          <w:i/>
          <w:sz w:val="20"/>
          <w:szCs w:val="20"/>
        </w:rPr>
        <w:t>(фамилия, имя, отчество)</w:t>
      </w:r>
      <w:r>
        <w:rPr>
          <w:i/>
          <w:sz w:val="24"/>
          <w:szCs w:val="24"/>
        </w:rPr>
        <w:t xml:space="preserve"> </w:t>
      </w:r>
      <w:r w:rsidR="00793305" w:rsidRPr="00F94168">
        <w:rPr>
          <w:sz w:val="24"/>
          <w:szCs w:val="24"/>
        </w:rPr>
        <w:t xml:space="preserve"> </w:t>
      </w:r>
    </w:p>
    <w:p w:rsidR="00793305" w:rsidRPr="00F94168" w:rsidRDefault="00793305" w:rsidP="00006778">
      <w:pPr>
        <w:rPr>
          <w:sz w:val="24"/>
          <w:szCs w:val="24"/>
        </w:rPr>
      </w:pPr>
      <w:proofErr w:type="gramStart"/>
      <w:r w:rsidRPr="00F94168">
        <w:rPr>
          <w:sz w:val="24"/>
          <w:szCs w:val="24"/>
        </w:rPr>
        <w:t xml:space="preserve">представленные в территориальную избирательную </w:t>
      </w:r>
      <w:r w:rsidRPr="002918CB">
        <w:rPr>
          <w:sz w:val="24"/>
          <w:szCs w:val="24"/>
        </w:rPr>
        <w:t xml:space="preserve">комиссию для выдвижения и регистрации кандидатом </w:t>
      </w:r>
      <w:r w:rsidR="0098462B" w:rsidRPr="002918CB">
        <w:rPr>
          <w:sz w:val="24"/>
          <w:szCs w:val="24"/>
        </w:rPr>
        <w:t>в депутаты</w:t>
      </w:r>
      <w:r w:rsidR="00F81D33" w:rsidRPr="002918CB">
        <w:rPr>
          <w:sz w:val="24"/>
          <w:szCs w:val="24"/>
        </w:rPr>
        <w:t xml:space="preserve"> </w:t>
      </w:r>
      <w:r w:rsidR="002918CB" w:rsidRPr="002918CB">
        <w:rPr>
          <w:sz w:val="24"/>
          <w:szCs w:val="24"/>
        </w:rPr>
        <w:t>муниципального образования</w:t>
      </w:r>
      <w:r w:rsidR="000A42D8" w:rsidRPr="002918CB">
        <w:rPr>
          <w:sz w:val="24"/>
          <w:szCs w:val="24"/>
        </w:rPr>
        <w:t xml:space="preserve"> по </w:t>
      </w:r>
      <w:r w:rsidR="002918CB" w:rsidRPr="002918CB">
        <w:rPr>
          <w:sz w:val="24"/>
          <w:szCs w:val="24"/>
        </w:rPr>
        <w:t>_______</w:t>
      </w:r>
      <w:r w:rsidR="000A42D8" w:rsidRPr="002918CB">
        <w:rPr>
          <w:sz w:val="24"/>
          <w:szCs w:val="24"/>
        </w:rPr>
        <w:t xml:space="preserve"> избирательному округу</w:t>
      </w:r>
      <w:r w:rsidRPr="002918CB">
        <w:rPr>
          <w:sz w:val="24"/>
          <w:szCs w:val="24"/>
        </w:rPr>
        <w:t>, рук</w:t>
      </w:r>
      <w:r w:rsidRPr="002918CB">
        <w:rPr>
          <w:sz w:val="24"/>
          <w:szCs w:val="24"/>
        </w:rPr>
        <w:t>о</w:t>
      </w:r>
      <w:r w:rsidRPr="002918CB">
        <w:rPr>
          <w:sz w:val="24"/>
          <w:szCs w:val="24"/>
        </w:rPr>
        <w:t xml:space="preserve">водствуясь статьей 38 Федерального закона </w:t>
      </w:r>
      <w:r w:rsidR="00081786" w:rsidRPr="002918CB">
        <w:rPr>
          <w:sz w:val="24"/>
          <w:szCs w:val="24"/>
        </w:rPr>
        <w:t>от 12 июня 2002 г</w:t>
      </w:r>
      <w:r w:rsidR="00562754" w:rsidRPr="002918CB">
        <w:rPr>
          <w:sz w:val="24"/>
          <w:szCs w:val="24"/>
        </w:rPr>
        <w:t>.</w:t>
      </w:r>
      <w:r w:rsidR="00081786" w:rsidRPr="002918CB">
        <w:rPr>
          <w:sz w:val="24"/>
          <w:szCs w:val="24"/>
        </w:rPr>
        <w:t xml:space="preserve"> № 67-ФЗ </w:t>
      </w:r>
      <w:r w:rsidRPr="002918CB">
        <w:rPr>
          <w:sz w:val="24"/>
          <w:szCs w:val="24"/>
        </w:rPr>
        <w:t>«</w:t>
      </w:r>
      <w:r w:rsidRPr="002918CB">
        <w:rPr>
          <w:rFonts w:eastAsia="Calibri"/>
          <w:sz w:val="24"/>
          <w:szCs w:val="24"/>
        </w:rPr>
        <w:t>Об</w:t>
      </w:r>
      <w:r w:rsidRPr="00F94168">
        <w:rPr>
          <w:rFonts w:eastAsia="Calibri"/>
          <w:sz w:val="24"/>
          <w:szCs w:val="24"/>
        </w:rPr>
        <w:t xml:space="preserve"> основных гарант</w:t>
      </w:r>
      <w:r w:rsidRPr="00F94168">
        <w:rPr>
          <w:rFonts w:eastAsia="Calibri"/>
          <w:sz w:val="24"/>
          <w:szCs w:val="24"/>
        </w:rPr>
        <w:t>и</w:t>
      </w:r>
      <w:r w:rsidRPr="00F94168">
        <w:rPr>
          <w:rFonts w:eastAsia="Calibri"/>
          <w:sz w:val="24"/>
          <w:szCs w:val="24"/>
        </w:rPr>
        <w:t xml:space="preserve">ях избирательных прав и права на участие в референдуме граждан Российской Федерации» и статьями 23, 74 Закона Краснодарского края </w:t>
      </w:r>
      <w:r w:rsidR="00081786" w:rsidRPr="00F94168">
        <w:rPr>
          <w:sz w:val="24"/>
          <w:szCs w:val="24"/>
        </w:rPr>
        <w:t>от 26 декабря 2005 г</w:t>
      </w:r>
      <w:r w:rsidR="00562754">
        <w:rPr>
          <w:sz w:val="24"/>
          <w:szCs w:val="24"/>
        </w:rPr>
        <w:t>.</w:t>
      </w:r>
      <w:r w:rsidR="00081786" w:rsidRPr="00F94168">
        <w:rPr>
          <w:sz w:val="24"/>
          <w:szCs w:val="24"/>
        </w:rPr>
        <w:t xml:space="preserve"> № 966-КЗ </w:t>
      </w:r>
      <w:r w:rsidRPr="00F94168">
        <w:rPr>
          <w:rFonts w:eastAsia="Calibri"/>
          <w:sz w:val="24"/>
          <w:szCs w:val="24"/>
        </w:rPr>
        <w:t>«О муниципальных выборах в Краснодарском</w:t>
      </w:r>
      <w:proofErr w:type="gramEnd"/>
      <w:r w:rsidRPr="00F94168">
        <w:rPr>
          <w:rFonts w:eastAsia="Calibri"/>
          <w:sz w:val="24"/>
          <w:szCs w:val="24"/>
        </w:rPr>
        <w:t xml:space="preserve"> крае»</w:t>
      </w:r>
      <w:r w:rsidR="00404F20">
        <w:rPr>
          <w:rFonts w:eastAsia="Calibri"/>
          <w:sz w:val="24"/>
          <w:szCs w:val="24"/>
        </w:rPr>
        <w:t>,</w:t>
      </w:r>
      <w:r w:rsidRPr="00F94168">
        <w:rPr>
          <w:sz w:val="24"/>
          <w:szCs w:val="24"/>
        </w:rPr>
        <w:t xml:space="preserve"> </w:t>
      </w:r>
      <w:proofErr w:type="gramStart"/>
      <w:r w:rsidRPr="00F94168">
        <w:rPr>
          <w:sz w:val="24"/>
          <w:szCs w:val="24"/>
        </w:rPr>
        <w:t>террит</w:t>
      </w:r>
      <w:r w:rsidR="00562754">
        <w:rPr>
          <w:sz w:val="24"/>
          <w:szCs w:val="24"/>
        </w:rPr>
        <w:t>ориальная</w:t>
      </w:r>
      <w:proofErr w:type="gramEnd"/>
      <w:r w:rsidR="00562754">
        <w:rPr>
          <w:sz w:val="24"/>
          <w:szCs w:val="24"/>
        </w:rPr>
        <w:t xml:space="preserve"> избирательная комиссии</w:t>
      </w:r>
      <w:r w:rsidR="00562754">
        <w:rPr>
          <w:i/>
          <w:sz w:val="24"/>
          <w:szCs w:val="24"/>
        </w:rPr>
        <w:t xml:space="preserve"> </w:t>
      </w:r>
      <w:r w:rsidRPr="00F94168">
        <w:rPr>
          <w:sz w:val="24"/>
          <w:szCs w:val="24"/>
        </w:rPr>
        <w:t>РЕШИЛА:</w:t>
      </w:r>
    </w:p>
    <w:p w:rsidR="00006778" w:rsidRPr="00006778" w:rsidRDefault="00793305" w:rsidP="00006778">
      <w:pPr>
        <w:pStyle w:val="aa"/>
        <w:numPr>
          <w:ilvl w:val="0"/>
          <w:numId w:val="32"/>
        </w:numPr>
        <w:rPr>
          <w:i/>
          <w:sz w:val="24"/>
          <w:szCs w:val="24"/>
        </w:rPr>
      </w:pPr>
      <w:r w:rsidRPr="00006778">
        <w:rPr>
          <w:sz w:val="24"/>
          <w:szCs w:val="24"/>
        </w:rPr>
        <w:t xml:space="preserve">Зарегистрировать </w:t>
      </w:r>
      <w:r w:rsidR="002918CB" w:rsidRPr="00006778">
        <w:rPr>
          <w:i/>
          <w:sz w:val="24"/>
          <w:szCs w:val="24"/>
        </w:rPr>
        <w:t>________________________________________</w:t>
      </w:r>
      <w:r w:rsidR="00006778" w:rsidRPr="00006778">
        <w:rPr>
          <w:i/>
          <w:sz w:val="24"/>
          <w:szCs w:val="24"/>
        </w:rPr>
        <w:t>________________</w:t>
      </w:r>
      <w:r w:rsidRPr="00006778">
        <w:rPr>
          <w:i/>
          <w:sz w:val="24"/>
          <w:szCs w:val="24"/>
        </w:rPr>
        <w:t>,</w:t>
      </w:r>
    </w:p>
    <w:p w:rsidR="00006778" w:rsidRDefault="00006778" w:rsidP="00006778">
      <w:pPr>
        <w:pStyle w:val="aa"/>
        <w:ind w:left="1069"/>
        <w:rPr>
          <w:i/>
          <w:sz w:val="18"/>
          <w:szCs w:val="18"/>
        </w:rPr>
      </w:pPr>
      <w:r w:rsidRPr="00006778">
        <w:rPr>
          <w:i/>
          <w:sz w:val="18"/>
          <w:szCs w:val="18"/>
        </w:rPr>
        <w:t xml:space="preserve">                                      </w:t>
      </w:r>
      <w:r>
        <w:rPr>
          <w:i/>
          <w:sz w:val="18"/>
          <w:szCs w:val="18"/>
        </w:rPr>
        <w:t xml:space="preserve">                             </w:t>
      </w:r>
      <w:r w:rsidRPr="00006778">
        <w:rPr>
          <w:i/>
          <w:sz w:val="18"/>
          <w:szCs w:val="18"/>
        </w:rPr>
        <w:t xml:space="preserve"> (фамилия, имя, отчество)</w:t>
      </w:r>
    </w:p>
    <w:p w:rsidR="00793305" w:rsidRPr="00006778" w:rsidRDefault="00793305" w:rsidP="00006778">
      <w:pPr>
        <w:rPr>
          <w:sz w:val="24"/>
          <w:szCs w:val="24"/>
        </w:rPr>
      </w:pPr>
      <w:r w:rsidRPr="00006778">
        <w:rPr>
          <w:i/>
          <w:sz w:val="24"/>
          <w:szCs w:val="24"/>
        </w:rPr>
        <w:t xml:space="preserve"> </w:t>
      </w:r>
      <w:r w:rsidR="002918CB" w:rsidRPr="00006778">
        <w:rPr>
          <w:sz w:val="24"/>
          <w:szCs w:val="24"/>
        </w:rPr>
        <w:t>______</w:t>
      </w:r>
      <w:r w:rsidR="00006778">
        <w:rPr>
          <w:sz w:val="24"/>
          <w:szCs w:val="24"/>
        </w:rPr>
        <w:t>__</w:t>
      </w:r>
      <w:r w:rsidR="00FE24B8" w:rsidRPr="00006778">
        <w:rPr>
          <w:sz w:val="24"/>
          <w:szCs w:val="24"/>
        </w:rPr>
        <w:t xml:space="preserve"> </w:t>
      </w:r>
      <w:r w:rsidR="00006778" w:rsidRPr="00006778">
        <w:rPr>
          <w:sz w:val="24"/>
          <w:szCs w:val="24"/>
        </w:rPr>
        <w:t>года рождения</w:t>
      </w:r>
      <w:r w:rsidR="00006778">
        <w:rPr>
          <w:sz w:val="24"/>
          <w:szCs w:val="24"/>
        </w:rPr>
        <w:t xml:space="preserve">, место </w:t>
      </w:r>
      <w:proofErr w:type="spellStart"/>
      <w:r w:rsidR="00006778">
        <w:rPr>
          <w:sz w:val="24"/>
          <w:szCs w:val="24"/>
        </w:rPr>
        <w:t>работы________________</w:t>
      </w:r>
      <w:proofErr w:type="spellEnd"/>
      <w:r w:rsidRPr="00006778">
        <w:rPr>
          <w:sz w:val="24"/>
          <w:szCs w:val="24"/>
        </w:rPr>
        <w:t>, выдвинутого в порядке самовыдв</w:t>
      </w:r>
      <w:r w:rsidRPr="00006778">
        <w:rPr>
          <w:sz w:val="24"/>
          <w:szCs w:val="24"/>
        </w:rPr>
        <w:t>и</w:t>
      </w:r>
      <w:r w:rsidRPr="00006778">
        <w:rPr>
          <w:sz w:val="24"/>
          <w:szCs w:val="24"/>
        </w:rPr>
        <w:t xml:space="preserve">жения, кандидатом </w:t>
      </w:r>
      <w:r w:rsidR="0098462B" w:rsidRPr="00006778">
        <w:rPr>
          <w:sz w:val="24"/>
          <w:szCs w:val="24"/>
        </w:rPr>
        <w:t>в депутаты Совета</w:t>
      </w:r>
      <w:r w:rsidR="00F81D33" w:rsidRPr="00006778">
        <w:rPr>
          <w:sz w:val="24"/>
          <w:szCs w:val="24"/>
        </w:rPr>
        <w:t xml:space="preserve"> </w:t>
      </w:r>
      <w:r w:rsidR="00006778">
        <w:rPr>
          <w:sz w:val="24"/>
          <w:szCs w:val="24"/>
        </w:rPr>
        <w:t>муниципального образования</w:t>
      </w:r>
      <w:r w:rsidR="000A42D8" w:rsidRPr="00006778">
        <w:rPr>
          <w:sz w:val="24"/>
          <w:szCs w:val="24"/>
        </w:rPr>
        <w:t xml:space="preserve"> по </w:t>
      </w:r>
      <w:proofErr w:type="spellStart"/>
      <w:r w:rsidR="00006778">
        <w:rPr>
          <w:sz w:val="24"/>
          <w:szCs w:val="24"/>
        </w:rPr>
        <w:t>___</w:t>
      </w:r>
      <w:r w:rsidR="000A42D8" w:rsidRPr="00006778">
        <w:rPr>
          <w:sz w:val="24"/>
          <w:szCs w:val="24"/>
        </w:rPr>
        <w:t>избирательному</w:t>
      </w:r>
      <w:proofErr w:type="spellEnd"/>
      <w:r w:rsidR="000A42D8" w:rsidRPr="00006778">
        <w:rPr>
          <w:sz w:val="24"/>
          <w:szCs w:val="24"/>
        </w:rPr>
        <w:t xml:space="preserve"> о</w:t>
      </w:r>
      <w:r w:rsidR="000A42D8" w:rsidRPr="00006778">
        <w:rPr>
          <w:sz w:val="24"/>
          <w:szCs w:val="24"/>
        </w:rPr>
        <w:t>к</w:t>
      </w:r>
      <w:r w:rsidR="000A42D8" w:rsidRPr="00006778">
        <w:rPr>
          <w:sz w:val="24"/>
          <w:szCs w:val="24"/>
        </w:rPr>
        <w:t>ругу</w:t>
      </w:r>
      <w:r w:rsidR="0098462B" w:rsidRPr="00006778">
        <w:rPr>
          <w:sz w:val="24"/>
          <w:szCs w:val="24"/>
        </w:rPr>
        <w:t xml:space="preserve"> </w:t>
      </w:r>
      <w:r w:rsidR="00D11A5A" w:rsidRPr="00006778">
        <w:rPr>
          <w:sz w:val="24"/>
          <w:szCs w:val="24"/>
        </w:rPr>
        <w:t xml:space="preserve"> </w:t>
      </w:r>
      <w:r w:rsidR="00006778">
        <w:rPr>
          <w:sz w:val="24"/>
          <w:szCs w:val="24"/>
        </w:rPr>
        <w:t xml:space="preserve">«___»_____2020 </w:t>
      </w:r>
      <w:r w:rsidRPr="00006778">
        <w:rPr>
          <w:sz w:val="24"/>
          <w:szCs w:val="24"/>
        </w:rPr>
        <w:t xml:space="preserve"> года </w:t>
      </w:r>
      <w:proofErr w:type="gramStart"/>
      <w:r w:rsidRPr="00006778">
        <w:rPr>
          <w:sz w:val="24"/>
          <w:szCs w:val="24"/>
        </w:rPr>
        <w:t>в</w:t>
      </w:r>
      <w:proofErr w:type="gramEnd"/>
      <w:r w:rsidRPr="00006778">
        <w:rPr>
          <w:sz w:val="24"/>
          <w:szCs w:val="24"/>
        </w:rPr>
        <w:t xml:space="preserve"> </w:t>
      </w:r>
      <w:r w:rsidR="00006778">
        <w:rPr>
          <w:sz w:val="24"/>
          <w:szCs w:val="24"/>
        </w:rPr>
        <w:t xml:space="preserve">«__» </w:t>
      </w:r>
      <w:r w:rsidRPr="00006778">
        <w:rPr>
          <w:sz w:val="24"/>
          <w:szCs w:val="24"/>
        </w:rPr>
        <w:t xml:space="preserve"> часов </w:t>
      </w:r>
      <w:r w:rsidR="00006778">
        <w:rPr>
          <w:sz w:val="24"/>
          <w:szCs w:val="24"/>
        </w:rPr>
        <w:t>«15»</w:t>
      </w:r>
      <w:r w:rsidRPr="00006778">
        <w:rPr>
          <w:sz w:val="24"/>
          <w:szCs w:val="24"/>
        </w:rPr>
        <w:t xml:space="preserve"> минут.</w:t>
      </w:r>
    </w:p>
    <w:p w:rsidR="00793305" w:rsidRPr="00006778" w:rsidRDefault="00793305" w:rsidP="00006778">
      <w:pPr>
        <w:pStyle w:val="aa"/>
        <w:numPr>
          <w:ilvl w:val="0"/>
          <w:numId w:val="32"/>
        </w:numPr>
        <w:rPr>
          <w:sz w:val="24"/>
          <w:szCs w:val="24"/>
        </w:rPr>
      </w:pPr>
      <w:r w:rsidRPr="00006778">
        <w:rPr>
          <w:sz w:val="24"/>
          <w:szCs w:val="24"/>
        </w:rPr>
        <w:t>Вручить</w:t>
      </w:r>
      <w:proofErr w:type="gramStart"/>
      <w:r w:rsidRPr="00006778">
        <w:rPr>
          <w:sz w:val="24"/>
          <w:szCs w:val="24"/>
        </w:rPr>
        <w:t xml:space="preserve"> </w:t>
      </w:r>
      <w:proofErr w:type="spellStart"/>
      <w:r w:rsidR="00006778" w:rsidRPr="00006778">
        <w:rPr>
          <w:sz w:val="24"/>
          <w:szCs w:val="24"/>
        </w:rPr>
        <w:t>_____________________________</w:t>
      </w:r>
      <w:r w:rsidR="00562754" w:rsidRPr="00006778">
        <w:rPr>
          <w:i/>
          <w:sz w:val="24"/>
          <w:szCs w:val="24"/>
        </w:rPr>
        <w:t>.</w:t>
      </w:r>
      <w:proofErr w:type="gramEnd"/>
      <w:r w:rsidRPr="00006778">
        <w:rPr>
          <w:sz w:val="24"/>
          <w:szCs w:val="24"/>
        </w:rPr>
        <w:t>удостоверение</w:t>
      </w:r>
      <w:proofErr w:type="spellEnd"/>
      <w:r w:rsidRPr="00006778">
        <w:rPr>
          <w:sz w:val="24"/>
          <w:szCs w:val="24"/>
        </w:rPr>
        <w:t xml:space="preserve"> установленного образца.</w:t>
      </w:r>
    </w:p>
    <w:p w:rsidR="00006778" w:rsidRPr="00006778" w:rsidRDefault="00006778" w:rsidP="00006778">
      <w:pPr>
        <w:ind w:left="709"/>
        <w:rPr>
          <w:i/>
          <w:sz w:val="18"/>
          <w:szCs w:val="18"/>
        </w:rPr>
      </w:pPr>
      <w:r w:rsidRPr="00006778">
        <w:rPr>
          <w:i/>
          <w:sz w:val="18"/>
          <w:szCs w:val="18"/>
        </w:rPr>
        <w:t xml:space="preserve">                                   </w:t>
      </w:r>
      <w:r>
        <w:rPr>
          <w:i/>
          <w:sz w:val="18"/>
          <w:szCs w:val="18"/>
        </w:rPr>
        <w:t xml:space="preserve">            </w:t>
      </w:r>
      <w:r w:rsidRPr="00006778">
        <w:rPr>
          <w:i/>
          <w:sz w:val="18"/>
          <w:szCs w:val="18"/>
        </w:rPr>
        <w:t>(фамилия, имя, отчество)</w:t>
      </w:r>
    </w:p>
    <w:p w:rsidR="00793305" w:rsidRPr="00F94168" w:rsidRDefault="00793305" w:rsidP="00FE24B8">
      <w:pPr>
        <w:pStyle w:val="ab"/>
        <w:spacing w:after="0"/>
        <w:ind w:left="0" w:firstLine="709"/>
        <w:jc w:val="both"/>
      </w:pPr>
      <w:r w:rsidRPr="00F94168">
        <w:t>3. </w:t>
      </w:r>
      <w:proofErr w:type="gramStart"/>
      <w:r w:rsidRPr="00F94168">
        <w:rPr>
          <w:bCs/>
        </w:rPr>
        <w:t>Разместить</w:t>
      </w:r>
      <w:proofErr w:type="gramEnd"/>
      <w:r w:rsidRPr="00F94168">
        <w:rPr>
          <w:bCs/>
        </w:rPr>
        <w:t xml:space="preserve"> настоящее решение на</w:t>
      </w:r>
      <w:r w:rsidRPr="00F94168">
        <w:t xml:space="preserve"> официальном сайте территориальной избирател</w:t>
      </w:r>
      <w:r w:rsidRPr="00F94168">
        <w:t>ь</w:t>
      </w:r>
      <w:r w:rsidR="00006778">
        <w:t>ной комиссии.</w:t>
      </w:r>
    </w:p>
    <w:p w:rsidR="00793305" w:rsidRPr="00F94168" w:rsidRDefault="00C97D19" w:rsidP="00FE24B8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4. Направить в</w:t>
      </w:r>
      <w:r w:rsidR="00FE24B8" w:rsidRPr="00F94168">
        <w:rPr>
          <w:sz w:val="24"/>
          <w:szCs w:val="24"/>
        </w:rPr>
        <w:t xml:space="preserve"> газету </w:t>
      </w:r>
      <w:r w:rsidR="00006778">
        <w:rPr>
          <w:i/>
          <w:sz w:val="24"/>
          <w:szCs w:val="24"/>
        </w:rPr>
        <w:t>____________________</w:t>
      </w:r>
      <w:r w:rsidR="00562754">
        <w:rPr>
          <w:i/>
          <w:sz w:val="24"/>
          <w:szCs w:val="24"/>
        </w:rPr>
        <w:t xml:space="preserve"> </w:t>
      </w:r>
      <w:r w:rsidR="00793305" w:rsidRPr="00F94168">
        <w:rPr>
          <w:sz w:val="24"/>
          <w:szCs w:val="24"/>
        </w:rPr>
        <w:t xml:space="preserve">указанную в пункте 1 настоящего </w:t>
      </w:r>
      <w:r w:rsidR="004F5D85">
        <w:rPr>
          <w:sz w:val="24"/>
          <w:szCs w:val="24"/>
        </w:rPr>
        <w:t xml:space="preserve">решения </w:t>
      </w:r>
      <w:r w:rsidR="00793305" w:rsidRPr="00F94168">
        <w:rPr>
          <w:sz w:val="24"/>
          <w:szCs w:val="24"/>
        </w:rPr>
        <w:t>информацию для публикации в установленном порядке.</w:t>
      </w:r>
    </w:p>
    <w:p w:rsidR="00C97D19" w:rsidRDefault="00793305" w:rsidP="00FE24B8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5. </w:t>
      </w:r>
      <w:proofErr w:type="gramStart"/>
      <w:r w:rsidRPr="00F94168">
        <w:rPr>
          <w:sz w:val="24"/>
          <w:szCs w:val="24"/>
        </w:rPr>
        <w:t>Ко</w:t>
      </w:r>
      <w:r w:rsidR="00FE24B8" w:rsidRPr="00F94168">
        <w:rPr>
          <w:sz w:val="24"/>
          <w:szCs w:val="24"/>
        </w:rPr>
        <w:t>нтроль за</w:t>
      </w:r>
      <w:proofErr w:type="gramEnd"/>
      <w:r w:rsidR="00FE24B8" w:rsidRPr="00F94168">
        <w:rPr>
          <w:sz w:val="24"/>
          <w:szCs w:val="24"/>
        </w:rPr>
        <w:t xml:space="preserve"> выполнением пунктов 2, </w:t>
      </w:r>
      <w:r w:rsidRPr="00F94168">
        <w:rPr>
          <w:sz w:val="24"/>
          <w:szCs w:val="24"/>
        </w:rPr>
        <w:t xml:space="preserve">3 и 4 настоящего решения возложить </w:t>
      </w:r>
      <w:r w:rsidR="00FE24B8" w:rsidRPr="00F94168">
        <w:rPr>
          <w:sz w:val="24"/>
          <w:szCs w:val="24"/>
        </w:rPr>
        <w:t>на секрет</w:t>
      </w:r>
      <w:r w:rsidR="00FE24B8" w:rsidRPr="00F94168">
        <w:rPr>
          <w:sz w:val="24"/>
          <w:szCs w:val="24"/>
        </w:rPr>
        <w:t>а</w:t>
      </w:r>
      <w:r w:rsidR="00FE24B8" w:rsidRPr="00F94168">
        <w:rPr>
          <w:sz w:val="24"/>
          <w:szCs w:val="24"/>
        </w:rPr>
        <w:t>ря территориальной избирательной комиссии</w:t>
      </w:r>
      <w:r w:rsidR="00006778">
        <w:rPr>
          <w:sz w:val="24"/>
          <w:szCs w:val="24"/>
        </w:rPr>
        <w:t>.</w:t>
      </w:r>
    </w:p>
    <w:p w:rsidR="00006778" w:rsidRPr="00F94168" w:rsidRDefault="00006778" w:rsidP="00FE24B8">
      <w:pPr>
        <w:ind w:firstLine="709"/>
        <w:rPr>
          <w:sz w:val="24"/>
          <w:szCs w:val="24"/>
        </w:rPr>
      </w:pPr>
    </w:p>
    <w:p w:rsidR="00793305" w:rsidRPr="00F94168" w:rsidRDefault="00793305" w:rsidP="00793305">
      <w:pPr>
        <w:ind w:firstLine="709"/>
        <w:jc w:val="center"/>
        <w:rPr>
          <w:b/>
          <w:sz w:val="24"/>
          <w:szCs w:val="24"/>
        </w:rPr>
      </w:pPr>
    </w:p>
    <w:p w:rsidR="00555637" w:rsidRPr="00375F26" w:rsidRDefault="00555637" w:rsidP="00555637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Председатель</w:t>
      </w:r>
    </w:p>
    <w:p w:rsidR="00555637" w:rsidRPr="00375F26" w:rsidRDefault="00555637" w:rsidP="00555637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006778">
        <w:rPr>
          <w:i/>
          <w:sz w:val="24"/>
          <w:szCs w:val="24"/>
        </w:rPr>
        <w:t>____________________</w:t>
      </w:r>
    </w:p>
    <w:p w:rsidR="00555637" w:rsidRDefault="00555637" w:rsidP="00555637">
      <w:pPr>
        <w:rPr>
          <w:sz w:val="24"/>
          <w:szCs w:val="24"/>
        </w:rPr>
      </w:pPr>
    </w:p>
    <w:p w:rsidR="00555637" w:rsidRPr="00375F26" w:rsidRDefault="00555637" w:rsidP="00555637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Секретарь</w:t>
      </w:r>
    </w:p>
    <w:p w:rsidR="00555637" w:rsidRPr="00375F26" w:rsidRDefault="00555637" w:rsidP="00555637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006778">
        <w:rPr>
          <w:i/>
          <w:sz w:val="24"/>
          <w:szCs w:val="24"/>
        </w:rPr>
        <w:t>_____________________</w:t>
      </w:r>
    </w:p>
    <w:p w:rsidR="00555637" w:rsidRPr="00375F26" w:rsidRDefault="00555637" w:rsidP="00555637">
      <w:pPr>
        <w:ind w:firstLine="709"/>
        <w:rPr>
          <w:sz w:val="24"/>
          <w:szCs w:val="24"/>
        </w:rPr>
      </w:pPr>
    </w:p>
    <w:p w:rsidR="00C97D19" w:rsidRPr="00F94168" w:rsidRDefault="00C97D19" w:rsidP="00C97D19">
      <w:pPr>
        <w:ind w:firstLine="709"/>
        <w:rPr>
          <w:sz w:val="24"/>
          <w:szCs w:val="24"/>
        </w:rPr>
      </w:pPr>
    </w:p>
    <w:p w:rsidR="00942A53" w:rsidRPr="00F94168" w:rsidRDefault="00942A53">
      <w:pPr>
        <w:rPr>
          <w:sz w:val="24"/>
          <w:szCs w:val="24"/>
        </w:rPr>
      </w:pPr>
      <w:r w:rsidRPr="00F94168">
        <w:rPr>
          <w:sz w:val="24"/>
          <w:szCs w:val="24"/>
        </w:rPr>
        <w:br w:type="page"/>
      </w:r>
    </w:p>
    <w:p w:rsidR="00C97D19" w:rsidRPr="00335F8E" w:rsidRDefault="004F25FD" w:rsidP="0098462B">
      <w:pPr>
        <w:jc w:val="right"/>
        <w:rPr>
          <w:sz w:val="22"/>
        </w:rPr>
      </w:pPr>
      <w:r>
        <w:rPr>
          <w:sz w:val="22"/>
        </w:rPr>
        <w:lastRenderedPageBreak/>
        <w:t>Приложение № 16</w:t>
      </w:r>
    </w:p>
    <w:p w:rsidR="00C97D19" w:rsidRPr="00F94168" w:rsidRDefault="00C97D19" w:rsidP="00C97D19">
      <w:pPr>
        <w:jc w:val="center"/>
        <w:rPr>
          <w:sz w:val="24"/>
          <w:szCs w:val="24"/>
        </w:rPr>
      </w:pPr>
    </w:p>
    <w:p w:rsidR="00C97D19" w:rsidRPr="00F94168" w:rsidRDefault="00C97D19" w:rsidP="00C97D19">
      <w:pPr>
        <w:jc w:val="center"/>
        <w:rPr>
          <w:sz w:val="24"/>
          <w:szCs w:val="24"/>
        </w:rPr>
      </w:pPr>
      <w:r w:rsidRPr="00F94168">
        <w:rPr>
          <w:sz w:val="24"/>
          <w:szCs w:val="24"/>
        </w:rPr>
        <w:t>РЕШЕНИЕ</w:t>
      </w:r>
    </w:p>
    <w:p w:rsidR="00C97D19" w:rsidRPr="00F94168" w:rsidRDefault="00C97D19" w:rsidP="00C97D19">
      <w:pPr>
        <w:jc w:val="center"/>
        <w:rPr>
          <w:sz w:val="24"/>
          <w:szCs w:val="24"/>
        </w:rPr>
      </w:pPr>
    </w:p>
    <w:p w:rsidR="00C97D19" w:rsidRPr="00F94168" w:rsidRDefault="00C97D19" w:rsidP="00C97D19">
      <w:pPr>
        <w:jc w:val="left"/>
        <w:rPr>
          <w:sz w:val="24"/>
          <w:szCs w:val="24"/>
        </w:rPr>
      </w:pPr>
      <w:r w:rsidRPr="00F94168">
        <w:rPr>
          <w:sz w:val="24"/>
          <w:szCs w:val="24"/>
        </w:rPr>
        <w:t xml:space="preserve">от </w:t>
      </w:r>
      <w:r w:rsidR="0098462B" w:rsidRPr="00F94168">
        <w:rPr>
          <w:sz w:val="24"/>
          <w:szCs w:val="24"/>
        </w:rPr>
        <w:t>«___» ______ 20</w:t>
      </w:r>
      <w:r w:rsidR="00006778">
        <w:rPr>
          <w:sz w:val="24"/>
          <w:szCs w:val="24"/>
        </w:rPr>
        <w:t>20</w:t>
      </w:r>
      <w:r w:rsidRPr="00F94168">
        <w:rPr>
          <w:sz w:val="24"/>
          <w:szCs w:val="24"/>
        </w:rPr>
        <w:t xml:space="preserve"> г.</w:t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  <w:t>№ ___/_____</w:t>
      </w:r>
    </w:p>
    <w:p w:rsidR="00C97D19" w:rsidRPr="00F94168" w:rsidRDefault="00C97D19" w:rsidP="00C97D19">
      <w:pPr>
        <w:jc w:val="center"/>
        <w:rPr>
          <w:sz w:val="24"/>
          <w:szCs w:val="24"/>
        </w:rPr>
      </w:pPr>
    </w:p>
    <w:p w:rsidR="00942A53" w:rsidRPr="00F94168" w:rsidRDefault="00942A53" w:rsidP="00942A53">
      <w:pPr>
        <w:ind w:right="-1"/>
        <w:jc w:val="center"/>
        <w:rPr>
          <w:b/>
          <w:sz w:val="24"/>
          <w:szCs w:val="24"/>
        </w:rPr>
      </w:pPr>
      <w:r w:rsidRPr="00F94168">
        <w:rPr>
          <w:b/>
          <w:sz w:val="24"/>
          <w:szCs w:val="24"/>
        </w:rPr>
        <w:t xml:space="preserve">Об отказе в регистрации </w:t>
      </w:r>
    </w:p>
    <w:p w:rsidR="00006778" w:rsidRDefault="00942A53" w:rsidP="00006778">
      <w:pPr>
        <w:ind w:right="-1"/>
        <w:jc w:val="center"/>
        <w:rPr>
          <w:b/>
          <w:i/>
          <w:sz w:val="24"/>
          <w:szCs w:val="24"/>
        </w:rPr>
      </w:pPr>
      <w:r w:rsidRPr="00F94168">
        <w:rPr>
          <w:b/>
          <w:sz w:val="24"/>
          <w:szCs w:val="24"/>
        </w:rPr>
        <w:t xml:space="preserve">кандидатом </w:t>
      </w:r>
      <w:r w:rsidR="0098462B" w:rsidRPr="00006778">
        <w:rPr>
          <w:b/>
          <w:sz w:val="24"/>
          <w:szCs w:val="24"/>
        </w:rPr>
        <w:t>в депутаты Совета</w:t>
      </w:r>
      <w:r w:rsidRPr="00006778">
        <w:rPr>
          <w:b/>
          <w:sz w:val="24"/>
          <w:szCs w:val="24"/>
        </w:rPr>
        <w:t xml:space="preserve"> </w:t>
      </w:r>
      <w:r w:rsidR="00006778" w:rsidRPr="00006778">
        <w:rPr>
          <w:b/>
          <w:sz w:val="24"/>
          <w:szCs w:val="24"/>
        </w:rPr>
        <w:t>муниципального образования</w:t>
      </w:r>
      <w:r w:rsidR="00006778">
        <w:rPr>
          <w:b/>
          <w:i/>
          <w:sz w:val="24"/>
          <w:szCs w:val="24"/>
        </w:rPr>
        <w:t xml:space="preserve"> </w:t>
      </w:r>
    </w:p>
    <w:p w:rsidR="00942A53" w:rsidRDefault="00006778" w:rsidP="00006778">
      <w:pPr>
        <w:ind w:right="-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__________________________________________________</w:t>
      </w:r>
    </w:p>
    <w:p w:rsidR="00006778" w:rsidRPr="00006778" w:rsidRDefault="00006778" w:rsidP="00006778">
      <w:pPr>
        <w:ind w:right="-1"/>
        <w:jc w:val="center"/>
        <w:rPr>
          <w:b/>
          <w:i/>
          <w:sz w:val="16"/>
          <w:szCs w:val="16"/>
        </w:rPr>
      </w:pPr>
      <w:r w:rsidRPr="00006778">
        <w:rPr>
          <w:b/>
          <w:i/>
          <w:sz w:val="16"/>
          <w:szCs w:val="16"/>
        </w:rPr>
        <w:t>(фамилия, имя, отчество)</w:t>
      </w:r>
    </w:p>
    <w:p w:rsidR="00942A53" w:rsidRPr="00006778" w:rsidRDefault="00942A53" w:rsidP="00942A53">
      <w:pPr>
        <w:spacing w:line="360" w:lineRule="auto"/>
        <w:ind w:right="-1"/>
        <w:rPr>
          <w:rFonts w:eastAsia="Calibri"/>
          <w:sz w:val="16"/>
          <w:szCs w:val="16"/>
        </w:rPr>
      </w:pPr>
    </w:p>
    <w:p w:rsidR="00006778" w:rsidRDefault="00942A53" w:rsidP="001907A1">
      <w:pPr>
        <w:ind w:right="-1" w:firstLine="709"/>
        <w:rPr>
          <w:i/>
          <w:sz w:val="24"/>
          <w:szCs w:val="24"/>
        </w:rPr>
      </w:pPr>
      <w:r w:rsidRPr="00F94168">
        <w:rPr>
          <w:sz w:val="24"/>
          <w:szCs w:val="24"/>
        </w:rPr>
        <w:t xml:space="preserve">Рассмотрев документы </w:t>
      </w:r>
      <w:r w:rsidR="00006778">
        <w:rPr>
          <w:i/>
          <w:sz w:val="24"/>
          <w:szCs w:val="24"/>
        </w:rPr>
        <w:t>____________________________________________________,</w:t>
      </w:r>
    </w:p>
    <w:p w:rsidR="00006778" w:rsidRPr="00006778" w:rsidRDefault="00006778" w:rsidP="001907A1">
      <w:pPr>
        <w:ind w:right="-1" w:firstLine="709"/>
        <w:rPr>
          <w:i/>
          <w:sz w:val="18"/>
          <w:szCs w:val="18"/>
        </w:rPr>
      </w:pPr>
      <w:r w:rsidRPr="00006778">
        <w:rPr>
          <w:i/>
          <w:sz w:val="18"/>
          <w:szCs w:val="18"/>
        </w:rPr>
        <w:t xml:space="preserve">                                      </w:t>
      </w:r>
      <w:r>
        <w:rPr>
          <w:i/>
          <w:sz w:val="18"/>
          <w:szCs w:val="18"/>
        </w:rPr>
        <w:t xml:space="preserve">                                           </w:t>
      </w:r>
      <w:r w:rsidRPr="00006778">
        <w:rPr>
          <w:i/>
          <w:sz w:val="18"/>
          <w:szCs w:val="18"/>
        </w:rPr>
        <w:t xml:space="preserve">    (фамилия, имя, отчество)</w:t>
      </w:r>
    </w:p>
    <w:p w:rsidR="00942A53" w:rsidRPr="00F94168" w:rsidRDefault="00942A53" w:rsidP="00006778">
      <w:pPr>
        <w:ind w:right="-1"/>
        <w:rPr>
          <w:sz w:val="24"/>
          <w:szCs w:val="24"/>
        </w:rPr>
      </w:pPr>
      <w:r w:rsidRPr="00F94168">
        <w:rPr>
          <w:sz w:val="24"/>
          <w:szCs w:val="24"/>
        </w:rPr>
        <w:t xml:space="preserve"> представленные в территориальную избирательную комиссию для выдвижения и регистрации кандидатом </w:t>
      </w:r>
      <w:r w:rsidR="00FB775A" w:rsidRPr="00006778">
        <w:rPr>
          <w:sz w:val="24"/>
          <w:szCs w:val="24"/>
        </w:rPr>
        <w:t>в депутаты</w:t>
      </w:r>
      <w:r w:rsidRPr="00006778">
        <w:rPr>
          <w:sz w:val="24"/>
          <w:szCs w:val="24"/>
        </w:rPr>
        <w:t xml:space="preserve"> </w:t>
      </w:r>
      <w:r w:rsidR="00006778" w:rsidRPr="00006778">
        <w:rPr>
          <w:sz w:val="24"/>
          <w:szCs w:val="24"/>
        </w:rPr>
        <w:t xml:space="preserve">Совета муниципального образования </w:t>
      </w:r>
      <w:r w:rsidR="000A42D8" w:rsidRPr="00006778">
        <w:rPr>
          <w:sz w:val="24"/>
          <w:szCs w:val="24"/>
        </w:rPr>
        <w:t xml:space="preserve"> по </w:t>
      </w:r>
      <w:r w:rsidR="00006778" w:rsidRPr="00006778">
        <w:rPr>
          <w:sz w:val="24"/>
          <w:szCs w:val="24"/>
        </w:rPr>
        <w:t>___________</w:t>
      </w:r>
      <w:r w:rsidR="000A42D8" w:rsidRPr="00006778">
        <w:rPr>
          <w:sz w:val="24"/>
          <w:szCs w:val="24"/>
        </w:rPr>
        <w:t xml:space="preserve"> избирательному</w:t>
      </w:r>
      <w:r w:rsidR="000A42D8">
        <w:rPr>
          <w:i/>
          <w:sz w:val="24"/>
          <w:szCs w:val="24"/>
        </w:rPr>
        <w:t xml:space="preserve"> </w:t>
      </w:r>
      <w:r w:rsidR="000A42D8" w:rsidRPr="00006778">
        <w:rPr>
          <w:sz w:val="24"/>
          <w:szCs w:val="24"/>
        </w:rPr>
        <w:t>округу</w:t>
      </w:r>
      <w:r w:rsidR="0044600A" w:rsidRPr="00006778">
        <w:rPr>
          <w:sz w:val="24"/>
          <w:szCs w:val="24"/>
        </w:rPr>
        <w:t>,</w:t>
      </w:r>
      <w:r w:rsidRPr="00006778">
        <w:rPr>
          <w:sz w:val="24"/>
          <w:szCs w:val="24"/>
        </w:rPr>
        <w:t xml:space="preserve"> территориальная</w:t>
      </w:r>
      <w:r w:rsidRPr="00F94168">
        <w:rPr>
          <w:sz w:val="24"/>
          <w:szCs w:val="24"/>
        </w:rPr>
        <w:t xml:space="preserve"> избирательная комиссия установила следующее.</w:t>
      </w:r>
    </w:p>
    <w:p w:rsidR="00006778" w:rsidRDefault="00942A53" w:rsidP="001907A1">
      <w:pPr>
        <w:ind w:right="-1" w:firstLine="709"/>
        <w:rPr>
          <w:i/>
          <w:sz w:val="24"/>
          <w:szCs w:val="24"/>
        </w:rPr>
      </w:pPr>
      <w:r w:rsidRPr="00F94168">
        <w:rPr>
          <w:sz w:val="24"/>
          <w:szCs w:val="24"/>
        </w:rPr>
        <w:t xml:space="preserve">Гражданин Российской Федерации </w:t>
      </w:r>
      <w:r w:rsidR="00006778">
        <w:rPr>
          <w:i/>
          <w:sz w:val="24"/>
          <w:szCs w:val="24"/>
        </w:rPr>
        <w:t>____________________________________________</w:t>
      </w:r>
    </w:p>
    <w:p w:rsidR="00006778" w:rsidRPr="00006778" w:rsidRDefault="00006778" w:rsidP="00006778">
      <w:pPr>
        <w:ind w:right="-1" w:firstLine="709"/>
        <w:rPr>
          <w:i/>
          <w:sz w:val="18"/>
          <w:szCs w:val="18"/>
        </w:rPr>
      </w:pPr>
      <w:r>
        <w:rPr>
          <w:i/>
          <w:sz w:val="24"/>
          <w:szCs w:val="24"/>
        </w:rPr>
        <w:t xml:space="preserve">                                                                    </w:t>
      </w:r>
      <w:r w:rsidRPr="00006778">
        <w:rPr>
          <w:i/>
          <w:sz w:val="18"/>
          <w:szCs w:val="18"/>
        </w:rPr>
        <w:t>(фамилия, имя, отчество)</w:t>
      </w:r>
      <w:r w:rsidR="00F81D33" w:rsidRPr="00006778">
        <w:rPr>
          <w:i/>
          <w:sz w:val="18"/>
          <w:szCs w:val="18"/>
        </w:rPr>
        <w:t xml:space="preserve"> </w:t>
      </w:r>
    </w:p>
    <w:p w:rsidR="00942A53" w:rsidRPr="00006778" w:rsidRDefault="00006778" w:rsidP="00006778">
      <w:pPr>
        <w:ind w:right="-1"/>
        <w:rPr>
          <w:sz w:val="24"/>
          <w:szCs w:val="24"/>
        </w:rPr>
      </w:pPr>
      <w:r>
        <w:rPr>
          <w:sz w:val="24"/>
          <w:szCs w:val="24"/>
        </w:rPr>
        <w:t>«___»________</w:t>
      </w:r>
      <w:r w:rsidR="00FB775A" w:rsidRPr="00006778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="00942A53" w:rsidRPr="00006778">
        <w:rPr>
          <w:sz w:val="24"/>
          <w:szCs w:val="24"/>
        </w:rPr>
        <w:t xml:space="preserve"> года уведомил территориальную избирательную комиссию о своем в</w:t>
      </w:r>
      <w:r w:rsidR="00942A53" w:rsidRPr="00006778">
        <w:rPr>
          <w:sz w:val="24"/>
          <w:szCs w:val="24"/>
        </w:rPr>
        <w:t>ы</w:t>
      </w:r>
      <w:r w:rsidR="00942A53" w:rsidRPr="00006778">
        <w:rPr>
          <w:sz w:val="24"/>
          <w:szCs w:val="24"/>
        </w:rPr>
        <w:t xml:space="preserve">движении кандидатом </w:t>
      </w:r>
      <w:r w:rsidR="00FB775A" w:rsidRPr="00006778">
        <w:rPr>
          <w:sz w:val="24"/>
          <w:szCs w:val="24"/>
        </w:rPr>
        <w:t>в депутаты Совета</w:t>
      </w:r>
      <w:r w:rsidR="000A42D8" w:rsidRPr="00006778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r w:rsidR="00942A53" w:rsidRPr="00006778">
        <w:rPr>
          <w:sz w:val="24"/>
          <w:szCs w:val="24"/>
        </w:rPr>
        <w:t xml:space="preserve"> в порядке самовыдв</w:t>
      </w:r>
      <w:r w:rsidR="00942A53" w:rsidRPr="00006778">
        <w:rPr>
          <w:sz w:val="24"/>
          <w:szCs w:val="24"/>
        </w:rPr>
        <w:t>и</w:t>
      </w:r>
      <w:r w:rsidR="00942A53" w:rsidRPr="00006778">
        <w:rPr>
          <w:sz w:val="24"/>
          <w:szCs w:val="24"/>
        </w:rPr>
        <w:t xml:space="preserve">жения. </w:t>
      </w:r>
    </w:p>
    <w:p w:rsidR="00942A53" w:rsidRDefault="00942A53" w:rsidP="001907A1">
      <w:pPr>
        <w:ind w:right="-1" w:firstLine="709"/>
        <w:rPr>
          <w:sz w:val="24"/>
          <w:szCs w:val="24"/>
        </w:rPr>
      </w:pPr>
      <w:r w:rsidRPr="00F94168">
        <w:rPr>
          <w:sz w:val="24"/>
          <w:szCs w:val="24"/>
        </w:rPr>
        <w:t xml:space="preserve">Согласно «Подтверждению о приеме документов </w:t>
      </w:r>
      <w:r w:rsidR="00D11A5A">
        <w:rPr>
          <w:sz w:val="24"/>
          <w:szCs w:val="24"/>
        </w:rPr>
        <w:t xml:space="preserve">при </w:t>
      </w:r>
      <w:r w:rsidRPr="00F94168">
        <w:rPr>
          <w:sz w:val="24"/>
          <w:szCs w:val="24"/>
        </w:rPr>
        <w:t>самовыдвижени</w:t>
      </w:r>
      <w:r w:rsidR="00D11A5A">
        <w:rPr>
          <w:sz w:val="24"/>
          <w:szCs w:val="24"/>
        </w:rPr>
        <w:t>и</w:t>
      </w:r>
      <w:r w:rsidRPr="00F94168">
        <w:rPr>
          <w:sz w:val="24"/>
          <w:szCs w:val="24"/>
        </w:rPr>
        <w:t xml:space="preserve"> кандидата </w:t>
      </w:r>
      <w:r w:rsidR="000A42D8">
        <w:rPr>
          <w:sz w:val="24"/>
          <w:szCs w:val="24"/>
        </w:rPr>
        <w:t xml:space="preserve">в </w:t>
      </w:r>
      <w:r w:rsidR="000A42D8" w:rsidRPr="00006778">
        <w:rPr>
          <w:sz w:val="24"/>
          <w:szCs w:val="24"/>
        </w:rPr>
        <w:t>д</w:t>
      </w:r>
      <w:r w:rsidR="000A42D8" w:rsidRPr="00006778">
        <w:rPr>
          <w:sz w:val="24"/>
          <w:szCs w:val="24"/>
        </w:rPr>
        <w:t>е</w:t>
      </w:r>
      <w:r w:rsidR="000A42D8" w:rsidRPr="00006778">
        <w:rPr>
          <w:sz w:val="24"/>
          <w:szCs w:val="24"/>
        </w:rPr>
        <w:t xml:space="preserve">путаты </w:t>
      </w:r>
      <w:r w:rsidR="00006778" w:rsidRPr="00006778">
        <w:rPr>
          <w:sz w:val="24"/>
          <w:szCs w:val="24"/>
        </w:rPr>
        <w:t xml:space="preserve">Совета муниципального образования </w:t>
      </w:r>
      <w:r w:rsidR="000A42D8" w:rsidRPr="00006778">
        <w:rPr>
          <w:sz w:val="24"/>
          <w:szCs w:val="24"/>
        </w:rPr>
        <w:t xml:space="preserve"> по </w:t>
      </w:r>
      <w:r w:rsidR="00006778">
        <w:rPr>
          <w:sz w:val="24"/>
          <w:szCs w:val="24"/>
        </w:rPr>
        <w:t>_______________</w:t>
      </w:r>
      <w:r w:rsidR="000A42D8" w:rsidRPr="00006778">
        <w:rPr>
          <w:sz w:val="24"/>
          <w:szCs w:val="24"/>
        </w:rPr>
        <w:t xml:space="preserve"> избирательному округу</w:t>
      </w:r>
      <w:r w:rsidRPr="00006778">
        <w:rPr>
          <w:sz w:val="24"/>
          <w:szCs w:val="24"/>
        </w:rPr>
        <w:t xml:space="preserve">» от </w:t>
      </w:r>
      <w:r w:rsidR="00006778">
        <w:rPr>
          <w:sz w:val="24"/>
          <w:szCs w:val="24"/>
        </w:rPr>
        <w:t>«____»_____________</w:t>
      </w:r>
      <w:r w:rsidR="00FB775A" w:rsidRPr="00006778">
        <w:rPr>
          <w:sz w:val="24"/>
          <w:szCs w:val="24"/>
        </w:rPr>
        <w:t xml:space="preserve"> 20</w:t>
      </w:r>
      <w:r w:rsidR="00006778">
        <w:rPr>
          <w:sz w:val="24"/>
          <w:szCs w:val="24"/>
        </w:rPr>
        <w:t>20</w:t>
      </w:r>
      <w:r w:rsidRPr="00006778">
        <w:rPr>
          <w:sz w:val="24"/>
          <w:szCs w:val="24"/>
        </w:rPr>
        <w:t xml:space="preserve"> г</w:t>
      </w:r>
      <w:r w:rsidR="00562754" w:rsidRPr="00006778">
        <w:rPr>
          <w:sz w:val="24"/>
          <w:szCs w:val="24"/>
        </w:rPr>
        <w:t>.</w:t>
      </w:r>
      <w:r w:rsidRPr="00006778">
        <w:rPr>
          <w:sz w:val="24"/>
          <w:szCs w:val="24"/>
        </w:rPr>
        <w:t xml:space="preserve"> </w:t>
      </w:r>
      <w:r w:rsidR="00006778">
        <w:rPr>
          <w:sz w:val="24"/>
          <w:szCs w:val="24"/>
        </w:rPr>
        <w:t>________________________</w:t>
      </w:r>
      <w:r w:rsidR="0060340F" w:rsidRPr="00006778">
        <w:rPr>
          <w:sz w:val="24"/>
          <w:szCs w:val="24"/>
        </w:rPr>
        <w:t xml:space="preserve">. </w:t>
      </w:r>
      <w:r w:rsidRPr="00006778">
        <w:rPr>
          <w:sz w:val="24"/>
          <w:szCs w:val="24"/>
        </w:rPr>
        <w:t xml:space="preserve"> были представлены:</w:t>
      </w:r>
    </w:p>
    <w:p w:rsidR="00006778" w:rsidRPr="00006778" w:rsidRDefault="00006778" w:rsidP="001907A1">
      <w:pPr>
        <w:ind w:right="-1" w:firstLine="709"/>
        <w:rPr>
          <w:i/>
          <w:sz w:val="20"/>
          <w:szCs w:val="20"/>
        </w:rPr>
      </w:pPr>
      <w:r w:rsidRPr="00006778">
        <w:rPr>
          <w:i/>
          <w:sz w:val="20"/>
          <w:szCs w:val="20"/>
        </w:rPr>
        <w:t xml:space="preserve">                                     </w:t>
      </w:r>
      <w:r>
        <w:rPr>
          <w:i/>
          <w:sz w:val="20"/>
          <w:szCs w:val="20"/>
        </w:rPr>
        <w:t xml:space="preserve">                   </w:t>
      </w:r>
      <w:r w:rsidRPr="00006778">
        <w:rPr>
          <w:i/>
          <w:sz w:val="20"/>
          <w:szCs w:val="20"/>
        </w:rPr>
        <w:t xml:space="preserve">    (фамилия, имя, отчество)</w:t>
      </w:r>
    </w:p>
    <w:p w:rsidR="00942A53" w:rsidRPr="00006778" w:rsidRDefault="00942A53" w:rsidP="001907A1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 xml:space="preserve">- </w:t>
      </w:r>
      <w:r w:rsidRPr="00006778">
        <w:rPr>
          <w:sz w:val="24"/>
          <w:szCs w:val="24"/>
        </w:rPr>
        <w:t xml:space="preserve">заявление о согласии баллотироваться кандидатом </w:t>
      </w:r>
      <w:r w:rsidR="00FB775A" w:rsidRPr="00006778">
        <w:rPr>
          <w:sz w:val="24"/>
          <w:szCs w:val="24"/>
        </w:rPr>
        <w:t>в депутаты Совета</w:t>
      </w:r>
      <w:r w:rsidRPr="00006778">
        <w:rPr>
          <w:sz w:val="24"/>
          <w:szCs w:val="24"/>
        </w:rPr>
        <w:t xml:space="preserve"> </w:t>
      </w:r>
      <w:r w:rsidR="00006778" w:rsidRPr="00006778">
        <w:rPr>
          <w:sz w:val="24"/>
          <w:szCs w:val="24"/>
        </w:rPr>
        <w:t xml:space="preserve">муниципального образования </w:t>
      </w:r>
      <w:r w:rsidR="000A42D8" w:rsidRPr="00006778">
        <w:rPr>
          <w:sz w:val="24"/>
          <w:szCs w:val="24"/>
        </w:rPr>
        <w:t xml:space="preserve"> по </w:t>
      </w:r>
      <w:r w:rsidR="00006778" w:rsidRPr="00006778">
        <w:rPr>
          <w:sz w:val="24"/>
          <w:szCs w:val="24"/>
        </w:rPr>
        <w:t>_________________</w:t>
      </w:r>
      <w:r w:rsidR="000A42D8" w:rsidRPr="00006778">
        <w:rPr>
          <w:sz w:val="24"/>
          <w:szCs w:val="24"/>
        </w:rPr>
        <w:t xml:space="preserve"> избирательному округу</w:t>
      </w:r>
      <w:r w:rsidRPr="00006778">
        <w:rPr>
          <w:sz w:val="24"/>
          <w:szCs w:val="24"/>
        </w:rPr>
        <w:t>, а также заявление о не создании кандидатом избирательного фонда;</w:t>
      </w:r>
    </w:p>
    <w:p w:rsidR="00942A53" w:rsidRPr="00C30E4B" w:rsidRDefault="00942A53" w:rsidP="001907A1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 xml:space="preserve">- письменное уведомление </w:t>
      </w:r>
      <w:r w:rsidRPr="00C30E4B">
        <w:rPr>
          <w:sz w:val="24"/>
          <w:szCs w:val="24"/>
        </w:rPr>
        <w:t xml:space="preserve">о выдвижении кандидатом </w:t>
      </w:r>
      <w:r w:rsidR="00FB775A" w:rsidRPr="00C30E4B">
        <w:rPr>
          <w:sz w:val="24"/>
          <w:szCs w:val="24"/>
        </w:rPr>
        <w:t>в депутаты Совета</w:t>
      </w:r>
      <w:r w:rsidRPr="00C30E4B">
        <w:rPr>
          <w:sz w:val="24"/>
          <w:szCs w:val="24"/>
        </w:rPr>
        <w:t xml:space="preserve"> </w:t>
      </w:r>
      <w:r w:rsidR="00C30E4B">
        <w:rPr>
          <w:sz w:val="24"/>
          <w:szCs w:val="24"/>
        </w:rPr>
        <w:t>муниципальн</w:t>
      </w:r>
      <w:r w:rsidR="00C30E4B">
        <w:rPr>
          <w:sz w:val="24"/>
          <w:szCs w:val="24"/>
        </w:rPr>
        <w:t>о</w:t>
      </w:r>
      <w:r w:rsidR="00C30E4B">
        <w:rPr>
          <w:sz w:val="24"/>
          <w:szCs w:val="24"/>
        </w:rPr>
        <w:t xml:space="preserve">го образования </w:t>
      </w:r>
      <w:r w:rsidR="000A42D8" w:rsidRPr="00C30E4B">
        <w:rPr>
          <w:sz w:val="24"/>
          <w:szCs w:val="24"/>
        </w:rPr>
        <w:t xml:space="preserve"> по </w:t>
      </w:r>
      <w:r w:rsidR="00C30E4B">
        <w:rPr>
          <w:sz w:val="24"/>
          <w:szCs w:val="24"/>
        </w:rPr>
        <w:t>__________________</w:t>
      </w:r>
      <w:r w:rsidR="000A42D8" w:rsidRPr="00C30E4B">
        <w:rPr>
          <w:sz w:val="24"/>
          <w:szCs w:val="24"/>
        </w:rPr>
        <w:t xml:space="preserve"> избирательному округу </w:t>
      </w:r>
      <w:r w:rsidRPr="00C30E4B">
        <w:rPr>
          <w:sz w:val="24"/>
          <w:szCs w:val="24"/>
        </w:rPr>
        <w:t xml:space="preserve"> в порядке самовыдвижения; </w:t>
      </w:r>
    </w:p>
    <w:p w:rsidR="00942A53" w:rsidRPr="00F94168" w:rsidRDefault="00942A53" w:rsidP="001907A1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- копия паспорта гражданина Российской Федерации;</w:t>
      </w:r>
    </w:p>
    <w:p w:rsidR="00942A53" w:rsidRPr="00F94168" w:rsidRDefault="00942A53" w:rsidP="001907A1">
      <w:pPr>
        <w:pStyle w:val="ConsPlusNormal"/>
        <w:ind w:firstLine="709"/>
        <w:jc w:val="both"/>
        <w:rPr>
          <w:sz w:val="24"/>
          <w:szCs w:val="24"/>
        </w:rPr>
      </w:pPr>
      <w:r w:rsidRPr="00F94168">
        <w:rPr>
          <w:sz w:val="24"/>
          <w:szCs w:val="24"/>
        </w:rPr>
        <w:t>- копия диплома, подтверждающего указанные в заявлении о согласии баллотироваться кандидата сведения о профессиональном образовании;</w:t>
      </w:r>
    </w:p>
    <w:p w:rsidR="00942A53" w:rsidRPr="00F94168" w:rsidRDefault="00942A53" w:rsidP="001907A1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- копия трудовой книжки, подтверждающей указанные в заявлении кандидата о согласии баллотироваться сведения об основном месте работы и о занимаемой должности;</w:t>
      </w:r>
    </w:p>
    <w:p w:rsidR="00942A53" w:rsidRPr="00F94168" w:rsidRDefault="00942A53" w:rsidP="001907A1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- сведения о размере и об источниках доходов кандидата, а также об имуществе, прина</w:t>
      </w:r>
      <w:r w:rsidRPr="00F94168">
        <w:rPr>
          <w:sz w:val="24"/>
          <w:szCs w:val="24"/>
        </w:rPr>
        <w:t>д</w:t>
      </w:r>
      <w:r w:rsidRPr="00F94168">
        <w:rPr>
          <w:sz w:val="24"/>
          <w:szCs w:val="24"/>
        </w:rPr>
        <w:t>лежащем кандидату на праве собственности (в том числе совместной собственности)</w:t>
      </w:r>
      <w:r w:rsidR="0044600A">
        <w:rPr>
          <w:sz w:val="24"/>
          <w:szCs w:val="24"/>
        </w:rPr>
        <w:t>,</w:t>
      </w:r>
      <w:r w:rsidRPr="00F94168">
        <w:rPr>
          <w:sz w:val="24"/>
          <w:szCs w:val="24"/>
        </w:rPr>
        <w:t xml:space="preserve"> о вкладах в банках, ценных бумагах;</w:t>
      </w:r>
    </w:p>
    <w:p w:rsidR="00942A53" w:rsidRPr="00F94168" w:rsidRDefault="00942A53" w:rsidP="001907A1">
      <w:pPr>
        <w:pStyle w:val="ab"/>
        <w:spacing w:after="0"/>
        <w:ind w:left="0" w:firstLine="709"/>
        <w:jc w:val="both"/>
        <w:rPr>
          <w:color w:val="000000"/>
        </w:rPr>
      </w:pPr>
      <w:r w:rsidRPr="00F94168">
        <w:t>- копия свидетельства о постановке на учет физического лица в налоговом органе на те</w:t>
      </w:r>
      <w:r w:rsidRPr="00F94168">
        <w:t>р</w:t>
      </w:r>
      <w:r w:rsidRPr="00F94168">
        <w:t>ритории Российской Федерации (ИНН).</w:t>
      </w:r>
    </w:p>
    <w:p w:rsidR="00C30E4B" w:rsidRDefault="00942A53" w:rsidP="001907A1">
      <w:pPr>
        <w:pStyle w:val="ab"/>
        <w:spacing w:after="0"/>
        <w:ind w:left="0" w:firstLine="709"/>
        <w:jc w:val="both"/>
        <w:rPr>
          <w:rFonts w:eastAsia="Calibri"/>
          <w:color w:val="000000"/>
        </w:rPr>
      </w:pPr>
      <w:proofErr w:type="gramStart"/>
      <w:r w:rsidRPr="00F94168">
        <w:rPr>
          <w:color w:val="000000"/>
        </w:rPr>
        <w:t xml:space="preserve">В соответствии с частью 1 статьи 21 и частью 4 статьи 6 </w:t>
      </w:r>
      <w:r w:rsidRPr="00F94168">
        <w:t>Закона Краснодарского края</w:t>
      </w:r>
      <w:r w:rsidR="00F81D33">
        <w:t xml:space="preserve"> </w:t>
      </w:r>
      <w:r w:rsidR="00D11A5A">
        <w:t xml:space="preserve">    </w:t>
      </w:r>
      <w:r w:rsidRPr="00F94168">
        <w:t>от 26 декабря 2005 г</w:t>
      </w:r>
      <w:r w:rsidR="00562754">
        <w:t>.</w:t>
      </w:r>
      <w:r w:rsidRPr="00F94168">
        <w:t xml:space="preserve"> № 966 -</w:t>
      </w:r>
      <w:r w:rsidR="00562754">
        <w:t xml:space="preserve"> </w:t>
      </w:r>
      <w:r w:rsidRPr="00F94168">
        <w:t xml:space="preserve">КЗ «О муниципальных выборах в Краснодарском крае» (далее – Закон Краснодарского края) </w:t>
      </w:r>
      <w:r w:rsidRPr="00F94168">
        <w:rPr>
          <w:rFonts w:eastAsia="Calibri"/>
          <w:color w:val="000000"/>
        </w:rPr>
        <w:t>документы для регистрации кандидата, выдвинутого в порядке с</w:t>
      </w:r>
      <w:r w:rsidRPr="00F94168">
        <w:rPr>
          <w:rFonts w:eastAsia="Calibri"/>
          <w:color w:val="000000"/>
        </w:rPr>
        <w:t>а</w:t>
      </w:r>
      <w:r w:rsidRPr="00F94168">
        <w:rPr>
          <w:rFonts w:eastAsia="Calibri"/>
          <w:color w:val="000000"/>
        </w:rPr>
        <w:t>мовыдвижения, представляются в территориальную избирательную комиссию не позднее, чем до 18 часов по местному времени за 45 дней до дня голосования</w:t>
      </w:r>
      <w:proofErr w:type="gramEnd"/>
      <w:r w:rsidRPr="00F94168">
        <w:rPr>
          <w:rFonts w:eastAsia="Calibri"/>
          <w:color w:val="000000"/>
        </w:rPr>
        <w:t xml:space="preserve">. В установленный </w:t>
      </w:r>
      <w:r w:rsidRPr="00F94168">
        <w:t>Законом Краснодарского края</w:t>
      </w:r>
      <w:r w:rsidR="00F81D33">
        <w:t xml:space="preserve"> </w:t>
      </w:r>
      <w:r w:rsidRPr="00F94168">
        <w:rPr>
          <w:rFonts w:eastAsia="Calibri"/>
          <w:color w:val="000000"/>
        </w:rPr>
        <w:t xml:space="preserve">срок не позднее 18 часов по местному времени </w:t>
      </w:r>
      <w:r w:rsidR="00C30E4B">
        <w:rPr>
          <w:rFonts w:eastAsia="Calibri"/>
          <w:color w:val="000000"/>
        </w:rPr>
        <w:t>«____»_______</w:t>
      </w:r>
      <w:r w:rsidR="00FB775A" w:rsidRPr="00F94168">
        <w:rPr>
          <w:rFonts w:eastAsia="Calibri"/>
          <w:color w:val="000000"/>
        </w:rPr>
        <w:t xml:space="preserve"> 20</w:t>
      </w:r>
      <w:r w:rsidR="00C30E4B">
        <w:rPr>
          <w:rFonts w:eastAsia="Calibri"/>
          <w:color w:val="000000"/>
        </w:rPr>
        <w:t>20</w:t>
      </w:r>
      <w:r w:rsidR="00FB775A" w:rsidRPr="00F94168">
        <w:rPr>
          <w:rFonts w:eastAsia="Calibri"/>
          <w:color w:val="000000"/>
        </w:rPr>
        <w:t xml:space="preserve"> г</w:t>
      </w:r>
      <w:r w:rsidR="00562754">
        <w:rPr>
          <w:rFonts w:eastAsia="Calibri"/>
          <w:color w:val="000000"/>
        </w:rPr>
        <w:t>.</w:t>
      </w:r>
      <w:r w:rsidR="00F81D33">
        <w:rPr>
          <w:rFonts w:eastAsia="Calibri"/>
          <w:color w:val="000000"/>
        </w:rPr>
        <w:t xml:space="preserve"> </w:t>
      </w:r>
      <w:r w:rsidRPr="00F94168">
        <w:rPr>
          <w:rFonts w:eastAsia="Calibri"/>
          <w:color w:val="000000"/>
        </w:rPr>
        <w:t>д</w:t>
      </w:r>
      <w:r w:rsidRPr="00F94168">
        <w:rPr>
          <w:rFonts w:eastAsia="Calibri"/>
          <w:color w:val="000000"/>
        </w:rPr>
        <w:t>о</w:t>
      </w:r>
      <w:r w:rsidRPr="00F94168">
        <w:rPr>
          <w:rFonts w:eastAsia="Calibri"/>
          <w:color w:val="000000"/>
        </w:rPr>
        <w:t xml:space="preserve">кументы в территориальную избирательную комиссию </w:t>
      </w:r>
      <w:r w:rsidR="00C30E4B">
        <w:rPr>
          <w:rFonts w:eastAsia="Calibri"/>
          <w:i/>
          <w:color w:val="000000"/>
        </w:rPr>
        <w:t>________________________</w:t>
      </w:r>
      <w:r w:rsidR="0060340F" w:rsidRPr="005E05C5">
        <w:rPr>
          <w:rFonts w:eastAsia="Calibri"/>
          <w:i/>
          <w:color w:val="000000"/>
        </w:rPr>
        <w:t xml:space="preserve"> </w:t>
      </w:r>
      <w:r w:rsidRPr="00F94168">
        <w:rPr>
          <w:rFonts w:eastAsia="Calibri"/>
          <w:color w:val="000000"/>
        </w:rPr>
        <w:t xml:space="preserve"> представ</w:t>
      </w:r>
      <w:r w:rsidR="00C30E4B">
        <w:rPr>
          <w:rFonts w:eastAsia="Calibri"/>
          <w:color w:val="000000"/>
        </w:rPr>
        <w:t>-</w:t>
      </w:r>
    </w:p>
    <w:p w:rsidR="00C30E4B" w:rsidRDefault="00C30E4B" w:rsidP="001907A1">
      <w:pPr>
        <w:pStyle w:val="ab"/>
        <w:spacing w:after="0"/>
        <w:ind w:left="0"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  <w:sz w:val="18"/>
          <w:szCs w:val="18"/>
        </w:rPr>
        <w:t xml:space="preserve">                                                                                                                      </w:t>
      </w:r>
      <w:r w:rsidRPr="00C30E4B">
        <w:rPr>
          <w:rFonts w:eastAsia="Calibri"/>
          <w:color w:val="000000"/>
          <w:sz w:val="18"/>
          <w:szCs w:val="18"/>
        </w:rPr>
        <w:t>(фамилия, имя, отчество)</w:t>
      </w:r>
      <w:r>
        <w:rPr>
          <w:rFonts w:eastAsia="Calibri"/>
          <w:color w:val="000000"/>
        </w:rPr>
        <w:t xml:space="preserve"> </w:t>
      </w:r>
    </w:p>
    <w:p w:rsidR="00942A53" w:rsidRPr="00F94168" w:rsidRDefault="00942A53" w:rsidP="00C30E4B">
      <w:pPr>
        <w:pStyle w:val="ab"/>
        <w:spacing w:after="0"/>
        <w:ind w:left="0"/>
        <w:jc w:val="both"/>
        <w:rPr>
          <w:rFonts w:eastAsia="Calibri"/>
          <w:color w:val="000000"/>
        </w:rPr>
      </w:pPr>
      <w:r w:rsidRPr="00F94168">
        <w:rPr>
          <w:rFonts w:eastAsia="Calibri"/>
          <w:color w:val="000000"/>
        </w:rPr>
        <w:t>лены не были.</w:t>
      </w:r>
    </w:p>
    <w:p w:rsidR="00C30E4B" w:rsidRDefault="00942A53" w:rsidP="001907A1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В соответствии с пунктом 1.1 статьи 38 Федерального закона от 12 июня 2002 г</w:t>
      </w:r>
      <w:r w:rsidR="00562754">
        <w:rPr>
          <w:sz w:val="24"/>
          <w:szCs w:val="24"/>
        </w:rPr>
        <w:t xml:space="preserve">.       </w:t>
      </w:r>
      <w:r w:rsidRPr="00F94168">
        <w:rPr>
          <w:sz w:val="24"/>
          <w:szCs w:val="24"/>
        </w:rPr>
        <w:t xml:space="preserve"> </w:t>
      </w:r>
      <w:r w:rsidR="0060340F">
        <w:rPr>
          <w:sz w:val="24"/>
          <w:szCs w:val="24"/>
        </w:rPr>
        <w:t xml:space="preserve">       </w:t>
      </w:r>
      <w:r w:rsidRPr="00F94168">
        <w:rPr>
          <w:sz w:val="24"/>
          <w:szCs w:val="24"/>
        </w:rPr>
        <w:t>№ 67-ФЗ «Об основных гарантиях избирательных прав и права на участие в референдуме гра</w:t>
      </w:r>
      <w:r w:rsidRPr="00F94168">
        <w:rPr>
          <w:sz w:val="24"/>
          <w:szCs w:val="24"/>
        </w:rPr>
        <w:t>ж</w:t>
      </w:r>
      <w:r w:rsidRPr="00F94168">
        <w:rPr>
          <w:sz w:val="24"/>
          <w:szCs w:val="24"/>
        </w:rPr>
        <w:t>дан Российской Федерации» (далее – Федеральный закон) и частью 1.1 статьи 23 Закона Кра</w:t>
      </w:r>
      <w:r w:rsidRPr="00F94168">
        <w:rPr>
          <w:sz w:val="24"/>
          <w:szCs w:val="24"/>
        </w:rPr>
        <w:t>с</w:t>
      </w:r>
      <w:r w:rsidRPr="00F94168">
        <w:rPr>
          <w:sz w:val="24"/>
          <w:szCs w:val="24"/>
        </w:rPr>
        <w:lastRenderedPageBreak/>
        <w:t xml:space="preserve">нодарского края на основании решения территориальной избирательной комиссии </w:t>
      </w:r>
      <w:r w:rsidRPr="00C30E4B">
        <w:rPr>
          <w:sz w:val="24"/>
          <w:szCs w:val="24"/>
        </w:rPr>
        <w:t xml:space="preserve">от </w:t>
      </w:r>
      <w:r w:rsidR="00C30E4B">
        <w:rPr>
          <w:sz w:val="24"/>
          <w:szCs w:val="24"/>
        </w:rPr>
        <w:t>«__»_____</w:t>
      </w:r>
      <w:r w:rsidR="005E05C5" w:rsidRPr="00C30E4B">
        <w:rPr>
          <w:sz w:val="24"/>
          <w:szCs w:val="24"/>
        </w:rPr>
        <w:t xml:space="preserve"> 20</w:t>
      </w:r>
      <w:r w:rsidR="00C30E4B">
        <w:rPr>
          <w:sz w:val="24"/>
          <w:szCs w:val="24"/>
        </w:rPr>
        <w:t>20</w:t>
      </w:r>
      <w:r w:rsidR="005E05C5" w:rsidRPr="00C30E4B">
        <w:rPr>
          <w:sz w:val="24"/>
          <w:szCs w:val="24"/>
        </w:rPr>
        <w:t xml:space="preserve"> </w:t>
      </w:r>
      <w:r w:rsidRPr="00C30E4B">
        <w:rPr>
          <w:sz w:val="24"/>
          <w:szCs w:val="24"/>
        </w:rPr>
        <w:t xml:space="preserve"> года № </w:t>
      </w:r>
      <w:r w:rsidR="00C30E4B">
        <w:rPr>
          <w:sz w:val="24"/>
          <w:szCs w:val="24"/>
        </w:rPr>
        <w:t>__</w:t>
      </w:r>
      <w:r w:rsidRPr="00C30E4B">
        <w:rPr>
          <w:sz w:val="24"/>
          <w:szCs w:val="24"/>
        </w:rPr>
        <w:t>/</w:t>
      </w:r>
      <w:r w:rsidR="00C30E4B">
        <w:rPr>
          <w:sz w:val="24"/>
          <w:szCs w:val="24"/>
        </w:rPr>
        <w:t>___</w:t>
      </w:r>
      <w:r w:rsidRPr="00C30E4B">
        <w:rPr>
          <w:sz w:val="24"/>
          <w:szCs w:val="24"/>
        </w:rPr>
        <w:t xml:space="preserve"> </w:t>
      </w:r>
      <w:r w:rsidR="00C30E4B">
        <w:rPr>
          <w:sz w:val="24"/>
          <w:szCs w:val="24"/>
        </w:rPr>
        <w:t xml:space="preserve">______________________________________________ был </w:t>
      </w:r>
    </w:p>
    <w:p w:rsidR="00C30E4B" w:rsidRDefault="00C30E4B" w:rsidP="001907A1">
      <w:pPr>
        <w:ind w:firstLine="709"/>
        <w:rPr>
          <w:sz w:val="24"/>
          <w:szCs w:val="24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</w:t>
      </w:r>
      <w:r w:rsidRPr="00C30E4B">
        <w:rPr>
          <w:i/>
          <w:sz w:val="18"/>
          <w:szCs w:val="18"/>
        </w:rPr>
        <w:t>(фамилия, имя, отчество)</w:t>
      </w:r>
      <w:r>
        <w:rPr>
          <w:sz w:val="24"/>
          <w:szCs w:val="24"/>
        </w:rPr>
        <w:t xml:space="preserve"> </w:t>
      </w:r>
      <w:r w:rsidR="0060340F" w:rsidRPr="00C30E4B">
        <w:rPr>
          <w:sz w:val="24"/>
          <w:szCs w:val="24"/>
        </w:rPr>
        <w:t> </w:t>
      </w:r>
    </w:p>
    <w:p w:rsidR="00942A53" w:rsidRPr="00F94168" w:rsidRDefault="00942A53" w:rsidP="00C30E4B">
      <w:pPr>
        <w:rPr>
          <w:rFonts w:eastAsia="Calibri"/>
          <w:sz w:val="24"/>
          <w:szCs w:val="24"/>
        </w:rPr>
      </w:pPr>
      <w:proofErr w:type="gramStart"/>
      <w:r w:rsidRPr="00C30E4B">
        <w:rPr>
          <w:sz w:val="24"/>
          <w:szCs w:val="24"/>
        </w:rPr>
        <w:t>уведомлен</w:t>
      </w:r>
      <w:proofErr w:type="gramEnd"/>
      <w:r w:rsidRPr="00C30E4B">
        <w:rPr>
          <w:sz w:val="24"/>
          <w:szCs w:val="24"/>
        </w:rPr>
        <w:t xml:space="preserve"> об отсутствии документов, необходимых для регистрации кандидатом </w:t>
      </w:r>
      <w:r w:rsidR="005E05C5" w:rsidRPr="00C30E4B">
        <w:rPr>
          <w:sz w:val="24"/>
          <w:szCs w:val="24"/>
        </w:rPr>
        <w:t>в депутаты</w:t>
      </w:r>
      <w:r w:rsidR="00F81D33" w:rsidRPr="00C30E4B">
        <w:rPr>
          <w:sz w:val="24"/>
          <w:szCs w:val="24"/>
        </w:rPr>
        <w:t xml:space="preserve"> </w:t>
      </w:r>
      <w:r w:rsidR="00C30E4B">
        <w:rPr>
          <w:sz w:val="24"/>
          <w:szCs w:val="24"/>
        </w:rPr>
        <w:t xml:space="preserve">Совета муниципального образования </w:t>
      </w:r>
      <w:r w:rsidR="005E05C5" w:rsidRPr="00C30E4B">
        <w:rPr>
          <w:sz w:val="24"/>
          <w:szCs w:val="24"/>
        </w:rPr>
        <w:t xml:space="preserve"> по </w:t>
      </w:r>
      <w:r w:rsidR="00C30E4B">
        <w:rPr>
          <w:sz w:val="24"/>
          <w:szCs w:val="24"/>
        </w:rPr>
        <w:t>_______________</w:t>
      </w:r>
      <w:r w:rsidR="005E05C5" w:rsidRPr="00C30E4B">
        <w:rPr>
          <w:sz w:val="24"/>
          <w:szCs w:val="24"/>
        </w:rPr>
        <w:t xml:space="preserve"> избирательному округу</w:t>
      </w:r>
      <w:r w:rsidRPr="00C30E4B">
        <w:rPr>
          <w:sz w:val="24"/>
          <w:szCs w:val="24"/>
        </w:rPr>
        <w:t xml:space="preserve">, </w:t>
      </w:r>
      <w:r w:rsidRPr="00F94168">
        <w:rPr>
          <w:sz w:val="24"/>
          <w:szCs w:val="24"/>
        </w:rPr>
        <w:t>а именно:</w:t>
      </w:r>
    </w:p>
    <w:p w:rsidR="00942A53" w:rsidRPr="00F94168" w:rsidRDefault="00942A53" w:rsidP="001907A1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</w:rPr>
      </w:pPr>
      <w:r w:rsidRPr="00F94168">
        <w:rPr>
          <w:rFonts w:eastAsia="Calibri"/>
          <w:sz w:val="24"/>
          <w:szCs w:val="24"/>
        </w:rPr>
        <w:t>- подписных листов с подписями избирателей, собранными в поддержку выдвижения ка</w:t>
      </w:r>
      <w:r w:rsidRPr="00F94168">
        <w:rPr>
          <w:rFonts w:eastAsia="Calibri"/>
          <w:sz w:val="24"/>
          <w:szCs w:val="24"/>
        </w:rPr>
        <w:t>н</w:t>
      </w:r>
      <w:r w:rsidRPr="00F94168">
        <w:rPr>
          <w:rFonts w:eastAsia="Calibri"/>
          <w:sz w:val="24"/>
          <w:szCs w:val="24"/>
        </w:rPr>
        <w:t>дидата;</w:t>
      </w:r>
    </w:p>
    <w:p w:rsidR="00942A53" w:rsidRPr="00F94168" w:rsidRDefault="00942A53" w:rsidP="001907A1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</w:rPr>
      </w:pPr>
      <w:r w:rsidRPr="00F94168">
        <w:rPr>
          <w:rFonts w:eastAsia="Calibri"/>
          <w:sz w:val="24"/>
          <w:szCs w:val="24"/>
        </w:rPr>
        <w:t>- протокола об итогах сбора подписей избирателей на бумажном носителе.</w:t>
      </w:r>
    </w:p>
    <w:p w:rsidR="00942A53" w:rsidRPr="00F94168" w:rsidRDefault="00942A53" w:rsidP="001907A1">
      <w:pPr>
        <w:ind w:firstLine="709"/>
        <w:rPr>
          <w:sz w:val="24"/>
          <w:szCs w:val="24"/>
        </w:rPr>
      </w:pPr>
      <w:proofErr w:type="gramStart"/>
      <w:r w:rsidRPr="00F94168">
        <w:rPr>
          <w:sz w:val="24"/>
          <w:szCs w:val="24"/>
        </w:rPr>
        <w:t>Согласно подпункту «в» пункта 24 статьи 38 Федерального закона и пункта 3 части 2 статьи 74 Закона Краснодарского края отсутствие среди документов, представленных для ув</w:t>
      </w:r>
      <w:r w:rsidRPr="00F94168">
        <w:rPr>
          <w:sz w:val="24"/>
          <w:szCs w:val="24"/>
        </w:rPr>
        <w:t>е</w:t>
      </w:r>
      <w:r w:rsidRPr="00F94168">
        <w:rPr>
          <w:sz w:val="24"/>
          <w:szCs w:val="24"/>
        </w:rPr>
        <w:t>домления о выдвижении и регистрации кандидата, документов, необходимых в соответствии с Федеральным законом и Законом Краснодарского края для уведомления о выдвижении и (или) регистрации кандидата</w:t>
      </w:r>
      <w:r w:rsidR="0044600A">
        <w:rPr>
          <w:sz w:val="24"/>
          <w:szCs w:val="24"/>
        </w:rPr>
        <w:t>,</w:t>
      </w:r>
      <w:r w:rsidRPr="00F94168">
        <w:rPr>
          <w:sz w:val="24"/>
          <w:szCs w:val="24"/>
        </w:rPr>
        <w:t xml:space="preserve"> является основанием для отказа в регистрации.</w:t>
      </w:r>
      <w:proofErr w:type="gramEnd"/>
    </w:p>
    <w:p w:rsidR="00942A53" w:rsidRDefault="00942A53" w:rsidP="001907A1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В связи с вышеизлож</w:t>
      </w:r>
      <w:r w:rsidR="004F25FD">
        <w:rPr>
          <w:sz w:val="24"/>
          <w:szCs w:val="24"/>
        </w:rPr>
        <w:t xml:space="preserve">енным, в соответствии с подпунктом </w:t>
      </w:r>
      <w:r w:rsidR="004F25FD" w:rsidRPr="00F94168">
        <w:rPr>
          <w:sz w:val="24"/>
          <w:szCs w:val="24"/>
        </w:rPr>
        <w:t>«в» пункта 24 статьи 38 Фед</w:t>
      </w:r>
      <w:r w:rsidR="004F25FD" w:rsidRPr="00F94168">
        <w:rPr>
          <w:sz w:val="24"/>
          <w:szCs w:val="24"/>
        </w:rPr>
        <w:t>е</w:t>
      </w:r>
      <w:r w:rsidR="004F25FD" w:rsidRPr="00F94168">
        <w:rPr>
          <w:sz w:val="24"/>
          <w:szCs w:val="24"/>
        </w:rPr>
        <w:t xml:space="preserve">рального закона </w:t>
      </w:r>
      <w:r w:rsidR="004F25FD">
        <w:rPr>
          <w:sz w:val="24"/>
          <w:szCs w:val="24"/>
        </w:rPr>
        <w:t>частью 9</w:t>
      </w:r>
      <w:r w:rsidRPr="00F94168">
        <w:rPr>
          <w:sz w:val="24"/>
          <w:szCs w:val="24"/>
        </w:rPr>
        <w:t xml:space="preserve"> статьи 23</w:t>
      </w:r>
      <w:r w:rsidR="004F25FD" w:rsidRPr="004F25FD">
        <w:rPr>
          <w:sz w:val="24"/>
          <w:szCs w:val="24"/>
        </w:rPr>
        <w:t xml:space="preserve"> </w:t>
      </w:r>
      <w:r w:rsidR="004F25FD">
        <w:rPr>
          <w:sz w:val="24"/>
          <w:szCs w:val="24"/>
        </w:rPr>
        <w:t xml:space="preserve">и </w:t>
      </w:r>
      <w:r w:rsidR="004F25FD" w:rsidRPr="00F94168">
        <w:rPr>
          <w:sz w:val="24"/>
          <w:szCs w:val="24"/>
        </w:rPr>
        <w:t>пункта 3 части 2 статьи 74</w:t>
      </w:r>
      <w:r w:rsidR="004F25FD">
        <w:rPr>
          <w:sz w:val="24"/>
          <w:szCs w:val="24"/>
        </w:rPr>
        <w:t xml:space="preserve"> </w:t>
      </w:r>
      <w:r w:rsidRPr="00F94168">
        <w:rPr>
          <w:sz w:val="24"/>
          <w:szCs w:val="24"/>
        </w:rPr>
        <w:t>Закона Краснодарского края территориальная избирательная комиссия РЕШИЛА:</w:t>
      </w:r>
    </w:p>
    <w:p w:rsidR="002D67CA" w:rsidRPr="00F94168" w:rsidRDefault="002D67CA" w:rsidP="004F25FD">
      <w:pPr>
        <w:rPr>
          <w:sz w:val="24"/>
          <w:szCs w:val="24"/>
        </w:rPr>
      </w:pPr>
    </w:p>
    <w:p w:rsidR="00C30E4B" w:rsidRPr="00C30E4B" w:rsidRDefault="00942A53" w:rsidP="00C30E4B">
      <w:pPr>
        <w:pStyle w:val="aa"/>
        <w:numPr>
          <w:ilvl w:val="0"/>
          <w:numId w:val="33"/>
        </w:numPr>
        <w:rPr>
          <w:i/>
          <w:sz w:val="24"/>
          <w:szCs w:val="24"/>
        </w:rPr>
      </w:pPr>
      <w:r w:rsidRPr="00C30E4B">
        <w:rPr>
          <w:sz w:val="24"/>
          <w:szCs w:val="24"/>
        </w:rPr>
        <w:t xml:space="preserve">Отказать </w:t>
      </w:r>
      <w:r w:rsidR="00C30E4B" w:rsidRPr="00C30E4B">
        <w:rPr>
          <w:i/>
          <w:sz w:val="24"/>
          <w:szCs w:val="24"/>
        </w:rPr>
        <w:t>______________________________________________________________</w:t>
      </w:r>
      <w:r w:rsidRPr="00C30E4B">
        <w:rPr>
          <w:i/>
          <w:sz w:val="24"/>
          <w:szCs w:val="24"/>
        </w:rPr>
        <w:t xml:space="preserve">, </w:t>
      </w:r>
    </w:p>
    <w:p w:rsidR="00C30E4B" w:rsidRPr="00C30E4B" w:rsidRDefault="00C30E4B" w:rsidP="00C30E4B">
      <w:pPr>
        <w:pStyle w:val="aa"/>
        <w:ind w:left="1069"/>
        <w:rPr>
          <w:i/>
          <w:sz w:val="18"/>
          <w:szCs w:val="18"/>
        </w:rPr>
      </w:pPr>
      <w:r w:rsidRPr="00C30E4B">
        <w:rPr>
          <w:i/>
          <w:sz w:val="18"/>
          <w:szCs w:val="18"/>
        </w:rPr>
        <w:t xml:space="preserve">                                             </w:t>
      </w:r>
      <w:r>
        <w:rPr>
          <w:i/>
          <w:sz w:val="18"/>
          <w:szCs w:val="18"/>
        </w:rPr>
        <w:t xml:space="preserve">                           </w:t>
      </w:r>
      <w:r w:rsidRPr="00C30E4B">
        <w:rPr>
          <w:i/>
          <w:sz w:val="18"/>
          <w:szCs w:val="18"/>
        </w:rPr>
        <w:t xml:space="preserve">     (фамилия, имя, отчество)</w:t>
      </w:r>
    </w:p>
    <w:p w:rsidR="00942A53" w:rsidRPr="00C30E4B" w:rsidRDefault="00C30E4B" w:rsidP="00C30E4B">
      <w:pPr>
        <w:rPr>
          <w:sz w:val="24"/>
          <w:szCs w:val="24"/>
        </w:rPr>
      </w:pPr>
      <w:r w:rsidRPr="00C30E4B"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___________________</w:t>
      </w:r>
      <w:r w:rsidR="00942A53" w:rsidRPr="00C30E4B">
        <w:rPr>
          <w:i/>
          <w:sz w:val="24"/>
          <w:szCs w:val="24"/>
        </w:rPr>
        <w:t xml:space="preserve"> </w:t>
      </w:r>
      <w:r w:rsidR="00942A53" w:rsidRPr="00C30E4B">
        <w:rPr>
          <w:sz w:val="24"/>
          <w:szCs w:val="24"/>
        </w:rPr>
        <w:t xml:space="preserve">года рождения, </w:t>
      </w:r>
      <w:r>
        <w:rPr>
          <w:sz w:val="24"/>
          <w:szCs w:val="24"/>
        </w:rPr>
        <w:t xml:space="preserve">место </w:t>
      </w:r>
      <w:proofErr w:type="spellStart"/>
      <w:r>
        <w:rPr>
          <w:sz w:val="24"/>
          <w:szCs w:val="24"/>
        </w:rPr>
        <w:t>работы___________________________</w:t>
      </w:r>
      <w:proofErr w:type="spellEnd"/>
      <w:r w:rsidR="00942A53" w:rsidRPr="00C30E4B">
        <w:rPr>
          <w:sz w:val="24"/>
          <w:szCs w:val="24"/>
        </w:rPr>
        <w:t>, выдвин</w:t>
      </w:r>
      <w:r w:rsidR="00942A53" w:rsidRPr="00C30E4B">
        <w:rPr>
          <w:sz w:val="24"/>
          <w:szCs w:val="24"/>
        </w:rPr>
        <w:t>у</w:t>
      </w:r>
      <w:r w:rsidR="00942A53" w:rsidRPr="00C30E4B">
        <w:rPr>
          <w:sz w:val="24"/>
          <w:szCs w:val="24"/>
        </w:rPr>
        <w:t>тому в порядке самовыдвижения, в регистрации кандидатом</w:t>
      </w:r>
      <w:r w:rsidR="00675222" w:rsidRPr="00C30E4B">
        <w:rPr>
          <w:sz w:val="24"/>
          <w:szCs w:val="24"/>
        </w:rPr>
        <w:t xml:space="preserve"> </w:t>
      </w:r>
      <w:r w:rsidR="00FA5460" w:rsidRPr="00C30E4B">
        <w:rPr>
          <w:sz w:val="24"/>
          <w:szCs w:val="24"/>
        </w:rPr>
        <w:t>в депутаты Совета</w:t>
      </w:r>
      <w:r w:rsidR="001907A1" w:rsidRPr="00C30E4B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образования</w:t>
      </w:r>
      <w:r w:rsidR="005E05C5" w:rsidRPr="00C30E4B">
        <w:rPr>
          <w:sz w:val="24"/>
          <w:szCs w:val="24"/>
        </w:rPr>
        <w:t xml:space="preserve"> по </w:t>
      </w:r>
      <w:r>
        <w:rPr>
          <w:sz w:val="24"/>
          <w:szCs w:val="24"/>
        </w:rPr>
        <w:t>__________________</w:t>
      </w:r>
      <w:r w:rsidR="005E05C5" w:rsidRPr="00C30E4B">
        <w:rPr>
          <w:sz w:val="24"/>
          <w:szCs w:val="24"/>
        </w:rPr>
        <w:t xml:space="preserve"> избирательному округу</w:t>
      </w:r>
      <w:r w:rsidR="00942A53" w:rsidRPr="00C30E4B">
        <w:rPr>
          <w:sz w:val="24"/>
          <w:szCs w:val="24"/>
        </w:rPr>
        <w:t xml:space="preserve"> в связи с отсутствием докуме</w:t>
      </w:r>
      <w:r w:rsidR="00942A53" w:rsidRPr="00C30E4B">
        <w:rPr>
          <w:sz w:val="24"/>
          <w:szCs w:val="24"/>
        </w:rPr>
        <w:t>н</w:t>
      </w:r>
      <w:r w:rsidR="00942A53" w:rsidRPr="00C30E4B">
        <w:rPr>
          <w:sz w:val="24"/>
          <w:szCs w:val="24"/>
        </w:rPr>
        <w:t>тов, необходимых для регистрации.</w:t>
      </w:r>
      <w:proofErr w:type="gramEnd"/>
    </w:p>
    <w:p w:rsidR="00942A53" w:rsidRPr="00C30E4B" w:rsidRDefault="00942A53" w:rsidP="00C30E4B">
      <w:pPr>
        <w:pStyle w:val="aa"/>
        <w:numPr>
          <w:ilvl w:val="0"/>
          <w:numId w:val="33"/>
        </w:numPr>
        <w:rPr>
          <w:sz w:val="24"/>
          <w:szCs w:val="24"/>
        </w:rPr>
      </w:pPr>
      <w:r w:rsidRPr="00C30E4B">
        <w:rPr>
          <w:sz w:val="24"/>
          <w:szCs w:val="24"/>
        </w:rPr>
        <w:t xml:space="preserve">Выдать </w:t>
      </w:r>
      <w:r w:rsidR="00C30E4B" w:rsidRPr="00C30E4B">
        <w:rPr>
          <w:i/>
          <w:sz w:val="24"/>
          <w:szCs w:val="24"/>
        </w:rPr>
        <w:t>_________________________________________</w:t>
      </w:r>
      <w:r w:rsidR="0060340F" w:rsidRPr="00C30E4B">
        <w:rPr>
          <w:i/>
          <w:sz w:val="24"/>
          <w:szCs w:val="24"/>
        </w:rPr>
        <w:t xml:space="preserve"> </w:t>
      </w:r>
      <w:r w:rsidRPr="00C30E4B">
        <w:rPr>
          <w:sz w:val="24"/>
          <w:szCs w:val="24"/>
        </w:rPr>
        <w:t>копию настоящего решения.</w:t>
      </w:r>
    </w:p>
    <w:p w:rsidR="00C30E4B" w:rsidRPr="00C30E4B" w:rsidRDefault="00C30E4B" w:rsidP="00C30E4B">
      <w:pPr>
        <w:pStyle w:val="aa"/>
        <w:ind w:left="1069"/>
        <w:rPr>
          <w:i/>
          <w:sz w:val="18"/>
          <w:szCs w:val="18"/>
        </w:rPr>
      </w:pPr>
      <w:r w:rsidRPr="00C30E4B">
        <w:rPr>
          <w:i/>
          <w:sz w:val="18"/>
          <w:szCs w:val="18"/>
        </w:rPr>
        <w:t xml:space="preserve">                                                            (фамилия, имя, отчество)</w:t>
      </w:r>
    </w:p>
    <w:p w:rsidR="00942A53" w:rsidRPr="005E05C5" w:rsidRDefault="00942A53" w:rsidP="001907A1">
      <w:pPr>
        <w:ind w:firstLine="709"/>
        <w:rPr>
          <w:i/>
          <w:sz w:val="24"/>
          <w:szCs w:val="24"/>
        </w:rPr>
      </w:pPr>
      <w:r w:rsidRPr="00F94168">
        <w:rPr>
          <w:sz w:val="24"/>
          <w:szCs w:val="24"/>
        </w:rPr>
        <w:t xml:space="preserve">3. </w:t>
      </w:r>
      <w:proofErr w:type="gramStart"/>
      <w:r w:rsidRPr="00F94168">
        <w:rPr>
          <w:sz w:val="24"/>
          <w:szCs w:val="24"/>
        </w:rPr>
        <w:t>Разместить</w:t>
      </w:r>
      <w:proofErr w:type="gramEnd"/>
      <w:r w:rsidRPr="00F94168">
        <w:rPr>
          <w:sz w:val="24"/>
          <w:szCs w:val="24"/>
        </w:rPr>
        <w:t xml:space="preserve"> настоящее решение на </w:t>
      </w:r>
      <w:r w:rsidR="00562754">
        <w:rPr>
          <w:sz w:val="24"/>
          <w:szCs w:val="24"/>
        </w:rPr>
        <w:t>официальном сайте</w:t>
      </w:r>
      <w:r w:rsidRPr="00F94168">
        <w:rPr>
          <w:sz w:val="24"/>
          <w:szCs w:val="24"/>
        </w:rPr>
        <w:t xml:space="preserve"> территориальной избирател</w:t>
      </w:r>
      <w:r w:rsidRPr="00F94168">
        <w:rPr>
          <w:sz w:val="24"/>
          <w:szCs w:val="24"/>
        </w:rPr>
        <w:t>ь</w:t>
      </w:r>
      <w:r w:rsidRPr="00F94168">
        <w:rPr>
          <w:sz w:val="24"/>
          <w:szCs w:val="24"/>
        </w:rPr>
        <w:t>ной комиссии</w:t>
      </w:r>
      <w:r w:rsidR="00C30E4B">
        <w:rPr>
          <w:sz w:val="24"/>
          <w:szCs w:val="24"/>
        </w:rPr>
        <w:t>.</w:t>
      </w:r>
    </w:p>
    <w:p w:rsidR="00ED717A" w:rsidRDefault="00942A53" w:rsidP="001907A1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 xml:space="preserve">4. </w:t>
      </w:r>
      <w:proofErr w:type="gramStart"/>
      <w:r w:rsidRPr="00F94168">
        <w:rPr>
          <w:sz w:val="24"/>
          <w:szCs w:val="24"/>
        </w:rPr>
        <w:t>Контроль за</w:t>
      </w:r>
      <w:proofErr w:type="gramEnd"/>
      <w:r w:rsidRPr="00F94168">
        <w:rPr>
          <w:sz w:val="24"/>
          <w:szCs w:val="24"/>
        </w:rPr>
        <w:t xml:space="preserve"> выполнением пунктов 2 и 3 настоящего решения возложить на секретаря территориальной избирательной комиссии</w:t>
      </w:r>
      <w:r w:rsidR="00C30E4B">
        <w:rPr>
          <w:sz w:val="24"/>
          <w:szCs w:val="24"/>
        </w:rPr>
        <w:t>.</w:t>
      </w:r>
    </w:p>
    <w:p w:rsidR="00562754" w:rsidRDefault="00562754" w:rsidP="001907A1">
      <w:pPr>
        <w:ind w:firstLine="709"/>
        <w:rPr>
          <w:sz w:val="24"/>
          <w:szCs w:val="24"/>
        </w:rPr>
      </w:pPr>
    </w:p>
    <w:p w:rsidR="00562754" w:rsidRPr="00F94168" w:rsidRDefault="00562754" w:rsidP="001907A1">
      <w:pPr>
        <w:ind w:firstLine="709"/>
        <w:rPr>
          <w:sz w:val="24"/>
          <w:szCs w:val="24"/>
        </w:rPr>
      </w:pPr>
    </w:p>
    <w:p w:rsidR="00562754" w:rsidRPr="00375F26" w:rsidRDefault="00562754" w:rsidP="00562754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Председатель</w:t>
      </w:r>
    </w:p>
    <w:p w:rsidR="00562754" w:rsidRPr="00375F26" w:rsidRDefault="00562754" w:rsidP="00562754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C30E4B">
        <w:rPr>
          <w:i/>
          <w:sz w:val="24"/>
          <w:szCs w:val="24"/>
        </w:rPr>
        <w:t>________________</w:t>
      </w:r>
    </w:p>
    <w:p w:rsidR="00562754" w:rsidRDefault="00562754" w:rsidP="00562754">
      <w:pPr>
        <w:rPr>
          <w:sz w:val="24"/>
          <w:szCs w:val="24"/>
        </w:rPr>
      </w:pPr>
    </w:p>
    <w:p w:rsidR="00562754" w:rsidRPr="00375F26" w:rsidRDefault="00562754" w:rsidP="00562754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Секретарь</w:t>
      </w:r>
    </w:p>
    <w:p w:rsidR="00562754" w:rsidRPr="00375F26" w:rsidRDefault="00562754" w:rsidP="00562754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C30E4B">
        <w:rPr>
          <w:i/>
          <w:sz w:val="24"/>
          <w:szCs w:val="24"/>
        </w:rPr>
        <w:t>_________________</w:t>
      </w:r>
    </w:p>
    <w:p w:rsidR="00562754" w:rsidRDefault="00562754" w:rsidP="00FA5460">
      <w:pPr>
        <w:jc w:val="right"/>
        <w:rPr>
          <w:sz w:val="22"/>
        </w:rPr>
      </w:pPr>
    </w:p>
    <w:p w:rsidR="00562754" w:rsidRDefault="00562754" w:rsidP="00FA5460">
      <w:pPr>
        <w:jc w:val="right"/>
        <w:rPr>
          <w:sz w:val="22"/>
        </w:rPr>
      </w:pPr>
    </w:p>
    <w:p w:rsidR="00562754" w:rsidRDefault="00562754" w:rsidP="00FA5460">
      <w:pPr>
        <w:jc w:val="right"/>
        <w:rPr>
          <w:sz w:val="22"/>
        </w:rPr>
      </w:pPr>
    </w:p>
    <w:p w:rsidR="00562754" w:rsidRDefault="00562754" w:rsidP="00FA5460">
      <w:pPr>
        <w:jc w:val="right"/>
        <w:rPr>
          <w:sz w:val="22"/>
        </w:rPr>
      </w:pPr>
    </w:p>
    <w:p w:rsidR="00562754" w:rsidRDefault="00562754" w:rsidP="00FA5460">
      <w:pPr>
        <w:jc w:val="right"/>
        <w:rPr>
          <w:sz w:val="22"/>
        </w:rPr>
      </w:pPr>
    </w:p>
    <w:p w:rsidR="00562754" w:rsidRDefault="00562754" w:rsidP="00FA5460">
      <w:pPr>
        <w:jc w:val="right"/>
        <w:rPr>
          <w:sz w:val="22"/>
        </w:rPr>
      </w:pPr>
    </w:p>
    <w:p w:rsidR="00562754" w:rsidRDefault="00562754" w:rsidP="00FA5460">
      <w:pPr>
        <w:jc w:val="right"/>
        <w:rPr>
          <w:sz w:val="22"/>
        </w:rPr>
      </w:pPr>
    </w:p>
    <w:p w:rsidR="00562754" w:rsidRDefault="00562754" w:rsidP="00FA5460">
      <w:pPr>
        <w:jc w:val="right"/>
        <w:rPr>
          <w:sz w:val="22"/>
        </w:rPr>
      </w:pPr>
    </w:p>
    <w:p w:rsidR="00562754" w:rsidRDefault="00562754" w:rsidP="00FA5460">
      <w:pPr>
        <w:jc w:val="right"/>
        <w:rPr>
          <w:sz w:val="22"/>
        </w:rPr>
      </w:pPr>
    </w:p>
    <w:p w:rsidR="00562754" w:rsidRDefault="00562754" w:rsidP="00FA5460">
      <w:pPr>
        <w:jc w:val="right"/>
        <w:rPr>
          <w:sz w:val="22"/>
        </w:rPr>
      </w:pPr>
    </w:p>
    <w:p w:rsidR="00562754" w:rsidRDefault="00562754" w:rsidP="00FA5460">
      <w:pPr>
        <w:jc w:val="right"/>
        <w:rPr>
          <w:sz w:val="22"/>
        </w:rPr>
      </w:pPr>
    </w:p>
    <w:p w:rsidR="00562754" w:rsidRDefault="00562754" w:rsidP="00FA5460">
      <w:pPr>
        <w:jc w:val="right"/>
        <w:rPr>
          <w:sz w:val="22"/>
        </w:rPr>
      </w:pPr>
    </w:p>
    <w:p w:rsidR="00562754" w:rsidRDefault="00562754" w:rsidP="00FA5460">
      <w:pPr>
        <w:jc w:val="right"/>
        <w:rPr>
          <w:sz w:val="22"/>
        </w:rPr>
      </w:pPr>
    </w:p>
    <w:p w:rsidR="00562754" w:rsidRDefault="00562754" w:rsidP="00FA5460">
      <w:pPr>
        <w:jc w:val="right"/>
        <w:rPr>
          <w:sz w:val="22"/>
        </w:rPr>
      </w:pPr>
    </w:p>
    <w:p w:rsidR="00562754" w:rsidRDefault="00562754" w:rsidP="00FA5460">
      <w:pPr>
        <w:jc w:val="right"/>
        <w:rPr>
          <w:sz w:val="22"/>
        </w:rPr>
      </w:pPr>
    </w:p>
    <w:p w:rsidR="00562754" w:rsidRDefault="00562754" w:rsidP="00FA5460">
      <w:pPr>
        <w:jc w:val="right"/>
        <w:rPr>
          <w:sz w:val="22"/>
        </w:rPr>
      </w:pPr>
    </w:p>
    <w:p w:rsidR="00562754" w:rsidRDefault="00562754" w:rsidP="00FA5460">
      <w:pPr>
        <w:jc w:val="right"/>
        <w:rPr>
          <w:sz w:val="22"/>
        </w:rPr>
      </w:pPr>
    </w:p>
    <w:p w:rsidR="00562754" w:rsidRDefault="00562754" w:rsidP="00C30E4B">
      <w:pPr>
        <w:rPr>
          <w:sz w:val="22"/>
        </w:rPr>
      </w:pPr>
    </w:p>
    <w:p w:rsidR="00942A53" w:rsidRPr="00335F8E" w:rsidRDefault="004F25FD" w:rsidP="00FA5460">
      <w:pPr>
        <w:jc w:val="right"/>
        <w:rPr>
          <w:sz w:val="22"/>
        </w:rPr>
      </w:pPr>
      <w:r>
        <w:rPr>
          <w:sz w:val="22"/>
        </w:rPr>
        <w:lastRenderedPageBreak/>
        <w:t>Приложение № 17</w:t>
      </w:r>
    </w:p>
    <w:p w:rsidR="001907A1" w:rsidRPr="00F94168" w:rsidRDefault="001907A1" w:rsidP="00C97D19">
      <w:pPr>
        <w:jc w:val="center"/>
        <w:rPr>
          <w:sz w:val="24"/>
          <w:szCs w:val="24"/>
        </w:rPr>
      </w:pPr>
    </w:p>
    <w:p w:rsidR="001907A1" w:rsidRPr="00F94168" w:rsidRDefault="001907A1" w:rsidP="00C97D19">
      <w:pPr>
        <w:jc w:val="center"/>
        <w:rPr>
          <w:sz w:val="24"/>
          <w:szCs w:val="24"/>
        </w:rPr>
      </w:pPr>
      <w:r w:rsidRPr="00F94168">
        <w:rPr>
          <w:sz w:val="24"/>
          <w:szCs w:val="24"/>
        </w:rPr>
        <w:t>РЕШЕНИЕ</w:t>
      </w:r>
    </w:p>
    <w:p w:rsidR="001907A1" w:rsidRPr="00F94168" w:rsidRDefault="001907A1" w:rsidP="00C97D19">
      <w:pPr>
        <w:jc w:val="center"/>
        <w:rPr>
          <w:sz w:val="24"/>
          <w:szCs w:val="24"/>
        </w:rPr>
      </w:pPr>
    </w:p>
    <w:p w:rsidR="001907A1" w:rsidRPr="00F94168" w:rsidRDefault="00FA5460" w:rsidP="001907A1">
      <w:pPr>
        <w:jc w:val="left"/>
        <w:rPr>
          <w:sz w:val="24"/>
          <w:szCs w:val="24"/>
        </w:rPr>
      </w:pPr>
      <w:r w:rsidRPr="00F94168">
        <w:rPr>
          <w:sz w:val="24"/>
          <w:szCs w:val="24"/>
        </w:rPr>
        <w:t>от «___» ______ 20</w:t>
      </w:r>
      <w:r w:rsidR="00C30E4B">
        <w:rPr>
          <w:sz w:val="24"/>
          <w:szCs w:val="24"/>
        </w:rPr>
        <w:t>20</w:t>
      </w:r>
      <w:r w:rsidR="001907A1" w:rsidRPr="00F94168">
        <w:rPr>
          <w:sz w:val="24"/>
          <w:szCs w:val="24"/>
        </w:rPr>
        <w:t xml:space="preserve"> г.</w:t>
      </w:r>
      <w:r w:rsidR="001907A1" w:rsidRPr="00F94168">
        <w:rPr>
          <w:sz w:val="24"/>
          <w:szCs w:val="24"/>
        </w:rPr>
        <w:tab/>
      </w:r>
      <w:r w:rsidR="001907A1" w:rsidRPr="00F94168">
        <w:rPr>
          <w:sz w:val="24"/>
          <w:szCs w:val="24"/>
        </w:rPr>
        <w:tab/>
      </w:r>
      <w:r w:rsidR="001907A1" w:rsidRPr="00F94168">
        <w:rPr>
          <w:sz w:val="24"/>
          <w:szCs w:val="24"/>
        </w:rPr>
        <w:tab/>
      </w:r>
      <w:r w:rsidR="001907A1" w:rsidRPr="00F94168">
        <w:rPr>
          <w:sz w:val="24"/>
          <w:szCs w:val="24"/>
        </w:rPr>
        <w:tab/>
      </w:r>
      <w:r w:rsidR="001907A1" w:rsidRPr="00F94168">
        <w:rPr>
          <w:sz w:val="24"/>
          <w:szCs w:val="24"/>
        </w:rPr>
        <w:tab/>
      </w:r>
      <w:r w:rsidR="001907A1" w:rsidRPr="00F94168">
        <w:rPr>
          <w:sz w:val="24"/>
          <w:szCs w:val="24"/>
        </w:rPr>
        <w:tab/>
      </w:r>
      <w:r w:rsidR="001907A1" w:rsidRPr="00F94168">
        <w:rPr>
          <w:sz w:val="24"/>
          <w:szCs w:val="24"/>
        </w:rPr>
        <w:tab/>
      </w:r>
      <w:r w:rsidR="001907A1" w:rsidRPr="00F94168">
        <w:rPr>
          <w:sz w:val="24"/>
          <w:szCs w:val="24"/>
        </w:rPr>
        <w:tab/>
        <w:t>№ ___/_____</w:t>
      </w:r>
    </w:p>
    <w:p w:rsidR="001907A1" w:rsidRPr="00F94168" w:rsidRDefault="001907A1" w:rsidP="00C97D19">
      <w:pPr>
        <w:jc w:val="center"/>
        <w:rPr>
          <w:sz w:val="24"/>
          <w:szCs w:val="24"/>
        </w:rPr>
      </w:pPr>
    </w:p>
    <w:p w:rsidR="005D0344" w:rsidRPr="00C30E4B" w:rsidRDefault="001907A1" w:rsidP="001907A1">
      <w:pPr>
        <w:pStyle w:val="23"/>
        <w:spacing w:after="0" w:line="240" w:lineRule="auto"/>
        <w:ind w:right="-1"/>
        <w:jc w:val="center"/>
        <w:rPr>
          <w:b/>
          <w:bCs/>
        </w:rPr>
      </w:pPr>
      <w:r w:rsidRPr="00F94168">
        <w:rPr>
          <w:b/>
          <w:bCs/>
        </w:rPr>
        <w:t xml:space="preserve">Об аннулировании регистрации </w:t>
      </w:r>
      <w:r w:rsidRPr="00C30E4B">
        <w:rPr>
          <w:b/>
          <w:bCs/>
        </w:rPr>
        <w:t xml:space="preserve">кандидата в депутаты Совета </w:t>
      </w:r>
    </w:p>
    <w:p w:rsidR="00FA5460" w:rsidRDefault="00C30E4B" w:rsidP="00C73CA4">
      <w:pPr>
        <w:pStyle w:val="23"/>
        <w:pBdr>
          <w:bottom w:val="single" w:sz="12" w:space="1" w:color="auto"/>
        </w:pBdr>
        <w:spacing w:after="0" w:line="240" w:lineRule="auto"/>
        <w:ind w:right="-1"/>
        <w:jc w:val="center"/>
        <w:rPr>
          <w:b/>
          <w:bCs/>
        </w:rPr>
      </w:pPr>
      <w:r>
        <w:rPr>
          <w:b/>
          <w:bCs/>
        </w:rPr>
        <w:t xml:space="preserve">муниципального образования </w:t>
      </w:r>
      <w:r w:rsidR="001907A1" w:rsidRPr="00C30E4B">
        <w:rPr>
          <w:b/>
          <w:bCs/>
        </w:rPr>
        <w:t xml:space="preserve"> по </w:t>
      </w:r>
      <w:r w:rsidR="00C73CA4">
        <w:rPr>
          <w:b/>
          <w:bCs/>
        </w:rPr>
        <w:t>_______________</w:t>
      </w:r>
      <w:r w:rsidR="001907A1" w:rsidRPr="00C30E4B">
        <w:rPr>
          <w:b/>
          <w:bCs/>
        </w:rPr>
        <w:t xml:space="preserve"> избирательному округу</w:t>
      </w:r>
      <w:r w:rsidR="004F25FD">
        <w:rPr>
          <w:b/>
          <w:bCs/>
        </w:rPr>
        <w:t>*</w:t>
      </w:r>
      <w:r w:rsidR="001907A1" w:rsidRPr="00C30E4B">
        <w:rPr>
          <w:b/>
          <w:bCs/>
        </w:rPr>
        <w:t xml:space="preserve"> </w:t>
      </w:r>
    </w:p>
    <w:p w:rsidR="00C30E4B" w:rsidRPr="00C73CA4" w:rsidRDefault="00C73CA4" w:rsidP="001907A1">
      <w:pPr>
        <w:pStyle w:val="23"/>
        <w:spacing w:after="0" w:line="240" w:lineRule="auto"/>
        <w:ind w:right="-1"/>
        <w:jc w:val="center"/>
        <w:rPr>
          <w:b/>
          <w:bCs/>
          <w:i/>
          <w:sz w:val="20"/>
          <w:szCs w:val="20"/>
        </w:rPr>
      </w:pPr>
      <w:r w:rsidRPr="00C73CA4">
        <w:rPr>
          <w:b/>
          <w:bCs/>
          <w:i/>
          <w:sz w:val="20"/>
          <w:szCs w:val="20"/>
        </w:rPr>
        <w:t>(фамилия, имя, отчество)</w:t>
      </w:r>
    </w:p>
    <w:p w:rsidR="004D10E3" w:rsidRDefault="001907A1" w:rsidP="009A7112">
      <w:pPr>
        <w:pStyle w:val="af"/>
        <w:spacing w:after="0"/>
        <w:ind w:firstLine="709"/>
        <w:jc w:val="both"/>
        <w:rPr>
          <w:sz w:val="24"/>
        </w:rPr>
      </w:pPr>
      <w:r w:rsidRPr="00F94168">
        <w:rPr>
          <w:sz w:val="24"/>
        </w:rPr>
        <w:t xml:space="preserve">В территориальную избирательную комиссию </w:t>
      </w:r>
      <w:r w:rsidR="00C73CA4">
        <w:rPr>
          <w:sz w:val="24"/>
        </w:rPr>
        <w:t xml:space="preserve">«___»_______2020 г. </w:t>
      </w:r>
      <w:r w:rsidRPr="00F94168">
        <w:rPr>
          <w:sz w:val="24"/>
        </w:rPr>
        <w:t xml:space="preserve"> поступило </w:t>
      </w:r>
      <w:r w:rsidRPr="004D10E3">
        <w:rPr>
          <w:sz w:val="24"/>
        </w:rPr>
        <w:t>заявл</w:t>
      </w:r>
      <w:r w:rsidRPr="004D10E3">
        <w:rPr>
          <w:sz w:val="24"/>
        </w:rPr>
        <w:t>е</w:t>
      </w:r>
      <w:r w:rsidRPr="004D10E3">
        <w:rPr>
          <w:sz w:val="24"/>
        </w:rPr>
        <w:t xml:space="preserve">ние кандидата </w:t>
      </w:r>
      <w:r w:rsidRPr="004D10E3">
        <w:rPr>
          <w:color w:val="000000"/>
          <w:sz w:val="24"/>
        </w:rPr>
        <w:t xml:space="preserve">в депутаты Совета </w:t>
      </w:r>
      <w:r w:rsidR="004D10E3" w:rsidRPr="004D10E3">
        <w:rPr>
          <w:color w:val="000000"/>
          <w:sz w:val="24"/>
        </w:rPr>
        <w:t xml:space="preserve">муниципального образования </w:t>
      </w:r>
      <w:r w:rsidRPr="004D10E3">
        <w:rPr>
          <w:color w:val="000000"/>
          <w:sz w:val="24"/>
        </w:rPr>
        <w:t xml:space="preserve"> </w:t>
      </w:r>
      <w:r w:rsidRPr="004D10E3">
        <w:rPr>
          <w:sz w:val="24"/>
        </w:rPr>
        <w:t xml:space="preserve">по </w:t>
      </w:r>
      <w:r w:rsidR="004D10E3">
        <w:rPr>
          <w:sz w:val="24"/>
        </w:rPr>
        <w:t>______________</w:t>
      </w:r>
      <w:r w:rsidRPr="004D10E3">
        <w:rPr>
          <w:sz w:val="24"/>
        </w:rPr>
        <w:t xml:space="preserve"> избир</w:t>
      </w:r>
      <w:r w:rsidRPr="004D10E3">
        <w:rPr>
          <w:sz w:val="24"/>
        </w:rPr>
        <w:t>а</w:t>
      </w:r>
      <w:r w:rsidRPr="004D10E3">
        <w:rPr>
          <w:sz w:val="24"/>
        </w:rPr>
        <w:t>тельному окр</w:t>
      </w:r>
      <w:r w:rsidR="009A7112" w:rsidRPr="004D10E3">
        <w:rPr>
          <w:sz w:val="24"/>
        </w:rPr>
        <w:t xml:space="preserve">угу </w:t>
      </w:r>
      <w:r w:rsidR="004D10E3">
        <w:rPr>
          <w:sz w:val="24"/>
        </w:rPr>
        <w:t>_______________________________________________________</w:t>
      </w:r>
      <w:r w:rsidRPr="004D10E3">
        <w:rPr>
          <w:sz w:val="24"/>
        </w:rPr>
        <w:t xml:space="preserve">, выдвинутого </w:t>
      </w:r>
    </w:p>
    <w:p w:rsidR="004D10E3" w:rsidRPr="004D10E3" w:rsidRDefault="004D10E3" w:rsidP="009A7112">
      <w:pPr>
        <w:pStyle w:val="af"/>
        <w:spacing w:after="0"/>
        <w:ind w:firstLine="709"/>
        <w:jc w:val="both"/>
        <w:rPr>
          <w:i/>
          <w:sz w:val="18"/>
          <w:szCs w:val="18"/>
        </w:rPr>
      </w:pPr>
      <w:r>
        <w:rPr>
          <w:sz w:val="24"/>
        </w:rPr>
        <w:t xml:space="preserve">                                                          </w:t>
      </w:r>
      <w:r w:rsidRPr="004D10E3">
        <w:rPr>
          <w:i/>
          <w:sz w:val="18"/>
          <w:szCs w:val="18"/>
        </w:rPr>
        <w:t>(фамилия, имя, отчество)</w:t>
      </w:r>
    </w:p>
    <w:p w:rsidR="001907A1" w:rsidRPr="004D10E3" w:rsidRDefault="004D10E3" w:rsidP="004D10E3">
      <w:pPr>
        <w:pStyle w:val="af"/>
        <w:spacing w:after="0"/>
        <w:jc w:val="both"/>
        <w:rPr>
          <w:sz w:val="24"/>
        </w:rPr>
      </w:pPr>
      <w:r>
        <w:rPr>
          <w:sz w:val="24"/>
        </w:rPr>
        <w:t xml:space="preserve"> </w:t>
      </w:r>
      <w:r w:rsidR="009A7112" w:rsidRPr="004D10E3">
        <w:rPr>
          <w:sz w:val="24"/>
        </w:rPr>
        <w:t xml:space="preserve">политической партией </w:t>
      </w:r>
      <w:r>
        <w:rPr>
          <w:sz w:val="24"/>
        </w:rPr>
        <w:t>______________,</w:t>
      </w:r>
      <w:r w:rsidR="001907A1" w:rsidRPr="004D10E3">
        <w:rPr>
          <w:sz w:val="24"/>
        </w:rPr>
        <w:t xml:space="preserve"> о снятии своей кандидату</w:t>
      </w:r>
      <w:r w:rsidR="009A7112" w:rsidRPr="004D10E3">
        <w:rPr>
          <w:sz w:val="24"/>
        </w:rPr>
        <w:t>ры.</w:t>
      </w:r>
    </w:p>
    <w:p w:rsidR="001907A1" w:rsidRDefault="001907A1" w:rsidP="009A7112">
      <w:pPr>
        <w:pStyle w:val="af"/>
        <w:spacing w:after="0"/>
        <w:ind w:firstLine="709"/>
        <w:jc w:val="both"/>
        <w:rPr>
          <w:sz w:val="24"/>
        </w:rPr>
      </w:pPr>
      <w:r w:rsidRPr="004D10E3">
        <w:rPr>
          <w:sz w:val="24"/>
        </w:rPr>
        <w:t>На основании указанного заявления и руководствуясь статьей 75 Закона Краснодарского края от 25 декабря 2006 г</w:t>
      </w:r>
      <w:r w:rsidR="00562754" w:rsidRPr="004D10E3">
        <w:rPr>
          <w:sz w:val="24"/>
        </w:rPr>
        <w:t>.</w:t>
      </w:r>
      <w:r w:rsidRPr="004D10E3">
        <w:rPr>
          <w:sz w:val="24"/>
        </w:rPr>
        <w:t xml:space="preserve"> №</w:t>
      </w:r>
      <w:r w:rsidR="00675222" w:rsidRPr="004D10E3">
        <w:rPr>
          <w:sz w:val="24"/>
        </w:rPr>
        <w:t xml:space="preserve"> </w:t>
      </w:r>
      <w:r w:rsidRPr="004D10E3">
        <w:rPr>
          <w:sz w:val="24"/>
        </w:rPr>
        <w:t>966-КЗ «О муниципальных выборах в Краснодарском крае», те</w:t>
      </w:r>
      <w:r w:rsidRPr="004D10E3">
        <w:rPr>
          <w:sz w:val="24"/>
        </w:rPr>
        <w:t>р</w:t>
      </w:r>
      <w:r w:rsidRPr="004D10E3">
        <w:rPr>
          <w:sz w:val="24"/>
        </w:rPr>
        <w:t>риториальная избирательная комиссия РЕШИЛА:</w:t>
      </w:r>
    </w:p>
    <w:p w:rsidR="002D67CA" w:rsidRPr="004D10E3" w:rsidRDefault="002D67CA" w:rsidP="009A7112">
      <w:pPr>
        <w:pStyle w:val="af"/>
        <w:spacing w:after="0"/>
        <w:ind w:firstLine="709"/>
        <w:jc w:val="both"/>
        <w:rPr>
          <w:sz w:val="24"/>
        </w:rPr>
      </w:pPr>
    </w:p>
    <w:p w:rsidR="004D10E3" w:rsidRDefault="001907A1" w:rsidP="004F25FD">
      <w:pPr>
        <w:pStyle w:val="af"/>
        <w:numPr>
          <w:ilvl w:val="0"/>
          <w:numId w:val="35"/>
        </w:numPr>
        <w:spacing w:after="0"/>
        <w:jc w:val="both"/>
        <w:rPr>
          <w:sz w:val="24"/>
        </w:rPr>
      </w:pPr>
      <w:r w:rsidRPr="004D10E3">
        <w:rPr>
          <w:sz w:val="24"/>
        </w:rPr>
        <w:t xml:space="preserve">Аннулировать регистрацию кандидата </w:t>
      </w:r>
      <w:r w:rsidRPr="004D10E3">
        <w:rPr>
          <w:color w:val="000000"/>
          <w:sz w:val="24"/>
        </w:rPr>
        <w:t xml:space="preserve">в депутаты </w:t>
      </w:r>
      <w:r w:rsidR="009A7112" w:rsidRPr="004D10E3">
        <w:rPr>
          <w:color w:val="000000"/>
          <w:sz w:val="24"/>
        </w:rPr>
        <w:t xml:space="preserve">Совета </w:t>
      </w:r>
      <w:r w:rsidR="004D10E3">
        <w:rPr>
          <w:color w:val="000000"/>
          <w:sz w:val="24"/>
        </w:rPr>
        <w:t>муниципального о</w:t>
      </w:r>
      <w:r w:rsidR="004D10E3">
        <w:rPr>
          <w:color w:val="000000"/>
          <w:sz w:val="24"/>
        </w:rPr>
        <w:t>б</w:t>
      </w:r>
      <w:r w:rsidR="004D10E3">
        <w:rPr>
          <w:color w:val="000000"/>
          <w:sz w:val="24"/>
        </w:rPr>
        <w:t>разования</w:t>
      </w:r>
      <w:r w:rsidR="009A7112" w:rsidRPr="004D10E3">
        <w:rPr>
          <w:color w:val="000000"/>
          <w:sz w:val="24"/>
        </w:rPr>
        <w:t xml:space="preserve"> </w:t>
      </w:r>
      <w:r w:rsidR="009A7112" w:rsidRPr="004D10E3">
        <w:rPr>
          <w:sz w:val="24"/>
        </w:rPr>
        <w:t xml:space="preserve">по </w:t>
      </w:r>
      <w:r w:rsidR="004D10E3">
        <w:rPr>
          <w:sz w:val="24"/>
        </w:rPr>
        <w:t>___________</w:t>
      </w:r>
      <w:r w:rsidR="009A7112" w:rsidRPr="004D10E3">
        <w:rPr>
          <w:sz w:val="24"/>
        </w:rPr>
        <w:t xml:space="preserve"> избирательному округу </w:t>
      </w:r>
      <w:r w:rsidR="004D10E3">
        <w:rPr>
          <w:sz w:val="24"/>
        </w:rPr>
        <w:t>_________________________________________</w:t>
      </w:r>
      <w:r w:rsidRPr="004D10E3">
        <w:rPr>
          <w:sz w:val="24"/>
        </w:rPr>
        <w:t xml:space="preserve">, </w:t>
      </w:r>
    </w:p>
    <w:p w:rsidR="004D10E3" w:rsidRDefault="004D10E3" w:rsidP="009A7112">
      <w:pPr>
        <w:pStyle w:val="af"/>
        <w:spacing w:after="0"/>
        <w:ind w:firstLine="709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</w:t>
      </w:r>
      <w:r w:rsidRPr="004D10E3">
        <w:rPr>
          <w:i/>
          <w:sz w:val="18"/>
          <w:szCs w:val="18"/>
        </w:rPr>
        <w:t>(фамилия, имя, отчество)</w:t>
      </w:r>
      <w:r>
        <w:rPr>
          <w:sz w:val="24"/>
        </w:rPr>
        <w:t xml:space="preserve">   </w:t>
      </w:r>
    </w:p>
    <w:p w:rsidR="001907A1" w:rsidRPr="004D10E3" w:rsidRDefault="001907A1" w:rsidP="004D10E3">
      <w:pPr>
        <w:pStyle w:val="af"/>
        <w:spacing w:after="0"/>
        <w:jc w:val="both"/>
        <w:rPr>
          <w:sz w:val="24"/>
        </w:rPr>
      </w:pPr>
      <w:r w:rsidRPr="004D10E3">
        <w:rPr>
          <w:sz w:val="24"/>
        </w:rPr>
        <w:t xml:space="preserve">зарегистрированного решением территориальной избирательной комиссии </w:t>
      </w:r>
      <w:r w:rsidR="009A7112" w:rsidRPr="004D10E3">
        <w:rPr>
          <w:sz w:val="24"/>
        </w:rPr>
        <w:t xml:space="preserve">от </w:t>
      </w:r>
      <w:r w:rsidR="004D10E3">
        <w:rPr>
          <w:sz w:val="24"/>
        </w:rPr>
        <w:t>«__»________2020 г</w:t>
      </w:r>
      <w:proofErr w:type="gramStart"/>
      <w:r w:rsidR="004D10E3">
        <w:rPr>
          <w:sz w:val="24"/>
        </w:rPr>
        <w:t>.</w:t>
      </w:r>
      <w:r w:rsidR="00562754" w:rsidRPr="004D10E3">
        <w:rPr>
          <w:sz w:val="24"/>
        </w:rPr>
        <w:t>.</w:t>
      </w:r>
      <w:r w:rsidRPr="004D10E3">
        <w:rPr>
          <w:sz w:val="24"/>
        </w:rPr>
        <w:t xml:space="preserve"> № </w:t>
      </w:r>
      <w:r w:rsidR="004D10E3">
        <w:rPr>
          <w:sz w:val="24"/>
        </w:rPr>
        <w:t>__/__</w:t>
      </w:r>
      <w:r w:rsidRPr="004D10E3">
        <w:rPr>
          <w:sz w:val="24"/>
        </w:rPr>
        <w:t xml:space="preserve"> </w:t>
      </w:r>
      <w:r w:rsidR="004D10E3">
        <w:rPr>
          <w:sz w:val="24"/>
        </w:rPr>
        <w:t>.</w:t>
      </w:r>
      <w:proofErr w:type="gramEnd"/>
    </w:p>
    <w:p w:rsidR="004D10E3" w:rsidRDefault="001907A1" w:rsidP="004F25FD">
      <w:pPr>
        <w:pStyle w:val="af"/>
        <w:numPr>
          <w:ilvl w:val="0"/>
          <w:numId w:val="36"/>
        </w:numPr>
        <w:spacing w:after="0"/>
        <w:jc w:val="both"/>
        <w:rPr>
          <w:sz w:val="24"/>
        </w:rPr>
      </w:pPr>
      <w:r w:rsidRPr="004D10E3">
        <w:rPr>
          <w:sz w:val="24"/>
        </w:rPr>
        <w:t xml:space="preserve">Разъяснить </w:t>
      </w:r>
      <w:r w:rsidR="004D10E3">
        <w:rPr>
          <w:sz w:val="24"/>
        </w:rPr>
        <w:t>___________________________________</w:t>
      </w:r>
      <w:r w:rsidRPr="004D10E3">
        <w:rPr>
          <w:sz w:val="24"/>
        </w:rPr>
        <w:t xml:space="preserve"> что представленное </w:t>
      </w:r>
      <w:r w:rsidR="009A7112" w:rsidRPr="004D10E3">
        <w:rPr>
          <w:sz w:val="24"/>
        </w:rPr>
        <w:t xml:space="preserve">им </w:t>
      </w:r>
      <w:r w:rsidRPr="004D10E3">
        <w:rPr>
          <w:sz w:val="24"/>
        </w:rPr>
        <w:t>з</w:t>
      </w:r>
      <w:r w:rsidRPr="004D10E3">
        <w:rPr>
          <w:sz w:val="24"/>
        </w:rPr>
        <w:t>а</w:t>
      </w:r>
      <w:r w:rsidRPr="004D10E3">
        <w:rPr>
          <w:sz w:val="24"/>
        </w:rPr>
        <w:t>явление</w:t>
      </w:r>
    </w:p>
    <w:p w:rsidR="004D10E3" w:rsidRDefault="004D10E3" w:rsidP="009A7112">
      <w:pPr>
        <w:pStyle w:val="af"/>
        <w:spacing w:after="0"/>
        <w:ind w:firstLine="709"/>
        <w:jc w:val="both"/>
        <w:rPr>
          <w:sz w:val="24"/>
        </w:rPr>
      </w:pPr>
      <w:r>
        <w:rPr>
          <w:sz w:val="24"/>
        </w:rPr>
        <w:t xml:space="preserve">                                          </w:t>
      </w:r>
      <w:r w:rsidRPr="004D10E3">
        <w:rPr>
          <w:i/>
          <w:sz w:val="18"/>
          <w:szCs w:val="18"/>
        </w:rPr>
        <w:t>(фамилия, имя, отчество)</w:t>
      </w:r>
      <w:r w:rsidR="001907A1" w:rsidRPr="004D10E3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1907A1" w:rsidRPr="004D10E3" w:rsidRDefault="001907A1" w:rsidP="004D10E3">
      <w:pPr>
        <w:pStyle w:val="af"/>
        <w:spacing w:after="0"/>
        <w:jc w:val="both"/>
        <w:rPr>
          <w:sz w:val="24"/>
        </w:rPr>
      </w:pPr>
      <w:r w:rsidRPr="004D10E3">
        <w:rPr>
          <w:sz w:val="24"/>
        </w:rPr>
        <w:t xml:space="preserve">территориальную избирательную комиссию </w:t>
      </w:r>
      <w:r w:rsidR="009A7112" w:rsidRPr="004D10E3">
        <w:rPr>
          <w:sz w:val="24"/>
        </w:rPr>
        <w:t>о снятии своей кандидатуры</w:t>
      </w:r>
      <w:r w:rsidRPr="004D10E3">
        <w:rPr>
          <w:sz w:val="24"/>
        </w:rPr>
        <w:t xml:space="preserve"> отзыву не подлежит.  </w:t>
      </w:r>
    </w:p>
    <w:p w:rsidR="001907A1" w:rsidRPr="004D10E3" w:rsidRDefault="001907A1" w:rsidP="009A7112">
      <w:pPr>
        <w:pStyle w:val="ab"/>
        <w:spacing w:after="0"/>
        <w:ind w:left="0" w:firstLine="709"/>
        <w:jc w:val="both"/>
      </w:pPr>
      <w:r w:rsidRPr="004D10E3">
        <w:t>3. </w:t>
      </w:r>
      <w:proofErr w:type="gramStart"/>
      <w:r w:rsidRPr="004D10E3">
        <w:rPr>
          <w:bCs/>
        </w:rPr>
        <w:t>Разместить</w:t>
      </w:r>
      <w:proofErr w:type="gramEnd"/>
      <w:r w:rsidRPr="004D10E3">
        <w:rPr>
          <w:bCs/>
        </w:rPr>
        <w:t xml:space="preserve"> настоящее решение на</w:t>
      </w:r>
      <w:r w:rsidRPr="004D10E3">
        <w:t xml:space="preserve"> официальном сайте территориальной избирател</w:t>
      </w:r>
      <w:r w:rsidRPr="004D10E3">
        <w:t>ь</w:t>
      </w:r>
      <w:r w:rsidRPr="004D10E3">
        <w:t xml:space="preserve">ной </w:t>
      </w:r>
      <w:r w:rsidR="004D10E3">
        <w:t>комиссии.</w:t>
      </w:r>
    </w:p>
    <w:p w:rsidR="001907A1" w:rsidRPr="004D10E3" w:rsidRDefault="001907A1" w:rsidP="009A7112">
      <w:pPr>
        <w:pStyle w:val="23"/>
        <w:spacing w:after="0" w:line="240" w:lineRule="auto"/>
        <w:ind w:firstLine="709"/>
        <w:jc w:val="both"/>
        <w:rPr>
          <w:color w:val="000000"/>
        </w:rPr>
      </w:pPr>
      <w:r w:rsidRPr="004D10E3">
        <w:t xml:space="preserve">4. Направить настоящее решение в </w:t>
      </w:r>
      <w:r w:rsidR="009A7112" w:rsidRPr="004D10E3">
        <w:t xml:space="preserve">газету </w:t>
      </w:r>
      <w:r w:rsidR="004D10E3">
        <w:t>___________________</w:t>
      </w:r>
      <w:r w:rsidRPr="004D10E3">
        <w:t xml:space="preserve"> для публикации в уст</w:t>
      </w:r>
      <w:r w:rsidRPr="004D10E3">
        <w:t>а</w:t>
      </w:r>
      <w:r w:rsidRPr="004D10E3">
        <w:t>новленном порядке.</w:t>
      </w:r>
    </w:p>
    <w:p w:rsidR="001907A1" w:rsidRDefault="001907A1" w:rsidP="004D10E3">
      <w:pPr>
        <w:pStyle w:val="af"/>
        <w:spacing w:after="0"/>
        <w:ind w:left="3261" w:hanging="2552"/>
        <w:jc w:val="both"/>
        <w:rPr>
          <w:sz w:val="24"/>
        </w:rPr>
      </w:pPr>
      <w:r w:rsidRPr="004D10E3">
        <w:rPr>
          <w:sz w:val="24"/>
        </w:rPr>
        <w:t xml:space="preserve">5. Выдать </w:t>
      </w:r>
      <w:r w:rsidR="004D10E3">
        <w:rPr>
          <w:sz w:val="24"/>
        </w:rPr>
        <w:t>_______________________________________________</w:t>
      </w:r>
      <w:r w:rsidRPr="004D10E3">
        <w:rPr>
          <w:sz w:val="24"/>
        </w:rPr>
        <w:t xml:space="preserve"> копию настоящего </w:t>
      </w:r>
      <w:r w:rsidR="004D10E3">
        <w:rPr>
          <w:sz w:val="24"/>
        </w:rPr>
        <w:t xml:space="preserve">   </w:t>
      </w:r>
      <w:r w:rsidR="004D10E3" w:rsidRPr="004D10E3">
        <w:rPr>
          <w:i/>
          <w:sz w:val="18"/>
          <w:szCs w:val="18"/>
        </w:rPr>
        <w:t>(фамилия, имя, отчество)</w:t>
      </w:r>
      <w:r w:rsidR="004D10E3">
        <w:rPr>
          <w:sz w:val="24"/>
        </w:rPr>
        <w:t xml:space="preserve"> </w:t>
      </w:r>
    </w:p>
    <w:p w:rsidR="004D10E3" w:rsidRPr="004D10E3" w:rsidRDefault="004D10E3" w:rsidP="004D10E3">
      <w:pPr>
        <w:pStyle w:val="af"/>
        <w:spacing w:after="0"/>
        <w:ind w:left="3261" w:hanging="2552"/>
        <w:jc w:val="both"/>
        <w:rPr>
          <w:sz w:val="24"/>
        </w:rPr>
      </w:pPr>
      <w:r>
        <w:rPr>
          <w:sz w:val="24"/>
        </w:rPr>
        <w:t>решения.</w:t>
      </w:r>
    </w:p>
    <w:p w:rsidR="001907A1" w:rsidRPr="004D10E3" w:rsidRDefault="001907A1" w:rsidP="009A7112">
      <w:pPr>
        <w:ind w:firstLine="709"/>
        <w:rPr>
          <w:sz w:val="24"/>
          <w:szCs w:val="24"/>
        </w:rPr>
      </w:pPr>
      <w:r w:rsidRPr="004D10E3">
        <w:rPr>
          <w:bCs/>
          <w:sz w:val="24"/>
          <w:szCs w:val="24"/>
        </w:rPr>
        <w:t>6. </w:t>
      </w:r>
      <w:r w:rsidRPr="004D10E3">
        <w:rPr>
          <w:sz w:val="24"/>
          <w:szCs w:val="24"/>
        </w:rPr>
        <w:t xml:space="preserve">Возложить </w:t>
      </w:r>
      <w:proofErr w:type="gramStart"/>
      <w:r w:rsidRPr="004D10E3">
        <w:rPr>
          <w:sz w:val="24"/>
          <w:szCs w:val="24"/>
        </w:rPr>
        <w:t>контроль за</w:t>
      </w:r>
      <w:proofErr w:type="gramEnd"/>
      <w:r w:rsidRPr="004D10E3">
        <w:rPr>
          <w:sz w:val="24"/>
          <w:szCs w:val="24"/>
        </w:rPr>
        <w:t xml:space="preserve"> выполнением пунктов 3, 4 и 5 данного решения на секретаря террито</w:t>
      </w:r>
      <w:r w:rsidR="009A7112" w:rsidRPr="004D10E3">
        <w:rPr>
          <w:sz w:val="24"/>
          <w:szCs w:val="24"/>
        </w:rPr>
        <w:t>риальной избирательной комиссии</w:t>
      </w:r>
      <w:r w:rsidR="004D10E3">
        <w:rPr>
          <w:sz w:val="24"/>
          <w:szCs w:val="24"/>
        </w:rPr>
        <w:t>.</w:t>
      </w:r>
      <w:r w:rsidR="009A7112" w:rsidRPr="004D10E3">
        <w:rPr>
          <w:sz w:val="24"/>
          <w:szCs w:val="24"/>
        </w:rPr>
        <w:t xml:space="preserve"> </w:t>
      </w:r>
    </w:p>
    <w:p w:rsidR="005D0344" w:rsidRPr="004D10E3" w:rsidRDefault="005D0344" w:rsidP="009A7112">
      <w:pPr>
        <w:ind w:firstLine="709"/>
        <w:rPr>
          <w:sz w:val="24"/>
          <w:szCs w:val="24"/>
        </w:rPr>
      </w:pPr>
    </w:p>
    <w:p w:rsidR="005E331A" w:rsidRPr="004D10E3" w:rsidRDefault="005E331A" w:rsidP="00FA5460">
      <w:pPr>
        <w:jc w:val="right"/>
        <w:rPr>
          <w:sz w:val="24"/>
          <w:szCs w:val="24"/>
        </w:rPr>
      </w:pPr>
    </w:p>
    <w:p w:rsidR="00562754" w:rsidRPr="004D10E3" w:rsidRDefault="00562754" w:rsidP="00562754">
      <w:pPr>
        <w:ind w:firstLine="709"/>
        <w:rPr>
          <w:sz w:val="24"/>
          <w:szCs w:val="24"/>
        </w:rPr>
      </w:pPr>
      <w:r w:rsidRPr="004D10E3">
        <w:rPr>
          <w:sz w:val="24"/>
          <w:szCs w:val="24"/>
        </w:rPr>
        <w:t>Председатель</w:t>
      </w:r>
    </w:p>
    <w:p w:rsidR="00562754" w:rsidRPr="004D10E3" w:rsidRDefault="00562754" w:rsidP="00562754">
      <w:pPr>
        <w:ind w:firstLine="709"/>
        <w:rPr>
          <w:sz w:val="24"/>
          <w:szCs w:val="24"/>
        </w:rPr>
      </w:pPr>
      <w:r w:rsidRPr="004D10E3">
        <w:rPr>
          <w:sz w:val="24"/>
          <w:szCs w:val="24"/>
        </w:rPr>
        <w:t>территориальной избирательной комиссии</w:t>
      </w:r>
      <w:r w:rsidRPr="004D10E3">
        <w:rPr>
          <w:sz w:val="24"/>
          <w:szCs w:val="24"/>
        </w:rPr>
        <w:tab/>
      </w:r>
      <w:r w:rsidRPr="004D10E3">
        <w:rPr>
          <w:sz w:val="24"/>
          <w:szCs w:val="24"/>
        </w:rPr>
        <w:tab/>
      </w:r>
    </w:p>
    <w:p w:rsidR="00562754" w:rsidRDefault="00562754" w:rsidP="00562754">
      <w:pPr>
        <w:rPr>
          <w:sz w:val="24"/>
          <w:szCs w:val="24"/>
        </w:rPr>
      </w:pPr>
    </w:p>
    <w:p w:rsidR="00562754" w:rsidRPr="00375F26" w:rsidRDefault="00562754" w:rsidP="00562754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Секретарь</w:t>
      </w:r>
    </w:p>
    <w:p w:rsidR="00562754" w:rsidRPr="00375F26" w:rsidRDefault="00562754" w:rsidP="00562754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</w:p>
    <w:p w:rsidR="00562754" w:rsidRDefault="00562754" w:rsidP="00FA5460">
      <w:pPr>
        <w:jc w:val="right"/>
        <w:rPr>
          <w:sz w:val="24"/>
          <w:szCs w:val="24"/>
        </w:rPr>
      </w:pPr>
    </w:p>
    <w:p w:rsidR="00562754" w:rsidRDefault="00562754" w:rsidP="00FA5460">
      <w:pPr>
        <w:jc w:val="right"/>
        <w:rPr>
          <w:sz w:val="24"/>
          <w:szCs w:val="24"/>
        </w:rPr>
      </w:pPr>
    </w:p>
    <w:p w:rsidR="005E331A" w:rsidRDefault="005E331A" w:rsidP="00FA5460">
      <w:pPr>
        <w:jc w:val="right"/>
        <w:rPr>
          <w:sz w:val="24"/>
          <w:szCs w:val="24"/>
        </w:rPr>
      </w:pPr>
    </w:p>
    <w:p w:rsidR="005E331A" w:rsidRDefault="005E331A" w:rsidP="00FA5460">
      <w:pPr>
        <w:jc w:val="right"/>
        <w:rPr>
          <w:sz w:val="24"/>
          <w:szCs w:val="24"/>
        </w:rPr>
      </w:pPr>
    </w:p>
    <w:p w:rsidR="005E331A" w:rsidRDefault="005E331A" w:rsidP="00FA5460">
      <w:pPr>
        <w:jc w:val="right"/>
        <w:rPr>
          <w:sz w:val="24"/>
          <w:szCs w:val="24"/>
        </w:rPr>
      </w:pPr>
    </w:p>
    <w:p w:rsidR="005E331A" w:rsidRDefault="005E331A" w:rsidP="00FA5460">
      <w:pPr>
        <w:jc w:val="right"/>
        <w:rPr>
          <w:sz w:val="24"/>
          <w:szCs w:val="24"/>
        </w:rPr>
      </w:pPr>
    </w:p>
    <w:p w:rsidR="005E331A" w:rsidRDefault="005E331A" w:rsidP="00FA5460">
      <w:pPr>
        <w:jc w:val="right"/>
        <w:rPr>
          <w:sz w:val="24"/>
          <w:szCs w:val="24"/>
        </w:rPr>
      </w:pPr>
    </w:p>
    <w:p w:rsidR="004D10E3" w:rsidRPr="004F25FD" w:rsidRDefault="004F25FD" w:rsidP="004F25FD">
      <w:pPr>
        <w:rPr>
          <w:sz w:val="24"/>
          <w:szCs w:val="24"/>
        </w:rPr>
      </w:pPr>
      <w:r>
        <w:rPr>
          <w:sz w:val="24"/>
          <w:szCs w:val="24"/>
        </w:rPr>
        <w:t>*Принимается в случае поступления заявления кандидата после его регистрации</w:t>
      </w:r>
    </w:p>
    <w:p w:rsidR="005E331A" w:rsidRDefault="005E331A" w:rsidP="002D67CA">
      <w:pPr>
        <w:rPr>
          <w:sz w:val="24"/>
          <w:szCs w:val="24"/>
        </w:rPr>
      </w:pPr>
    </w:p>
    <w:p w:rsidR="0099691C" w:rsidRPr="00335F8E" w:rsidRDefault="00FA5460" w:rsidP="00FA5460">
      <w:pPr>
        <w:jc w:val="right"/>
        <w:rPr>
          <w:sz w:val="22"/>
        </w:rPr>
      </w:pPr>
      <w:r w:rsidRPr="00335F8E">
        <w:rPr>
          <w:sz w:val="22"/>
        </w:rPr>
        <w:lastRenderedPageBreak/>
        <w:t xml:space="preserve">Приложение № </w:t>
      </w:r>
      <w:r w:rsidR="004F25FD">
        <w:rPr>
          <w:sz w:val="22"/>
        </w:rPr>
        <w:t>18</w:t>
      </w:r>
    </w:p>
    <w:p w:rsidR="00FA5460" w:rsidRPr="00F94168" w:rsidRDefault="00FA5460" w:rsidP="00FA5460">
      <w:pPr>
        <w:jc w:val="right"/>
        <w:rPr>
          <w:sz w:val="24"/>
          <w:szCs w:val="24"/>
        </w:rPr>
      </w:pPr>
    </w:p>
    <w:p w:rsidR="0099691C" w:rsidRPr="00F94168" w:rsidRDefault="0099691C" w:rsidP="009A7112">
      <w:pPr>
        <w:jc w:val="center"/>
        <w:rPr>
          <w:sz w:val="24"/>
          <w:szCs w:val="24"/>
        </w:rPr>
      </w:pPr>
      <w:r w:rsidRPr="00F94168">
        <w:rPr>
          <w:sz w:val="24"/>
          <w:szCs w:val="24"/>
        </w:rPr>
        <w:t>РЕШЕНИЕ</w:t>
      </w:r>
    </w:p>
    <w:p w:rsidR="0099691C" w:rsidRPr="00F94168" w:rsidRDefault="0099691C" w:rsidP="009A7112">
      <w:pPr>
        <w:jc w:val="center"/>
        <w:rPr>
          <w:sz w:val="24"/>
          <w:szCs w:val="24"/>
        </w:rPr>
      </w:pPr>
    </w:p>
    <w:p w:rsidR="0099691C" w:rsidRPr="00F94168" w:rsidRDefault="00FA5460" w:rsidP="0099691C">
      <w:pPr>
        <w:jc w:val="left"/>
        <w:rPr>
          <w:sz w:val="24"/>
          <w:szCs w:val="24"/>
        </w:rPr>
      </w:pPr>
      <w:r w:rsidRPr="00F94168">
        <w:rPr>
          <w:sz w:val="24"/>
          <w:szCs w:val="24"/>
        </w:rPr>
        <w:t>от «___» ______ 20</w:t>
      </w:r>
      <w:r w:rsidR="007A4A80">
        <w:rPr>
          <w:sz w:val="24"/>
          <w:szCs w:val="24"/>
        </w:rPr>
        <w:t>20</w:t>
      </w:r>
      <w:r w:rsidR="0099691C" w:rsidRPr="00F94168">
        <w:rPr>
          <w:sz w:val="24"/>
          <w:szCs w:val="24"/>
        </w:rPr>
        <w:t xml:space="preserve"> г.</w:t>
      </w:r>
      <w:r w:rsidR="0099691C" w:rsidRPr="00F94168">
        <w:rPr>
          <w:sz w:val="24"/>
          <w:szCs w:val="24"/>
        </w:rPr>
        <w:tab/>
      </w:r>
      <w:r w:rsidR="0099691C" w:rsidRPr="00F94168">
        <w:rPr>
          <w:sz w:val="24"/>
          <w:szCs w:val="24"/>
        </w:rPr>
        <w:tab/>
      </w:r>
      <w:r w:rsidR="0099691C" w:rsidRPr="00F94168">
        <w:rPr>
          <w:sz w:val="24"/>
          <w:szCs w:val="24"/>
        </w:rPr>
        <w:tab/>
      </w:r>
      <w:r w:rsidR="0099691C" w:rsidRPr="00F94168">
        <w:rPr>
          <w:sz w:val="24"/>
          <w:szCs w:val="24"/>
        </w:rPr>
        <w:tab/>
      </w:r>
      <w:r w:rsidR="0099691C" w:rsidRPr="00F94168">
        <w:rPr>
          <w:sz w:val="24"/>
          <w:szCs w:val="24"/>
        </w:rPr>
        <w:tab/>
      </w:r>
      <w:r w:rsidR="0099691C" w:rsidRPr="00F94168">
        <w:rPr>
          <w:sz w:val="24"/>
          <w:szCs w:val="24"/>
        </w:rPr>
        <w:tab/>
      </w:r>
      <w:r w:rsidR="0099691C" w:rsidRPr="00F94168">
        <w:rPr>
          <w:sz w:val="24"/>
          <w:szCs w:val="24"/>
        </w:rPr>
        <w:tab/>
      </w:r>
      <w:r w:rsidR="0099691C" w:rsidRPr="00F94168">
        <w:rPr>
          <w:sz w:val="24"/>
          <w:szCs w:val="24"/>
        </w:rPr>
        <w:tab/>
        <w:t>№ ___/_____</w:t>
      </w:r>
    </w:p>
    <w:p w:rsidR="0099691C" w:rsidRPr="00F94168" w:rsidRDefault="0099691C" w:rsidP="009A7112">
      <w:pPr>
        <w:jc w:val="center"/>
        <w:rPr>
          <w:sz w:val="24"/>
          <w:szCs w:val="24"/>
        </w:rPr>
      </w:pPr>
    </w:p>
    <w:p w:rsidR="002F0AFC" w:rsidRPr="009C174C" w:rsidRDefault="002F0AFC" w:rsidP="002F0AF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 отмене выдвижения </w:t>
      </w:r>
      <w:r w:rsidRPr="009C174C">
        <w:rPr>
          <w:b/>
          <w:bCs/>
          <w:sz w:val="24"/>
          <w:szCs w:val="24"/>
        </w:rPr>
        <w:t>кандидата в депутаты Совета муниципального образования</w:t>
      </w:r>
      <w:r w:rsidRPr="009C174C">
        <w:rPr>
          <w:rStyle w:val="af5"/>
          <w:b/>
          <w:bCs/>
          <w:sz w:val="24"/>
          <w:szCs w:val="24"/>
        </w:rPr>
        <w:footnoteReference w:id="2"/>
      </w:r>
    </w:p>
    <w:p w:rsidR="0099691C" w:rsidRDefault="0099691C" w:rsidP="0099691C">
      <w:pPr>
        <w:jc w:val="center"/>
        <w:rPr>
          <w:b/>
          <w:bCs/>
          <w:i/>
          <w:sz w:val="24"/>
          <w:szCs w:val="24"/>
        </w:rPr>
      </w:pPr>
      <w:r w:rsidRPr="00F94168">
        <w:rPr>
          <w:b/>
          <w:bCs/>
          <w:sz w:val="24"/>
          <w:szCs w:val="24"/>
        </w:rPr>
        <w:t xml:space="preserve"> </w:t>
      </w:r>
      <w:r w:rsidR="009C174C">
        <w:rPr>
          <w:b/>
          <w:bCs/>
          <w:i/>
          <w:sz w:val="24"/>
          <w:szCs w:val="24"/>
        </w:rPr>
        <w:t>__________________________</w:t>
      </w:r>
      <w:r w:rsidRPr="005E05C5">
        <w:rPr>
          <w:b/>
          <w:bCs/>
          <w:i/>
          <w:sz w:val="24"/>
          <w:szCs w:val="24"/>
        </w:rPr>
        <w:t xml:space="preserve"> </w:t>
      </w:r>
    </w:p>
    <w:p w:rsidR="009C174C" w:rsidRPr="009C174C" w:rsidRDefault="009C174C" w:rsidP="009C174C">
      <w:pPr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 xml:space="preserve">                                                                              </w:t>
      </w:r>
      <w:r w:rsidR="002F0AFC">
        <w:rPr>
          <w:b/>
          <w:bCs/>
          <w:i/>
          <w:sz w:val="18"/>
          <w:szCs w:val="18"/>
        </w:rPr>
        <w:t xml:space="preserve">     </w:t>
      </w:r>
      <w:r>
        <w:rPr>
          <w:b/>
          <w:bCs/>
          <w:i/>
          <w:sz w:val="18"/>
          <w:szCs w:val="18"/>
        </w:rPr>
        <w:t xml:space="preserve">   </w:t>
      </w:r>
      <w:r w:rsidRPr="009C174C">
        <w:rPr>
          <w:b/>
          <w:bCs/>
          <w:i/>
          <w:sz w:val="18"/>
          <w:szCs w:val="18"/>
        </w:rPr>
        <w:t>(фамилия, имя, отчество)</w:t>
      </w:r>
    </w:p>
    <w:p w:rsidR="002F0AFC" w:rsidRDefault="002F0AFC" w:rsidP="0099691C">
      <w:pPr>
        <w:pStyle w:val="ab"/>
        <w:spacing w:after="0"/>
        <w:ind w:left="0" w:firstLine="709"/>
        <w:jc w:val="both"/>
      </w:pPr>
    </w:p>
    <w:p w:rsidR="009C174C" w:rsidRDefault="0099691C" w:rsidP="0099691C">
      <w:pPr>
        <w:pStyle w:val="ab"/>
        <w:spacing w:after="0"/>
        <w:ind w:left="0" w:firstLine="709"/>
        <w:jc w:val="both"/>
      </w:pPr>
      <w:r w:rsidRPr="00F94168">
        <w:t xml:space="preserve">Рассмотрев заявление </w:t>
      </w:r>
      <w:r w:rsidR="009C174C">
        <w:rPr>
          <w:i/>
        </w:rPr>
        <w:t>_____________________________</w:t>
      </w:r>
      <w:r w:rsidRPr="00F94168">
        <w:t xml:space="preserve"> о снятии своей кандидатуры, </w:t>
      </w:r>
    </w:p>
    <w:p w:rsidR="009C174C" w:rsidRPr="009C174C" w:rsidRDefault="009C174C" w:rsidP="0099691C">
      <w:pPr>
        <w:pStyle w:val="ab"/>
        <w:spacing w:after="0"/>
        <w:ind w:left="0" w:firstLine="709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</w:t>
      </w:r>
      <w:r w:rsidRPr="009C174C">
        <w:rPr>
          <w:i/>
          <w:sz w:val="18"/>
          <w:szCs w:val="18"/>
        </w:rPr>
        <w:t>(фамилия, имя, отчество)</w:t>
      </w:r>
    </w:p>
    <w:p w:rsidR="0099691C" w:rsidRDefault="009C174C" w:rsidP="002F0AFC">
      <w:pPr>
        <w:pStyle w:val="ab"/>
        <w:spacing w:after="0"/>
        <w:ind w:left="0"/>
        <w:jc w:val="both"/>
      </w:pPr>
      <w:r>
        <w:t xml:space="preserve"> </w:t>
      </w:r>
      <w:proofErr w:type="gramStart"/>
      <w:r w:rsidR="0099691C" w:rsidRPr="00F94168">
        <w:t>поступившее</w:t>
      </w:r>
      <w:proofErr w:type="gramEnd"/>
      <w:r w:rsidR="0099691C" w:rsidRPr="00F94168">
        <w:t xml:space="preserve"> в территориальную избирательную комиссию </w:t>
      </w:r>
      <w:r>
        <w:t xml:space="preserve">«___»_____2020 </w:t>
      </w:r>
      <w:r w:rsidR="0099691C" w:rsidRPr="005E05C5">
        <w:rPr>
          <w:i/>
        </w:rPr>
        <w:t>г</w:t>
      </w:r>
      <w:r w:rsidR="00C53F74">
        <w:rPr>
          <w:i/>
        </w:rPr>
        <w:t>.</w:t>
      </w:r>
      <w:r w:rsidR="0099691C" w:rsidRPr="00F94168">
        <w:t>, руководствуясь статьей 75 Закона Краснодарского края от 26 декабря 2005 г</w:t>
      </w:r>
      <w:r w:rsidR="00C53F74">
        <w:t>.</w:t>
      </w:r>
      <w:r w:rsidR="0099691C" w:rsidRPr="00F94168">
        <w:t xml:space="preserve"> № 966-КЗ</w:t>
      </w:r>
      <w:r w:rsidR="00C53F74">
        <w:t xml:space="preserve"> </w:t>
      </w:r>
      <w:r w:rsidR="0099691C" w:rsidRPr="00F94168">
        <w:t xml:space="preserve"> «О муниципальных в</w:t>
      </w:r>
      <w:r w:rsidR="0099691C" w:rsidRPr="00F94168">
        <w:t>ы</w:t>
      </w:r>
      <w:r w:rsidR="0099691C" w:rsidRPr="00F94168">
        <w:t>борах в Краснодарском крае»</w:t>
      </w:r>
      <w:r w:rsidR="0044600A">
        <w:t>,</w:t>
      </w:r>
      <w:r w:rsidR="0099691C" w:rsidRPr="00F94168">
        <w:t xml:space="preserve"> территориальная избирательная комиссия РЕШИЛА:</w:t>
      </w:r>
    </w:p>
    <w:p w:rsidR="002D67CA" w:rsidRPr="00F94168" w:rsidRDefault="002D67CA" w:rsidP="002F0AFC">
      <w:pPr>
        <w:pStyle w:val="ab"/>
        <w:spacing w:after="0"/>
        <w:ind w:left="0"/>
        <w:jc w:val="both"/>
      </w:pPr>
    </w:p>
    <w:p w:rsidR="004F25FD" w:rsidRDefault="004F25FD" w:rsidP="009C174C">
      <w:pPr>
        <w:pStyle w:val="ab"/>
        <w:numPr>
          <w:ilvl w:val="0"/>
          <w:numId w:val="34"/>
        </w:numPr>
        <w:spacing w:after="0"/>
        <w:jc w:val="both"/>
      </w:pPr>
      <w:r>
        <w:t xml:space="preserve">Принять к сведению заявление </w:t>
      </w:r>
      <w:proofErr w:type="spellStart"/>
      <w:r>
        <w:t>кандидата__________________________________</w:t>
      </w:r>
      <w:proofErr w:type="spellEnd"/>
      <w:r>
        <w:t>.</w:t>
      </w:r>
    </w:p>
    <w:p w:rsidR="004F25FD" w:rsidRDefault="004F25FD" w:rsidP="004F25FD">
      <w:pPr>
        <w:pStyle w:val="ab"/>
        <w:spacing w:after="0"/>
        <w:ind w:left="1069"/>
        <w:jc w:val="both"/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</w:t>
      </w:r>
      <w:r w:rsidRPr="009C174C">
        <w:rPr>
          <w:i/>
          <w:sz w:val="18"/>
          <w:szCs w:val="18"/>
        </w:rPr>
        <w:t>(фамилия, имя, отчество)</w:t>
      </w:r>
    </w:p>
    <w:p w:rsidR="009C174C" w:rsidRPr="009C174C" w:rsidRDefault="0099691C" w:rsidP="009C174C">
      <w:pPr>
        <w:pStyle w:val="ab"/>
        <w:numPr>
          <w:ilvl w:val="0"/>
          <w:numId w:val="34"/>
        </w:numPr>
        <w:spacing w:after="0"/>
        <w:jc w:val="both"/>
      </w:pPr>
      <w:r w:rsidRPr="002E7CD7">
        <w:t>Признать</w:t>
      </w:r>
      <w:r w:rsidRPr="005E05C5">
        <w:rPr>
          <w:i/>
        </w:rPr>
        <w:t xml:space="preserve"> </w:t>
      </w:r>
      <w:proofErr w:type="spellStart"/>
      <w:r w:rsidR="009C174C">
        <w:rPr>
          <w:i/>
        </w:rPr>
        <w:t>__________________________________</w:t>
      </w:r>
      <w:r w:rsidRPr="009C174C">
        <w:t>утративш</w:t>
      </w:r>
      <w:r w:rsidR="00DA1485" w:rsidRPr="009C174C">
        <w:t>им</w:t>
      </w:r>
      <w:proofErr w:type="spellEnd"/>
      <w:r w:rsidRPr="009C174C">
        <w:t xml:space="preserve"> статус кандидата </w:t>
      </w:r>
      <w:proofErr w:type="gramStart"/>
      <w:r w:rsidR="00FA5460" w:rsidRPr="009C174C">
        <w:t>в</w:t>
      </w:r>
      <w:proofErr w:type="gramEnd"/>
    </w:p>
    <w:p w:rsidR="009C174C" w:rsidRDefault="009C174C" w:rsidP="009C174C">
      <w:pPr>
        <w:pStyle w:val="ab"/>
        <w:spacing w:after="0"/>
        <w:ind w:left="1069"/>
        <w:jc w:val="both"/>
        <w:rPr>
          <w:i/>
        </w:rPr>
      </w:pPr>
      <w:r>
        <w:rPr>
          <w:i/>
          <w:sz w:val="18"/>
          <w:szCs w:val="18"/>
        </w:rPr>
        <w:t xml:space="preserve">                                              </w:t>
      </w:r>
      <w:r w:rsidRPr="009C174C">
        <w:rPr>
          <w:i/>
          <w:sz w:val="18"/>
          <w:szCs w:val="18"/>
        </w:rPr>
        <w:t>(фамилия, имя, отчество)</w:t>
      </w:r>
      <w:r w:rsidR="00FA5460" w:rsidRPr="005E05C5">
        <w:rPr>
          <w:i/>
        </w:rPr>
        <w:t xml:space="preserve"> </w:t>
      </w:r>
    </w:p>
    <w:p w:rsidR="0099691C" w:rsidRPr="009C174C" w:rsidRDefault="00FA5460" w:rsidP="002E7CD7">
      <w:pPr>
        <w:pStyle w:val="ab"/>
        <w:spacing w:after="0"/>
        <w:jc w:val="both"/>
      </w:pPr>
      <w:r w:rsidRPr="009C174C">
        <w:t>депутаты Совета</w:t>
      </w:r>
      <w:r w:rsidR="0099691C" w:rsidRPr="009C174C">
        <w:t xml:space="preserve"> </w:t>
      </w:r>
      <w:r w:rsidR="009C174C">
        <w:t>муниципального образования</w:t>
      </w:r>
      <w:r w:rsidR="0099691C" w:rsidRPr="009C174C">
        <w:t>.</w:t>
      </w:r>
    </w:p>
    <w:p w:rsidR="009C174C" w:rsidRDefault="0099691C" w:rsidP="009C174C">
      <w:pPr>
        <w:pStyle w:val="ab"/>
        <w:numPr>
          <w:ilvl w:val="0"/>
          <w:numId w:val="34"/>
        </w:numPr>
        <w:spacing w:after="0"/>
        <w:jc w:val="both"/>
      </w:pPr>
      <w:r w:rsidRPr="009C174C">
        <w:t xml:space="preserve">Направить копию настоящего решения гражданину </w:t>
      </w:r>
      <w:r w:rsidR="009C174C">
        <w:t>____________________________.</w:t>
      </w:r>
    </w:p>
    <w:p w:rsidR="0099691C" w:rsidRPr="009C174C" w:rsidRDefault="009C174C" w:rsidP="009C174C">
      <w:pPr>
        <w:pStyle w:val="ab"/>
        <w:spacing w:after="0"/>
        <w:ind w:left="1069"/>
        <w:jc w:val="both"/>
        <w:rPr>
          <w:i/>
          <w:sz w:val="18"/>
          <w:szCs w:val="18"/>
        </w:rPr>
      </w:pPr>
      <w:r w:rsidRPr="009C174C">
        <w:rPr>
          <w:i/>
          <w:sz w:val="18"/>
          <w:szCs w:val="18"/>
        </w:rPr>
        <w:t xml:space="preserve">                                                                         </w:t>
      </w:r>
      <w:r>
        <w:rPr>
          <w:i/>
          <w:sz w:val="18"/>
          <w:szCs w:val="18"/>
        </w:rPr>
        <w:t xml:space="preserve">                                            </w:t>
      </w:r>
      <w:r w:rsidRPr="009C174C">
        <w:rPr>
          <w:i/>
          <w:sz w:val="18"/>
          <w:szCs w:val="18"/>
        </w:rPr>
        <w:t xml:space="preserve">              (фамилия, имя, отчество)</w:t>
      </w:r>
      <w:r w:rsidR="0099691C" w:rsidRPr="009C174C">
        <w:rPr>
          <w:i/>
          <w:sz w:val="18"/>
          <w:szCs w:val="18"/>
        </w:rPr>
        <w:t>.</w:t>
      </w:r>
    </w:p>
    <w:p w:rsidR="0099691C" w:rsidRPr="009C174C" w:rsidRDefault="0099691C" w:rsidP="0099691C">
      <w:pPr>
        <w:pStyle w:val="ab"/>
        <w:spacing w:after="0"/>
        <w:ind w:left="0" w:firstLine="709"/>
        <w:jc w:val="both"/>
      </w:pPr>
      <w:r w:rsidRPr="009C174C">
        <w:rPr>
          <w:bCs/>
          <w:spacing w:val="20"/>
        </w:rPr>
        <w:t>3. </w:t>
      </w:r>
      <w:proofErr w:type="gramStart"/>
      <w:r w:rsidRPr="009C174C">
        <w:rPr>
          <w:bCs/>
        </w:rPr>
        <w:t>Разместить</w:t>
      </w:r>
      <w:proofErr w:type="gramEnd"/>
      <w:r w:rsidRPr="009C174C">
        <w:rPr>
          <w:bCs/>
        </w:rPr>
        <w:t xml:space="preserve"> настоящее решение на</w:t>
      </w:r>
      <w:r w:rsidRPr="009C174C">
        <w:t xml:space="preserve"> официальном сайте территориальной избирател</w:t>
      </w:r>
      <w:r w:rsidRPr="009C174C">
        <w:t>ь</w:t>
      </w:r>
      <w:r w:rsidRPr="009C174C">
        <w:t xml:space="preserve">ной комиссии </w:t>
      </w:r>
    </w:p>
    <w:p w:rsidR="0099691C" w:rsidRPr="009C174C" w:rsidRDefault="0099691C" w:rsidP="0099691C">
      <w:pPr>
        <w:pStyle w:val="af"/>
        <w:spacing w:after="0"/>
        <w:ind w:firstLine="709"/>
        <w:jc w:val="both"/>
        <w:rPr>
          <w:spacing w:val="-4"/>
          <w:sz w:val="24"/>
        </w:rPr>
      </w:pPr>
      <w:r w:rsidRPr="009C174C">
        <w:rPr>
          <w:spacing w:val="-4"/>
          <w:sz w:val="24"/>
        </w:rPr>
        <w:t xml:space="preserve">4. Возложить </w:t>
      </w:r>
      <w:proofErr w:type="gramStart"/>
      <w:r w:rsidRPr="009C174C">
        <w:rPr>
          <w:spacing w:val="-4"/>
          <w:sz w:val="24"/>
        </w:rPr>
        <w:t>к</w:t>
      </w:r>
      <w:r w:rsidR="004F25FD">
        <w:rPr>
          <w:spacing w:val="-4"/>
          <w:sz w:val="24"/>
        </w:rPr>
        <w:t>онтроль за</w:t>
      </w:r>
      <w:proofErr w:type="gramEnd"/>
      <w:r w:rsidR="004F25FD">
        <w:rPr>
          <w:spacing w:val="-4"/>
          <w:sz w:val="24"/>
        </w:rPr>
        <w:t xml:space="preserve"> выполнением пунктов 3 и 4</w:t>
      </w:r>
      <w:r w:rsidRPr="009C174C">
        <w:rPr>
          <w:spacing w:val="-4"/>
          <w:sz w:val="24"/>
        </w:rPr>
        <w:t xml:space="preserve"> настоящего решения на </w:t>
      </w:r>
      <w:r w:rsidR="001173E7" w:rsidRPr="009C174C">
        <w:rPr>
          <w:spacing w:val="-4"/>
          <w:sz w:val="24"/>
        </w:rPr>
        <w:t>секретаря</w:t>
      </w:r>
      <w:r w:rsidRPr="009C174C">
        <w:rPr>
          <w:spacing w:val="-4"/>
          <w:sz w:val="24"/>
        </w:rPr>
        <w:t xml:space="preserve"> территориальной избирательной комиссии</w:t>
      </w:r>
      <w:r w:rsidR="009C174C">
        <w:rPr>
          <w:spacing w:val="-4"/>
          <w:sz w:val="24"/>
        </w:rPr>
        <w:t>.</w:t>
      </w:r>
    </w:p>
    <w:p w:rsidR="001173E7" w:rsidRPr="009C174C" w:rsidRDefault="001173E7" w:rsidP="0099691C">
      <w:pPr>
        <w:pStyle w:val="af"/>
        <w:spacing w:after="0"/>
        <w:ind w:firstLine="709"/>
        <w:jc w:val="both"/>
        <w:rPr>
          <w:spacing w:val="-4"/>
          <w:sz w:val="24"/>
        </w:rPr>
      </w:pPr>
    </w:p>
    <w:p w:rsidR="00C53F74" w:rsidRDefault="00C53F74" w:rsidP="0099691C">
      <w:pPr>
        <w:pStyle w:val="af"/>
        <w:spacing w:after="0"/>
        <w:ind w:firstLine="709"/>
        <w:jc w:val="both"/>
        <w:rPr>
          <w:spacing w:val="-4"/>
          <w:sz w:val="24"/>
        </w:rPr>
      </w:pPr>
    </w:p>
    <w:p w:rsidR="00C53F74" w:rsidRPr="00F94168" w:rsidRDefault="00C53F74" w:rsidP="0099691C">
      <w:pPr>
        <w:pStyle w:val="af"/>
        <w:spacing w:after="0"/>
        <w:ind w:firstLine="709"/>
        <w:jc w:val="both"/>
        <w:rPr>
          <w:spacing w:val="-4"/>
          <w:sz w:val="24"/>
        </w:rPr>
      </w:pPr>
    </w:p>
    <w:p w:rsidR="00562754" w:rsidRPr="00375F26" w:rsidRDefault="00562754" w:rsidP="00562754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Председатель</w:t>
      </w:r>
    </w:p>
    <w:p w:rsidR="00562754" w:rsidRPr="00375F26" w:rsidRDefault="00562754" w:rsidP="00562754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9C174C">
        <w:rPr>
          <w:i/>
          <w:sz w:val="24"/>
          <w:szCs w:val="24"/>
        </w:rPr>
        <w:t>________________</w:t>
      </w:r>
    </w:p>
    <w:p w:rsidR="00562754" w:rsidRDefault="00562754" w:rsidP="00562754">
      <w:pPr>
        <w:rPr>
          <w:sz w:val="24"/>
          <w:szCs w:val="24"/>
        </w:rPr>
      </w:pPr>
    </w:p>
    <w:p w:rsidR="00562754" w:rsidRPr="00375F26" w:rsidRDefault="00562754" w:rsidP="00562754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Секретарь</w:t>
      </w:r>
    </w:p>
    <w:p w:rsidR="001173E7" w:rsidRPr="00F94168" w:rsidRDefault="00562754" w:rsidP="009C174C">
      <w:pPr>
        <w:ind w:firstLine="709"/>
        <w:rPr>
          <w:spacing w:val="-4"/>
          <w:sz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9C174C">
        <w:rPr>
          <w:i/>
          <w:sz w:val="24"/>
          <w:szCs w:val="24"/>
        </w:rPr>
        <w:t>_________________</w:t>
      </w:r>
    </w:p>
    <w:p w:rsidR="001173E7" w:rsidRPr="00F94168" w:rsidRDefault="001173E7" w:rsidP="0099691C">
      <w:pPr>
        <w:pStyle w:val="af"/>
        <w:spacing w:after="0"/>
        <w:ind w:firstLine="709"/>
        <w:jc w:val="both"/>
        <w:rPr>
          <w:spacing w:val="-4"/>
          <w:sz w:val="24"/>
        </w:rPr>
      </w:pPr>
    </w:p>
    <w:p w:rsidR="001173E7" w:rsidRPr="00F94168" w:rsidRDefault="001173E7">
      <w:pPr>
        <w:rPr>
          <w:b/>
          <w:bCs/>
          <w:sz w:val="24"/>
          <w:szCs w:val="24"/>
        </w:rPr>
      </w:pPr>
      <w:r w:rsidRPr="00F94168">
        <w:rPr>
          <w:b/>
          <w:bCs/>
          <w:sz w:val="24"/>
          <w:szCs w:val="24"/>
        </w:rPr>
        <w:br w:type="page"/>
      </w:r>
    </w:p>
    <w:p w:rsidR="001173E7" w:rsidRPr="00A10B6F" w:rsidRDefault="009B4769" w:rsidP="009B4769">
      <w:pPr>
        <w:jc w:val="right"/>
        <w:rPr>
          <w:bCs/>
          <w:sz w:val="22"/>
        </w:rPr>
      </w:pPr>
      <w:r w:rsidRPr="00A10B6F">
        <w:rPr>
          <w:bCs/>
          <w:sz w:val="22"/>
        </w:rPr>
        <w:lastRenderedPageBreak/>
        <w:t xml:space="preserve">Приложение № </w:t>
      </w:r>
      <w:r w:rsidR="004F25FD">
        <w:rPr>
          <w:bCs/>
          <w:sz w:val="22"/>
        </w:rPr>
        <w:t>19</w:t>
      </w:r>
    </w:p>
    <w:p w:rsidR="001173E7" w:rsidRPr="00F94168" w:rsidRDefault="001173E7" w:rsidP="001173E7">
      <w:pPr>
        <w:jc w:val="center"/>
        <w:rPr>
          <w:bCs/>
          <w:sz w:val="24"/>
          <w:szCs w:val="24"/>
        </w:rPr>
      </w:pPr>
    </w:p>
    <w:p w:rsidR="001173E7" w:rsidRPr="00F94168" w:rsidRDefault="001173E7" w:rsidP="001173E7">
      <w:pPr>
        <w:jc w:val="center"/>
        <w:rPr>
          <w:bCs/>
          <w:sz w:val="24"/>
          <w:szCs w:val="24"/>
        </w:rPr>
      </w:pPr>
      <w:r w:rsidRPr="00F94168">
        <w:rPr>
          <w:bCs/>
          <w:sz w:val="24"/>
          <w:szCs w:val="24"/>
        </w:rPr>
        <w:t>РЕШЕНИЕ</w:t>
      </w:r>
    </w:p>
    <w:p w:rsidR="001173E7" w:rsidRPr="00F94168" w:rsidRDefault="001173E7" w:rsidP="001173E7">
      <w:pPr>
        <w:jc w:val="center"/>
        <w:rPr>
          <w:bCs/>
          <w:sz w:val="24"/>
          <w:szCs w:val="24"/>
        </w:rPr>
      </w:pPr>
    </w:p>
    <w:p w:rsidR="001173E7" w:rsidRPr="00F94168" w:rsidRDefault="009B4769" w:rsidP="001173E7">
      <w:pPr>
        <w:jc w:val="left"/>
        <w:rPr>
          <w:sz w:val="24"/>
          <w:szCs w:val="24"/>
        </w:rPr>
      </w:pPr>
      <w:r w:rsidRPr="00F94168">
        <w:rPr>
          <w:sz w:val="24"/>
          <w:szCs w:val="24"/>
        </w:rPr>
        <w:t>от «___» ______ 20</w:t>
      </w:r>
      <w:r w:rsidR="007A4A80">
        <w:rPr>
          <w:sz w:val="24"/>
          <w:szCs w:val="24"/>
        </w:rPr>
        <w:t xml:space="preserve">20 </w:t>
      </w:r>
      <w:r w:rsidR="001173E7" w:rsidRPr="00F94168">
        <w:rPr>
          <w:sz w:val="24"/>
          <w:szCs w:val="24"/>
        </w:rPr>
        <w:t>г.</w:t>
      </w:r>
      <w:r w:rsidR="001173E7" w:rsidRPr="00F94168">
        <w:rPr>
          <w:sz w:val="24"/>
          <w:szCs w:val="24"/>
        </w:rPr>
        <w:tab/>
      </w:r>
      <w:r w:rsidR="001173E7" w:rsidRPr="00F94168">
        <w:rPr>
          <w:sz w:val="24"/>
          <w:szCs w:val="24"/>
        </w:rPr>
        <w:tab/>
      </w:r>
      <w:r w:rsidR="001173E7" w:rsidRPr="00F94168">
        <w:rPr>
          <w:sz w:val="24"/>
          <w:szCs w:val="24"/>
        </w:rPr>
        <w:tab/>
      </w:r>
      <w:r w:rsidR="001173E7" w:rsidRPr="00F94168">
        <w:rPr>
          <w:sz w:val="24"/>
          <w:szCs w:val="24"/>
        </w:rPr>
        <w:tab/>
      </w:r>
      <w:r w:rsidR="001173E7" w:rsidRPr="00F94168">
        <w:rPr>
          <w:sz w:val="24"/>
          <w:szCs w:val="24"/>
        </w:rPr>
        <w:tab/>
      </w:r>
      <w:r w:rsidR="001173E7" w:rsidRPr="00F94168">
        <w:rPr>
          <w:sz w:val="24"/>
          <w:szCs w:val="24"/>
        </w:rPr>
        <w:tab/>
      </w:r>
      <w:r w:rsidR="001173E7" w:rsidRPr="00F94168">
        <w:rPr>
          <w:sz w:val="24"/>
          <w:szCs w:val="24"/>
        </w:rPr>
        <w:tab/>
      </w:r>
      <w:r w:rsidR="001173E7" w:rsidRPr="00F94168">
        <w:rPr>
          <w:sz w:val="24"/>
          <w:szCs w:val="24"/>
        </w:rPr>
        <w:tab/>
        <w:t>№ ___/_____</w:t>
      </w:r>
    </w:p>
    <w:p w:rsidR="001173E7" w:rsidRPr="00F94168" w:rsidRDefault="001173E7" w:rsidP="001173E7">
      <w:pPr>
        <w:jc w:val="center"/>
        <w:rPr>
          <w:bCs/>
          <w:sz w:val="24"/>
          <w:szCs w:val="24"/>
        </w:rPr>
      </w:pPr>
    </w:p>
    <w:p w:rsidR="00F20789" w:rsidRDefault="00A67C8D" w:rsidP="005E331A">
      <w:pPr>
        <w:jc w:val="center"/>
        <w:rPr>
          <w:b/>
          <w:bCs/>
          <w:sz w:val="24"/>
          <w:szCs w:val="24"/>
        </w:rPr>
      </w:pPr>
      <w:r w:rsidRPr="00F94168">
        <w:rPr>
          <w:b/>
          <w:bCs/>
          <w:sz w:val="24"/>
          <w:szCs w:val="24"/>
        </w:rPr>
        <w:t xml:space="preserve">О некоторых образцах примерных форм </w:t>
      </w:r>
      <w:r w:rsidR="009B4769" w:rsidRPr="00F94168">
        <w:rPr>
          <w:b/>
          <w:bCs/>
          <w:sz w:val="24"/>
          <w:szCs w:val="24"/>
        </w:rPr>
        <w:t xml:space="preserve">удостоверений, используемых </w:t>
      </w:r>
      <w:r w:rsidR="00F20789">
        <w:rPr>
          <w:b/>
          <w:bCs/>
          <w:sz w:val="24"/>
          <w:szCs w:val="24"/>
        </w:rPr>
        <w:t xml:space="preserve">территориальной избирательной комиссией </w:t>
      </w:r>
      <w:r w:rsidR="009B4769" w:rsidRPr="00F94168">
        <w:rPr>
          <w:b/>
          <w:bCs/>
          <w:sz w:val="24"/>
          <w:szCs w:val="24"/>
        </w:rPr>
        <w:t xml:space="preserve">на </w:t>
      </w:r>
      <w:r w:rsidR="00471C6E">
        <w:rPr>
          <w:b/>
          <w:bCs/>
          <w:sz w:val="24"/>
          <w:szCs w:val="24"/>
        </w:rPr>
        <w:t xml:space="preserve">муниципальных </w:t>
      </w:r>
      <w:r w:rsidRPr="00F94168">
        <w:rPr>
          <w:b/>
          <w:bCs/>
          <w:sz w:val="24"/>
          <w:szCs w:val="24"/>
        </w:rPr>
        <w:t xml:space="preserve">выборах </w:t>
      </w:r>
      <w:r w:rsidR="00471C6E" w:rsidRPr="00471C6E">
        <w:rPr>
          <w:b/>
          <w:bCs/>
          <w:sz w:val="24"/>
          <w:szCs w:val="24"/>
        </w:rPr>
        <w:t xml:space="preserve">на территории </w:t>
      </w:r>
    </w:p>
    <w:p w:rsidR="00A67C8D" w:rsidRPr="005E05C5" w:rsidRDefault="00471C6E" w:rsidP="005E331A">
      <w:pPr>
        <w:jc w:val="center"/>
        <w:rPr>
          <w:b/>
          <w:bCs/>
          <w:i/>
          <w:sz w:val="24"/>
          <w:szCs w:val="24"/>
        </w:rPr>
      </w:pPr>
      <w:r w:rsidRPr="00471C6E">
        <w:rPr>
          <w:b/>
          <w:bCs/>
          <w:sz w:val="24"/>
          <w:szCs w:val="24"/>
        </w:rPr>
        <w:t>муниципального образования</w:t>
      </w:r>
      <w:r>
        <w:rPr>
          <w:b/>
          <w:bCs/>
          <w:i/>
          <w:sz w:val="24"/>
          <w:szCs w:val="24"/>
        </w:rPr>
        <w:t xml:space="preserve"> </w:t>
      </w:r>
    </w:p>
    <w:p w:rsidR="00A67C8D" w:rsidRPr="00F94168" w:rsidRDefault="00A67C8D" w:rsidP="00A67C8D">
      <w:pPr>
        <w:jc w:val="center"/>
        <w:rPr>
          <w:b/>
          <w:sz w:val="24"/>
          <w:szCs w:val="24"/>
        </w:rPr>
      </w:pPr>
    </w:p>
    <w:p w:rsidR="00A67C8D" w:rsidRDefault="00A67C8D" w:rsidP="006D246B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Руководствуясь постановлением избирательной ком</w:t>
      </w:r>
      <w:r w:rsidR="00F20789">
        <w:rPr>
          <w:sz w:val="24"/>
          <w:szCs w:val="24"/>
        </w:rPr>
        <w:t>иссии Краснодарского края от 10 </w:t>
      </w:r>
      <w:r w:rsidRPr="00F94168">
        <w:rPr>
          <w:sz w:val="24"/>
          <w:szCs w:val="24"/>
        </w:rPr>
        <w:t>марта 2006 г</w:t>
      </w:r>
      <w:r w:rsidR="00C53F74">
        <w:rPr>
          <w:sz w:val="24"/>
          <w:szCs w:val="24"/>
        </w:rPr>
        <w:t>.</w:t>
      </w:r>
      <w:r w:rsidRPr="00F94168">
        <w:rPr>
          <w:sz w:val="24"/>
          <w:szCs w:val="24"/>
        </w:rPr>
        <w:t xml:space="preserve"> № 1078-П (в актуальной редакции)</w:t>
      </w:r>
      <w:r w:rsidR="00471C6E">
        <w:rPr>
          <w:sz w:val="24"/>
          <w:szCs w:val="24"/>
        </w:rPr>
        <w:t>,</w:t>
      </w:r>
      <w:r w:rsidRPr="00F94168">
        <w:rPr>
          <w:sz w:val="24"/>
          <w:szCs w:val="24"/>
        </w:rPr>
        <w:t xml:space="preserve"> территориальная избирательная комиссия РЕШИЛА:</w:t>
      </w:r>
    </w:p>
    <w:p w:rsidR="002D67CA" w:rsidRPr="00F94168" w:rsidRDefault="002D67CA" w:rsidP="006D246B">
      <w:pPr>
        <w:ind w:firstLine="709"/>
        <w:rPr>
          <w:sz w:val="24"/>
          <w:szCs w:val="24"/>
        </w:rPr>
      </w:pPr>
    </w:p>
    <w:p w:rsidR="00A67C8D" w:rsidRPr="00F94168" w:rsidRDefault="00A67C8D" w:rsidP="00471C6E">
      <w:pPr>
        <w:ind w:firstLine="709"/>
        <w:rPr>
          <w:bCs/>
          <w:sz w:val="24"/>
          <w:szCs w:val="24"/>
        </w:rPr>
      </w:pPr>
      <w:r w:rsidRPr="00F94168">
        <w:rPr>
          <w:sz w:val="24"/>
          <w:szCs w:val="24"/>
        </w:rPr>
        <w:t>1.</w:t>
      </w:r>
      <w:r w:rsidR="00471C6E">
        <w:rPr>
          <w:bCs/>
          <w:sz w:val="24"/>
          <w:szCs w:val="24"/>
        </w:rPr>
        <w:t>Использовать на муниципальных выборах на территории муниципального образования формы удостоверений, установленные постановлением избирательной комиссии Краснодарск</w:t>
      </w:r>
      <w:r w:rsidR="00471C6E">
        <w:rPr>
          <w:bCs/>
          <w:sz w:val="24"/>
          <w:szCs w:val="24"/>
        </w:rPr>
        <w:t>о</w:t>
      </w:r>
      <w:r w:rsidR="00471C6E">
        <w:rPr>
          <w:bCs/>
          <w:sz w:val="24"/>
          <w:szCs w:val="24"/>
        </w:rPr>
        <w:t>го края от 10 марта 2006 г</w:t>
      </w:r>
      <w:r w:rsidR="00C53F74">
        <w:rPr>
          <w:bCs/>
          <w:sz w:val="24"/>
          <w:szCs w:val="24"/>
        </w:rPr>
        <w:t>.</w:t>
      </w:r>
      <w:r w:rsidR="00471C6E">
        <w:rPr>
          <w:bCs/>
          <w:sz w:val="24"/>
          <w:szCs w:val="24"/>
        </w:rPr>
        <w:t xml:space="preserve"> № 1078-П (в актуальной редакции).</w:t>
      </w:r>
    </w:p>
    <w:p w:rsidR="00A67C8D" w:rsidRPr="00F94168" w:rsidRDefault="006D246B" w:rsidP="006D246B">
      <w:pPr>
        <w:ind w:firstLine="709"/>
        <w:rPr>
          <w:sz w:val="24"/>
          <w:szCs w:val="24"/>
        </w:rPr>
      </w:pPr>
      <w:r w:rsidRPr="00F94168">
        <w:rPr>
          <w:bCs/>
          <w:sz w:val="24"/>
          <w:szCs w:val="24"/>
        </w:rPr>
        <w:t>2</w:t>
      </w:r>
      <w:r w:rsidR="00A67C8D" w:rsidRPr="00F94168">
        <w:rPr>
          <w:sz w:val="24"/>
          <w:szCs w:val="24"/>
        </w:rPr>
        <w:t xml:space="preserve">. Возложить </w:t>
      </w:r>
      <w:proofErr w:type="gramStart"/>
      <w:r w:rsidR="00A67C8D" w:rsidRPr="00F94168">
        <w:rPr>
          <w:sz w:val="24"/>
          <w:szCs w:val="24"/>
        </w:rPr>
        <w:t>контроль за</w:t>
      </w:r>
      <w:proofErr w:type="gramEnd"/>
      <w:r w:rsidR="00A67C8D" w:rsidRPr="00F94168">
        <w:rPr>
          <w:sz w:val="24"/>
          <w:szCs w:val="24"/>
        </w:rPr>
        <w:t xml:space="preserve"> выполнением настоящего решения на секретаря территориал</w:t>
      </w:r>
      <w:r w:rsidR="00A67C8D" w:rsidRPr="00F94168">
        <w:rPr>
          <w:sz w:val="24"/>
          <w:szCs w:val="24"/>
        </w:rPr>
        <w:t>ь</w:t>
      </w:r>
      <w:r w:rsidR="00A67C8D" w:rsidRPr="00F94168">
        <w:rPr>
          <w:sz w:val="24"/>
          <w:szCs w:val="24"/>
        </w:rPr>
        <w:t>ной избирательной комиссии</w:t>
      </w:r>
      <w:r w:rsidR="009C174C">
        <w:rPr>
          <w:sz w:val="24"/>
          <w:szCs w:val="24"/>
        </w:rPr>
        <w:t>.</w:t>
      </w:r>
    </w:p>
    <w:p w:rsidR="00A67C8D" w:rsidRDefault="00A67C8D" w:rsidP="00A67C8D">
      <w:pPr>
        <w:spacing w:line="360" w:lineRule="auto"/>
        <w:ind w:firstLine="709"/>
        <w:rPr>
          <w:sz w:val="24"/>
          <w:szCs w:val="24"/>
        </w:rPr>
      </w:pPr>
    </w:p>
    <w:p w:rsidR="00C53F74" w:rsidRDefault="00C53F74" w:rsidP="00A67C8D">
      <w:pPr>
        <w:spacing w:line="360" w:lineRule="auto"/>
        <w:ind w:firstLine="709"/>
        <w:rPr>
          <w:sz w:val="24"/>
          <w:szCs w:val="24"/>
        </w:rPr>
      </w:pPr>
    </w:p>
    <w:p w:rsidR="00C53F74" w:rsidRPr="00F94168" w:rsidRDefault="00C53F74" w:rsidP="00A67C8D">
      <w:pPr>
        <w:spacing w:line="360" w:lineRule="auto"/>
        <w:ind w:firstLine="709"/>
        <w:rPr>
          <w:sz w:val="24"/>
          <w:szCs w:val="24"/>
        </w:rPr>
      </w:pPr>
    </w:p>
    <w:p w:rsidR="00C53F74" w:rsidRPr="00375F26" w:rsidRDefault="00C53F74" w:rsidP="00C53F74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Председатель</w:t>
      </w:r>
    </w:p>
    <w:p w:rsidR="00C53F74" w:rsidRPr="00375F26" w:rsidRDefault="00C53F74" w:rsidP="00C53F74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9C174C">
        <w:rPr>
          <w:i/>
          <w:sz w:val="24"/>
          <w:szCs w:val="24"/>
        </w:rPr>
        <w:t>______________</w:t>
      </w:r>
    </w:p>
    <w:p w:rsidR="00C53F74" w:rsidRDefault="00C53F74" w:rsidP="00C53F74">
      <w:pPr>
        <w:rPr>
          <w:sz w:val="24"/>
          <w:szCs w:val="24"/>
        </w:rPr>
      </w:pPr>
    </w:p>
    <w:p w:rsidR="00C53F74" w:rsidRPr="00375F26" w:rsidRDefault="00C53F74" w:rsidP="00C53F74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Секретарь</w:t>
      </w:r>
    </w:p>
    <w:p w:rsidR="00C53F74" w:rsidRPr="00375F26" w:rsidRDefault="00C53F74" w:rsidP="00C53F74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9C174C">
        <w:rPr>
          <w:i/>
          <w:sz w:val="24"/>
          <w:szCs w:val="24"/>
        </w:rPr>
        <w:t>______________</w:t>
      </w:r>
    </w:p>
    <w:p w:rsidR="006D246B" w:rsidRPr="00F94168" w:rsidRDefault="006D246B" w:rsidP="006D246B">
      <w:pPr>
        <w:pStyle w:val="af"/>
        <w:spacing w:after="0"/>
        <w:ind w:firstLine="709"/>
        <w:jc w:val="both"/>
        <w:rPr>
          <w:spacing w:val="-4"/>
          <w:sz w:val="24"/>
        </w:rPr>
      </w:pPr>
    </w:p>
    <w:p w:rsidR="00D461A9" w:rsidRPr="002D67CA" w:rsidRDefault="006D246B">
      <w:pPr>
        <w:rPr>
          <w:sz w:val="24"/>
          <w:szCs w:val="24"/>
        </w:rPr>
      </w:pPr>
      <w:r w:rsidRPr="00F94168">
        <w:rPr>
          <w:sz w:val="24"/>
          <w:szCs w:val="24"/>
        </w:rPr>
        <w:br w:type="page"/>
      </w:r>
    </w:p>
    <w:p w:rsidR="001173E7" w:rsidRPr="00A10B6F" w:rsidRDefault="008D2E47" w:rsidP="008D2E47">
      <w:pPr>
        <w:jc w:val="right"/>
        <w:rPr>
          <w:bCs/>
          <w:sz w:val="22"/>
        </w:rPr>
      </w:pPr>
      <w:r w:rsidRPr="00A10B6F">
        <w:rPr>
          <w:bCs/>
          <w:sz w:val="22"/>
        </w:rPr>
        <w:lastRenderedPageBreak/>
        <w:t xml:space="preserve">Приложение № </w:t>
      </w:r>
      <w:r w:rsidR="004F25FD">
        <w:rPr>
          <w:bCs/>
          <w:sz w:val="22"/>
        </w:rPr>
        <w:t>20</w:t>
      </w:r>
    </w:p>
    <w:p w:rsidR="00D461A9" w:rsidRPr="00F94168" w:rsidRDefault="00D461A9" w:rsidP="001173E7">
      <w:pPr>
        <w:jc w:val="center"/>
        <w:rPr>
          <w:bCs/>
          <w:sz w:val="24"/>
          <w:szCs w:val="24"/>
        </w:rPr>
      </w:pPr>
    </w:p>
    <w:p w:rsidR="00D461A9" w:rsidRPr="00F94168" w:rsidRDefault="00D461A9" w:rsidP="001173E7">
      <w:pPr>
        <w:jc w:val="center"/>
        <w:rPr>
          <w:bCs/>
          <w:sz w:val="24"/>
          <w:szCs w:val="24"/>
        </w:rPr>
      </w:pPr>
      <w:r w:rsidRPr="00F94168">
        <w:rPr>
          <w:bCs/>
          <w:sz w:val="24"/>
          <w:szCs w:val="24"/>
        </w:rPr>
        <w:t>РЕШЕНИЕ</w:t>
      </w:r>
    </w:p>
    <w:p w:rsidR="00D461A9" w:rsidRPr="00F94168" w:rsidRDefault="00D461A9" w:rsidP="001173E7">
      <w:pPr>
        <w:jc w:val="center"/>
        <w:rPr>
          <w:bCs/>
          <w:sz w:val="24"/>
          <w:szCs w:val="24"/>
        </w:rPr>
      </w:pPr>
    </w:p>
    <w:p w:rsidR="00D461A9" w:rsidRPr="00F94168" w:rsidRDefault="008D2E47" w:rsidP="00D461A9">
      <w:pPr>
        <w:jc w:val="left"/>
        <w:rPr>
          <w:sz w:val="24"/>
          <w:szCs w:val="24"/>
        </w:rPr>
      </w:pPr>
      <w:r w:rsidRPr="00F94168">
        <w:rPr>
          <w:sz w:val="24"/>
          <w:szCs w:val="24"/>
        </w:rPr>
        <w:t>от «___» ______ 20</w:t>
      </w:r>
      <w:r w:rsidR="00151DDC">
        <w:rPr>
          <w:sz w:val="24"/>
          <w:szCs w:val="24"/>
        </w:rPr>
        <w:t>20</w:t>
      </w:r>
      <w:r w:rsidR="00D461A9" w:rsidRPr="00F94168">
        <w:rPr>
          <w:sz w:val="24"/>
          <w:szCs w:val="24"/>
        </w:rPr>
        <w:t xml:space="preserve"> г.</w:t>
      </w:r>
      <w:r w:rsidR="00D461A9" w:rsidRPr="00F94168">
        <w:rPr>
          <w:sz w:val="24"/>
          <w:szCs w:val="24"/>
        </w:rPr>
        <w:tab/>
      </w:r>
      <w:r w:rsidR="00D461A9" w:rsidRPr="00F94168">
        <w:rPr>
          <w:sz w:val="24"/>
          <w:szCs w:val="24"/>
        </w:rPr>
        <w:tab/>
      </w:r>
      <w:r w:rsidR="00D461A9" w:rsidRPr="00F94168">
        <w:rPr>
          <w:sz w:val="24"/>
          <w:szCs w:val="24"/>
        </w:rPr>
        <w:tab/>
      </w:r>
      <w:r w:rsidR="00D461A9" w:rsidRPr="00F94168">
        <w:rPr>
          <w:sz w:val="24"/>
          <w:szCs w:val="24"/>
        </w:rPr>
        <w:tab/>
      </w:r>
      <w:r w:rsidR="00D461A9" w:rsidRPr="00F94168">
        <w:rPr>
          <w:sz w:val="24"/>
          <w:szCs w:val="24"/>
        </w:rPr>
        <w:tab/>
      </w:r>
      <w:r w:rsidR="00D461A9" w:rsidRPr="00F94168">
        <w:rPr>
          <w:sz w:val="24"/>
          <w:szCs w:val="24"/>
        </w:rPr>
        <w:tab/>
      </w:r>
      <w:r w:rsidR="00D461A9" w:rsidRPr="00F94168">
        <w:rPr>
          <w:sz w:val="24"/>
          <w:szCs w:val="24"/>
        </w:rPr>
        <w:tab/>
      </w:r>
      <w:r w:rsidR="00D461A9" w:rsidRPr="00F94168">
        <w:rPr>
          <w:sz w:val="24"/>
          <w:szCs w:val="24"/>
        </w:rPr>
        <w:tab/>
        <w:t>№ ___/_____</w:t>
      </w:r>
    </w:p>
    <w:p w:rsidR="00D461A9" w:rsidRPr="00F94168" w:rsidRDefault="00D461A9" w:rsidP="001173E7">
      <w:pPr>
        <w:jc w:val="center"/>
        <w:rPr>
          <w:bCs/>
          <w:sz w:val="24"/>
          <w:szCs w:val="24"/>
        </w:rPr>
      </w:pPr>
    </w:p>
    <w:p w:rsidR="00675222" w:rsidRPr="007A4A80" w:rsidRDefault="00D461A9" w:rsidP="00D461A9">
      <w:pPr>
        <w:pStyle w:val="ab"/>
        <w:spacing w:after="0"/>
        <w:ind w:left="0"/>
        <w:jc w:val="center"/>
        <w:rPr>
          <w:b/>
        </w:rPr>
      </w:pPr>
      <w:r w:rsidRPr="007A4A80">
        <w:rPr>
          <w:b/>
        </w:rPr>
        <w:t xml:space="preserve">О регистрации уполномоченного представителя </w:t>
      </w:r>
    </w:p>
    <w:p w:rsidR="00D461A9" w:rsidRPr="007A4A80" w:rsidRDefault="00D461A9" w:rsidP="007A4A80">
      <w:pPr>
        <w:pStyle w:val="ab"/>
        <w:spacing w:after="0"/>
        <w:ind w:left="0"/>
        <w:jc w:val="center"/>
        <w:rPr>
          <w:b/>
        </w:rPr>
      </w:pPr>
      <w:r w:rsidRPr="007A4A80">
        <w:rPr>
          <w:b/>
        </w:rPr>
        <w:t xml:space="preserve">по финансовым вопросам кандидата </w:t>
      </w:r>
      <w:r w:rsidR="008D2E47" w:rsidRPr="007A4A80">
        <w:rPr>
          <w:b/>
        </w:rPr>
        <w:t>в депутаты Совета</w:t>
      </w:r>
      <w:r w:rsidR="00227BB9" w:rsidRPr="007A4A80">
        <w:rPr>
          <w:b/>
        </w:rPr>
        <w:t xml:space="preserve"> </w:t>
      </w:r>
      <w:r w:rsidR="007A4A80" w:rsidRPr="007A4A80">
        <w:rPr>
          <w:b/>
        </w:rPr>
        <w:t>муниципального образования</w:t>
      </w:r>
    </w:p>
    <w:p w:rsidR="00D461A9" w:rsidRPr="007A4A80" w:rsidRDefault="00D461A9" w:rsidP="001173E7">
      <w:pPr>
        <w:jc w:val="center"/>
        <w:rPr>
          <w:bCs/>
          <w:sz w:val="24"/>
          <w:szCs w:val="24"/>
        </w:rPr>
      </w:pPr>
    </w:p>
    <w:p w:rsidR="007A4A80" w:rsidRDefault="00D461A9" w:rsidP="001D776A">
      <w:pPr>
        <w:pStyle w:val="ab"/>
        <w:spacing w:after="0"/>
        <w:ind w:left="0" w:firstLine="709"/>
        <w:jc w:val="both"/>
      </w:pPr>
      <w:proofErr w:type="gramStart"/>
      <w:r w:rsidRPr="007A4A80">
        <w:t>В соответствии с частью 3 статьи 58 Федерального закона от 12 июн</w:t>
      </w:r>
      <w:r w:rsidR="00DA0ED7" w:rsidRPr="007A4A80">
        <w:t>я</w:t>
      </w:r>
      <w:r w:rsidRPr="007A4A80">
        <w:t xml:space="preserve"> 2002 г</w:t>
      </w:r>
      <w:r w:rsidR="00C53F74" w:rsidRPr="007A4A80">
        <w:t xml:space="preserve">.      </w:t>
      </w:r>
      <w:r w:rsidRPr="007A4A80">
        <w:t xml:space="preserve"> </w:t>
      </w:r>
      <w:r w:rsidR="00675222" w:rsidRPr="007A4A80">
        <w:t xml:space="preserve">            </w:t>
      </w:r>
      <w:r w:rsidRPr="007A4A80">
        <w:t>№ 67-ФЗ «Об основных гарантиях избирательных прав и права на участие в референдуме гра</w:t>
      </w:r>
      <w:r w:rsidRPr="007A4A80">
        <w:t>ж</w:t>
      </w:r>
      <w:r w:rsidRPr="007A4A80">
        <w:t xml:space="preserve">дан Российской Федерации», </w:t>
      </w:r>
      <w:r w:rsidR="005D0344" w:rsidRPr="007A4A80">
        <w:t xml:space="preserve">частью 10 статьи 41 Закона Краснодарского края </w:t>
      </w:r>
      <w:r w:rsidR="00C53F74" w:rsidRPr="007A4A80">
        <w:t xml:space="preserve">                           </w:t>
      </w:r>
      <w:r w:rsidR="005D0344" w:rsidRPr="007A4A80">
        <w:t>от 26 декабря 2005 г</w:t>
      </w:r>
      <w:r w:rsidR="00C53F74" w:rsidRPr="007A4A80">
        <w:t>.</w:t>
      </w:r>
      <w:r w:rsidR="005D0344" w:rsidRPr="007A4A80">
        <w:t xml:space="preserve"> </w:t>
      </w:r>
      <w:r w:rsidR="00A57F6C" w:rsidRPr="007A4A80">
        <w:t xml:space="preserve">№ 966-КЗ </w:t>
      </w:r>
      <w:r w:rsidR="005D0344" w:rsidRPr="007A4A80">
        <w:t xml:space="preserve">«О муниципальных выборах в Краснодарском крае», </w:t>
      </w:r>
      <w:r w:rsidRPr="007A4A80">
        <w:t>руков</w:t>
      </w:r>
      <w:r w:rsidRPr="007A4A80">
        <w:t>о</w:t>
      </w:r>
      <w:r w:rsidRPr="007A4A80">
        <w:t>дствуясь постановлением избирательной комиссии Краснодарско</w:t>
      </w:r>
      <w:r w:rsidR="005D0344" w:rsidRPr="007A4A80">
        <w:t xml:space="preserve">го края от 10 марта </w:t>
      </w:r>
      <w:r w:rsidRPr="007A4A80">
        <w:t>2006 г</w:t>
      </w:r>
      <w:r w:rsidR="00C53F74" w:rsidRPr="007A4A80">
        <w:t>.</w:t>
      </w:r>
      <w:r w:rsidRPr="007A4A80">
        <w:t xml:space="preserve"> № 1075-П</w:t>
      </w:r>
      <w:proofErr w:type="gramEnd"/>
      <w:r w:rsidRPr="007A4A80">
        <w:t xml:space="preserve"> «О </w:t>
      </w:r>
      <w:proofErr w:type="gramStart"/>
      <w:r w:rsidRPr="007A4A80">
        <w:t>Разъяснениях</w:t>
      </w:r>
      <w:proofErr w:type="gramEnd"/>
      <w:r w:rsidRPr="007A4A80">
        <w:t xml:space="preserve"> по некоторым вопросам порядка деятельности уполномоченных представителей кандидатов по финансовым вопросам при проведении муниципальных выборов в Краснодар</w:t>
      </w:r>
      <w:r w:rsidR="005D0344" w:rsidRPr="007A4A80">
        <w:t xml:space="preserve">ском крае», </w:t>
      </w:r>
      <w:r w:rsidRPr="007A4A80">
        <w:t>на основании документов,  представленных в территориальную избир</w:t>
      </w:r>
      <w:r w:rsidRPr="007A4A80">
        <w:t>а</w:t>
      </w:r>
      <w:r w:rsidRPr="007A4A80">
        <w:t xml:space="preserve">тельную комиссию для регистрации уполномоченного представителя по финансовым вопросам кандидата </w:t>
      </w:r>
      <w:r w:rsidR="005E331A" w:rsidRPr="007A4A80">
        <w:t>в депутаты Совета</w:t>
      </w:r>
      <w:r w:rsidR="00227BB9" w:rsidRPr="007A4A80">
        <w:t xml:space="preserve"> </w:t>
      </w:r>
      <w:r w:rsidR="007A4A80">
        <w:t>муниципального образования</w:t>
      </w:r>
      <w:r w:rsidRPr="007A4A80">
        <w:t xml:space="preserve"> </w:t>
      </w:r>
      <w:r w:rsidR="007A4A80">
        <w:t>___________________________</w:t>
      </w:r>
      <w:r w:rsidRPr="007A4A80">
        <w:t xml:space="preserve">, </w:t>
      </w:r>
      <w:r w:rsidR="007A4A80">
        <w:t xml:space="preserve">  </w:t>
      </w:r>
    </w:p>
    <w:p w:rsidR="007A4A80" w:rsidRPr="007A4A80" w:rsidRDefault="007A4A80" w:rsidP="001D776A">
      <w:pPr>
        <w:pStyle w:val="ab"/>
        <w:spacing w:after="0"/>
        <w:ind w:left="0" w:firstLine="709"/>
        <w:jc w:val="both"/>
        <w:rPr>
          <w:sz w:val="20"/>
          <w:szCs w:val="20"/>
        </w:rPr>
      </w:pPr>
      <w:r w:rsidRPr="007A4A80">
        <w:rPr>
          <w:sz w:val="20"/>
          <w:szCs w:val="20"/>
        </w:rPr>
        <w:t xml:space="preserve">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="00E725AE">
        <w:rPr>
          <w:sz w:val="20"/>
          <w:szCs w:val="20"/>
        </w:rPr>
        <w:t xml:space="preserve">         (ф.и.о. кандидата</w:t>
      </w:r>
      <w:r w:rsidRPr="007A4A80">
        <w:rPr>
          <w:sz w:val="20"/>
          <w:szCs w:val="20"/>
        </w:rPr>
        <w:t xml:space="preserve">) </w:t>
      </w:r>
    </w:p>
    <w:p w:rsidR="00D461A9" w:rsidRDefault="00D461A9" w:rsidP="001D776A">
      <w:pPr>
        <w:pStyle w:val="ab"/>
        <w:spacing w:after="0"/>
        <w:ind w:left="0" w:firstLine="709"/>
        <w:jc w:val="both"/>
      </w:pPr>
      <w:r w:rsidRPr="007A4A80">
        <w:t xml:space="preserve">территориальная избирательная комиссия </w:t>
      </w:r>
      <w:r w:rsidR="005E05C5" w:rsidRPr="007A4A80">
        <w:t>РЕШИЛА:</w:t>
      </w:r>
    </w:p>
    <w:p w:rsidR="002D67CA" w:rsidRPr="007A4A80" w:rsidRDefault="002D67CA" w:rsidP="001D776A">
      <w:pPr>
        <w:pStyle w:val="ab"/>
        <w:spacing w:after="0"/>
        <w:ind w:left="0" w:firstLine="709"/>
        <w:jc w:val="both"/>
      </w:pPr>
    </w:p>
    <w:p w:rsidR="007A4A80" w:rsidRDefault="00D461A9" w:rsidP="001D776A">
      <w:pPr>
        <w:pStyle w:val="ab"/>
        <w:spacing w:after="0"/>
        <w:ind w:left="0" w:firstLine="709"/>
        <w:jc w:val="both"/>
      </w:pPr>
      <w:r w:rsidRPr="007A4A80">
        <w:t>1. Зарегистрировать уполномоченн</w:t>
      </w:r>
      <w:r w:rsidR="00D5576C" w:rsidRPr="007A4A80">
        <w:t>ым</w:t>
      </w:r>
      <w:r w:rsidRPr="007A4A80">
        <w:t xml:space="preserve"> представител</w:t>
      </w:r>
      <w:r w:rsidR="00D5576C" w:rsidRPr="007A4A80">
        <w:t>ем</w:t>
      </w:r>
      <w:r w:rsidRPr="007A4A80">
        <w:t xml:space="preserve"> по финансовым вопросам канд</w:t>
      </w:r>
      <w:r w:rsidRPr="007A4A80">
        <w:t>и</w:t>
      </w:r>
      <w:r w:rsidRPr="007A4A80">
        <w:t xml:space="preserve">дата </w:t>
      </w:r>
      <w:r w:rsidR="008D2E47" w:rsidRPr="007A4A80">
        <w:t>в депутаты Совета</w:t>
      </w:r>
      <w:r w:rsidR="00227BB9" w:rsidRPr="007A4A80">
        <w:t xml:space="preserve"> </w:t>
      </w:r>
      <w:r w:rsidR="007A4A80">
        <w:t>муниципального образования</w:t>
      </w:r>
      <w:r w:rsidRPr="007A4A80">
        <w:t xml:space="preserve"> </w:t>
      </w:r>
      <w:r w:rsidR="007A4A80">
        <w:t>_____________________________</w:t>
      </w:r>
      <w:r w:rsidR="00E725AE">
        <w:t>______</w:t>
      </w:r>
      <w:r w:rsidR="007A4A80">
        <w:t xml:space="preserve"> -</w:t>
      </w:r>
    </w:p>
    <w:p w:rsidR="007A4A80" w:rsidRPr="007A4A80" w:rsidRDefault="007A4A80" w:rsidP="001D776A">
      <w:pPr>
        <w:pStyle w:val="ab"/>
        <w:spacing w:after="0"/>
        <w:ind w:left="0" w:firstLine="709"/>
        <w:jc w:val="both"/>
        <w:rPr>
          <w:sz w:val="18"/>
          <w:szCs w:val="18"/>
        </w:rPr>
      </w:pPr>
      <w:r w:rsidRPr="007A4A80">
        <w:rPr>
          <w:sz w:val="18"/>
          <w:szCs w:val="18"/>
        </w:rPr>
        <w:t xml:space="preserve">                                                                         </w:t>
      </w:r>
      <w:r>
        <w:rPr>
          <w:sz w:val="18"/>
          <w:szCs w:val="18"/>
        </w:rPr>
        <w:t xml:space="preserve">                              </w:t>
      </w:r>
      <w:r w:rsidRPr="007A4A80">
        <w:rPr>
          <w:sz w:val="18"/>
          <w:szCs w:val="18"/>
        </w:rPr>
        <w:t xml:space="preserve">           </w:t>
      </w:r>
      <w:r w:rsidR="00E725AE">
        <w:rPr>
          <w:sz w:val="18"/>
          <w:szCs w:val="18"/>
        </w:rPr>
        <w:t xml:space="preserve">                </w:t>
      </w:r>
      <w:r w:rsidRPr="007A4A80">
        <w:rPr>
          <w:sz w:val="18"/>
          <w:szCs w:val="18"/>
        </w:rPr>
        <w:t xml:space="preserve">     (</w:t>
      </w:r>
      <w:r w:rsidR="00E725AE">
        <w:rPr>
          <w:sz w:val="18"/>
          <w:szCs w:val="18"/>
        </w:rPr>
        <w:t>ф.и.о. кандидата</w:t>
      </w:r>
      <w:r w:rsidRPr="007A4A80">
        <w:rPr>
          <w:sz w:val="18"/>
          <w:szCs w:val="18"/>
        </w:rPr>
        <w:t xml:space="preserve">) </w:t>
      </w:r>
    </w:p>
    <w:p w:rsidR="00E725AE" w:rsidRDefault="00D5576C" w:rsidP="00E725AE">
      <w:pPr>
        <w:pStyle w:val="ab"/>
        <w:spacing w:after="0"/>
        <w:ind w:left="0"/>
        <w:jc w:val="both"/>
      </w:pPr>
      <w:r w:rsidRPr="007A4A80">
        <w:t xml:space="preserve"> </w:t>
      </w:r>
      <w:r w:rsidR="00E725AE">
        <w:t>___________________________</w:t>
      </w:r>
      <w:r w:rsidR="00D461A9" w:rsidRPr="007A4A80">
        <w:t xml:space="preserve">, </w:t>
      </w:r>
      <w:proofErr w:type="spellStart"/>
      <w:r w:rsidR="00E725AE">
        <w:t>_______</w:t>
      </w:r>
      <w:proofErr w:type="gramStart"/>
      <w:r w:rsidR="00F339D6" w:rsidRPr="007A4A80">
        <w:t>г</w:t>
      </w:r>
      <w:proofErr w:type="gramEnd"/>
      <w:r w:rsidR="00F339D6" w:rsidRPr="007A4A80">
        <w:t>.р</w:t>
      </w:r>
      <w:proofErr w:type="spellEnd"/>
      <w:r w:rsidR="00F339D6" w:rsidRPr="007A4A80">
        <w:t>.</w:t>
      </w:r>
      <w:r w:rsidR="00D461A9" w:rsidRPr="007A4A80">
        <w:t xml:space="preserve">, </w:t>
      </w:r>
      <w:r w:rsidRPr="007A4A80">
        <w:t xml:space="preserve">паспорт </w:t>
      </w:r>
      <w:r w:rsidR="00E725AE">
        <w:t>____________</w:t>
      </w:r>
      <w:r w:rsidR="00D461A9" w:rsidRPr="007A4A80">
        <w:t xml:space="preserve">, </w:t>
      </w:r>
      <w:r w:rsidR="00F339D6" w:rsidRPr="007A4A80">
        <w:t xml:space="preserve">выдан </w:t>
      </w:r>
      <w:r w:rsidR="00E725AE">
        <w:t>________________,</w:t>
      </w:r>
    </w:p>
    <w:p w:rsidR="00E725AE" w:rsidRDefault="00E725AE" w:rsidP="00E725AE">
      <w:pPr>
        <w:pStyle w:val="ab"/>
        <w:spacing w:after="0"/>
        <w:ind w:left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</w:t>
      </w:r>
      <w:r w:rsidRPr="00E725AE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ф.и.о. уполномоченного</w:t>
      </w:r>
      <w:r w:rsidRPr="00E725AE">
        <w:rPr>
          <w:i/>
          <w:sz w:val="18"/>
          <w:szCs w:val="18"/>
        </w:rPr>
        <w:t xml:space="preserve">) </w:t>
      </w:r>
    </w:p>
    <w:p w:rsidR="00D461A9" w:rsidRPr="007A4A80" w:rsidRDefault="00D461A9" w:rsidP="00E725AE">
      <w:pPr>
        <w:pStyle w:val="ab"/>
        <w:spacing w:after="0"/>
        <w:ind w:left="0"/>
        <w:jc w:val="both"/>
      </w:pPr>
      <w:r w:rsidRPr="007A4A80">
        <w:t xml:space="preserve"> адрес места жительства</w:t>
      </w:r>
      <w:r w:rsidR="00F339D6" w:rsidRPr="007A4A80">
        <w:t xml:space="preserve"> – </w:t>
      </w:r>
      <w:r w:rsidR="00E725AE">
        <w:t>___________________________________________________________</w:t>
      </w:r>
      <w:r w:rsidRPr="007A4A80">
        <w:t>.</w:t>
      </w:r>
    </w:p>
    <w:p w:rsidR="00E725AE" w:rsidRDefault="00D461A9" w:rsidP="001D776A">
      <w:pPr>
        <w:pStyle w:val="ab"/>
        <w:spacing w:after="0"/>
        <w:ind w:left="0" w:firstLine="709"/>
        <w:jc w:val="both"/>
      </w:pPr>
      <w:r w:rsidRPr="007A4A80">
        <w:t xml:space="preserve">2. Выдать копию настоящего решения уполномоченному представителю по финансовым вопросам кандидата </w:t>
      </w:r>
      <w:r w:rsidR="008D2E47" w:rsidRPr="007A4A80">
        <w:t>в депутаты Совета</w:t>
      </w:r>
      <w:r w:rsidR="00BE5B6B" w:rsidRPr="007A4A80">
        <w:t xml:space="preserve"> </w:t>
      </w:r>
      <w:r w:rsidR="00E725AE">
        <w:t xml:space="preserve">муниципального образования </w:t>
      </w:r>
      <w:r w:rsidRPr="007A4A80">
        <w:t xml:space="preserve"> </w:t>
      </w:r>
      <w:r w:rsidR="00E725AE">
        <w:t xml:space="preserve">____________________   </w:t>
      </w:r>
    </w:p>
    <w:p w:rsidR="00E725AE" w:rsidRPr="00E725AE" w:rsidRDefault="00E725AE" w:rsidP="00E725AE">
      <w:pPr>
        <w:pStyle w:val="ab"/>
        <w:spacing w:after="0"/>
        <w:ind w:left="0" w:firstLine="709"/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             </w:t>
      </w:r>
      <w:r w:rsidRPr="00E725AE">
        <w:rPr>
          <w:sz w:val="18"/>
          <w:szCs w:val="18"/>
        </w:rPr>
        <w:t>(ф</w:t>
      </w:r>
      <w:r>
        <w:rPr>
          <w:sz w:val="18"/>
          <w:szCs w:val="18"/>
        </w:rPr>
        <w:t>.и.о. кандидата</w:t>
      </w:r>
      <w:r w:rsidRPr="00E725AE">
        <w:rPr>
          <w:sz w:val="18"/>
          <w:szCs w:val="18"/>
        </w:rPr>
        <w:t>)</w:t>
      </w:r>
    </w:p>
    <w:p w:rsidR="00E725AE" w:rsidRDefault="001D776A" w:rsidP="00E725AE">
      <w:pPr>
        <w:pStyle w:val="ab"/>
        <w:spacing w:after="0"/>
        <w:ind w:left="0"/>
        <w:jc w:val="both"/>
      </w:pPr>
      <w:r w:rsidRPr="007A4A80">
        <w:t xml:space="preserve"> </w:t>
      </w:r>
      <w:r w:rsidR="00E725AE">
        <w:t>_________________________________________</w:t>
      </w:r>
      <w:r w:rsidR="00D461A9" w:rsidRPr="007A4A80">
        <w:t>.</w:t>
      </w:r>
    </w:p>
    <w:p w:rsidR="00D461A9" w:rsidRPr="00E725AE" w:rsidRDefault="00E725AE" w:rsidP="00E725AE">
      <w:pPr>
        <w:pStyle w:val="ab"/>
        <w:spacing w:after="0"/>
        <w:ind w:left="0"/>
        <w:jc w:val="both"/>
        <w:rPr>
          <w:i/>
          <w:sz w:val="18"/>
          <w:szCs w:val="18"/>
        </w:rPr>
      </w:pPr>
      <w:r>
        <w:t xml:space="preserve">         </w:t>
      </w:r>
      <w:r w:rsidR="00D461A9" w:rsidRPr="007A4A80">
        <w:t xml:space="preserve"> </w:t>
      </w:r>
      <w:r>
        <w:rPr>
          <w:i/>
          <w:sz w:val="18"/>
          <w:szCs w:val="18"/>
        </w:rPr>
        <w:t xml:space="preserve">              </w:t>
      </w:r>
      <w:r w:rsidRPr="00E725AE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ф.и.о. уполномоченного</w:t>
      </w:r>
      <w:r w:rsidRPr="00E725AE">
        <w:rPr>
          <w:i/>
          <w:sz w:val="18"/>
          <w:szCs w:val="18"/>
        </w:rPr>
        <w:t xml:space="preserve">) </w:t>
      </w:r>
    </w:p>
    <w:p w:rsidR="00D461A9" w:rsidRPr="007A4A80" w:rsidRDefault="00D461A9" w:rsidP="001D776A">
      <w:pPr>
        <w:pStyle w:val="ab"/>
        <w:spacing w:after="0"/>
        <w:ind w:left="0" w:firstLine="709"/>
        <w:jc w:val="both"/>
      </w:pPr>
      <w:r w:rsidRPr="007A4A80">
        <w:t>3. </w:t>
      </w:r>
      <w:proofErr w:type="gramStart"/>
      <w:r w:rsidRPr="007A4A80">
        <w:t>Контроль за</w:t>
      </w:r>
      <w:proofErr w:type="gramEnd"/>
      <w:r w:rsidRPr="007A4A80">
        <w:t xml:space="preserve"> выполнением пункта 2 настоящего решения </w:t>
      </w:r>
      <w:r w:rsidR="00E06C2C" w:rsidRPr="007A4A80">
        <w:t>возложить на</w:t>
      </w:r>
      <w:r w:rsidRPr="007A4A80">
        <w:t xml:space="preserve"> секретаря те</w:t>
      </w:r>
      <w:r w:rsidRPr="007A4A80">
        <w:t>р</w:t>
      </w:r>
      <w:r w:rsidRPr="007A4A80">
        <w:t>рито</w:t>
      </w:r>
      <w:r w:rsidR="00E725AE">
        <w:t>риальной избирательной комиссии.</w:t>
      </w:r>
    </w:p>
    <w:p w:rsidR="00D461A9" w:rsidRPr="00F94168" w:rsidRDefault="00D461A9" w:rsidP="001D776A">
      <w:pPr>
        <w:ind w:firstLine="720"/>
        <w:rPr>
          <w:sz w:val="24"/>
          <w:szCs w:val="24"/>
        </w:rPr>
      </w:pPr>
    </w:p>
    <w:p w:rsidR="00C53F74" w:rsidRPr="00375F26" w:rsidRDefault="00C53F74" w:rsidP="00C53F74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Председатель</w:t>
      </w:r>
    </w:p>
    <w:p w:rsidR="00C53F74" w:rsidRPr="00375F26" w:rsidRDefault="00C53F74" w:rsidP="00C53F74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E725AE">
        <w:rPr>
          <w:i/>
          <w:sz w:val="24"/>
          <w:szCs w:val="24"/>
        </w:rPr>
        <w:t>________________</w:t>
      </w:r>
    </w:p>
    <w:p w:rsidR="00C53F74" w:rsidRDefault="00C53F74" w:rsidP="00C53F74">
      <w:pPr>
        <w:rPr>
          <w:sz w:val="24"/>
          <w:szCs w:val="24"/>
        </w:rPr>
      </w:pPr>
    </w:p>
    <w:p w:rsidR="00C53F74" w:rsidRPr="00375F26" w:rsidRDefault="00C53F74" w:rsidP="00C53F74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Секретарь</w:t>
      </w:r>
    </w:p>
    <w:p w:rsidR="00C53F74" w:rsidRPr="00375F26" w:rsidRDefault="00C53F74" w:rsidP="00C53F74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E725AE">
        <w:rPr>
          <w:i/>
          <w:sz w:val="24"/>
          <w:szCs w:val="24"/>
        </w:rPr>
        <w:t>________________</w:t>
      </w:r>
    </w:p>
    <w:p w:rsidR="00C53F74" w:rsidRDefault="00C53F74">
      <w:pPr>
        <w:rPr>
          <w:bCs/>
          <w:sz w:val="24"/>
          <w:szCs w:val="24"/>
        </w:rPr>
      </w:pPr>
    </w:p>
    <w:p w:rsidR="00C53F74" w:rsidRDefault="00C53F74">
      <w:pPr>
        <w:rPr>
          <w:bCs/>
          <w:sz w:val="24"/>
          <w:szCs w:val="24"/>
        </w:rPr>
      </w:pPr>
    </w:p>
    <w:p w:rsidR="00D461A9" w:rsidRPr="00F94168" w:rsidRDefault="00D461A9">
      <w:pPr>
        <w:rPr>
          <w:bCs/>
          <w:sz w:val="24"/>
          <w:szCs w:val="24"/>
        </w:rPr>
      </w:pPr>
      <w:r w:rsidRPr="00F94168">
        <w:rPr>
          <w:bCs/>
          <w:sz w:val="24"/>
          <w:szCs w:val="24"/>
        </w:rPr>
        <w:br w:type="page"/>
      </w:r>
    </w:p>
    <w:p w:rsidR="00D461A9" w:rsidRPr="00C12918" w:rsidRDefault="008D2E47" w:rsidP="0002547F">
      <w:pPr>
        <w:jc w:val="right"/>
        <w:rPr>
          <w:bCs/>
          <w:sz w:val="22"/>
        </w:rPr>
      </w:pPr>
      <w:r w:rsidRPr="00C12918">
        <w:rPr>
          <w:bCs/>
          <w:sz w:val="22"/>
        </w:rPr>
        <w:lastRenderedPageBreak/>
        <w:t xml:space="preserve">Приложение № </w:t>
      </w:r>
      <w:r w:rsidR="002F05D4">
        <w:rPr>
          <w:bCs/>
          <w:sz w:val="22"/>
        </w:rPr>
        <w:t>2</w:t>
      </w:r>
      <w:r w:rsidR="004F25FD">
        <w:rPr>
          <w:bCs/>
          <w:sz w:val="22"/>
        </w:rPr>
        <w:t>1</w:t>
      </w:r>
    </w:p>
    <w:p w:rsidR="00D461A9" w:rsidRPr="00F94168" w:rsidRDefault="00D461A9" w:rsidP="001173E7">
      <w:pPr>
        <w:jc w:val="center"/>
        <w:rPr>
          <w:bCs/>
          <w:sz w:val="24"/>
          <w:szCs w:val="24"/>
        </w:rPr>
      </w:pPr>
    </w:p>
    <w:p w:rsidR="00D461A9" w:rsidRPr="00F94168" w:rsidRDefault="00D461A9" w:rsidP="001173E7">
      <w:pPr>
        <w:jc w:val="center"/>
        <w:rPr>
          <w:bCs/>
          <w:sz w:val="24"/>
          <w:szCs w:val="24"/>
        </w:rPr>
      </w:pPr>
      <w:r w:rsidRPr="00F94168">
        <w:rPr>
          <w:bCs/>
          <w:sz w:val="24"/>
          <w:szCs w:val="24"/>
        </w:rPr>
        <w:t>РЕШЕНИЕ</w:t>
      </w:r>
    </w:p>
    <w:p w:rsidR="00D461A9" w:rsidRPr="00F94168" w:rsidRDefault="00D461A9" w:rsidP="001173E7">
      <w:pPr>
        <w:jc w:val="center"/>
        <w:rPr>
          <w:bCs/>
          <w:sz w:val="24"/>
          <w:szCs w:val="24"/>
        </w:rPr>
      </w:pPr>
    </w:p>
    <w:p w:rsidR="00D461A9" w:rsidRPr="00F94168" w:rsidRDefault="0002547F" w:rsidP="00D461A9">
      <w:pPr>
        <w:jc w:val="left"/>
        <w:rPr>
          <w:sz w:val="24"/>
          <w:szCs w:val="24"/>
        </w:rPr>
      </w:pPr>
      <w:r w:rsidRPr="00F94168">
        <w:rPr>
          <w:sz w:val="24"/>
          <w:szCs w:val="24"/>
        </w:rPr>
        <w:t>от «___» ______ 20</w:t>
      </w:r>
      <w:r w:rsidR="00151DDC">
        <w:rPr>
          <w:sz w:val="24"/>
          <w:szCs w:val="24"/>
        </w:rPr>
        <w:t>20</w:t>
      </w:r>
      <w:r w:rsidR="00D461A9" w:rsidRPr="00F94168">
        <w:rPr>
          <w:sz w:val="24"/>
          <w:szCs w:val="24"/>
        </w:rPr>
        <w:t xml:space="preserve"> г.</w:t>
      </w:r>
      <w:r w:rsidR="00D461A9" w:rsidRPr="00F94168">
        <w:rPr>
          <w:sz w:val="24"/>
          <w:szCs w:val="24"/>
        </w:rPr>
        <w:tab/>
      </w:r>
      <w:r w:rsidR="00D461A9" w:rsidRPr="00F94168">
        <w:rPr>
          <w:sz w:val="24"/>
          <w:szCs w:val="24"/>
        </w:rPr>
        <w:tab/>
      </w:r>
      <w:r w:rsidR="00D461A9" w:rsidRPr="00F94168">
        <w:rPr>
          <w:sz w:val="24"/>
          <w:szCs w:val="24"/>
        </w:rPr>
        <w:tab/>
      </w:r>
      <w:r w:rsidR="00D461A9" w:rsidRPr="00F94168">
        <w:rPr>
          <w:sz w:val="24"/>
          <w:szCs w:val="24"/>
        </w:rPr>
        <w:tab/>
      </w:r>
      <w:r w:rsidR="00D461A9" w:rsidRPr="00F94168">
        <w:rPr>
          <w:sz w:val="24"/>
          <w:szCs w:val="24"/>
        </w:rPr>
        <w:tab/>
      </w:r>
      <w:r w:rsidR="00D461A9" w:rsidRPr="00F94168">
        <w:rPr>
          <w:sz w:val="24"/>
          <w:szCs w:val="24"/>
        </w:rPr>
        <w:tab/>
      </w:r>
      <w:r w:rsidR="00D461A9" w:rsidRPr="00F94168">
        <w:rPr>
          <w:sz w:val="24"/>
          <w:szCs w:val="24"/>
        </w:rPr>
        <w:tab/>
      </w:r>
      <w:r w:rsidR="00D461A9" w:rsidRPr="00F94168">
        <w:rPr>
          <w:sz w:val="24"/>
          <w:szCs w:val="24"/>
        </w:rPr>
        <w:tab/>
        <w:t>№ ___/_____</w:t>
      </w:r>
    </w:p>
    <w:p w:rsidR="00D461A9" w:rsidRPr="00F94168" w:rsidRDefault="00D461A9" w:rsidP="001173E7">
      <w:pPr>
        <w:jc w:val="center"/>
        <w:rPr>
          <w:bCs/>
          <w:sz w:val="24"/>
          <w:szCs w:val="24"/>
        </w:rPr>
      </w:pPr>
    </w:p>
    <w:p w:rsidR="009B7D7A" w:rsidRPr="00151DDC" w:rsidRDefault="003A6450" w:rsidP="003A6450">
      <w:pPr>
        <w:jc w:val="center"/>
        <w:rPr>
          <w:b/>
          <w:bCs/>
          <w:sz w:val="24"/>
          <w:szCs w:val="24"/>
        </w:rPr>
      </w:pPr>
      <w:r w:rsidRPr="00F94168">
        <w:rPr>
          <w:b/>
          <w:bCs/>
          <w:sz w:val="24"/>
          <w:szCs w:val="24"/>
        </w:rPr>
        <w:t>О регистр</w:t>
      </w:r>
      <w:r w:rsidR="009B7D7A" w:rsidRPr="00F94168">
        <w:rPr>
          <w:b/>
          <w:bCs/>
          <w:sz w:val="24"/>
          <w:szCs w:val="24"/>
        </w:rPr>
        <w:t xml:space="preserve">ации доверенных лица кандидата </w:t>
      </w:r>
      <w:r w:rsidR="0002547F" w:rsidRPr="00151DDC">
        <w:rPr>
          <w:b/>
          <w:bCs/>
          <w:sz w:val="24"/>
          <w:szCs w:val="24"/>
        </w:rPr>
        <w:t>в депутаты Совета</w:t>
      </w:r>
    </w:p>
    <w:p w:rsidR="003A6450" w:rsidRPr="00151DDC" w:rsidRDefault="00151DDC" w:rsidP="003A64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муниципального образования</w:t>
      </w:r>
    </w:p>
    <w:p w:rsidR="003A6450" w:rsidRPr="00151DDC" w:rsidRDefault="003A6450" w:rsidP="003A6450">
      <w:pPr>
        <w:jc w:val="center"/>
        <w:rPr>
          <w:bCs/>
          <w:sz w:val="24"/>
          <w:szCs w:val="24"/>
        </w:rPr>
      </w:pPr>
    </w:p>
    <w:p w:rsidR="00151DDC" w:rsidRDefault="003A6450" w:rsidP="003A6450">
      <w:pPr>
        <w:ind w:firstLine="708"/>
        <w:rPr>
          <w:bCs/>
          <w:sz w:val="24"/>
          <w:szCs w:val="24"/>
        </w:rPr>
      </w:pPr>
      <w:r w:rsidRPr="00151DDC">
        <w:rPr>
          <w:bCs/>
          <w:sz w:val="24"/>
          <w:szCs w:val="24"/>
        </w:rPr>
        <w:t xml:space="preserve">Рассмотрев документы, представленные в территориальную избирательную комиссию для регистрации доверенных лиц кандидата </w:t>
      </w:r>
      <w:r w:rsidR="0002547F" w:rsidRPr="00151DDC">
        <w:rPr>
          <w:bCs/>
          <w:sz w:val="24"/>
          <w:szCs w:val="24"/>
        </w:rPr>
        <w:t>в депутаты Совета</w:t>
      </w:r>
      <w:r w:rsidR="00227BB9" w:rsidRPr="00151DDC">
        <w:rPr>
          <w:bCs/>
          <w:sz w:val="24"/>
          <w:szCs w:val="24"/>
        </w:rPr>
        <w:t xml:space="preserve"> </w:t>
      </w:r>
      <w:r w:rsidR="00151DDC">
        <w:rPr>
          <w:bCs/>
          <w:sz w:val="24"/>
          <w:szCs w:val="24"/>
        </w:rPr>
        <w:t>муниципального образования</w:t>
      </w:r>
      <w:r w:rsidRPr="00151DDC">
        <w:rPr>
          <w:bCs/>
          <w:sz w:val="24"/>
          <w:szCs w:val="24"/>
        </w:rPr>
        <w:t xml:space="preserve"> </w:t>
      </w:r>
      <w:r w:rsidR="00151DDC">
        <w:rPr>
          <w:bCs/>
          <w:sz w:val="24"/>
          <w:szCs w:val="24"/>
        </w:rPr>
        <w:t>________________________________________</w:t>
      </w:r>
      <w:r w:rsidRPr="00151DDC">
        <w:rPr>
          <w:bCs/>
          <w:sz w:val="24"/>
          <w:szCs w:val="24"/>
        </w:rPr>
        <w:t xml:space="preserve"> в соответствии с частью 1 статьи 27 Закона</w:t>
      </w:r>
    </w:p>
    <w:p w:rsidR="00151DDC" w:rsidRPr="007A4A80" w:rsidRDefault="00151DDC" w:rsidP="00151DDC">
      <w:pPr>
        <w:pStyle w:val="ab"/>
        <w:spacing w:after="0"/>
        <w:ind w:left="0" w:firstLine="709"/>
        <w:jc w:val="both"/>
        <w:rPr>
          <w:sz w:val="20"/>
          <w:szCs w:val="20"/>
        </w:rPr>
      </w:pPr>
      <w:r>
        <w:rPr>
          <w:bCs/>
        </w:rPr>
        <w:t xml:space="preserve">               </w:t>
      </w:r>
      <w:r>
        <w:rPr>
          <w:sz w:val="20"/>
          <w:szCs w:val="20"/>
        </w:rPr>
        <w:t>(ф.и.о. кандидата</w:t>
      </w:r>
      <w:r w:rsidRPr="007A4A80">
        <w:rPr>
          <w:sz w:val="20"/>
          <w:szCs w:val="20"/>
        </w:rPr>
        <w:t xml:space="preserve">) </w:t>
      </w:r>
    </w:p>
    <w:p w:rsidR="003A6450" w:rsidRDefault="00151DDC" w:rsidP="00151DD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3A6450" w:rsidRPr="00151DDC">
        <w:rPr>
          <w:bCs/>
          <w:sz w:val="24"/>
          <w:szCs w:val="24"/>
        </w:rPr>
        <w:t>Краснодарского края</w:t>
      </w:r>
      <w:r w:rsidR="005F4207" w:rsidRPr="00151DDC">
        <w:rPr>
          <w:bCs/>
          <w:sz w:val="24"/>
          <w:szCs w:val="24"/>
        </w:rPr>
        <w:t xml:space="preserve"> от 26 декабря 2005 г</w:t>
      </w:r>
      <w:r w:rsidR="00C53F74" w:rsidRPr="00151DDC">
        <w:rPr>
          <w:bCs/>
          <w:sz w:val="24"/>
          <w:szCs w:val="24"/>
        </w:rPr>
        <w:t>.</w:t>
      </w:r>
      <w:r w:rsidR="005F4207" w:rsidRPr="00151DDC">
        <w:rPr>
          <w:bCs/>
          <w:sz w:val="24"/>
          <w:szCs w:val="24"/>
        </w:rPr>
        <w:t xml:space="preserve"> № 966-</w:t>
      </w:r>
      <w:r w:rsidR="003A6450" w:rsidRPr="00151DDC">
        <w:rPr>
          <w:bCs/>
          <w:sz w:val="24"/>
          <w:szCs w:val="24"/>
        </w:rPr>
        <w:t>КЗ «О муниципальных выборах в Красн</w:t>
      </w:r>
      <w:r w:rsidR="003A6450" w:rsidRPr="00151DDC">
        <w:rPr>
          <w:bCs/>
          <w:sz w:val="24"/>
          <w:szCs w:val="24"/>
        </w:rPr>
        <w:t>о</w:t>
      </w:r>
      <w:r w:rsidR="003A6450" w:rsidRPr="00151DDC">
        <w:rPr>
          <w:bCs/>
          <w:sz w:val="24"/>
          <w:szCs w:val="24"/>
        </w:rPr>
        <w:t>дарском крае» территориальная избирательная комиссия РЕШИЛА:</w:t>
      </w:r>
    </w:p>
    <w:p w:rsidR="002D67CA" w:rsidRPr="00151DDC" w:rsidRDefault="002D67CA" w:rsidP="00151DDC">
      <w:pPr>
        <w:rPr>
          <w:bCs/>
          <w:sz w:val="24"/>
          <w:szCs w:val="24"/>
        </w:rPr>
      </w:pPr>
    </w:p>
    <w:p w:rsidR="003A6450" w:rsidRDefault="00897B94" w:rsidP="003A6450">
      <w:pPr>
        <w:ind w:firstLine="708"/>
        <w:rPr>
          <w:bCs/>
          <w:sz w:val="24"/>
          <w:szCs w:val="24"/>
        </w:rPr>
      </w:pPr>
      <w:r w:rsidRPr="00151DDC">
        <w:rPr>
          <w:bCs/>
          <w:sz w:val="24"/>
          <w:szCs w:val="24"/>
        </w:rPr>
        <w:t xml:space="preserve">1. </w:t>
      </w:r>
      <w:r w:rsidR="003A6450" w:rsidRPr="00151DDC">
        <w:rPr>
          <w:bCs/>
          <w:sz w:val="24"/>
          <w:szCs w:val="24"/>
        </w:rPr>
        <w:t xml:space="preserve">Зарегистрировать доверенных лиц кандидата </w:t>
      </w:r>
      <w:r w:rsidR="0002547F" w:rsidRPr="00151DDC">
        <w:rPr>
          <w:bCs/>
          <w:sz w:val="24"/>
          <w:szCs w:val="24"/>
        </w:rPr>
        <w:t>в депутаты Совета</w:t>
      </w:r>
      <w:r w:rsidR="001D776A" w:rsidRPr="00151DDC">
        <w:rPr>
          <w:bCs/>
          <w:sz w:val="24"/>
          <w:szCs w:val="24"/>
        </w:rPr>
        <w:t xml:space="preserve"> </w:t>
      </w:r>
      <w:r w:rsidR="00151DDC">
        <w:rPr>
          <w:bCs/>
          <w:sz w:val="24"/>
          <w:szCs w:val="24"/>
        </w:rPr>
        <w:t>муниципального о</w:t>
      </w:r>
      <w:r w:rsidR="00151DDC">
        <w:rPr>
          <w:bCs/>
          <w:sz w:val="24"/>
          <w:szCs w:val="24"/>
        </w:rPr>
        <w:t>б</w:t>
      </w:r>
      <w:r w:rsidR="00151DDC">
        <w:rPr>
          <w:bCs/>
          <w:sz w:val="24"/>
          <w:szCs w:val="24"/>
        </w:rPr>
        <w:t xml:space="preserve">разования </w:t>
      </w:r>
      <w:r w:rsidR="001D776A" w:rsidRPr="00151DDC">
        <w:rPr>
          <w:bCs/>
          <w:sz w:val="24"/>
          <w:szCs w:val="24"/>
        </w:rPr>
        <w:t xml:space="preserve"> </w:t>
      </w:r>
      <w:proofErr w:type="spellStart"/>
      <w:r w:rsidR="00151DDC">
        <w:rPr>
          <w:bCs/>
          <w:sz w:val="24"/>
          <w:szCs w:val="24"/>
        </w:rPr>
        <w:t>______________________________</w:t>
      </w:r>
      <w:r w:rsidR="001D776A" w:rsidRPr="00151DDC">
        <w:rPr>
          <w:bCs/>
          <w:sz w:val="24"/>
          <w:szCs w:val="24"/>
        </w:rPr>
        <w:t>в</w:t>
      </w:r>
      <w:proofErr w:type="spellEnd"/>
      <w:r w:rsidR="001D776A" w:rsidRPr="00151DDC">
        <w:rPr>
          <w:bCs/>
          <w:sz w:val="24"/>
          <w:szCs w:val="24"/>
        </w:rPr>
        <w:t xml:space="preserve"> </w:t>
      </w:r>
      <w:r w:rsidR="00164656" w:rsidRPr="00151DDC">
        <w:rPr>
          <w:bCs/>
          <w:sz w:val="24"/>
          <w:szCs w:val="24"/>
        </w:rPr>
        <w:t>количестве 3</w:t>
      </w:r>
      <w:r w:rsidR="003A6450" w:rsidRPr="00151DDC">
        <w:rPr>
          <w:bCs/>
          <w:sz w:val="24"/>
          <w:szCs w:val="24"/>
        </w:rPr>
        <w:t xml:space="preserve"> человек (список прилагается). </w:t>
      </w:r>
    </w:p>
    <w:p w:rsidR="00151DDC" w:rsidRPr="00151DDC" w:rsidRDefault="00151DDC" w:rsidP="003A6450">
      <w:pPr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ф</w:t>
      </w:r>
      <w:proofErr w:type="gramEnd"/>
      <w:r>
        <w:rPr>
          <w:sz w:val="20"/>
          <w:szCs w:val="20"/>
        </w:rPr>
        <w:t>.и.о. кандидата</w:t>
      </w:r>
      <w:r w:rsidRPr="007A4A80">
        <w:rPr>
          <w:sz w:val="20"/>
          <w:szCs w:val="20"/>
        </w:rPr>
        <w:t>)</w:t>
      </w:r>
    </w:p>
    <w:p w:rsidR="00897B94" w:rsidRPr="00151DDC" w:rsidRDefault="00897B94" w:rsidP="00897B94">
      <w:pPr>
        <w:pStyle w:val="ab"/>
        <w:spacing w:after="0"/>
        <w:ind w:left="0" w:firstLine="709"/>
        <w:jc w:val="both"/>
      </w:pPr>
      <w:r w:rsidRPr="00151DDC">
        <w:rPr>
          <w:bCs/>
        </w:rPr>
        <w:t xml:space="preserve">2. </w:t>
      </w:r>
      <w:r w:rsidRPr="00151DDC">
        <w:rPr>
          <w:bCs/>
          <w:spacing w:val="20"/>
        </w:rPr>
        <w:t> </w:t>
      </w:r>
      <w:proofErr w:type="gramStart"/>
      <w:r w:rsidRPr="00151DDC">
        <w:rPr>
          <w:bCs/>
        </w:rPr>
        <w:t>Разместить</w:t>
      </w:r>
      <w:proofErr w:type="gramEnd"/>
      <w:r w:rsidRPr="00151DDC">
        <w:rPr>
          <w:bCs/>
        </w:rPr>
        <w:t xml:space="preserve"> настоящее решение на</w:t>
      </w:r>
      <w:r w:rsidRPr="00151DDC">
        <w:t xml:space="preserve"> официальном сайте территориальной избирател</w:t>
      </w:r>
      <w:r w:rsidRPr="00151DDC">
        <w:t>ь</w:t>
      </w:r>
      <w:r w:rsidRPr="00151DDC">
        <w:t>ной комиссии.</w:t>
      </w:r>
    </w:p>
    <w:p w:rsidR="00897B94" w:rsidRDefault="00897B94" w:rsidP="00897B94">
      <w:pPr>
        <w:pStyle w:val="af"/>
        <w:spacing w:after="0"/>
        <w:ind w:firstLine="709"/>
        <w:jc w:val="both"/>
        <w:rPr>
          <w:spacing w:val="-4"/>
          <w:sz w:val="24"/>
        </w:rPr>
      </w:pPr>
      <w:r w:rsidRPr="00151DDC">
        <w:rPr>
          <w:spacing w:val="-4"/>
          <w:sz w:val="24"/>
        </w:rPr>
        <w:t xml:space="preserve">3. Возложить </w:t>
      </w:r>
      <w:proofErr w:type="gramStart"/>
      <w:r w:rsidRPr="00151DDC">
        <w:rPr>
          <w:spacing w:val="-4"/>
          <w:sz w:val="24"/>
        </w:rPr>
        <w:t>контроль за</w:t>
      </w:r>
      <w:proofErr w:type="gramEnd"/>
      <w:r w:rsidRPr="00151DDC">
        <w:rPr>
          <w:spacing w:val="-4"/>
          <w:sz w:val="24"/>
        </w:rPr>
        <w:t xml:space="preserve"> выполнением пункта 2 настоящего решения на секретаря террит</w:t>
      </w:r>
      <w:r w:rsidRPr="00151DDC">
        <w:rPr>
          <w:spacing w:val="-4"/>
          <w:sz w:val="24"/>
        </w:rPr>
        <w:t>о</w:t>
      </w:r>
      <w:r w:rsidRPr="00151DDC">
        <w:rPr>
          <w:spacing w:val="-4"/>
          <w:sz w:val="24"/>
        </w:rPr>
        <w:t>риальной избирательной комиссии</w:t>
      </w:r>
      <w:r w:rsidR="00151DDC">
        <w:rPr>
          <w:spacing w:val="-4"/>
          <w:sz w:val="24"/>
        </w:rPr>
        <w:t>.</w:t>
      </w:r>
    </w:p>
    <w:p w:rsidR="00151DDC" w:rsidRPr="00151DDC" w:rsidRDefault="00151DDC" w:rsidP="00897B94">
      <w:pPr>
        <w:pStyle w:val="af"/>
        <w:spacing w:after="0"/>
        <w:ind w:firstLine="709"/>
        <w:jc w:val="both"/>
        <w:rPr>
          <w:spacing w:val="-4"/>
          <w:sz w:val="24"/>
        </w:rPr>
      </w:pPr>
    </w:p>
    <w:p w:rsidR="00C53F74" w:rsidRPr="00151DDC" w:rsidRDefault="00C53F74" w:rsidP="00C53F74">
      <w:pPr>
        <w:ind w:firstLine="709"/>
        <w:rPr>
          <w:sz w:val="24"/>
          <w:szCs w:val="24"/>
        </w:rPr>
      </w:pPr>
      <w:r w:rsidRPr="00151DDC">
        <w:rPr>
          <w:sz w:val="24"/>
          <w:szCs w:val="24"/>
        </w:rPr>
        <w:t>Председатель</w:t>
      </w:r>
    </w:p>
    <w:p w:rsidR="00C53F74" w:rsidRPr="00375F26" w:rsidRDefault="00C53F74" w:rsidP="00C53F74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151DDC">
        <w:rPr>
          <w:i/>
          <w:sz w:val="24"/>
          <w:szCs w:val="24"/>
        </w:rPr>
        <w:t>_____________</w:t>
      </w:r>
    </w:p>
    <w:p w:rsidR="00C53F74" w:rsidRDefault="00C53F74" w:rsidP="00C53F74">
      <w:pPr>
        <w:rPr>
          <w:sz w:val="24"/>
          <w:szCs w:val="24"/>
        </w:rPr>
      </w:pPr>
    </w:p>
    <w:p w:rsidR="00C53F74" w:rsidRPr="00375F26" w:rsidRDefault="00C53F74" w:rsidP="00C53F74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Секретарь</w:t>
      </w:r>
    </w:p>
    <w:p w:rsidR="00897B94" w:rsidRPr="00F94168" w:rsidRDefault="00C53F74" w:rsidP="00151DDC">
      <w:pPr>
        <w:ind w:firstLine="709"/>
        <w:rPr>
          <w:bCs/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151DDC">
        <w:rPr>
          <w:i/>
          <w:sz w:val="24"/>
          <w:szCs w:val="24"/>
        </w:rPr>
        <w:t>______________</w:t>
      </w:r>
    </w:p>
    <w:p w:rsidR="001D776A" w:rsidRPr="00F94168" w:rsidRDefault="001D776A">
      <w:pPr>
        <w:rPr>
          <w:b/>
          <w:sz w:val="24"/>
          <w:szCs w:val="24"/>
        </w:rPr>
      </w:pPr>
      <w:r w:rsidRPr="00F94168">
        <w:rPr>
          <w:b/>
          <w:sz w:val="24"/>
          <w:szCs w:val="24"/>
        </w:rPr>
        <w:br w:type="page"/>
      </w:r>
    </w:p>
    <w:p w:rsidR="000E2818" w:rsidRPr="00F94168" w:rsidRDefault="000E2818" w:rsidP="000E2818">
      <w:pPr>
        <w:ind w:firstLine="4820"/>
        <w:jc w:val="center"/>
        <w:rPr>
          <w:sz w:val="24"/>
          <w:szCs w:val="24"/>
        </w:rPr>
      </w:pPr>
      <w:r w:rsidRPr="00F94168">
        <w:rPr>
          <w:sz w:val="24"/>
          <w:szCs w:val="24"/>
        </w:rPr>
        <w:lastRenderedPageBreak/>
        <w:t>Приложение</w:t>
      </w:r>
    </w:p>
    <w:p w:rsidR="000E2818" w:rsidRPr="00F94168" w:rsidRDefault="000E2818" w:rsidP="000E2818">
      <w:pPr>
        <w:ind w:firstLine="4820"/>
        <w:jc w:val="center"/>
        <w:rPr>
          <w:sz w:val="24"/>
          <w:szCs w:val="24"/>
        </w:rPr>
      </w:pPr>
      <w:r w:rsidRPr="00F94168">
        <w:rPr>
          <w:sz w:val="24"/>
          <w:szCs w:val="24"/>
        </w:rPr>
        <w:t xml:space="preserve">к решению </w:t>
      </w:r>
      <w:proofErr w:type="gramStart"/>
      <w:r w:rsidRPr="00F94168">
        <w:rPr>
          <w:sz w:val="24"/>
          <w:szCs w:val="24"/>
        </w:rPr>
        <w:t>территориальной</w:t>
      </w:r>
      <w:proofErr w:type="gramEnd"/>
    </w:p>
    <w:p w:rsidR="000E2818" w:rsidRPr="00AF1F1E" w:rsidRDefault="000E2818" w:rsidP="000E2818">
      <w:pPr>
        <w:ind w:firstLine="4820"/>
        <w:jc w:val="center"/>
        <w:rPr>
          <w:i/>
          <w:sz w:val="24"/>
          <w:szCs w:val="24"/>
        </w:rPr>
      </w:pPr>
      <w:r w:rsidRPr="00F94168">
        <w:rPr>
          <w:sz w:val="24"/>
          <w:szCs w:val="24"/>
        </w:rPr>
        <w:t xml:space="preserve">избирательной комиссии </w:t>
      </w:r>
    </w:p>
    <w:p w:rsidR="000E2818" w:rsidRPr="00F94168" w:rsidRDefault="0002547F" w:rsidP="000E2818">
      <w:pPr>
        <w:ind w:firstLine="4820"/>
        <w:jc w:val="center"/>
        <w:rPr>
          <w:sz w:val="24"/>
          <w:szCs w:val="24"/>
        </w:rPr>
      </w:pPr>
      <w:r w:rsidRPr="00F94168">
        <w:rPr>
          <w:sz w:val="24"/>
          <w:szCs w:val="24"/>
        </w:rPr>
        <w:t>от _______ 20</w:t>
      </w:r>
      <w:r w:rsidR="00EE3CB8">
        <w:rPr>
          <w:sz w:val="24"/>
          <w:szCs w:val="24"/>
        </w:rPr>
        <w:t>20</w:t>
      </w:r>
      <w:r w:rsidR="000E2818" w:rsidRPr="00F94168">
        <w:rPr>
          <w:sz w:val="24"/>
          <w:szCs w:val="24"/>
        </w:rPr>
        <w:t xml:space="preserve"> года № ___/___</w:t>
      </w:r>
    </w:p>
    <w:p w:rsidR="003A6450" w:rsidRPr="00F94168" w:rsidRDefault="003A6450" w:rsidP="000E2818">
      <w:pPr>
        <w:ind w:firstLine="4820"/>
        <w:jc w:val="center"/>
        <w:rPr>
          <w:b/>
          <w:sz w:val="24"/>
          <w:szCs w:val="24"/>
        </w:rPr>
      </w:pPr>
    </w:p>
    <w:p w:rsidR="000E2818" w:rsidRPr="00F94168" w:rsidRDefault="000E2818" w:rsidP="003A6450">
      <w:pPr>
        <w:jc w:val="center"/>
        <w:rPr>
          <w:b/>
          <w:sz w:val="24"/>
          <w:szCs w:val="24"/>
        </w:rPr>
      </w:pPr>
    </w:p>
    <w:p w:rsidR="003A6450" w:rsidRPr="00F94168" w:rsidRDefault="003A6450" w:rsidP="003A6450">
      <w:pPr>
        <w:rPr>
          <w:sz w:val="24"/>
          <w:szCs w:val="24"/>
        </w:rPr>
      </w:pPr>
    </w:p>
    <w:p w:rsidR="000E2818" w:rsidRDefault="003A6450" w:rsidP="000E2818">
      <w:pPr>
        <w:jc w:val="center"/>
        <w:rPr>
          <w:b/>
          <w:bCs/>
          <w:sz w:val="24"/>
          <w:szCs w:val="24"/>
        </w:rPr>
      </w:pPr>
      <w:r w:rsidRPr="00EE3CB8">
        <w:rPr>
          <w:b/>
          <w:sz w:val="24"/>
          <w:szCs w:val="24"/>
        </w:rPr>
        <w:t xml:space="preserve">Список доверенных  </w:t>
      </w:r>
      <w:r w:rsidRPr="00EE3CB8">
        <w:rPr>
          <w:b/>
          <w:bCs/>
          <w:sz w:val="24"/>
          <w:szCs w:val="24"/>
        </w:rPr>
        <w:t xml:space="preserve">лиц кандидата </w:t>
      </w:r>
      <w:r w:rsidR="0002547F" w:rsidRPr="00EE3CB8">
        <w:rPr>
          <w:b/>
          <w:bCs/>
          <w:sz w:val="24"/>
          <w:szCs w:val="24"/>
        </w:rPr>
        <w:t>в депутаты</w:t>
      </w:r>
      <w:r w:rsidR="000E2818" w:rsidRPr="00EE3CB8">
        <w:rPr>
          <w:b/>
          <w:bCs/>
          <w:sz w:val="24"/>
          <w:szCs w:val="24"/>
        </w:rPr>
        <w:t xml:space="preserve"> </w:t>
      </w:r>
      <w:r w:rsidR="00EE3CB8" w:rsidRPr="00EE3CB8">
        <w:rPr>
          <w:b/>
          <w:bCs/>
          <w:sz w:val="24"/>
          <w:szCs w:val="24"/>
        </w:rPr>
        <w:t>Совета муниципального образования</w:t>
      </w:r>
    </w:p>
    <w:p w:rsidR="00EE3CB8" w:rsidRDefault="00EE3CB8" w:rsidP="000E281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</w:t>
      </w:r>
    </w:p>
    <w:p w:rsidR="00EE3CB8" w:rsidRPr="00EE3CB8" w:rsidRDefault="00EE3CB8" w:rsidP="000E2818">
      <w:pPr>
        <w:jc w:val="center"/>
        <w:rPr>
          <w:b/>
          <w:bCs/>
          <w:sz w:val="18"/>
          <w:szCs w:val="18"/>
        </w:rPr>
      </w:pPr>
      <w:r w:rsidRPr="00EE3CB8">
        <w:rPr>
          <w:b/>
          <w:bCs/>
          <w:sz w:val="18"/>
          <w:szCs w:val="18"/>
        </w:rPr>
        <w:t xml:space="preserve">        (фамилия, имя, отчество)</w:t>
      </w:r>
    </w:p>
    <w:p w:rsidR="000E2818" w:rsidRPr="00F94168" w:rsidRDefault="000E2818" w:rsidP="000E2818">
      <w:pPr>
        <w:jc w:val="center"/>
        <w:rPr>
          <w:i/>
          <w:sz w:val="24"/>
          <w:szCs w:val="24"/>
        </w:rPr>
      </w:pP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1"/>
        <w:gridCol w:w="5459"/>
        <w:gridCol w:w="3185"/>
      </w:tblGrid>
      <w:tr w:rsidR="00EE3CB8" w:rsidTr="00EE3CB8">
        <w:trPr>
          <w:trHeight w:val="657"/>
        </w:trPr>
        <w:tc>
          <w:tcPr>
            <w:tcW w:w="911" w:type="dxa"/>
          </w:tcPr>
          <w:p w:rsidR="00EE3CB8" w:rsidRDefault="00EE3CB8" w:rsidP="00EE3CB8">
            <w:pPr>
              <w:ind w:left="-82"/>
              <w:jc w:val="center"/>
              <w:rPr>
                <w:bCs/>
                <w:sz w:val="24"/>
                <w:szCs w:val="24"/>
              </w:rPr>
            </w:pPr>
          </w:p>
          <w:p w:rsidR="00EE3CB8" w:rsidRDefault="00EE3CB8" w:rsidP="00EE3CB8">
            <w:pPr>
              <w:ind w:left="-8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5459" w:type="dxa"/>
          </w:tcPr>
          <w:p w:rsidR="00EE3CB8" w:rsidRDefault="00EE3CB8" w:rsidP="00EE3CB8">
            <w:pPr>
              <w:ind w:left="-82"/>
              <w:jc w:val="center"/>
              <w:rPr>
                <w:bCs/>
                <w:sz w:val="24"/>
                <w:szCs w:val="24"/>
              </w:rPr>
            </w:pPr>
          </w:p>
          <w:p w:rsidR="00EE3CB8" w:rsidRDefault="00EE3CB8" w:rsidP="00EE3CB8">
            <w:pPr>
              <w:ind w:left="-8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3185" w:type="dxa"/>
          </w:tcPr>
          <w:p w:rsidR="00EE3CB8" w:rsidRDefault="00EE3CB8" w:rsidP="00EE3CB8">
            <w:pPr>
              <w:ind w:left="-82"/>
              <w:jc w:val="center"/>
              <w:rPr>
                <w:bCs/>
                <w:sz w:val="24"/>
                <w:szCs w:val="24"/>
              </w:rPr>
            </w:pPr>
          </w:p>
          <w:p w:rsidR="00EE3CB8" w:rsidRDefault="00EE3CB8" w:rsidP="00EE3CB8">
            <w:pPr>
              <w:ind w:left="-82"/>
              <w:jc w:val="center"/>
              <w:rPr>
                <w:bCs/>
                <w:sz w:val="24"/>
                <w:szCs w:val="24"/>
              </w:rPr>
            </w:pPr>
            <w:r w:rsidRPr="00F94168">
              <w:rPr>
                <w:bCs/>
                <w:sz w:val="24"/>
                <w:szCs w:val="24"/>
              </w:rPr>
              <w:br w:type="page"/>
            </w:r>
            <w:r>
              <w:rPr>
                <w:bCs/>
                <w:sz w:val="24"/>
                <w:szCs w:val="24"/>
              </w:rPr>
              <w:t>дата рождения</w:t>
            </w:r>
          </w:p>
        </w:tc>
      </w:tr>
      <w:tr w:rsidR="00EE3CB8" w:rsidTr="00EE3CB8">
        <w:trPr>
          <w:trHeight w:val="656"/>
        </w:trPr>
        <w:tc>
          <w:tcPr>
            <w:tcW w:w="911" w:type="dxa"/>
          </w:tcPr>
          <w:p w:rsidR="00EE3CB8" w:rsidRDefault="00EE3CB8" w:rsidP="00EE3CB8">
            <w:pPr>
              <w:ind w:left="-82"/>
              <w:rPr>
                <w:bCs/>
                <w:sz w:val="24"/>
                <w:szCs w:val="24"/>
              </w:rPr>
            </w:pPr>
          </w:p>
        </w:tc>
        <w:tc>
          <w:tcPr>
            <w:tcW w:w="5459" w:type="dxa"/>
          </w:tcPr>
          <w:p w:rsidR="00EE3CB8" w:rsidRDefault="00EE3CB8" w:rsidP="00EE3CB8">
            <w:pPr>
              <w:ind w:left="-82"/>
              <w:rPr>
                <w:bCs/>
                <w:sz w:val="24"/>
                <w:szCs w:val="24"/>
              </w:rPr>
            </w:pPr>
          </w:p>
        </w:tc>
        <w:tc>
          <w:tcPr>
            <w:tcW w:w="3185" w:type="dxa"/>
          </w:tcPr>
          <w:p w:rsidR="00EE3CB8" w:rsidRDefault="00EE3CB8" w:rsidP="00EE3CB8">
            <w:pPr>
              <w:ind w:left="-82"/>
              <w:rPr>
                <w:bCs/>
                <w:sz w:val="24"/>
                <w:szCs w:val="24"/>
              </w:rPr>
            </w:pPr>
          </w:p>
        </w:tc>
      </w:tr>
      <w:tr w:rsidR="00EE3CB8" w:rsidTr="00EE3CB8">
        <w:trPr>
          <w:trHeight w:val="656"/>
        </w:trPr>
        <w:tc>
          <w:tcPr>
            <w:tcW w:w="911" w:type="dxa"/>
          </w:tcPr>
          <w:p w:rsidR="00EE3CB8" w:rsidRDefault="00EE3CB8" w:rsidP="00EE3CB8">
            <w:pPr>
              <w:ind w:left="-82"/>
              <w:rPr>
                <w:bCs/>
                <w:sz w:val="24"/>
                <w:szCs w:val="24"/>
              </w:rPr>
            </w:pPr>
          </w:p>
        </w:tc>
        <w:tc>
          <w:tcPr>
            <w:tcW w:w="5459" w:type="dxa"/>
          </w:tcPr>
          <w:p w:rsidR="00EE3CB8" w:rsidRDefault="00EE3CB8" w:rsidP="00EE3CB8">
            <w:pPr>
              <w:ind w:left="-82"/>
              <w:rPr>
                <w:bCs/>
                <w:sz w:val="24"/>
                <w:szCs w:val="24"/>
              </w:rPr>
            </w:pPr>
          </w:p>
        </w:tc>
        <w:tc>
          <w:tcPr>
            <w:tcW w:w="3185" w:type="dxa"/>
          </w:tcPr>
          <w:p w:rsidR="00EE3CB8" w:rsidRDefault="00EE3CB8" w:rsidP="00EE3CB8">
            <w:pPr>
              <w:ind w:left="-82"/>
              <w:rPr>
                <w:bCs/>
                <w:sz w:val="24"/>
                <w:szCs w:val="24"/>
              </w:rPr>
            </w:pPr>
          </w:p>
        </w:tc>
      </w:tr>
      <w:tr w:rsidR="00EE3CB8" w:rsidTr="00EE3CB8">
        <w:trPr>
          <w:trHeight w:val="656"/>
        </w:trPr>
        <w:tc>
          <w:tcPr>
            <w:tcW w:w="911" w:type="dxa"/>
          </w:tcPr>
          <w:p w:rsidR="00EE3CB8" w:rsidRDefault="00EE3CB8" w:rsidP="00EE3CB8">
            <w:pPr>
              <w:ind w:left="-82"/>
              <w:rPr>
                <w:bCs/>
                <w:sz w:val="24"/>
                <w:szCs w:val="24"/>
              </w:rPr>
            </w:pPr>
          </w:p>
        </w:tc>
        <w:tc>
          <w:tcPr>
            <w:tcW w:w="5459" w:type="dxa"/>
          </w:tcPr>
          <w:p w:rsidR="00EE3CB8" w:rsidRDefault="00EE3CB8" w:rsidP="00EE3CB8">
            <w:pPr>
              <w:ind w:left="-82"/>
              <w:rPr>
                <w:bCs/>
                <w:sz w:val="24"/>
                <w:szCs w:val="24"/>
              </w:rPr>
            </w:pPr>
          </w:p>
        </w:tc>
        <w:tc>
          <w:tcPr>
            <w:tcW w:w="3185" w:type="dxa"/>
          </w:tcPr>
          <w:p w:rsidR="00EE3CB8" w:rsidRDefault="00EE3CB8" w:rsidP="00EE3CB8">
            <w:pPr>
              <w:ind w:left="-82"/>
              <w:rPr>
                <w:bCs/>
                <w:sz w:val="24"/>
                <w:szCs w:val="24"/>
              </w:rPr>
            </w:pPr>
          </w:p>
        </w:tc>
      </w:tr>
    </w:tbl>
    <w:p w:rsidR="00EE3CB8" w:rsidRDefault="00EE3CB8" w:rsidP="0002547F">
      <w:pPr>
        <w:jc w:val="right"/>
        <w:rPr>
          <w:bCs/>
          <w:sz w:val="22"/>
        </w:rPr>
      </w:pPr>
    </w:p>
    <w:p w:rsidR="00EE3CB8" w:rsidRDefault="00EE3CB8" w:rsidP="0002547F">
      <w:pPr>
        <w:jc w:val="right"/>
        <w:rPr>
          <w:bCs/>
          <w:sz w:val="22"/>
        </w:rPr>
      </w:pPr>
    </w:p>
    <w:p w:rsidR="00EE3CB8" w:rsidRDefault="00EE3CB8" w:rsidP="0002547F">
      <w:pPr>
        <w:jc w:val="right"/>
        <w:rPr>
          <w:bCs/>
          <w:sz w:val="22"/>
        </w:rPr>
      </w:pPr>
    </w:p>
    <w:p w:rsidR="00EE3CB8" w:rsidRDefault="00EE3CB8" w:rsidP="0002547F">
      <w:pPr>
        <w:jc w:val="right"/>
        <w:rPr>
          <w:bCs/>
          <w:sz w:val="22"/>
        </w:rPr>
      </w:pPr>
    </w:p>
    <w:p w:rsidR="00EE3CB8" w:rsidRDefault="00EE3CB8" w:rsidP="0002547F">
      <w:pPr>
        <w:jc w:val="right"/>
        <w:rPr>
          <w:bCs/>
          <w:sz w:val="22"/>
        </w:rPr>
      </w:pPr>
    </w:p>
    <w:p w:rsidR="00EE3CB8" w:rsidRDefault="00EE3CB8" w:rsidP="0002547F">
      <w:pPr>
        <w:jc w:val="right"/>
        <w:rPr>
          <w:bCs/>
          <w:sz w:val="22"/>
        </w:rPr>
      </w:pPr>
    </w:p>
    <w:p w:rsidR="00EE3CB8" w:rsidRDefault="00EE3CB8" w:rsidP="0002547F">
      <w:pPr>
        <w:jc w:val="right"/>
        <w:rPr>
          <w:bCs/>
          <w:sz w:val="22"/>
        </w:rPr>
      </w:pPr>
    </w:p>
    <w:p w:rsidR="00EE3CB8" w:rsidRDefault="00EE3CB8" w:rsidP="0002547F">
      <w:pPr>
        <w:jc w:val="right"/>
        <w:rPr>
          <w:bCs/>
          <w:sz w:val="22"/>
        </w:rPr>
      </w:pPr>
    </w:p>
    <w:p w:rsidR="00EE3CB8" w:rsidRDefault="00EE3CB8" w:rsidP="0002547F">
      <w:pPr>
        <w:jc w:val="right"/>
        <w:rPr>
          <w:bCs/>
          <w:sz w:val="22"/>
        </w:rPr>
      </w:pPr>
    </w:p>
    <w:p w:rsidR="00EE3CB8" w:rsidRDefault="00EE3CB8" w:rsidP="0002547F">
      <w:pPr>
        <w:jc w:val="right"/>
        <w:rPr>
          <w:bCs/>
          <w:sz w:val="22"/>
        </w:rPr>
      </w:pPr>
    </w:p>
    <w:p w:rsidR="00EE3CB8" w:rsidRDefault="00EE3CB8" w:rsidP="0002547F">
      <w:pPr>
        <w:jc w:val="right"/>
        <w:rPr>
          <w:bCs/>
          <w:sz w:val="22"/>
        </w:rPr>
      </w:pPr>
    </w:p>
    <w:p w:rsidR="00EE3CB8" w:rsidRDefault="00EE3CB8" w:rsidP="0002547F">
      <w:pPr>
        <w:jc w:val="right"/>
        <w:rPr>
          <w:bCs/>
          <w:sz w:val="22"/>
        </w:rPr>
      </w:pPr>
    </w:p>
    <w:p w:rsidR="00EE3CB8" w:rsidRDefault="00EE3CB8" w:rsidP="0002547F">
      <w:pPr>
        <w:jc w:val="right"/>
        <w:rPr>
          <w:bCs/>
          <w:sz w:val="22"/>
        </w:rPr>
      </w:pPr>
    </w:p>
    <w:p w:rsidR="00EE3CB8" w:rsidRDefault="00EE3CB8" w:rsidP="0002547F">
      <w:pPr>
        <w:jc w:val="right"/>
        <w:rPr>
          <w:bCs/>
          <w:sz w:val="22"/>
        </w:rPr>
      </w:pPr>
    </w:p>
    <w:p w:rsidR="00EE3CB8" w:rsidRDefault="00EE3CB8" w:rsidP="0002547F">
      <w:pPr>
        <w:jc w:val="right"/>
        <w:rPr>
          <w:bCs/>
          <w:sz w:val="22"/>
        </w:rPr>
      </w:pPr>
    </w:p>
    <w:p w:rsidR="00EE3CB8" w:rsidRDefault="00EE3CB8" w:rsidP="0002547F">
      <w:pPr>
        <w:jc w:val="right"/>
        <w:rPr>
          <w:bCs/>
          <w:sz w:val="22"/>
        </w:rPr>
      </w:pPr>
    </w:p>
    <w:p w:rsidR="00EE3CB8" w:rsidRDefault="00EE3CB8" w:rsidP="0002547F">
      <w:pPr>
        <w:jc w:val="right"/>
        <w:rPr>
          <w:bCs/>
          <w:sz w:val="22"/>
        </w:rPr>
      </w:pPr>
    </w:p>
    <w:p w:rsidR="00EE3CB8" w:rsidRDefault="00EE3CB8" w:rsidP="0002547F">
      <w:pPr>
        <w:jc w:val="right"/>
        <w:rPr>
          <w:bCs/>
          <w:sz w:val="22"/>
        </w:rPr>
      </w:pPr>
    </w:p>
    <w:p w:rsidR="00EE3CB8" w:rsidRDefault="00EE3CB8" w:rsidP="0002547F">
      <w:pPr>
        <w:jc w:val="right"/>
        <w:rPr>
          <w:bCs/>
          <w:sz w:val="22"/>
        </w:rPr>
      </w:pPr>
    </w:p>
    <w:p w:rsidR="00EE3CB8" w:rsidRDefault="00EE3CB8" w:rsidP="0002547F">
      <w:pPr>
        <w:jc w:val="right"/>
        <w:rPr>
          <w:bCs/>
          <w:sz w:val="22"/>
        </w:rPr>
      </w:pPr>
    </w:p>
    <w:p w:rsidR="00EE3CB8" w:rsidRDefault="00EE3CB8" w:rsidP="0002547F">
      <w:pPr>
        <w:jc w:val="right"/>
        <w:rPr>
          <w:bCs/>
          <w:sz w:val="22"/>
        </w:rPr>
      </w:pPr>
    </w:p>
    <w:p w:rsidR="00EE3CB8" w:rsidRDefault="00EE3CB8" w:rsidP="0002547F">
      <w:pPr>
        <w:jc w:val="right"/>
        <w:rPr>
          <w:bCs/>
          <w:sz w:val="22"/>
        </w:rPr>
      </w:pPr>
    </w:p>
    <w:p w:rsidR="00EE3CB8" w:rsidRDefault="00EE3CB8" w:rsidP="0002547F">
      <w:pPr>
        <w:jc w:val="right"/>
        <w:rPr>
          <w:bCs/>
          <w:sz w:val="22"/>
        </w:rPr>
      </w:pPr>
    </w:p>
    <w:p w:rsidR="00EE3CB8" w:rsidRDefault="00EE3CB8" w:rsidP="0002547F">
      <w:pPr>
        <w:jc w:val="right"/>
        <w:rPr>
          <w:bCs/>
          <w:sz w:val="22"/>
        </w:rPr>
      </w:pPr>
    </w:p>
    <w:p w:rsidR="00EE3CB8" w:rsidRDefault="00EE3CB8" w:rsidP="0002547F">
      <w:pPr>
        <w:jc w:val="right"/>
        <w:rPr>
          <w:bCs/>
          <w:sz w:val="22"/>
        </w:rPr>
      </w:pPr>
    </w:p>
    <w:p w:rsidR="00EE3CB8" w:rsidRDefault="00EE3CB8" w:rsidP="0002547F">
      <w:pPr>
        <w:jc w:val="right"/>
        <w:rPr>
          <w:bCs/>
          <w:sz w:val="22"/>
        </w:rPr>
      </w:pPr>
    </w:p>
    <w:p w:rsidR="00EE3CB8" w:rsidRDefault="00EE3CB8" w:rsidP="0002547F">
      <w:pPr>
        <w:jc w:val="right"/>
        <w:rPr>
          <w:bCs/>
          <w:sz w:val="22"/>
        </w:rPr>
      </w:pPr>
    </w:p>
    <w:p w:rsidR="00EE3CB8" w:rsidRDefault="00EE3CB8" w:rsidP="0002547F">
      <w:pPr>
        <w:jc w:val="right"/>
        <w:rPr>
          <w:bCs/>
          <w:sz w:val="22"/>
        </w:rPr>
      </w:pPr>
    </w:p>
    <w:p w:rsidR="00EE3CB8" w:rsidRDefault="00EE3CB8" w:rsidP="0002547F">
      <w:pPr>
        <w:jc w:val="right"/>
        <w:rPr>
          <w:bCs/>
          <w:sz w:val="22"/>
        </w:rPr>
      </w:pPr>
    </w:p>
    <w:p w:rsidR="00EE3CB8" w:rsidRDefault="00EE3CB8" w:rsidP="0002547F">
      <w:pPr>
        <w:jc w:val="right"/>
        <w:rPr>
          <w:bCs/>
          <w:sz w:val="22"/>
        </w:rPr>
      </w:pPr>
    </w:p>
    <w:p w:rsidR="00EE3CB8" w:rsidRDefault="00EE3CB8" w:rsidP="0002547F">
      <w:pPr>
        <w:jc w:val="right"/>
        <w:rPr>
          <w:bCs/>
          <w:sz w:val="22"/>
        </w:rPr>
      </w:pPr>
    </w:p>
    <w:p w:rsidR="00EE3CB8" w:rsidRDefault="00EE3CB8" w:rsidP="0002547F">
      <w:pPr>
        <w:jc w:val="right"/>
        <w:rPr>
          <w:bCs/>
          <w:sz w:val="22"/>
        </w:rPr>
      </w:pPr>
    </w:p>
    <w:p w:rsidR="00EE3CB8" w:rsidRDefault="00EE3CB8" w:rsidP="0002547F">
      <w:pPr>
        <w:jc w:val="right"/>
        <w:rPr>
          <w:bCs/>
          <w:sz w:val="22"/>
        </w:rPr>
      </w:pPr>
    </w:p>
    <w:p w:rsidR="00EE3CB8" w:rsidRDefault="00EE3CB8" w:rsidP="0002547F">
      <w:pPr>
        <w:jc w:val="right"/>
        <w:rPr>
          <w:bCs/>
          <w:sz w:val="22"/>
        </w:rPr>
      </w:pPr>
    </w:p>
    <w:p w:rsidR="003A6450" w:rsidRPr="00C12918" w:rsidRDefault="004F25FD" w:rsidP="0002547F">
      <w:pPr>
        <w:jc w:val="right"/>
        <w:rPr>
          <w:bCs/>
          <w:sz w:val="22"/>
        </w:rPr>
      </w:pPr>
      <w:r>
        <w:rPr>
          <w:bCs/>
          <w:sz w:val="22"/>
        </w:rPr>
        <w:lastRenderedPageBreak/>
        <w:t>Приложение № 22</w:t>
      </w:r>
    </w:p>
    <w:p w:rsidR="003A6450" w:rsidRPr="00F94168" w:rsidRDefault="003A6450" w:rsidP="003A6450">
      <w:pPr>
        <w:jc w:val="center"/>
        <w:rPr>
          <w:bCs/>
          <w:sz w:val="24"/>
          <w:szCs w:val="24"/>
        </w:rPr>
      </w:pPr>
    </w:p>
    <w:p w:rsidR="003A6450" w:rsidRPr="00F94168" w:rsidRDefault="003A6450" w:rsidP="003A6450">
      <w:pPr>
        <w:jc w:val="center"/>
        <w:rPr>
          <w:bCs/>
          <w:sz w:val="24"/>
          <w:szCs w:val="24"/>
        </w:rPr>
      </w:pPr>
      <w:r w:rsidRPr="00F94168">
        <w:rPr>
          <w:bCs/>
          <w:sz w:val="24"/>
          <w:szCs w:val="24"/>
        </w:rPr>
        <w:t>РЕШЕНИЕ</w:t>
      </w:r>
    </w:p>
    <w:p w:rsidR="003A6450" w:rsidRPr="00F94168" w:rsidRDefault="003A6450" w:rsidP="003A6450">
      <w:pPr>
        <w:jc w:val="center"/>
        <w:rPr>
          <w:bCs/>
          <w:sz w:val="24"/>
          <w:szCs w:val="24"/>
        </w:rPr>
      </w:pPr>
    </w:p>
    <w:p w:rsidR="003A6450" w:rsidRPr="00F94168" w:rsidRDefault="00330FC2" w:rsidP="003A6450">
      <w:pPr>
        <w:jc w:val="left"/>
        <w:rPr>
          <w:sz w:val="24"/>
          <w:szCs w:val="24"/>
        </w:rPr>
      </w:pPr>
      <w:r>
        <w:rPr>
          <w:sz w:val="24"/>
          <w:szCs w:val="24"/>
        </w:rPr>
        <w:t>от «___» ______ 2020</w:t>
      </w:r>
      <w:r w:rsidR="003A6450" w:rsidRPr="00F94168">
        <w:rPr>
          <w:sz w:val="24"/>
          <w:szCs w:val="24"/>
        </w:rPr>
        <w:t xml:space="preserve"> г.</w:t>
      </w:r>
      <w:r w:rsidR="003A6450" w:rsidRPr="00F94168">
        <w:rPr>
          <w:sz w:val="24"/>
          <w:szCs w:val="24"/>
        </w:rPr>
        <w:tab/>
      </w:r>
      <w:r w:rsidR="003A6450" w:rsidRPr="00F94168">
        <w:rPr>
          <w:sz w:val="24"/>
          <w:szCs w:val="24"/>
        </w:rPr>
        <w:tab/>
      </w:r>
      <w:r w:rsidR="003A6450" w:rsidRPr="00F94168">
        <w:rPr>
          <w:sz w:val="24"/>
          <w:szCs w:val="24"/>
        </w:rPr>
        <w:tab/>
      </w:r>
      <w:r w:rsidR="003A6450" w:rsidRPr="00F94168">
        <w:rPr>
          <w:sz w:val="24"/>
          <w:szCs w:val="24"/>
        </w:rPr>
        <w:tab/>
      </w:r>
      <w:r w:rsidR="003A6450" w:rsidRPr="00F94168">
        <w:rPr>
          <w:sz w:val="24"/>
          <w:szCs w:val="24"/>
        </w:rPr>
        <w:tab/>
      </w:r>
      <w:r w:rsidR="003A6450" w:rsidRPr="00F94168">
        <w:rPr>
          <w:sz w:val="24"/>
          <w:szCs w:val="24"/>
        </w:rPr>
        <w:tab/>
      </w:r>
      <w:r w:rsidR="003A6450" w:rsidRPr="00F94168">
        <w:rPr>
          <w:sz w:val="24"/>
          <w:szCs w:val="24"/>
        </w:rPr>
        <w:tab/>
      </w:r>
      <w:r w:rsidR="003A6450" w:rsidRPr="00F94168">
        <w:rPr>
          <w:sz w:val="24"/>
          <w:szCs w:val="24"/>
        </w:rPr>
        <w:tab/>
        <w:t>№ ___/_____</w:t>
      </w:r>
    </w:p>
    <w:p w:rsidR="003A6450" w:rsidRPr="00F94168" w:rsidRDefault="003A6450" w:rsidP="003A6450">
      <w:pPr>
        <w:rPr>
          <w:b/>
          <w:sz w:val="24"/>
          <w:szCs w:val="24"/>
        </w:rPr>
      </w:pPr>
    </w:p>
    <w:p w:rsidR="00AB5A9D" w:rsidRPr="00AF1F1E" w:rsidRDefault="00AB5A9D" w:rsidP="00AB5A9D">
      <w:pPr>
        <w:pStyle w:val="af"/>
        <w:spacing w:after="0"/>
        <w:jc w:val="center"/>
        <w:rPr>
          <w:b/>
          <w:i/>
          <w:sz w:val="24"/>
        </w:rPr>
      </w:pPr>
      <w:r w:rsidRPr="00F94168">
        <w:rPr>
          <w:b/>
          <w:sz w:val="24"/>
        </w:rPr>
        <w:t>О члене территориальной избирательной комиссии с правом совещательного голоса, н</w:t>
      </w:r>
      <w:r w:rsidRPr="00F94168">
        <w:rPr>
          <w:b/>
          <w:sz w:val="24"/>
        </w:rPr>
        <w:t>а</w:t>
      </w:r>
      <w:r w:rsidRPr="00F94168">
        <w:rPr>
          <w:b/>
          <w:sz w:val="24"/>
        </w:rPr>
        <w:t xml:space="preserve">значенном кандидатом </w:t>
      </w:r>
      <w:r w:rsidR="00164656" w:rsidRPr="00330FC2">
        <w:rPr>
          <w:b/>
          <w:sz w:val="24"/>
        </w:rPr>
        <w:t>в депутаты</w:t>
      </w:r>
      <w:r w:rsidR="00164656">
        <w:rPr>
          <w:b/>
          <w:i/>
          <w:sz w:val="24"/>
        </w:rPr>
        <w:t xml:space="preserve"> </w:t>
      </w:r>
      <w:r w:rsidR="0002547F" w:rsidRPr="00330FC2">
        <w:rPr>
          <w:b/>
          <w:sz w:val="24"/>
        </w:rPr>
        <w:t>Совета</w:t>
      </w:r>
      <w:r w:rsidRPr="00330FC2">
        <w:rPr>
          <w:b/>
          <w:sz w:val="24"/>
        </w:rPr>
        <w:t xml:space="preserve"> </w:t>
      </w:r>
      <w:r w:rsidR="00330FC2" w:rsidRPr="00330FC2">
        <w:rPr>
          <w:b/>
          <w:sz w:val="24"/>
        </w:rPr>
        <w:t>муниципального образования</w:t>
      </w:r>
      <w:r w:rsidR="00330FC2">
        <w:rPr>
          <w:b/>
          <w:i/>
          <w:sz w:val="24"/>
        </w:rPr>
        <w:t xml:space="preserve"> </w:t>
      </w:r>
    </w:p>
    <w:p w:rsidR="00AB5A9D" w:rsidRDefault="00330FC2" w:rsidP="00AB5A9D">
      <w:pPr>
        <w:pStyle w:val="af"/>
        <w:spacing w:after="0"/>
        <w:jc w:val="center"/>
        <w:rPr>
          <w:b/>
          <w:i/>
          <w:sz w:val="24"/>
        </w:rPr>
      </w:pPr>
      <w:r>
        <w:rPr>
          <w:b/>
          <w:i/>
          <w:sz w:val="24"/>
        </w:rPr>
        <w:t>_________________________________________</w:t>
      </w:r>
    </w:p>
    <w:p w:rsidR="00330FC2" w:rsidRPr="00330FC2" w:rsidRDefault="00330FC2" w:rsidP="00AB5A9D">
      <w:pPr>
        <w:pStyle w:val="af"/>
        <w:spacing w:after="0"/>
        <w:jc w:val="center"/>
        <w:rPr>
          <w:b/>
          <w:i/>
          <w:sz w:val="18"/>
          <w:szCs w:val="18"/>
        </w:rPr>
      </w:pPr>
      <w:r w:rsidRPr="00330FC2">
        <w:rPr>
          <w:b/>
          <w:i/>
          <w:sz w:val="18"/>
          <w:szCs w:val="18"/>
        </w:rPr>
        <w:t>(фамилия, имя, отчество)</w:t>
      </w:r>
    </w:p>
    <w:p w:rsidR="00AB5A9D" w:rsidRPr="00F94168" w:rsidRDefault="00AB5A9D" w:rsidP="003A6450">
      <w:pPr>
        <w:jc w:val="center"/>
        <w:rPr>
          <w:b/>
          <w:sz w:val="24"/>
          <w:szCs w:val="24"/>
        </w:rPr>
      </w:pPr>
    </w:p>
    <w:p w:rsidR="00330FC2" w:rsidRDefault="00E06C2C" w:rsidP="00897B94">
      <w:pPr>
        <w:pStyle w:val="af"/>
        <w:spacing w:after="0"/>
        <w:ind w:firstLine="709"/>
        <w:jc w:val="both"/>
        <w:rPr>
          <w:i/>
          <w:sz w:val="24"/>
        </w:rPr>
      </w:pPr>
      <w:r w:rsidRPr="00F94168">
        <w:rPr>
          <w:sz w:val="24"/>
        </w:rPr>
        <w:t>В соответствии с пунктом 20 статьи 29 Федерального Закона от 12 июня 2002 г</w:t>
      </w:r>
      <w:r w:rsidR="00C53F74">
        <w:rPr>
          <w:sz w:val="24"/>
        </w:rPr>
        <w:t xml:space="preserve">.     </w:t>
      </w:r>
      <w:r w:rsidR="00164656">
        <w:rPr>
          <w:sz w:val="24"/>
        </w:rPr>
        <w:t xml:space="preserve">   </w:t>
      </w:r>
      <w:r w:rsidRPr="00F94168">
        <w:rPr>
          <w:sz w:val="24"/>
        </w:rPr>
        <w:t>№ 67-ФЗ «Об основных гарантиях избирательных прав и права на участие в референдуме гра</w:t>
      </w:r>
      <w:r w:rsidRPr="00F94168">
        <w:rPr>
          <w:sz w:val="24"/>
        </w:rPr>
        <w:t>ж</w:t>
      </w:r>
      <w:r w:rsidRPr="00F94168">
        <w:rPr>
          <w:sz w:val="24"/>
        </w:rPr>
        <w:t>дан Российской Федерации»,</w:t>
      </w:r>
      <w:r w:rsidR="00AB5A9D" w:rsidRPr="00F94168">
        <w:rPr>
          <w:sz w:val="24"/>
        </w:rPr>
        <w:t xml:space="preserve"> рассмотрев документы, представленные кандидатом </w:t>
      </w:r>
      <w:r w:rsidR="0002547F" w:rsidRPr="00F94168">
        <w:rPr>
          <w:sz w:val="24"/>
        </w:rPr>
        <w:t xml:space="preserve">в депутаты </w:t>
      </w:r>
      <w:r w:rsidR="00330FC2">
        <w:rPr>
          <w:sz w:val="24"/>
        </w:rPr>
        <w:t xml:space="preserve"> Совета </w:t>
      </w:r>
      <w:r w:rsidR="00330FC2" w:rsidRPr="00330FC2">
        <w:rPr>
          <w:sz w:val="24"/>
        </w:rPr>
        <w:t>муниципального образования</w:t>
      </w:r>
      <w:r w:rsidR="00AB5A9D" w:rsidRPr="00AF1F1E">
        <w:rPr>
          <w:i/>
          <w:sz w:val="24"/>
        </w:rPr>
        <w:t xml:space="preserve"> </w:t>
      </w:r>
      <w:r w:rsidR="00330FC2">
        <w:rPr>
          <w:i/>
          <w:sz w:val="24"/>
        </w:rPr>
        <w:t>______________________________________________</w:t>
      </w:r>
      <w:r w:rsidRPr="00AF1F1E">
        <w:rPr>
          <w:i/>
          <w:sz w:val="24"/>
        </w:rPr>
        <w:t xml:space="preserve">, </w:t>
      </w:r>
    </w:p>
    <w:p w:rsidR="00330FC2" w:rsidRPr="00330FC2" w:rsidRDefault="00330FC2" w:rsidP="00897B94">
      <w:pPr>
        <w:pStyle w:val="af"/>
        <w:spacing w:after="0"/>
        <w:ind w:firstLine="709"/>
        <w:jc w:val="both"/>
        <w:rPr>
          <w:i/>
          <w:sz w:val="24"/>
        </w:rPr>
      </w:pPr>
      <w:r w:rsidRPr="00330FC2">
        <w:rPr>
          <w:i/>
          <w:sz w:val="24"/>
        </w:rPr>
        <w:t xml:space="preserve">                                                                                 </w:t>
      </w:r>
      <w:r w:rsidRPr="00330FC2">
        <w:rPr>
          <w:i/>
          <w:sz w:val="18"/>
          <w:szCs w:val="18"/>
        </w:rPr>
        <w:t>(фамилия, имя, отчество)</w:t>
      </w:r>
    </w:p>
    <w:p w:rsidR="00E06C2C" w:rsidRDefault="00E06C2C" w:rsidP="00330FC2">
      <w:pPr>
        <w:pStyle w:val="af"/>
        <w:spacing w:after="0"/>
        <w:jc w:val="both"/>
        <w:rPr>
          <w:sz w:val="24"/>
        </w:rPr>
      </w:pPr>
      <w:r w:rsidRPr="000772C2">
        <w:rPr>
          <w:sz w:val="24"/>
        </w:rPr>
        <w:t>территориальная избирательная комиссия</w:t>
      </w:r>
      <w:r w:rsidRPr="00AF1F1E">
        <w:rPr>
          <w:i/>
          <w:sz w:val="24"/>
        </w:rPr>
        <w:t xml:space="preserve"> </w:t>
      </w:r>
      <w:r w:rsidRPr="00F94168">
        <w:rPr>
          <w:sz w:val="24"/>
        </w:rPr>
        <w:t>РЕШИЛА:</w:t>
      </w:r>
    </w:p>
    <w:p w:rsidR="002D67CA" w:rsidRPr="00F94168" w:rsidRDefault="002D67CA" w:rsidP="00330FC2">
      <w:pPr>
        <w:pStyle w:val="af"/>
        <w:spacing w:after="0"/>
        <w:jc w:val="both"/>
        <w:rPr>
          <w:sz w:val="24"/>
        </w:rPr>
      </w:pPr>
    </w:p>
    <w:p w:rsidR="00330FC2" w:rsidRDefault="00E06C2C" w:rsidP="00164656">
      <w:pPr>
        <w:pStyle w:val="af"/>
        <w:spacing w:after="0"/>
        <w:ind w:right="-2" w:firstLine="709"/>
        <w:jc w:val="both"/>
        <w:rPr>
          <w:sz w:val="24"/>
        </w:rPr>
      </w:pPr>
      <w:r w:rsidRPr="00F94168">
        <w:rPr>
          <w:sz w:val="24"/>
        </w:rPr>
        <w:t>1. </w:t>
      </w:r>
      <w:r w:rsidR="00AB5A9D" w:rsidRPr="00F94168">
        <w:rPr>
          <w:sz w:val="24"/>
        </w:rPr>
        <w:t xml:space="preserve">Принять к сведению заявление кандидата </w:t>
      </w:r>
      <w:r w:rsidR="0002547F" w:rsidRPr="00330FC2">
        <w:rPr>
          <w:sz w:val="24"/>
        </w:rPr>
        <w:t>в депутаты Совета</w:t>
      </w:r>
      <w:r w:rsidR="00AB5A9D" w:rsidRPr="00330FC2">
        <w:rPr>
          <w:sz w:val="24"/>
        </w:rPr>
        <w:t xml:space="preserve"> </w:t>
      </w:r>
      <w:r w:rsidR="00330FC2">
        <w:rPr>
          <w:sz w:val="24"/>
        </w:rPr>
        <w:t>муниципального образ</w:t>
      </w:r>
      <w:r w:rsidR="00330FC2">
        <w:rPr>
          <w:sz w:val="24"/>
        </w:rPr>
        <w:t>о</w:t>
      </w:r>
      <w:r w:rsidR="00330FC2">
        <w:rPr>
          <w:sz w:val="24"/>
        </w:rPr>
        <w:t xml:space="preserve">вания </w:t>
      </w:r>
      <w:r w:rsidR="00AB5A9D" w:rsidRPr="00330FC2">
        <w:rPr>
          <w:sz w:val="24"/>
        </w:rPr>
        <w:t xml:space="preserve"> </w:t>
      </w:r>
      <w:r w:rsidR="00330FC2">
        <w:rPr>
          <w:sz w:val="24"/>
        </w:rPr>
        <w:t>____________________________</w:t>
      </w:r>
      <w:r w:rsidR="0065218F" w:rsidRPr="00330FC2">
        <w:rPr>
          <w:sz w:val="24"/>
        </w:rPr>
        <w:t xml:space="preserve">. </w:t>
      </w:r>
      <w:r w:rsidR="00AB5A9D" w:rsidRPr="00330FC2">
        <w:rPr>
          <w:sz w:val="24"/>
        </w:rPr>
        <w:t>о назначении</w:t>
      </w:r>
      <w:r w:rsidR="00164656" w:rsidRPr="00330FC2">
        <w:rPr>
          <w:sz w:val="24"/>
        </w:rPr>
        <w:t xml:space="preserve"> </w:t>
      </w:r>
      <w:r w:rsidR="00330FC2">
        <w:rPr>
          <w:sz w:val="24"/>
        </w:rPr>
        <w:t>____________________________</w:t>
      </w:r>
    </w:p>
    <w:p w:rsidR="00330FC2" w:rsidRPr="00330FC2" w:rsidRDefault="00330FC2" w:rsidP="00164656">
      <w:pPr>
        <w:pStyle w:val="af"/>
        <w:spacing w:after="0"/>
        <w:ind w:right="-2" w:firstLine="709"/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          </w:t>
      </w:r>
      <w:r w:rsidRPr="00330FC2">
        <w:rPr>
          <w:i/>
          <w:sz w:val="18"/>
          <w:szCs w:val="18"/>
        </w:rPr>
        <w:t>(фамилия, инициалы кандидата</w:t>
      </w:r>
      <w:r w:rsidRPr="00330FC2">
        <w:rPr>
          <w:sz w:val="18"/>
          <w:szCs w:val="18"/>
        </w:rPr>
        <w:t xml:space="preserve">)                                  </w:t>
      </w:r>
      <w:r>
        <w:rPr>
          <w:sz w:val="18"/>
          <w:szCs w:val="18"/>
        </w:rPr>
        <w:t xml:space="preserve">              </w:t>
      </w:r>
      <w:r w:rsidRPr="00330FC2">
        <w:rPr>
          <w:sz w:val="18"/>
          <w:szCs w:val="18"/>
        </w:rPr>
        <w:t xml:space="preserve">         </w:t>
      </w:r>
      <w:r w:rsidRPr="00330FC2">
        <w:rPr>
          <w:i/>
          <w:sz w:val="18"/>
          <w:szCs w:val="18"/>
        </w:rPr>
        <w:t>(фамилия, имя, отчество)</w:t>
      </w:r>
    </w:p>
    <w:p w:rsidR="00AB5A9D" w:rsidRPr="00330FC2" w:rsidRDefault="00164656" w:rsidP="00330FC2">
      <w:pPr>
        <w:pStyle w:val="af"/>
        <w:spacing w:after="0"/>
        <w:ind w:right="-2"/>
        <w:jc w:val="both"/>
        <w:rPr>
          <w:sz w:val="24"/>
        </w:rPr>
      </w:pPr>
      <w:r w:rsidRPr="00330FC2">
        <w:rPr>
          <w:sz w:val="24"/>
        </w:rPr>
        <w:t xml:space="preserve"> </w:t>
      </w:r>
      <w:r w:rsidR="00AB5A9D" w:rsidRPr="00330FC2">
        <w:rPr>
          <w:sz w:val="24"/>
        </w:rPr>
        <w:t xml:space="preserve">членом </w:t>
      </w:r>
      <w:r w:rsidR="00897B94" w:rsidRPr="00330FC2">
        <w:rPr>
          <w:sz w:val="24"/>
        </w:rPr>
        <w:t>территориальной избирательной комиссии с правом совещательного голоса.</w:t>
      </w:r>
    </w:p>
    <w:p w:rsidR="00330FC2" w:rsidRDefault="00E06C2C" w:rsidP="00897B94">
      <w:pPr>
        <w:ind w:firstLine="709"/>
        <w:rPr>
          <w:sz w:val="24"/>
          <w:szCs w:val="24"/>
        </w:rPr>
      </w:pPr>
      <w:r w:rsidRPr="00330FC2">
        <w:rPr>
          <w:sz w:val="24"/>
          <w:szCs w:val="24"/>
        </w:rPr>
        <w:t xml:space="preserve">2. Выдать </w:t>
      </w:r>
      <w:r w:rsidR="00330FC2">
        <w:rPr>
          <w:rFonts w:eastAsia="Times New Roman"/>
          <w:sz w:val="24"/>
          <w:szCs w:val="24"/>
          <w:lang w:eastAsia="ru-RU"/>
        </w:rPr>
        <w:t>__________________________________</w:t>
      </w:r>
      <w:r w:rsidRPr="00330FC2">
        <w:rPr>
          <w:sz w:val="24"/>
          <w:szCs w:val="24"/>
        </w:rPr>
        <w:t xml:space="preserve"> удостоверение</w:t>
      </w:r>
      <w:r w:rsidR="00897B94" w:rsidRPr="00330FC2">
        <w:rPr>
          <w:sz w:val="24"/>
          <w:szCs w:val="24"/>
        </w:rPr>
        <w:t xml:space="preserve"> члена </w:t>
      </w:r>
      <w:proofErr w:type="gramStart"/>
      <w:r w:rsidR="00897B94" w:rsidRPr="00330FC2">
        <w:rPr>
          <w:sz w:val="24"/>
          <w:szCs w:val="24"/>
        </w:rPr>
        <w:t>территориальной</w:t>
      </w:r>
      <w:proofErr w:type="gramEnd"/>
      <w:r w:rsidR="00897B94" w:rsidRPr="00330FC2">
        <w:rPr>
          <w:sz w:val="24"/>
          <w:szCs w:val="24"/>
        </w:rPr>
        <w:t xml:space="preserve"> </w:t>
      </w:r>
    </w:p>
    <w:p w:rsidR="00330FC2" w:rsidRPr="00330FC2" w:rsidRDefault="00330FC2" w:rsidP="00897B94">
      <w:pPr>
        <w:ind w:firstLine="709"/>
        <w:rPr>
          <w:sz w:val="18"/>
          <w:szCs w:val="18"/>
        </w:rPr>
      </w:pPr>
      <w:r>
        <w:rPr>
          <w:sz w:val="24"/>
          <w:szCs w:val="24"/>
        </w:rPr>
        <w:t xml:space="preserve">                 </w:t>
      </w:r>
      <w:r>
        <w:rPr>
          <w:i/>
          <w:sz w:val="18"/>
          <w:szCs w:val="18"/>
        </w:rPr>
        <w:t xml:space="preserve">          </w:t>
      </w:r>
      <w:r w:rsidRPr="00330FC2">
        <w:rPr>
          <w:i/>
          <w:sz w:val="18"/>
          <w:szCs w:val="18"/>
        </w:rPr>
        <w:t>(фамилия, инициалы члена ТИК</w:t>
      </w:r>
      <w:r w:rsidRPr="00330FC2">
        <w:rPr>
          <w:sz w:val="18"/>
          <w:szCs w:val="18"/>
        </w:rPr>
        <w:t xml:space="preserve">)       </w:t>
      </w:r>
    </w:p>
    <w:p w:rsidR="00E06C2C" w:rsidRPr="00330FC2" w:rsidRDefault="00897B94" w:rsidP="00330FC2">
      <w:pPr>
        <w:rPr>
          <w:sz w:val="24"/>
          <w:szCs w:val="24"/>
        </w:rPr>
      </w:pPr>
      <w:r w:rsidRPr="00330FC2">
        <w:rPr>
          <w:sz w:val="24"/>
          <w:szCs w:val="24"/>
        </w:rPr>
        <w:t>избирательной комиссии с правом совещательного голоса</w:t>
      </w:r>
      <w:r w:rsidR="00E06C2C" w:rsidRPr="00330FC2">
        <w:rPr>
          <w:sz w:val="24"/>
          <w:szCs w:val="24"/>
        </w:rPr>
        <w:t xml:space="preserve"> установлен</w:t>
      </w:r>
      <w:r w:rsidRPr="00330FC2">
        <w:rPr>
          <w:sz w:val="24"/>
          <w:szCs w:val="24"/>
        </w:rPr>
        <w:t>ной формы</w:t>
      </w:r>
      <w:r w:rsidR="00E06C2C" w:rsidRPr="00330FC2">
        <w:rPr>
          <w:sz w:val="24"/>
          <w:szCs w:val="24"/>
        </w:rPr>
        <w:t>.</w:t>
      </w:r>
    </w:p>
    <w:p w:rsidR="00897B94" w:rsidRPr="00330FC2" w:rsidRDefault="00897B94" w:rsidP="00897B94">
      <w:pPr>
        <w:pStyle w:val="ab"/>
        <w:spacing w:after="0"/>
        <w:ind w:left="0" w:firstLine="709"/>
        <w:jc w:val="both"/>
      </w:pPr>
      <w:r w:rsidRPr="00330FC2">
        <w:rPr>
          <w:bCs/>
        </w:rPr>
        <w:t xml:space="preserve">3. </w:t>
      </w:r>
      <w:r w:rsidRPr="00330FC2">
        <w:rPr>
          <w:bCs/>
          <w:spacing w:val="20"/>
        </w:rPr>
        <w:t> </w:t>
      </w:r>
      <w:proofErr w:type="gramStart"/>
      <w:r w:rsidRPr="00330FC2">
        <w:rPr>
          <w:bCs/>
        </w:rPr>
        <w:t>Разместить</w:t>
      </w:r>
      <w:proofErr w:type="gramEnd"/>
      <w:r w:rsidRPr="00330FC2">
        <w:rPr>
          <w:bCs/>
        </w:rPr>
        <w:t xml:space="preserve"> настоящее решение на</w:t>
      </w:r>
      <w:r w:rsidRPr="00330FC2">
        <w:t xml:space="preserve"> официальном сайте территориальной избирател</w:t>
      </w:r>
      <w:r w:rsidRPr="00330FC2">
        <w:t>ь</w:t>
      </w:r>
      <w:r w:rsidRPr="00330FC2">
        <w:t>ной комиссии.</w:t>
      </w:r>
    </w:p>
    <w:p w:rsidR="00897B94" w:rsidRPr="00F94168" w:rsidRDefault="00897B94" w:rsidP="00897B94">
      <w:pPr>
        <w:pStyle w:val="af"/>
        <w:spacing w:after="0"/>
        <w:ind w:firstLine="709"/>
        <w:jc w:val="both"/>
        <w:rPr>
          <w:spacing w:val="-4"/>
          <w:sz w:val="24"/>
        </w:rPr>
      </w:pPr>
      <w:r w:rsidRPr="00330FC2">
        <w:rPr>
          <w:spacing w:val="-4"/>
          <w:sz w:val="24"/>
        </w:rPr>
        <w:t xml:space="preserve">4. Возложить </w:t>
      </w:r>
      <w:proofErr w:type="gramStart"/>
      <w:r w:rsidRPr="00330FC2">
        <w:rPr>
          <w:spacing w:val="-4"/>
          <w:sz w:val="24"/>
        </w:rPr>
        <w:t>контроль за</w:t>
      </w:r>
      <w:proofErr w:type="gramEnd"/>
      <w:r w:rsidRPr="00330FC2">
        <w:rPr>
          <w:spacing w:val="-4"/>
          <w:sz w:val="24"/>
        </w:rPr>
        <w:t xml:space="preserve"> выполнением пункт</w:t>
      </w:r>
      <w:r w:rsidR="00C53F74" w:rsidRPr="00330FC2">
        <w:rPr>
          <w:spacing w:val="-4"/>
          <w:sz w:val="24"/>
        </w:rPr>
        <w:t>ов 2,</w:t>
      </w:r>
      <w:r w:rsidRPr="00330FC2">
        <w:rPr>
          <w:spacing w:val="-4"/>
          <w:sz w:val="24"/>
        </w:rPr>
        <w:t xml:space="preserve"> 3 настоящего решения на секретаря те</w:t>
      </w:r>
      <w:r w:rsidRPr="00330FC2">
        <w:rPr>
          <w:spacing w:val="-4"/>
          <w:sz w:val="24"/>
        </w:rPr>
        <w:t>р</w:t>
      </w:r>
      <w:r w:rsidRPr="00330FC2">
        <w:rPr>
          <w:spacing w:val="-4"/>
          <w:sz w:val="24"/>
        </w:rPr>
        <w:t>риториальной избирательной комиссии</w:t>
      </w:r>
      <w:r w:rsidR="00330FC2">
        <w:rPr>
          <w:spacing w:val="-4"/>
          <w:sz w:val="24"/>
        </w:rPr>
        <w:t>.</w:t>
      </w:r>
    </w:p>
    <w:p w:rsidR="00E06C2C" w:rsidRPr="00F94168" w:rsidRDefault="00E06C2C" w:rsidP="00E06C2C">
      <w:pPr>
        <w:pStyle w:val="af"/>
        <w:spacing w:after="0"/>
        <w:ind w:firstLine="709"/>
        <w:jc w:val="both"/>
        <w:rPr>
          <w:spacing w:val="-4"/>
          <w:sz w:val="24"/>
        </w:rPr>
      </w:pPr>
    </w:p>
    <w:p w:rsidR="00C53F74" w:rsidRDefault="00C53F74" w:rsidP="0002547F">
      <w:pPr>
        <w:jc w:val="right"/>
        <w:rPr>
          <w:sz w:val="22"/>
        </w:rPr>
      </w:pPr>
    </w:p>
    <w:p w:rsidR="00C53F74" w:rsidRDefault="00C53F74" w:rsidP="0002547F">
      <w:pPr>
        <w:jc w:val="right"/>
        <w:rPr>
          <w:sz w:val="22"/>
        </w:rPr>
      </w:pPr>
    </w:p>
    <w:p w:rsidR="00C53F74" w:rsidRDefault="00C53F74" w:rsidP="0002547F">
      <w:pPr>
        <w:jc w:val="right"/>
        <w:rPr>
          <w:sz w:val="22"/>
        </w:rPr>
      </w:pPr>
    </w:p>
    <w:p w:rsidR="00C53F74" w:rsidRPr="00375F26" w:rsidRDefault="00C53F74" w:rsidP="00C53F74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Председатель</w:t>
      </w:r>
    </w:p>
    <w:p w:rsidR="00C53F74" w:rsidRDefault="00C53F74" w:rsidP="00330FC2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330FC2">
        <w:rPr>
          <w:i/>
          <w:sz w:val="24"/>
          <w:szCs w:val="24"/>
        </w:rPr>
        <w:t>_______________</w:t>
      </w:r>
    </w:p>
    <w:p w:rsidR="00330FC2" w:rsidRDefault="00330FC2" w:rsidP="00C53F74">
      <w:pPr>
        <w:ind w:firstLine="709"/>
        <w:rPr>
          <w:sz w:val="24"/>
          <w:szCs w:val="24"/>
        </w:rPr>
      </w:pPr>
    </w:p>
    <w:p w:rsidR="00C53F74" w:rsidRPr="00375F26" w:rsidRDefault="00C53F74" w:rsidP="00C53F74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Секретарь</w:t>
      </w:r>
    </w:p>
    <w:p w:rsidR="00C53F74" w:rsidRPr="00375F26" w:rsidRDefault="00C53F74" w:rsidP="00C53F74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330FC2">
        <w:rPr>
          <w:i/>
          <w:sz w:val="24"/>
          <w:szCs w:val="24"/>
        </w:rPr>
        <w:t>_______________</w:t>
      </w:r>
    </w:p>
    <w:p w:rsidR="00C53F74" w:rsidRDefault="00C53F74" w:rsidP="00C53F74">
      <w:pPr>
        <w:rPr>
          <w:bCs/>
          <w:sz w:val="24"/>
          <w:szCs w:val="24"/>
        </w:rPr>
      </w:pPr>
    </w:p>
    <w:p w:rsidR="00C53F74" w:rsidRDefault="00C53F74" w:rsidP="0002547F">
      <w:pPr>
        <w:jc w:val="right"/>
        <w:rPr>
          <w:sz w:val="22"/>
        </w:rPr>
      </w:pPr>
    </w:p>
    <w:p w:rsidR="00C53F74" w:rsidRDefault="00C53F74" w:rsidP="0002547F">
      <w:pPr>
        <w:jc w:val="right"/>
        <w:rPr>
          <w:sz w:val="22"/>
        </w:rPr>
      </w:pPr>
    </w:p>
    <w:p w:rsidR="00C53F74" w:rsidRDefault="00C53F74" w:rsidP="0002547F">
      <w:pPr>
        <w:jc w:val="right"/>
        <w:rPr>
          <w:sz w:val="22"/>
        </w:rPr>
      </w:pPr>
    </w:p>
    <w:p w:rsidR="00C53F74" w:rsidRDefault="00C53F74" w:rsidP="0002547F">
      <w:pPr>
        <w:jc w:val="right"/>
        <w:rPr>
          <w:sz w:val="22"/>
        </w:rPr>
      </w:pPr>
    </w:p>
    <w:p w:rsidR="00C53F74" w:rsidRDefault="00C53F74" w:rsidP="0002547F">
      <w:pPr>
        <w:jc w:val="right"/>
        <w:rPr>
          <w:sz w:val="22"/>
        </w:rPr>
      </w:pPr>
    </w:p>
    <w:p w:rsidR="00C53F74" w:rsidRDefault="00C53F74" w:rsidP="0002547F">
      <w:pPr>
        <w:jc w:val="right"/>
        <w:rPr>
          <w:sz w:val="22"/>
        </w:rPr>
      </w:pPr>
    </w:p>
    <w:p w:rsidR="00C53F74" w:rsidRDefault="00C53F74" w:rsidP="0002547F">
      <w:pPr>
        <w:jc w:val="right"/>
        <w:rPr>
          <w:sz w:val="22"/>
        </w:rPr>
      </w:pPr>
    </w:p>
    <w:p w:rsidR="00C53F74" w:rsidRDefault="00C53F74" w:rsidP="0002547F">
      <w:pPr>
        <w:jc w:val="right"/>
        <w:rPr>
          <w:sz w:val="22"/>
        </w:rPr>
      </w:pPr>
    </w:p>
    <w:p w:rsidR="00C53F74" w:rsidRDefault="00C53F74" w:rsidP="0002547F">
      <w:pPr>
        <w:jc w:val="right"/>
        <w:rPr>
          <w:sz w:val="22"/>
        </w:rPr>
      </w:pPr>
    </w:p>
    <w:p w:rsidR="00C53F74" w:rsidRDefault="00C53F74" w:rsidP="0002547F">
      <w:pPr>
        <w:jc w:val="right"/>
        <w:rPr>
          <w:sz w:val="22"/>
        </w:rPr>
      </w:pPr>
    </w:p>
    <w:p w:rsidR="00C53F74" w:rsidRDefault="00C53F74" w:rsidP="0002547F">
      <w:pPr>
        <w:jc w:val="right"/>
        <w:rPr>
          <w:sz w:val="22"/>
        </w:rPr>
      </w:pPr>
    </w:p>
    <w:p w:rsidR="00C53F74" w:rsidRDefault="00C53F74" w:rsidP="0002547F">
      <w:pPr>
        <w:jc w:val="right"/>
        <w:rPr>
          <w:sz w:val="22"/>
        </w:rPr>
      </w:pPr>
    </w:p>
    <w:p w:rsidR="00C53F74" w:rsidRDefault="00C53F74" w:rsidP="0002547F">
      <w:pPr>
        <w:jc w:val="right"/>
        <w:rPr>
          <w:sz w:val="22"/>
        </w:rPr>
      </w:pPr>
    </w:p>
    <w:p w:rsidR="00C53F74" w:rsidRDefault="00C53F74" w:rsidP="0002547F">
      <w:pPr>
        <w:jc w:val="right"/>
        <w:rPr>
          <w:sz w:val="22"/>
        </w:rPr>
      </w:pPr>
    </w:p>
    <w:p w:rsidR="00C53F74" w:rsidRDefault="00C53F74" w:rsidP="0002547F">
      <w:pPr>
        <w:jc w:val="right"/>
        <w:rPr>
          <w:sz w:val="22"/>
        </w:rPr>
      </w:pPr>
    </w:p>
    <w:p w:rsidR="0039221C" w:rsidRPr="002F05D4" w:rsidRDefault="004F25FD" w:rsidP="0002547F">
      <w:pPr>
        <w:jc w:val="right"/>
        <w:rPr>
          <w:sz w:val="22"/>
        </w:rPr>
      </w:pPr>
      <w:r>
        <w:rPr>
          <w:sz w:val="22"/>
        </w:rPr>
        <w:lastRenderedPageBreak/>
        <w:t>Приложение № 23</w:t>
      </w:r>
    </w:p>
    <w:p w:rsidR="0039221C" w:rsidRPr="00F94168" w:rsidRDefault="0039221C" w:rsidP="0039221C">
      <w:pPr>
        <w:jc w:val="center"/>
        <w:rPr>
          <w:sz w:val="24"/>
          <w:szCs w:val="24"/>
        </w:rPr>
      </w:pPr>
      <w:r w:rsidRPr="00F94168">
        <w:rPr>
          <w:sz w:val="24"/>
          <w:szCs w:val="24"/>
        </w:rPr>
        <w:t>РЕШЕНИЕ</w:t>
      </w:r>
    </w:p>
    <w:p w:rsidR="0039221C" w:rsidRPr="00F94168" w:rsidRDefault="0039221C" w:rsidP="0039221C">
      <w:pPr>
        <w:jc w:val="center"/>
        <w:rPr>
          <w:sz w:val="24"/>
          <w:szCs w:val="24"/>
        </w:rPr>
      </w:pPr>
    </w:p>
    <w:p w:rsidR="0039221C" w:rsidRPr="00F94168" w:rsidRDefault="0039221C" w:rsidP="0039221C">
      <w:pPr>
        <w:jc w:val="left"/>
        <w:rPr>
          <w:sz w:val="24"/>
          <w:szCs w:val="24"/>
        </w:rPr>
      </w:pPr>
      <w:r w:rsidRPr="00F94168">
        <w:rPr>
          <w:sz w:val="24"/>
          <w:szCs w:val="24"/>
        </w:rPr>
        <w:t>от «__</w:t>
      </w:r>
      <w:r w:rsidR="0002547F" w:rsidRPr="00F94168">
        <w:rPr>
          <w:sz w:val="24"/>
          <w:szCs w:val="24"/>
        </w:rPr>
        <w:t>_» ______ 20</w:t>
      </w:r>
      <w:r w:rsidR="00330FC2">
        <w:rPr>
          <w:sz w:val="24"/>
          <w:szCs w:val="24"/>
        </w:rPr>
        <w:t xml:space="preserve">20 </w:t>
      </w:r>
      <w:r w:rsidRPr="00F94168">
        <w:rPr>
          <w:sz w:val="24"/>
          <w:szCs w:val="24"/>
        </w:rPr>
        <w:t>г.</w:t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  <w:t>№ ___/_____</w:t>
      </w:r>
    </w:p>
    <w:p w:rsidR="0039221C" w:rsidRPr="00F94168" w:rsidRDefault="0039221C" w:rsidP="0039221C">
      <w:pPr>
        <w:jc w:val="center"/>
        <w:rPr>
          <w:sz w:val="24"/>
          <w:szCs w:val="24"/>
        </w:rPr>
      </w:pPr>
    </w:p>
    <w:p w:rsidR="00E06C2C" w:rsidRPr="00F94168" w:rsidRDefault="0039221C" w:rsidP="0039221C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</w:rPr>
      </w:pPr>
      <w:r w:rsidRPr="00F94168">
        <w:rPr>
          <w:rFonts w:eastAsia="Calibri"/>
          <w:b/>
          <w:sz w:val="24"/>
          <w:szCs w:val="24"/>
        </w:rPr>
        <w:t xml:space="preserve">Об объеме сведений о кандидатах </w:t>
      </w:r>
      <w:r w:rsidR="0002547F" w:rsidRPr="00F94168">
        <w:rPr>
          <w:rFonts w:eastAsia="Calibri"/>
          <w:b/>
          <w:sz w:val="24"/>
          <w:szCs w:val="24"/>
        </w:rPr>
        <w:t xml:space="preserve">в депутаты </w:t>
      </w:r>
      <w:r w:rsidR="0002547F" w:rsidRPr="00330FC2">
        <w:rPr>
          <w:rFonts w:eastAsia="Calibri"/>
          <w:b/>
          <w:sz w:val="24"/>
          <w:szCs w:val="24"/>
        </w:rPr>
        <w:t>Совета</w:t>
      </w:r>
      <w:r w:rsidRPr="00330FC2">
        <w:rPr>
          <w:rFonts w:eastAsia="Calibri"/>
          <w:b/>
          <w:sz w:val="24"/>
          <w:szCs w:val="24"/>
        </w:rPr>
        <w:t xml:space="preserve"> </w:t>
      </w:r>
      <w:r w:rsidR="00330FC2" w:rsidRPr="00330FC2">
        <w:rPr>
          <w:rFonts w:eastAsia="Calibri"/>
          <w:b/>
          <w:sz w:val="24"/>
          <w:szCs w:val="24"/>
        </w:rPr>
        <w:t>муниципального образования</w:t>
      </w:r>
      <w:r w:rsidRPr="00F94168">
        <w:rPr>
          <w:rFonts w:eastAsia="Calibri"/>
          <w:b/>
          <w:sz w:val="24"/>
          <w:szCs w:val="24"/>
        </w:rPr>
        <w:t xml:space="preserve">, </w:t>
      </w:r>
      <w:r w:rsidRPr="00F94168">
        <w:rPr>
          <w:rFonts w:eastAsia="Calibri"/>
          <w:b/>
          <w:bCs/>
          <w:sz w:val="24"/>
          <w:szCs w:val="24"/>
        </w:rPr>
        <w:t xml:space="preserve">представленных при их выдвижении, </w:t>
      </w:r>
      <w:r w:rsidR="00330FC2">
        <w:rPr>
          <w:rFonts w:eastAsia="Calibri"/>
          <w:b/>
          <w:sz w:val="24"/>
          <w:szCs w:val="24"/>
        </w:rPr>
        <w:t>доводимых</w:t>
      </w:r>
      <w:r w:rsidR="00164656">
        <w:rPr>
          <w:rFonts w:eastAsia="Calibri"/>
          <w:b/>
          <w:sz w:val="24"/>
          <w:szCs w:val="24"/>
        </w:rPr>
        <w:t xml:space="preserve"> </w:t>
      </w:r>
      <w:r w:rsidRPr="00F94168">
        <w:rPr>
          <w:rFonts w:eastAsia="Calibri"/>
          <w:b/>
          <w:sz w:val="24"/>
          <w:szCs w:val="24"/>
        </w:rPr>
        <w:t>до сведения избирателей</w:t>
      </w:r>
    </w:p>
    <w:p w:rsidR="0039221C" w:rsidRPr="00F94168" w:rsidRDefault="0039221C" w:rsidP="0039221C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</w:rPr>
      </w:pPr>
    </w:p>
    <w:p w:rsidR="0039221C" w:rsidRDefault="0039221C" w:rsidP="0039221C">
      <w:pPr>
        <w:autoSpaceDE w:val="0"/>
        <w:autoSpaceDN w:val="0"/>
        <w:adjustRightInd w:val="0"/>
        <w:ind w:firstLine="709"/>
        <w:rPr>
          <w:sz w:val="24"/>
          <w:szCs w:val="24"/>
        </w:rPr>
      </w:pPr>
      <w:proofErr w:type="gramStart"/>
      <w:r w:rsidRPr="00F94168">
        <w:rPr>
          <w:rFonts w:eastAsia="Calibri"/>
          <w:bCs/>
          <w:color w:val="000000"/>
          <w:sz w:val="24"/>
          <w:szCs w:val="24"/>
        </w:rPr>
        <w:t xml:space="preserve">В соответствии с </w:t>
      </w:r>
      <w:hyperlink r:id="rId10" w:history="1">
        <w:r w:rsidRPr="00F94168">
          <w:rPr>
            <w:rFonts w:eastAsia="Calibri"/>
            <w:bCs/>
            <w:color w:val="000000"/>
            <w:sz w:val="24"/>
            <w:szCs w:val="24"/>
          </w:rPr>
          <w:t>пунктом 7</w:t>
        </w:r>
      </w:hyperlink>
      <w:r w:rsidRPr="00F94168">
        <w:rPr>
          <w:rFonts w:eastAsia="Calibri"/>
          <w:bCs/>
          <w:color w:val="000000"/>
          <w:sz w:val="24"/>
          <w:szCs w:val="24"/>
        </w:rPr>
        <w:t xml:space="preserve"> статьи 33 </w:t>
      </w:r>
      <w:r w:rsidRPr="00F94168">
        <w:rPr>
          <w:sz w:val="24"/>
          <w:szCs w:val="24"/>
        </w:rPr>
        <w:t>Федерального закона от 12 июня 2002 г</w:t>
      </w:r>
      <w:r w:rsidR="00C53F74">
        <w:rPr>
          <w:sz w:val="24"/>
          <w:szCs w:val="24"/>
        </w:rPr>
        <w:t xml:space="preserve">.     </w:t>
      </w:r>
      <w:r w:rsidRPr="00F94168">
        <w:rPr>
          <w:sz w:val="24"/>
          <w:szCs w:val="24"/>
        </w:rPr>
        <w:t xml:space="preserve"> </w:t>
      </w:r>
      <w:r w:rsidR="00164656">
        <w:rPr>
          <w:sz w:val="24"/>
          <w:szCs w:val="24"/>
        </w:rPr>
        <w:t xml:space="preserve">          </w:t>
      </w:r>
      <w:r w:rsidRPr="00F94168">
        <w:rPr>
          <w:sz w:val="24"/>
          <w:szCs w:val="24"/>
        </w:rPr>
        <w:t>№  67-ФЗ «Об основных гарантиях избирательных прав и права на участие в референдуме гр</w:t>
      </w:r>
      <w:r w:rsidRPr="00F94168">
        <w:rPr>
          <w:sz w:val="24"/>
          <w:szCs w:val="24"/>
        </w:rPr>
        <w:t>а</w:t>
      </w:r>
      <w:r w:rsidRPr="00F94168">
        <w:rPr>
          <w:sz w:val="24"/>
          <w:szCs w:val="24"/>
        </w:rPr>
        <w:t xml:space="preserve">ждан Российской Федерации», части 5 статьи 19 Закона Краснодарского края от </w:t>
      </w:r>
      <w:r w:rsidR="00164656">
        <w:rPr>
          <w:sz w:val="24"/>
          <w:szCs w:val="24"/>
        </w:rPr>
        <w:t xml:space="preserve">                       </w:t>
      </w:r>
      <w:r w:rsidRPr="00F94168">
        <w:rPr>
          <w:sz w:val="24"/>
          <w:szCs w:val="24"/>
        </w:rPr>
        <w:t>26 декабря 2005 г</w:t>
      </w:r>
      <w:r w:rsidR="00C53F74">
        <w:rPr>
          <w:sz w:val="24"/>
          <w:szCs w:val="24"/>
        </w:rPr>
        <w:t>.</w:t>
      </w:r>
      <w:r w:rsidRPr="00F94168">
        <w:rPr>
          <w:sz w:val="24"/>
          <w:szCs w:val="24"/>
        </w:rPr>
        <w:t xml:space="preserve"> № 966-КЗ «О муниципальны</w:t>
      </w:r>
      <w:r w:rsidR="003C66AD">
        <w:rPr>
          <w:sz w:val="24"/>
          <w:szCs w:val="24"/>
        </w:rPr>
        <w:t>х выборах в Краснодарском крае»</w:t>
      </w:r>
      <w:r w:rsidRPr="00F94168">
        <w:rPr>
          <w:sz w:val="24"/>
          <w:szCs w:val="24"/>
        </w:rPr>
        <w:t xml:space="preserve"> территор</w:t>
      </w:r>
      <w:r w:rsidRPr="00F94168">
        <w:rPr>
          <w:sz w:val="24"/>
          <w:szCs w:val="24"/>
        </w:rPr>
        <w:t>и</w:t>
      </w:r>
      <w:r w:rsidRPr="00F94168">
        <w:rPr>
          <w:sz w:val="24"/>
          <w:szCs w:val="24"/>
        </w:rPr>
        <w:t>альная избирательная комиссия  РЕШИЛА:</w:t>
      </w:r>
      <w:proofErr w:type="gramEnd"/>
    </w:p>
    <w:p w:rsidR="002D67CA" w:rsidRPr="00F94168" w:rsidRDefault="002D67CA" w:rsidP="0039221C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9221C" w:rsidRPr="00330FC2" w:rsidRDefault="0039221C" w:rsidP="0039221C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bookmarkStart w:id="3" w:name="Par0"/>
      <w:bookmarkEnd w:id="3"/>
      <w:r w:rsidRPr="00F94168">
        <w:rPr>
          <w:rFonts w:eastAsia="Calibri"/>
          <w:sz w:val="24"/>
          <w:szCs w:val="24"/>
        </w:rPr>
        <w:t>1. </w:t>
      </w:r>
      <w:r w:rsidRPr="00F94168">
        <w:rPr>
          <w:sz w:val="24"/>
          <w:szCs w:val="24"/>
        </w:rPr>
        <w:t xml:space="preserve">Утвердить объем сведений о выдвинутых кандидатах </w:t>
      </w:r>
      <w:r w:rsidR="0002547F" w:rsidRPr="00330FC2">
        <w:rPr>
          <w:sz w:val="24"/>
          <w:szCs w:val="24"/>
        </w:rPr>
        <w:t xml:space="preserve">в депутаты Совета </w:t>
      </w:r>
      <w:r w:rsidR="00330FC2">
        <w:rPr>
          <w:sz w:val="24"/>
          <w:szCs w:val="24"/>
        </w:rPr>
        <w:t>муниципал</w:t>
      </w:r>
      <w:r w:rsidR="00330FC2">
        <w:rPr>
          <w:sz w:val="24"/>
          <w:szCs w:val="24"/>
        </w:rPr>
        <w:t>ь</w:t>
      </w:r>
      <w:r w:rsidR="00330FC2">
        <w:rPr>
          <w:sz w:val="24"/>
          <w:szCs w:val="24"/>
        </w:rPr>
        <w:t>ного образования</w:t>
      </w:r>
      <w:r w:rsidRPr="00330FC2">
        <w:rPr>
          <w:sz w:val="24"/>
          <w:szCs w:val="24"/>
        </w:rPr>
        <w:t xml:space="preserve">, </w:t>
      </w:r>
      <w:r w:rsidRPr="00330FC2">
        <w:rPr>
          <w:rFonts w:eastAsia="Calibri"/>
          <w:bCs/>
          <w:sz w:val="24"/>
          <w:szCs w:val="24"/>
        </w:rPr>
        <w:t xml:space="preserve">представленных при их выдвижении, </w:t>
      </w:r>
      <w:r w:rsidRPr="00330FC2">
        <w:rPr>
          <w:sz w:val="24"/>
          <w:szCs w:val="24"/>
        </w:rPr>
        <w:t>доводимых до сведения избирателей (прилагается)</w:t>
      </w:r>
      <w:r w:rsidRPr="00330FC2">
        <w:rPr>
          <w:rFonts w:eastAsia="Calibri"/>
          <w:sz w:val="24"/>
          <w:szCs w:val="24"/>
        </w:rPr>
        <w:t>.</w:t>
      </w:r>
    </w:p>
    <w:p w:rsidR="00330FC2" w:rsidRDefault="0039221C" w:rsidP="0039221C">
      <w:pPr>
        <w:pStyle w:val="ab"/>
        <w:spacing w:after="0"/>
        <w:ind w:left="0" w:firstLine="709"/>
        <w:jc w:val="both"/>
      </w:pPr>
      <w:bookmarkStart w:id="4" w:name="Par1"/>
      <w:bookmarkEnd w:id="4"/>
      <w:r w:rsidRPr="00330FC2">
        <w:t>2. </w:t>
      </w:r>
      <w:proofErr w:type="gramStart"/>
      <w:r w:rsidRPr="00330FC2">
        <w:t>Разместить</w:t>
      </w:r>
      <w:proofErr w:type="gramEnd"/>
      <w:r w:rsidRPr="00330FC2">
        <w:t xml:space="preserve"> настоящее решение на сайте территориальной избирательной комиссии</w:t>
      </w:r>
      <w:r w:rsidR="00330FC2">
        <w:t>.</w:t>
      </w:r>
    </w:p>
    <w:p w:rsidR="0039221C" w:rsidRPr="00330FC2" w:rsidRDefault="0039221C" w:rsidP="0039221C">
      <w:pPr>
        <w:pStyle w:val="ab"/>
        <w:spacing w:after="0"/>
        <w:ind w:left="0" w:firstLine="709"/>
        <w:jc w:val="both"/>
      </w:pPr>
      <w:r w:rsidRPr="00330FC2">
        <w:t>3. </w:t>
      </w:r>
      <w:proofErr w:type="gramStart"/>
      <w:r w:rsidRPr="00330FC2">
        <w:t>Контроль за</w:t>
      </w:r>
      <w:proofErr w:type="gramEnd"/>
      <w:r w:rsidRPr="00330FC2">
        <w:t xml:space="preserve"> выполнением пункта 2 </w:t>
      </w:r>
      <w:r w:rsidR="005D0344" w:rsidRPr="00330FC2">
        <w:t>настоящег</w:t>
      </w:r>
      <w:r w:rsidRPr="00330FC2">
        <w:t>о решения возложить на секретаря те</w:t>
      </w:r>
      <w:r w:rsidRPr="00330FC2">
        <w:t>р</w:t>
      </w:r>
      <w:r w:rsidRPr="00330FC2">
        <w:t>рито</w:t>
      </w:r>
      <w:r w:rsidR="00330FC2">
        <w:t>риальной избирательной комиссии.</w:t>
      </w:r>
    </w:p>
    <w:p w:rsidR="0039221C" w:rsidRDefault="0039221C" w:rsidP="0039221C">
      <w:pPr>
        <w:pStyle w:val="ab"/>
        <w:spacing w:after="0"/>
        <w:ind w:left="0" w:firstLine="709"/>
      </w:pPr>
    </w:p>
    <w:p w:rsidR="00C53F74" w:rsidRDefault="00C53F74" w:rsidP="0039221C">
      <w:pPr>
        <w:pStyle w:val="ab"/>
        <w:spacing w:after="0"/>
        <w:ind w:left="0" w:firstLine="709"/>
      </w:pPr>
    </w:p>
    <w:p w:rsidR="00C53F74" w:rsidRPr="00F94168" w:rsidRDefault="00C53F74" w:rsidP="0039221C">
      <w:pPr>
        <w:pStyle w:val="ab"/>
        <w:spacing w:after="0"/>
        <w:ind w:left="0" w:firstLine="709"/>
      </w:pPr>
    </w:p>
    <w:p w:rsidR="00C53F74" w:rsidRPr="00375F26" w:rsidRDefault="00C53F74" w:rsidP="00C53F74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Председатель</w:t>
      </w:r>
    </w:p>
    <w:p w:rsidR="00C53F74" w:rsidRPr="00375F26" w:rsidRDefault="00C53F74" w:rsidP="00C53F74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330FC2">
        <w:rPr>
          <w:i/>
          <w:sz w:val="24"/>
          <w:szCs w:val="24"/>
        </w:rPr>
        <w:t>_________________</w:t>
      </w:r>
    </w:p>
    <w:p w:rsidR="00C53F74" w:rsidRDefault="00C53F74" w:rsidP="00C53F74">
      <w:pPr>
        <w:rPr>
          <w:sz w:val="24"/>
          <w:szCs w:val="24"/>
        </w:rPr>
      </w:pPr>
    </w:p>
    <w:p w:rsidR="00C53F74" w:rsidRPr="00375F26" w:rsidRDefault="00C53F74" w:rsidP="00C53F74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Секретарь</w:t>
      </w:r>
    </w:p>
    <w:p w:rsidR="00C53F74" w:rsidRPr="00375F26" w:rsidRDefault="00C53F74" w:rsidP="00C53F74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330FC2">
        <w:rPr>
          <w:i/>
          <w:sz w:val="24"/>
          <w:szCs w:val="24"/>
        </w:rPr>
        <w:t>_________________</w:t>
      </w:r>
    </w:p>
    <w:p w:rsidR="00C53F74" w:rsidRDefault="00C53F74" w:rsidP="00C53F74">
      <w:pPr>
        <w:rPr>
          <w:bCs/>
          <w:sz w:val="24"/>
          <w:szCs w:val="24"/>
        </w:rPr>
      </w:pPr>
    </w:p>
    <w:p w:rsidR="0039221C" w:rsidRPr="00F94168" w:rsidRDefault="0039221C" w:rsidP="0039221C">
      <w:pPr>
        <w:pStyle w:val="ab"/>
        <w:spacing w:after="0"/>
        <w:ind w:left="0" w:firstLine="709"/>
      </w:pPr>
    </w:p>
    <w:p w:rsidR="0039221C" w:rsidRPr="00F94168" w:rsidRDefault="0039221C">
      <w:pPr>
        <w:rPr>
          <w:rFonts w:eastAsia="Times New Roman"/>
          <w:sz w:val="24"/>
          <w:szCs w:val="24"/>
          <w:lang w:eastAsia="ru-RU"/>
        </w:rPr>
      </w:pPr>
      <w:r w:rsidRPr="00F94168">
        <w:rPr>
          <w:sz w:val="24"/>
          <w:szCs w:val="24"/>
        </w:rPr>
        <w:br w:type="page"/>
      </w:r>
    </w:p>
    <w:p w:rsidR="0039221C" w:rsidRPr="00F94168" w:rsidRDefault="0039221C" w:rsidP="0039221C">
      <w:pPr>
        <w:ind w:firstLine="4536"/>
        <w:jc w:val="center"/>
        <w:rPr>
          <w:bCs/>
          <w:sz w:val="24"/>
          <w:szCs w:val="24"/>
        </w:rPr>
      </w:pPr>
      <w:r w:rsidRPr="00F94168">
        <w:rPr>
          <w:bCs/>
          <w:sz w:val="24"/>
          <w:szCs w:val="24"/>
        </w:rPr>
        <w:lastRenderedPageBreak/>
        <w:t>Приложение</w:t>
      </w:r>
    </w:p>
    <w:p w:rsidR="0039221C" w:rsidRPr="00F94168" w:rsidRDefault="0039221C" w:rsidP="0039221C">
      <w:pPr>
        <w:ind w:firstLine="4536"/>
        <w:jc w:val="center"/>
        <w:rPr>
          <w:bCs/>
          <w:sz w:val="24"/>
          <w:szCs w:val="24"/>
        </w:rPr>
      </w:pPr>
      <w:r w:rsidRPr="00F94168">
        <w:rPr>
          <w:bCs/>
          <w:sz w:val="24"/>
          <w:szCs w:val="24"/>
        </w:rPr>
        <w:t xml:space="preserve">к решению </w:t>
      </w:r>
      <w:proofErr w:type="gramStart"/>
      <w:r w:rsidRPr="00F94168">
        <w:rPr>
          <w:bCs/>
          <w:sz w:val="24"/>
          <w:szCs w:val="24"/>
        </w:rPr>
        <w:t>территориальной</w:t>
      </w:r>
      <w:proofErr w:type="gramEnd"/>
      <w:r w:rsidRPr="00F94168">
        <w:rPr>
          <w:bCs/>
          <w:sz w:val="24"/>
          <w:szCs w:val="24"/>
        </w:rPr>
        <w:t xml:space="preserve"> </w:t>
      </w:r>
    </w:p>
    <w:p w:rsidR="0039221C" w:rsidRPr="00F94168" w:rsidRDefault="0039221C" w:rsidP="0039221C">
      <w:pPr>
        <w:ind w:firstLine="4536"/>
        <w:jc w:val="center"/>
        <w:rPr>
          <w:bCs/>
          <w:sz w:val="24"/>
          <w:szCs w:val="24"/>
        </w:rPr>
      </w:pPr>
      <w:r w:rsidRPr="00F94168">
        <w:rPr>
          <w:bCs/>
          <w:sz w:val="24"/>
          <w:szCs w:val="24"/>
        </w:rPr>
        <w:t xml:space="preserve">избирательной комиссии </w:t>
      </w:r>
    </w:p>
    <w:p w:rsidR="0039221C" w:rsidRPr="00F94168" w:rsidRDefault="0002547F" w:rsidP="0039221C">
      <w:pPr>
        <w:ind w:firstLine="4536"/>
        <w:jc w:val="center"/>
        <w:rPr>
          <w:bCs/>
          <w:sz w:val="24"/>
          <w:szCs w:val="24"/>
        </w:rPr>
      </w:pPr>
      <w:r w:rsidRPr="00F94168">
        <w:rPr>
          <w:bCs/>
          <w:sz w:val="24"/>
          <w:szCs w:val="24"/>
        </w:rPr>
        <w:t>от «_» _____ 20</w:t>
      </w:r>
      <w:r w:rsidR="00330FC2">
        <w:rPr>
          <w:bCs/>
          <w:sz w:val="24"/>
          <w:szCs w:val="24"/>
        </w:rPr>
        <w:t>20</w:t>
      </w:r>
      <w:r w:rsidR="0039221C" w:rsidRPr="00F94168">
        <w:rPr>
          <w:bCs/>
          <w:sz w:val="24"/>
          <w:szCs w:val="24"/>
        </w:rPr>
        <w:t xml:space="preserve"> года № __/___</w:t>
      </w:r>
    </w:p>
    <w:p w:rsidR="0039221C" w:rsidRPr="00F94168" w:rsidRDefault="0039221C" w:rsidP="0039221C">
      <w:pPr>
        <w:jc w:val="right"/>
        <w:rPr>
          <w:b/>
          <w:bCs/>
          <w:sz w:val="24"/>
          <w:szCs w:val="24"/>
        </w:rPr>
      </w:pPr>
    </w:p>
    <w:p w:rsidR="0039221C" w:rsidRPr="00F94168" w:rsidRDefault="0039221C" w:rsidP="0039221C">
      <w:pPr>
        <w:jc w:val="right"/>
        <w:rPr>
          <w:b/>
          <w:bCs/>
          <w:sz w:val="24"/>
          <w:szCs w:val="24"/>
        </w:rPr>
      </w:pPr>
    </w:p>
    <w:p w:rsidR="0039221C" w:rsidRPr="00F94168" w:rsidRDefault="0039221C" w:rsidP="003C66AD">
      <w:pPr>
        <w:jc w:val="center"/>
        <w:rPr>
          <w:sz w:val="24"/>
          <w:szCs w:val="24"/>
        </w:rPr>
      </w:pPr>
      <w:r w:rsidRPr="00F94168">
        <w:rPr>
          <w:b/>
          <w:bCs/>
          <w:sz w:val="24"/>
          <w:szCs w:val="24"/>
        </w:rPr>
        <w:t>ОБЪЕМ СВЕДЕНИЙ</w:t>
      </w:r>
    </w:p>
    <w:p w:rsidR="0039221C" w:rsidRPr="00330FC2" w:rsidRDefault="0039221C" w:rsidP="00330FC2">
      <w:pPr>
        <w:jc w:val="center"/>
        <w:rPr>
          <w:rFonts w:eastAsia="Calibri"/>
          <w:b/>
          <w:bCs/>
          <w:sz w:val="24"/>
          <w:szCs w:val="24"/>
        </w:rPr>
      </w:pPr>
      <w:r w:rsidRPr="00330FC2">
        <w:rPr>
          <w:rFonts w:eastAsia="Calibri"/>
          <w:b/>
          <w:sz w:val="24"/>
          <w:szCs w:val="24"/>
        </w:rPr>
        <w:t xml:space="preserve">о кандидатах </w:t>
      </w:r>
      <w:r w:rsidR="0002547F" w:rsidRPr="00330FC2">
        <w:rPr>
          <w:rFonts w:eastAsia="Calibri"/>
          <w:b/>
          <w:sz w:val="24"/>
          <w:szCs w:val="24"/>
        </w:rPr>
        <w:t>в депутаты Совета</w:t>
      </w:r>
      <w:r w:rsidRPr="00330FC2">
        <w:rPr>
          <w:rFonts w:eastAsia="Calibri"/>
          <w:b/>
          <w:sz w:val="24"/>
          <w:szCs w:val="24"/>
        </w:rPr>
        <w:t xml:space="preserve"> </w:t>
      </w:r>
      <w:r w:rsidR="00330FC2" w:rsidRPr="00330FC2">
        <w:rPr>
          <w:rFonts w:eastAsia="Calibri"/>
          <w:b/>
          <w:sz w:val="24"/>
          <w:szCs w:val="24"/>
        </w:rPr>
        <w:t>муниципального образования</w:t>
      </w:r>
      <w:r w:rsidRPr="00330FC2">
        <w:rPr>
          <w:rFonts w:eastAsia="Calibri"/>
          <w:b/>
          <w:sz w:val="24"/>
          <w:szCs w:val="24"/>
        </w:rPr>
        <w:t xml:space="preserve"> </w:t>
      </w:r>
      <w:r w:rsidRPr="00330FC2">
        <w:rPr>
          <w:rFonts w:eastAsia="Calibri"/>
          <w:b/>
          <w:bCs/>
          <w:sz w:val="24"/>
          <w:szCs w:val="24"/>
        </w:rPr>
        <w:t>представленных при их выдвижении,</w:t>
      </w:r>
      <w:r w:rsidR="00330FC2" w:rsidRPr="00330FC2">
        <w:rPr>
          <w:rFonts w:eastAsia="Calibri"/>
          <w:b/>
          <w:bCs/>
          <w:sz w:val="24"/>
          <w:szCs w:val="24"/>
        </w:rPr>
        <w:t xml:space="preserve"> </w:t>
      </w:r>
      <w:r w:rsidRPr="00330FC2">
        <w:rPr>
          <w:rFonts w:eastAsia="Calibri"/>
          <w:b/>
          <w:sz w:val="24"/>
          <w:szCs w:val="24"/>
        </w:rPr>
        <w:t>доводимых до сведения</w:t>
      </w:r>
      <w:r w:rsidRPr="00F94168">
        <w:rPr>
          <w:rFonts w:eastAsia="Calibri"/>
          <w:b/>
          <w:sz w:val="24"/>
          <w:szCs w:val="24"/>
        </w:rPr>
        <w:t xml:space="preserve"> избирателей</w:t>
      </w:r>
    </w:p>
    <w:p w:rsidR="0039221C" w:rsidRPr="00F94168" w:rsidRDefault="0039221C" w:rsidP="003C66AD">
      <w:pPr>
        <w:jc w:val="center"/>
        <w:rPr>
          <w:rFonts w:eastAsia="Calibri"/>
          <w:b/>
          <w:sz w:val="24"/>
          <w:szCs w:val="24"/>
        </w:rPr>
      </w:pPr>
    </w:p>
    <w:p w:rsidR="0039221C" w:rsidRPr="00F94168" w:rsidRDefault="0039221C" w:rsidP="0039221C">
      <w:pPr>
        <w:ind w:firstLine="851"/>
        <w:rPr>
          <w:sz w:val="24"/>
          <w:szCs w:val="24"/>
        </w:rPr>
      </w:pPr>
      <w:r w:rsidRPr="00F94168">
        <w:rPr>
          <w:sz w:val="24"/>
          <w:szCs w:val="24"/>
        </w:rPr>
        <w:t xml:space="preserve">1. Фамилия, имя, отчество кандидата. </w:t>
      </w:r>
    </w:p>
    <w:p w:rsidR="0039221C" w:rsidRPr="00F94168" w:rsidRDefault="0039221C" w:rsidP="0039221C">
      <w:pPr>
        <w:ind w:firstLine="851"/>
        <w:rPr>
          <w:sz w:val="24"/>
          <w:szCs w:val="24"/>
        </w:rPr>
      </w:pPr>
      <w:r w:rsidRPr="00F94168">
        <w:rPr>
          <w:sz w:val="24"/>
          <w:szCs w:val="24"/>
        </w:rPr>
        <w:t xml:space="preserve">2. </w:t>
      </w:r>
      <w:r w:rsidR="004B3116" w:rsidRPr="00F94168">
        <w:rPr>
          <w:sz w:val="24"/>
          <w:szCs w:val="24"/>
        </w:rPr>
        <w:t>Дата и место</w:t>
      </w:r>
      <w:r w:rsidRPr="00F94168">
        <w:rPr>
          <w:sz w:val="24"/>
          <w:szCs w:val="24"/>
        </w:rPr>
        <w:t xml:space="preserve"> рождения кандидата. </w:t>
      </w:r>
    </w:p>
    <w:p w:rsidR="004B3116" w:rsidRPr="00F94168" w:rsidRDefault="0039221C" w:rsidP="0039221C">
      <w:pPr>
        <w:ind w:firstLine="851"/>
        <w:rPr>
          <w:sz w:val="24"/>
          <w:szCs w:val="24"/>
        </w:rPr>
      </w:pPr>
      <w:r w:rsidRPr="00F94168">
        <w:rPr>
          <w:sz w:val="24"/>
          <w:szCs w:val="24"/>
        </w:rPr>
        <w:t>3. Место жительства кандидата (указывается наименование субъекта Российской Фед</w:t>
      </w:r>
      <w:r w:rsidRPr="00F94168">
        <w:rPr>
          <w:sz w:val="24"/>
          <w:szCs w:val="24"/>
        </w:rPr>
        <w:t>е</w:t>
      </w:r>
      <w:r w:rsidRPr="00F94168">
        <w:rPr>
          <w:sz w:val="24"/>
          <w:szCs w:val="24"/>
        </w:rPr>
        <w:t>рации, района, города, иного населенного пункта).</w:t>
      </w:r>
    </w:p>
    <w:p w:rsidR="0039221C" w:rsidRPr="00F94168" w:rsidRDefault="004B3116" w:rsidP="0039221C">
      <w:pPr>
        <w:ind w:firstLine="851"/>
        <w:rPr>
          <w:sz w:val="24"/>
          <w:szCs w:val="24"/>
        </w:rPr>
      </w:pPr>
      <w:r w:rsidRPr="00F94168">
        <w:rPr>
          <w:sz w:val="24"/>
          <w:szCs w:val="24"/>
        </w:rPr>
        <w:t>4. Гражданство кандидата.</w:t>
      </w:r>
    </w:p>
    <w:p w:rsidR="0039221C" w:rsidRPr="00F94168" w:rsidRDefault="004B3116" w:rsidP="0039221C">
      <w:pPr>
        <w:ind w:firstLine="851"/>
        <w:rPr>
          <w:sz w:val="24"/>
          <w:szCs w:val="24"/>
        </w:rPr>
      </w:pPr>
      <w:r w:rsidRPr="00F94168">
        <w:rPr>
          <w:sz w:val="24"/>
          <w:szCs w:val="24"/>
        </w:rPr>
        <w:t>5</w:t>
      </w:r>
      <w:r w:rsidR="0039221C" w:rsidRPr="00F94168">
        <w:rPr>
          <w:sz w:val="24"/>
          <w:szCs w:val="24"/>
        </w:rPr>
        <w:t xml:space="preserve">. </w:t>
      </w:r>
      <w:r w:rsidR="006E0365" w:rsidRPr="00F94168">
        <w:rPr>
          <w:sz w:val="24"/>
          <w:szCs w:val="24"/>
        </w:rPr>
        <w:t xml:space="preserve">Сведения о профессиональном </w:t>
      </w:r>
      <w:r w:rsidR="0039221C" w:rsidRPr="00F94168">
        <w:rPr>
          <w:sz w:val="24"/>
          <w:szCs w:val="24"/>
        </w:rPr>
        <w:t>образовании</w:t>
      </w:r>
      <w:r w:rsidR="006E0365" w:rsidRPr="00F94168">
        <w:rPr>
          <w:sz w:val="24"/>
          <w:szCs w:val="24"/>
        </w:rPr>
        <w:t xml:space="preserve"> </w:t>
      </w:r>
      <w:r w:rsidR="00C53F74">
        <w:rPr>
          <w:sz w:val="24"/>
          <w:szCs w:val="24"/>
        </w:rPr>
        <w:t xml:space="preserve">кандидата </w:t>
      </w:r>
      <w:r w:rsidR="006E0365" w:rsidRPr="00F94168">
        <w:rPr>
          <w:sz w:val="24"/>
          <w:szCs w:val="24"/>
        </w:rPr>
        <w:t>(при наличии)</w:t>
      </w:r>
      <w:r w:rsidR="0039221C" w:rsidRPr="00F94168">
        <w:rPr>
          <w:sz w:val="24"/>
          <w:szCs w:val="24"/>
        </w:rPr>
        <w:t>.</w:t>
      </w:r>
    </w:p>
    <w:p w:rsidR="0039221C" w:rsidRPr="00F94168" w:rsidRDefault="006E0365" w:rsidP="0039221C">
      <w:pPr>
        <w:ind w:firstLine="851"/>
        <w:rPr>
          <w:sz w:val="24"/>
          <w:szCs w:val="24"/>
        </w:rPr>
      </w:pPr>
      <w:r w:rsidRPr="00F94168">
        <w:rPr>
          <w:sz w:val="24"/>
          <w:szCs w:val="24"/>
        </w:rPr>
        <w:t>6</w:t>
      </w:r>
      <w:r w:rsidR="0039221C" w:rsidRPr="00F94168">
        <w:rPr>
          <w:sz w:val="24"/>
          <w:szCs w:val="24"/>
        </w:rPr>
        <w:t>. Место работы, должность или род занятий кандидата.</w:t>
      </w:r>
    </w:p>
    <w:p w:rsidR="0039221C" w:rsidRPr="00F94168" w:rsidRDefault="006E0365" w:rsidP="0039221C">
      <w:pPr>
        <w:ind w:firstLine="851"/>
        <w:rPr>
          <w:sz w:val="24"/>
          <w:szCs w:val="24"/>
        </w:rPr>
      </w:pPr>
      <w:r w:rsidRPr="00F94168">
        <w:rPr>
          <w:sz w:val="24"/>
          <w:szCs w:val="24"/>
        </w:rPr>
        <w:t>7</w:t>
      </w:r>
      <w:r w:rsidR="0039221C" w:rsidRPr="00F94168">
        <w:rPr>
          <w:sz w:val="24"/>
          <w:szCs w:val="24"/>
        </w:rPr>
        <w:t>. Сведения об осуществлении полномочий депутата (указывается, если кандидат явл</w:t>
      </w:r>
      <w:r w:rsidR="0039221C" w:rsidRPr="00F94168">
        <w:rPr>
          <w:sz w:val="24"/>
          <w:szCs w:val="24"/>
        </w:rPr>
        <w:t>я</w:t>
      </w:r>
      <w:r w:rsidR="0039221C" w:rsidRPr="00F94168">
        <w:rPr>
          <w:sz w:val="24"/>
          <w:szCs w:val="24"/>
        </w:rPr>
        <w:t>ется депутатом и осуществляет свои полномочия на непостоянной основе, с указанием наим</w:t>
      </w:r>
      <w:r w:rsidR="0039221C" w:rsidRPr="00F94168">
        <w:rPr>
          <w:sz w:val="24"/>
          <w:szCs w:val="24"/>
        </w:rPr>
        <w:t>е</w:t>
      </w:r>
      <w:r w:rsidR="0039221C" w:rsidRPr="00F94168">
        <w:rPr>
          <w:sz w:val="24"/>
          <w:szCs w:val="24"/>
        </w:rPr>
        <w:t xml:space="preserve">нования представительного органа). </w:t>
      </w:r>
    </w:p>
    <w:p w:rsidR="006E0365" w:rsidRPr="00F94168" w:rsidRDefault="006E0365" w:rsidP="0039221C">
      <w:pPr>
        <w:ind w:firstLine="851"/>
        <w:rPr>
          <w:sz w:val="24"/>
          <w:szCs w:val="24"/>
        </w:rPr>
      </w:pPr>
      <w:r w:rsidRPr="00F94168">
        <w:rPr>
          <w:sz w:val="24"/>
          <w:szCs w:val="24"/>
        </w:rPr>
        <w:t>8. Субъект выдвижения кандидата.</w:t>
      </w:r>
    </w:p>
    <w:p w:rsidR="006E0365" w:rsidRPr="00F94168" w:rsidRDefault="006E0365" w:rsidP="0039221C">
      <w:pPr>
        <w:ind w:firstLine="851"/>
        <w:rPr>
          <w:sz w:val="24"/>
          <w:szCs w:val="24"/>
        </w:rPr>
      </w:pPr>
      <w:r w:rsidRPr="00F94168">
        <w:rPr>
          <w:sz w:val="24"/>
          <w:szCs w:val="24"/>
        </w:rPr>
        <w:t>9</w:t>
      </w:r>
      <w:r w:rsidR="0039221C" w:rsidRPr="00F94168">
        <w:rPr>
          <w:sz w:val="24"/>
          <w:szCs w:val="24"/>
        </w:rPr>
        <w:t xml:space="preserve">. Сведения о принадлежности кандидата </w:t>
      </w:r>
      <w:r w:rsidRPr="00F94168">
        <w:rPr>
          <w:sz w:val="24"/>
          <w:szCs w:val="24"/>
        </w:rPr>
        <w:t>к политической партии или общественному объединению и статус кандидата в этой политической партии, этом общественном объедине</w:t>
      </w:r>
      <w:r w:rsidR="00885746">
        <w:rPr>
          <w:sz w:val="24"/>
          <w:szCs w:val="24"/>
        </w:rPr>
        <w:t>нии (при наличии).</w:t>
      </w:r>
    </w:p>
    <w:p w:rsidR="0039221C" w:rsidRPr="00F94168" w:rsidRDefault="006E0365" w:rsidP="0039221C">
      <w:pPr>
        <w:ind w:firstLine="851"/>
        <w:rPr>
          <w:sz w:val="24"/>
          <w:szCs w:val="24"/>
        </w:rPr>
      </w:pPr>
      <w:r w:rsidRPr="00F94168">
        <w:rPr>
          <w:sz w:val="24"/>
          <w:szCs w:val="24"/>
        </w:rPr>
        <w:t>10. Сведения о судимости кандидата, если у кандидата имелась или имеется судимость, а если судимость снята или погашена, - также сведения о дате снятия или погашения судим</w:t>
      </w:r>
      <w:r w:rsidRPr="00F94168">
        <w:rPr>
          <w:sz w:val="24"/>
          <w:szCs w:val="24"/>
        </w:rPr>
        <w:t>о</w:t>
      </w:r>
      <w:r w:rsidRPr="00F94168">
        <w:rPr>
          <w:sz w:val="24"/>
          <w:szCs w:val="24"/>
        </w:rPr>
        <w:t xml:space="preserve">сти. </w:t>
      </w:r>
    </w:p>
    <w:p w:rsidR="0039221C" w:rsidRPr="00F94168" w:rsidRDefault="0039221C" w:rsidP="0039221C">
      <w:pPr>
        <w:jc w:val="center"/>
        <w:rPr>
          <w:b/>
          <w:sz w:val="24"/>
          <w:szCs w:val="24"/>
        </w:rPr>
      </w:pPr>
    </w:p>
    <w:p w:rsidR="0039221C" w:rsidRPr="00F94168" w:rsidRDefault="0039221C" w:rsidP="0039221C">
      <w:pPr>
        <w:pStyle w:val="ab"/>
        <w:spacing w:after="0"/>
        <w:ind w:left="0" w:firstLine="709"/>
      </w:pPr>
    </w:p>
    <w:p w:rsidR="00B7000E" w:rsidRPr="00F94168" w:rsidRDefault="00B7000E">
      <w:pPr>
        <w:rPr>
          <w:rFonts w:eastAsia="Calibri"/>
          <w:b/>
          <w:sz w:val="24"/>
          <w:szCs w:val="24"/>
        </w:rPr>
      </w:pPr>
      <w:r w:rsidRPr="00F94168">
        <w:rPr>
          <w:rFonts w:eastAsia="Calibri"/>
          <w:b/>
          <w:sz w:val="24"/>
          <w:szCs w:val="24"/>
        </w:rPr>
        <w:br w:type="page"/>
      </w:r>
    </w:p>
    <w:p w:rsidR="0039221C" w:rsidRPr="002F05D4" w:rsidRDefault="00885746" w:rsidP="0002547F">
      <w:pPr>
        <w:autoSpaceDE w:val="0"/>
        <w:autoSpaceDN w:val="0"/>
        <w:adjustRightInd w:val="0"/>
        <w:jc w:val="right"/>
        <w:rPr>
          <w:rFonts w:eastAsia="Calibri"/>
          <w:sz w:val="22"/>
        </w:rPr>
      </w:pPr>
      <w:r>
        <w:rPr>
          <w:rFonts w:eastAsia="Calibri"/>
          <w:sz w:val="22"/>
        </w:rPr>
        <w:lastRenderedPageBreak/>
        <w:t>Приложение № 24</w:t>
      </w:r>
    </w:p>
    <w:p w:rsidR="00B7000E" w:rsidRPr="00F94168" w:rsidRDefault="00B7000E" w:rsidP="00B7000E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B7000E" w:rsidRPr="00F94168" w:rsidRDefault="00B7000E" w:rsidP="00B7000E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F94168">
        <w:rPr>
          <w:rFonts w:eastAsia="Calibri"/>
          <w:sz w:val="24"/>
          <w:szCs w:val="24"/>
        </w:rPr>
        <w:t>РЕШЕНИЕ</w:t>
      </w:r>
    </w:p>
    <w:p w:rsidR="00B7000E" w:rsidRPr="00F94168" w:rsidRDefault="00B7000E" w:rsidP="00B7000E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B7000E" w:rsidRPr="00F94168" w:rsidRDefault="0002547F" w:rsidP="00B7000E">
      <w:pPr>
        <w:jc w:val="left"/>
        <w:rPr>
          <w:sz w:val="24"/>
          <w:szCs w:val="24"/>
        </w:rPr>
      </w:pPr>
      <w:r w:rsidRPr="00F94168">
        <w:rPr>
          <w:sz w:val="24"/>
          <w:szCs w:val="24"/>
        </w:rPr>
        <w:t>от «___» ______ 20</w:t>
      </w:r>
      <w:r w:rsidR="006E4A0B">
        <w:rPr>
          <w:sz w:val="24"/>
          <w:szCs w:val="24"/>
        </w:rPr>
        <w:t>20</w:t>
      </w:r>
      <w:r w:rsidR="00B7000E" w:rsidRPr="00F94168">
        <w:rPr>
          <w:sz w:val="24"/>
          <w:szCs w:val="24"/>
        </w:rPr>
        <w:t xml:space="preserve"> г.</w:t>
      </w:r>
      <w:r w:rsidR="00B7000E" w:rsidRPr="00F94168">
        <w:rPr>
          <w:sz w:val="24"/>
          <w:szCs w:val="24"/>
        </w:rPr>
        <w:tab/>
      </w:r>
      <w:r w:rsidR="00B7000E" w:rsidRPr="00F94168">
        <w:rPr>
          <w:sz w:val="24"/>
          <w:szCs w:val="24"/>
        </w:rPr>
        <w:tab/>
      </w:r>
      <w:r w:rsidR="00B7000E" w:rsidRPr="00F94168">
        <w:rPr>
          <w:sz w:val="24"/>
          <w:szCs w:val="24"/>
        </w:rPr>
        <w:tab/>
      </w:r>
      <w:r w:rsidR="00B7000E" w:rsidRPr="00F94168">
        <w:rPr>
          <w:sz w:val="24"/>
          <w:szCs w:val="24"/>
        </w:rPr>
        <w:tab/>
      </w:r>
      <w:r w:rsidR="00B7000E" w:rsidRPr="00F94168">
        <w:rPr>
          <w:sz w:val="24"/>
          <w:szCs w:val="24"/>
        </w:rPr>
        <w:tab/>
      </w:r>
      <w:r w:rsidR="00B7000E" w:rsidRPr="00F94168">
        <w:rPr>
          <w:sz w:val="24"/>
          <w:szCs w:val="24"/>
        </w:rPr>
        <w:tab/>
      </w:r>
      <w:r w:rsidR="00B7000E" w:rsidRPr="00F94168">
        <w:rPr>
          <w:sz w:val="24"/>
          <w:szCs w:val="24"/>
        </w:rPr>
        <w:tab/>
      </w:r>
      <w:r w:rsidR="00B7000E" w:rsidRPr="00F94168">
        <w:rPr>
          <w:sz w:val="24"/>
          <w:szCs w:val="24"/>
        </w:rPr>
        <w:tab/>
        <w:t>№ ___/_____</w:t>
      </w:r>
    </w:p>
    <w:p w:rsidR="00B7000E" w:rsidRPr="00F94168" w:rsidRDefault="00B7000E" w:rsidP="00B7000E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D25C84" w:rsidRPr="00D25C84" w:rsidRDefault="00D25C84" w:rsidP="00D25C84">
      <w:pPr>
        <w:pStyle w:val="23"/>
        <w:spacing w:after="0" w:line="240" w:lineRule="auto"/>
        <w:ind w:right="-2"/>
        <w:jc w:val="center"/>
        <w:rPr>
          <w:b/>
        </w:rPr>
      </w:pPr>
      <w:r>
        <w:rPr>
          <w:b/>
        </w:rPr>
        <w:t>О</w:t>
      </w:r>
      <w:r w:rsidRPr="00D25C84">
        <w:rPr>
          <w:b/>
        </w:rPr>
        <w:t xml:space="preserve">б объеме информационных материалов, </w:t>
      </w:r>
    </w:p>
    <w:p w:rsidR="00E6618C" w:rsidRDefault="00D25C84" w:rsidP="006E4A0B">
      <w:pPr>
        <w:tabs>
          <w:tab w:val="left" w:pos="9360"/>
        </w:tabs>
        <w:ind w:right="278"/>
        <w:jc w:val="center"/>
        <w:rPr>
          <w:b/>
          <w:sz w:val="24"/>
          <w:szCs w:val="24"/>
        </w:rPr>
      </w:pPr>
      <w:proofErr w:type="gramStart"/>
      <w:r w:rsidRPr="00D25C84">
        <w:rPr>
          <w:b/>
          <w:sz w:val="24"/>
          <w:szCs w:val="24"/>
        </w:rPr>
        <w:t xml:space="preserve">размещаемых на информационном стенде в помещении для голосования либо </w:t>
      </w:r>
      <w:r w:rsidR="00164656">
        <w:rPr>
          <w:b/>
          <w:sz w:val="24"/>
          <w:szCs w:val="24"/>
        </w:rPr>
        <w:t xml:space="preserve">             </w:t>
      </w:r>
      <w:r w:rsidRPr="00D25C84">
        <w:rPr>
          <w:b/>
          <w:sz w:val="24"/>
          <w:szCs w:val="24"/>
        </w:rPr>
        <w:t xml:space="preserve">непосредственно перед ним, о зарегистрированных кандидатах, внесенных </w:t>
      </w:r>
      <w:r w:rsidR="00164656">
        <w:rPr>
          <w:b/>
          <w:sz w:val="24"/>
          <w:szCs w:val="24"/>
        </w:rPr>
        <w:t xml:space="preserve">                      </w:t>
      </w:r>
      <w:r w:rsidRPr="00D25C84">
        <w:rPr>
          <w:b/>
          <w:sz w:val="24"/>
          <w:szCs w:val="24"/>
        </w:rPr>
        <w:t>в избирательные бюллетени для голосования на муниципальных выборах по мажор</w:t>
      </w:r>
      <w:r w:rsidRPr="00D25C84">
        <w:rPr>
          <w:b/>
          <w:sz w:val="24"/>
          <w:szCs w:val="24"/>
        </w:rPr>
        <w:t>и</w:t>
      </w:r>
      <w:r w:rsidRPr="00D25C84">
        <w:rPr>
          <w:b/>
          <w:sz w:val="24"/>
          <w:szCs w:val="24"/>
        </w:rPr>
        <w:t>тарным избирательным округам</w:t>
      </w:r>
      <w:r>
        <w:rPr>
          <w:b/>
          <w:sz w:val="24"/>
          <w:szCs w:val="24"/>
        </w:rPr>
        <w:t xml:space="preserve"> на территории муниципального образования </w:t>
      </w:r>
      <w:r w:rsidR="00164656">
        <w:rPr>
          <w:b/>
          <w:sz w:val="24"/>
          <w:szCs w:val="24"/>
        </w:rPr>
        <w:t xml:space="preserve">          </w:t>
      </w:r>
      <w:proofErr w:type="gramEnd"/>
    </w:p>
    <w:p w:rsidR="006E4A0B" w:rsidRPr="00D25C84" w:rsidRDefault="006E4A0B" w:rsidP="006E4A0B">
      <w:pPr>
        <w:tabs>
          <w:tab w:val="left" w:pos="9360"/>
        </w:tabs>
        <w:ind w:right="278"/>
        <w:jc w:val="center"/>
        <w:rPr>
          <w:i/>
          <w:sz w:val="24"/>
        </w:rPr>
      </w:pPr>
    </w:p>
    <w:p w:rsidR="00E6618C" w:rsidRDefault="00E6618C" w:rsidP="006E4A0B">
      <w:pPr>
        <w:pStyle w:val="23"/>
        <w:spacing w:after="0" w:line="240" w:lineRule="auto"/>
        <w:ind w:firstLine="709"/>
        <w:jc w:val="both"/>
      </w:pPr>
      <w:r w:rsidRPr="00F94168">
        <w:t>В соответствии с частью 7 статьи 23, частями 3 и 4 статьи 49 Закона Краснодарского края от 26 декабря 2005 г</w:t>
      </w:r>
      <w:r w:rsidR="00C53F74">
        <w:t xml:space="preserve">. </w:t>
      </w:r>
      <w:r w:rsidRPr="00F94168">
        <w:t xml:space="preserve"> № 966-КЗ «О муниципальных выборах в Краснодарском крае» те</w:t>
      </w:r>
      <w:r w:rsidRPr="00F94168">
        <w:t>р</w:t>
      </w:r>
      <w:r w:rsidRPr="00F94168">
        <w:t xml:space="preserve">риториальная избирательная комиссия </w:t>
      </w:r>
      <w:r w:rsidR="006E4A0B">
        <w:rPr>
          <w:i/>
        </w:rPr>
        <w:t xml:space="preserve"> </w:t>
      </w:r>
      <w:r w:rsidRPr="00F94168">
        <w:t>РЕШИЛА:</w:t>
      </w:r>
    </w:p>
    <w:p w:rsidR="002D67CA" w:rsidRPr="006E4A0B" w:rsidRDefault="002D67CA" w:rsidP="006E4A0B">
      <w:pPr>
        <w:pStyle w:val="23"/>
        <w:spacing w:after="0" w:line="240" w:lineRule="auto"/>
        <w:ind w:firstLine="709"/>
        <w:jc w:val="both"/>
        <w:rPr>
          <w:i/>
        </w:rPr>
      </w:pPr>
    </w:p>
    <w:p w:rsidR="00E6618C" w:rsidRPr="00F94168" w:rsidRDefault="00E6618C" w:rsidP="00BB6702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1. </w:t>
      </w:r>
      <w:proofErr w:type="gramStart"/>
      <w:r w:rsidR="00D25C84">
        <w:rPr>
          <w:sz w:val="24"/>
          <w:szCs w:val="24"/>
        </w:rPr>
        <w:t>Установить</w:t>
      </w:r>
      <w:r w:rsidRPr="00F94168">
        <w:rPr>
          <w:sz w:val="24"/>
          <w:szCs w:val="24"/>
        </w:rPr>
        <w:t>, что сведения о зарегистрированных кандидатах, внесенных в избирател</w:t>
      </w:r>
      <w:r w:rsidRPr="00F94168">
        <w:rPr>
          <w:sz w:val="24"/>
          <w:szCs w:val="24"/>
        </w:rPr>
        <w:t>ь</w:t>
      </w:r>
      <w:r w:rsidRPr="00F94168">
        <w:rPr>
          <w:sz w:val="24"/>
          <w:szCs w:val="24"/>
        </w:rPr>
        <w:t xml:space="preserve">ный бюллетень для голосования на </w:t>
      </w:r>
      <w:r w:rsidR="00D25C84">
        <w:rPr>
          <w:sz w:val="24"/>
          <w:szCs w:val="24"/>
        </w:rPr>
        <w:t xml:space="preserve">муниципальных </w:t>
      </w:r>
      <w:r w:rsidRPr="00F94168">
        <w:rPr>
          <w:sz w:val="24"/>
          <w:szCs w:val="24"/>
        </w:rPr>
        <w:t xml:space="preserve">выборах </w:t>
      </w:r>
      <w:r w:rsidR="00D25C84" w:rsidRPr="006E4A0B">
        <w:rPr>
          <w:sz w:val="24"/>
          <w:szCs w:val="24"/>
        </w:rPr>
        <w:t>на территории муниципального образования</w:t>
      </w:r>
      <w:r w:rsidRPr="006E4A0B">
        <w:rPr>
          <w:sz w:val="24"/>
          <w:szCs w:val="24"/>
        </w:rPr>
        <w:t>, размещаются на информационн</w:t>
      </w:r>
      <w:r w:rsidRPr="00F94168">
        <w:rPr>
          <w:sz w:val="24"/>
          <w:szCs w:val="24"/>
        </w:rPr>
        <w:t>ых стендах в помещениях для голосования (либо непосредственно перед ними) участковых ком</w:t>
      </w:r>
      <w:r w:rsidR="00D25C84">
        <w:rPr>
          <w:sz w:val="24"/>
          <w:szCs w:val="24"/>
        </w:rPr>
        <w:t xml:space="preserve">иссий </w:t>
      </w:r>
      <w:r w:rsidR="005D0344" w:rsidRPr="00F94168">
        <w:rPr>
          <w:sz w:val="24"/>
          <w:szCs w:val="24"/>
        </w:rPr>
        <w:t xml:space="preserve">избирательных участков </w:t>
      </w:r>
      <w:r w:rsidRPr="00F94168">
        <w:rPr>
          <w:sz w:val="24"/>
          <w:szCs w:val="24"/>
        </w:rPr>
        <w:t>в объеме, опред</w:t>
      </w:r>
      <w:r w:rsidRPr="00F94168">
        <w:rPr>
          <w:sz w:val="24"/>
          <w:szCs w:val="24"/>
        </w:rPr>
        <w:t>е</w:t>
      </w:r>
      <w:r w:rsidRPr="00F94168">
        <w:rPr>
          <w:sz w:val="24"/>
          <w:szCs w:val="24"/>
        </w:rPr>
        <w:t>ленном Рекомендациями об объеме информационных материалов, размещаемых на информ</w:t>
      </w:r>
      <w:r w:rsidRPr="00F94168">
        <w:rPr>
          <w:sz w:val="24"/>
          <w:szCs w:val="24"/>
        </w:rPr>
        <w:t>а</w:t>
      </w:r>
      <w:r w:rsidRPr="00F94168">
        <w:rPr>
          <w:sz w:val="24"/>
          <w:szCs w:val="24"/>
        </w:rPr>
        <w:t>ционном стенде в помещении для голосования либо непосредственно перед ним, о зарегистр</w:t>
      </w:r>
      <w:r w:rsidRPr="00F94168">
        <w:rPr>
          <w:sz w:val="24"/>
          <w:szCs w:val="24"/>
        </w:rPr>
        <w:t>и</w:t>
      </w:r>
      <w:r w:rsidRPr="00F94168">
        <w:rPr>
          <w:sz w:val="24"/>
          <w:szCs w:val="24"/>
        </w:rPr>
        <w:t>рованных кандидатах, внесенных в</w:t>
      </w:r>
      <w:proofErr w:type="gramEnd"/>
      <w:r w:rsidRPr="00F94168">
        <w:rPr>
          <w:sz w:val="24"/>
          <w:szCs w:val="24"/>
        </w:rPr>
        <w:t xml:space="preserve"> избирательные бюллетени для голосования на муниципал</w:t>
      </w:r>
      <w:r w:rsidRPr="00F94168">
        <w:rPr>
          <w:sz w:val="24"/>
          <w:szCs w:val="24"/>
        </w:rPr>
        <w:t>ь</w:t>
      </w:r>
      <w:r w:rsidRPr="00F94168">
        <w:rPr>
          <w:sz w:val="24"/>
          <w:szCs w:val="24"/>
        </w:rPr>
        <w:t>ных выборах</w:t>
      </w:r>
      <w:r w:rsidR="00D25C84">
        <w:rPr>
          <w:sz w:val="24"/>
          <w:szCs w:val="24"/>
        </w:rPr>
        <w:t xml:space="preserve"> по мажоритарным избирательным округам</w:t>
      </w:r>
      <w:r w:rsidRPr="00F94168">
        <w:rPr>
          <w:sz w:val="24"/>
          <w:szCs w:val="24"/>
        </w:rPr>
        <w:t>, утвержденными постановлением и</w:t>
      </w:r>
      <w:r w:rsidRPr="00F94168">
        <w:rPr>
          <w:sz w:val="24"/>
          <w:szCs w:val="24"/>
        </w:rPr>
        <w:t>з</w:t>
      </w:r>
      <w:r w:rsidRPr="00F94168">
        <w:rPr>
          <w:sz w:val="24"/>
          <w:szCs w:val="24"/>
        </w:rPr>
        <w:t>бирательной комиссии Краснодарс</w:t>
      </w:r>
      <w:r w:rsidR="00BB6702">
        <w:rPr>
          <w:sz w:val="24"/>
          <w:szCs w:val="24"/>
        </w:rPr>
        <w:t>кого края от 21 июня 2018 г</w:t>
      </w:r>
      <w:r w:rsidR="00C53F74">
        <w:rPr>
          <w:sz w:val="24"/>
          <w:szCs w:val="24"/>
        </w:rPr>
        <w:t>.</w:t>
      </w:r>
      <w:r w:rsidR="00BB6702">
        <w:rPr>
          <w:sz w:val="24"/>
          <w:szCs w:val="24"/>
        </w:rPr>
        <w:t xml:space="preserve"> </w:t>
      </w:r>
      <w:r w:rsidR="00BB6702">
        <w:rPr>
          <w:sz w:val="24"/>
          <w:szCs w:val="24"/>
        </w:rPr>
        <w:br/>
        <w:t>№ 64/665-6</w:t>
      </w:r>
      <w:r w:rsidRPr="00F94168">
        <w:rPr>
          <w:sz w:val="24"/>
          <w:szCs w:val="24"/>
        </w:rPr>
        <w:t>.</w:t>
      </w:r>
    </w:p>
    <w:p w:rsidR="00E6618C" w:rsidRPr="00F94168" w:rsidRDefault="00E6618C" w:rsidP="00A8193D">
      <w:pPr>
        <w:pStyle w:val="21"/>
        <w:spacing w:after="0" w:line="240" w:lineRule="auto"/>
        <w:ind w:left="0" w:firstLine="709"/>
        <w:rPr>
          <w:sz w:val="24"/>
          <w:szCs w:val="24"/>
        </w:rPr>
      </w:pPr>
      <w:r w:rsidRPr="00F94168">
        <w:rPr>
          <w:sz w:val="24"/>
          <w:szCs w:val="24"/>
        </w:rPr>
        <w:t>2. Определить, что сведения биографического характера предоставляются кандидатами в территориальную избирательную комиссию вместе с избирательными документами для регис</w:t>
      </w:r>
      <w:r w:rsidRPr="00F94168">
        <w:rPr>
          <w:sz w:val="24"/>
          <w:szCs w:val="24"/>
        </w:rPr>
        <w:t>т</w:t>
      </w:r>
      <w:r w:rsidRPr="00F94168">
        <w:rPr>
          <w:sz w:val="24"/>
          <w:szCs w:val="24"/>
        </w:rPr>
        <w:t>рации кандидатов и подписываются кандидатами собственноручно.</w:t>
      </w:r>
    </w:p>
    <w:p w:rsidR="00E6618C" w:rsidRPr="00AF1F1E" w:rsidRDefault="00A8193D" w:rsidP="00A8193D">
      <w:pPr>
        <w:pStyle w:val="21"/>
        <w:spacing w:after="0" w:line="240" w:lineRule="auto"/>
        <w:ind w:left="0" w:firstLine="709"/>
        <w:rPr>
          <w:i/>
          <w:sz w:val="24"/>
          <w:szCs w:val="24"/>
        </w:rPr>
      </w:pPr>
      <w:r w:rsidRPr="00F94168">
        <w:rPr>
          <w:sz w:val="24"/>
          <w:szCs w:val="24"/>
        </w:rPr>
        <w:t>3</w:t>
      </w:r>
      <w:r w:rsidR="00E6618C" w:rsidRPr="00F94168">
        <w:rPr>
          <w:sz w:val="24"/>
          <w:szCs w:val="24"/>
        </w:rPr>
        <w:t xml:space="preserve">. Возложить </w:t>
      </w:r>
      <w:proofErr w:type="gramStart"/>
      <w:r w:rsidR="00E6618C" w:rsidRPr="00F94168">
        <w:rPr>
          <w:sz w:val="24"/>
          <w:szCs w:val="24"/>
        </w:rPr>
        <w:t>контроль за</w:t>
      </w:r>
      <w:proofErr w:type="gramEnd"/>
      <w:r w:rsidR="00E6618C" w:rsidRPr="00F94168">
        <w:rPr>
          <w:sz w:val="24"/>
          <w:szCs w:val="24"/>
        </w:rPr>
        <w:t xml:space="preserve"> выполнением настоящего решения на председателя территор</w:t>
      </w:r>
      <w:r w:rsidR="00E6618C" w:rsidRPr="00F94168">
        <w:rPr>
          <w:sz w:val="24"/>
          <w:szCs w:val="24"/>
        </w:rPr>
        <w:t>и</w:t>
      </w:r>
      <w:r w:rsidR="00E6618C" w:rsidRPr="00F94168">
        <w:rPr>
          <w:sz w:val="24"/>
          <w:szCs w:val="24"/>
        </w:rPr>
        <w:t>альной избирательной комиссии</w:t>
      </w:r>
      <w:r w:rsidR="00164656" w:rsidRPr="00AF1F1E">
        <w:rPr>
          <w:i/>
          <w:sz w:val="24"/>
          <w:szCs w:val="24"/>
        </w:rPr>
        <w:t>.</w:t>
      </w:r>
    </w:p>
    <w:p w:rsidR="00A8193D" w:rsidRPr="00F94168" w:rsidRDefault="00A8193D" w:rsidP="00A8193D">
      <w:pPr>
        <w:pStyle w:val="ab"/>
        <w:spacing w:after="0"/>
        <w:ind w:left="0" w:firstLine="709"/>
        <w:jc w:val="both"/>
      </w:pPr>
      <w:r w:rsidRPr="00F94168">
        <w:t>4. </w:t>
      </w:r>
      <w:proofErr w:type="gramStart"/>
      <w:r w:rsidRPr="00F94168">
        <w:t>Разместить</w:t>
      </w:r>
      <w:proofErr w:type="gramEnd"/>
      <w:r w:rsidRPr="00F94168">
        <w:t xml:space="preserve"> настоящее решение на сайте территориальной избирательной комиссии</w:t>
      </w:r>
      <w:r w:rsidR="00164656">
        <w:rPr>
          <w:i/>
        </w:rPr>
        <w:t>.</w:t>
      </w:r>
    </w:p>
    <w:p w:rsidR="00A8193D" w:rsidRPr="00F94168" w:rsidRDefault="00A8193D" w:rsidP="00A8193D">
      <w:pPr>
        <w:pStyle w:val="ab"/>
        <w:spacing w:after="0"/>
        <w:ind w:left="0" w:firstLine="709"/>
        <w:jc w:val="both"/>
      </w:pPr>
      <w:r w:rsidRPr="00F94168">
        <w:t>5. </w:t>
      </w:r>
      <w:proofErr w:type="gramStart"/>
      <w:r w:rsidRPr="00F94168">
        <w:t>Контроль за</w:t>
      </w:r>
      <w:proofErr w:type="gramEnd"/>
      <w:r w:rsidRPr="00F94168">
        <w:t xml:space="preserve"> выполнением пункта 4 данного решения возложить на секретаря террит</w:t>
      </w:r>
      <w:r w:rsidRPr="00F94168">
        <w:t>о</w:t>
      </w:r>
      <w:r w:rsidRPr="00F94168">
        <w:t>риальной избирательной комиссии</w:t>
      </w:r>
      <w:r w:rsidR="00970A39" w:rsidRPr="00AF1F1E">
        <w:rPr>
          <w:i/>
        </w:rPr>
        <w:t>. </w:t>
      </w:r>
    </w:p>
    <w:p w:rsidR="00C53F74" w:rsidRDefault="00C53F74" w:rsidP="00C53F74">
      <w:pPr>
        <w:ind w:firstLine="709"/>
        <w:rPr>
          <w:sz w:val="24"/>
          <w:szCs w:val="24"/>
        </w:rPr>
      </w:pPr>
    </w:p>
    <w:p w:rsidR="00C53F74" w:rsidRDefault="00C53F74" w:rsidP="00C53F74">
      <w:pPr>
        <w:ind w:firstLine="709"/>
        <w:rPr>
          <w:sz w:val="24"/>
          <w:szCs w:val="24"/>
        </w:rPr>
      </w:pPr>
    </w:p>
    <w:p w:rsidR="00C53F74" w:rsidRPr="00375F26" w:rsidRDefault="00C53F74" w:rsidP="00C53F74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Председатель</w:t>
      </w:r>
    </w:p>
    <w:p w:rsidR="00C53F74" w:rsidRPr="00375F26" w:rsidRDefault="00C53F74" w:rsidP="00C53F74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1A3273">
        <w:rPr>
          <w:i/>
          <w:sz w:val="24"/>
          <w:szCs w:val="24"/>
        </w:rPr>
        <w:t>_____________</w:t>
      </w:r>
    </w:p>
    <w:p w:rsidR="00C53F74" w:rsidRDefault="00C53F74" w:rsidP="00C53F74">
      <w:pPr>
        <w:rPr>
          <w:sz w:val="24"/>
          <w:szCs w:val="24"/>
        </w:rPr>
      </w:pPr>
    </w:p>
    <w:p w:rsidR="00C53F74" w:rsidRPr="00375F26" w:rsidRDefault="00C53F74" w:rsidP="00C53F74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Секретарь</w:t>
      </w:r>
    </w:p>
    <w:p w:rsidR="00C53F74" w:rsidRPr="00375F26" w:rsidRDefault="00C53F74" w:rsidP="00C53F74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1A3273">
        <w:rPr>
          <w:i/>
          <w:sz w:val="24"/>
          <w:szCs w:val="24"/>
        </w:rPr>
        <w:t>_____________</w:t>
      </w:r>
    </w:p>
    <w:p w:rsidR="00C53F74" w:rsidRDefault="00C53F74" w:rsidP="00C53F74">
      <w:pPr>
        <w:rPr>
          <w:bCs/>
          <w:sz w:val="24"/>
          <w:szCs w:val="24"/>
        </w:rPr>
      </w:pPr>
    </w:p>
    <w:p w:rsidR="005D0344" w:rsidRPr="00F94168" w:rsidRDefault="005D0344" w:rsidP="00A8193D">
      <w:pPr>
        <w:pStyle w:val="ab"/>
        <w:spacing w:after="0"/>
        <w:ind w:left="0" w:firstLine="709"/>
        <w:jc w:val="both"/>
      </w:pPr>
    </w:p>
    <w:p w:rsidR="00A8193D" w:rsidRPr="00F94168" w:rsidRDefault="00A8193D">
      <w:pPr>
        <w:rPr>
          <w:rFonts w:eastAsia="Calibri"/>
          <w:bCs/>
          <w:sz w:val="24"/>
          <w:szCs w:val="24"/>
          <w:lang w:eastAsia="ru-RU"/>
        </w:rPr>
      </w:pPr>
      <w:r w:rsidRPr="00F94168">
        <w:rPr>
          <w:rFonts w:eastAsia="Calibri"/>
          <w:sz w:val="24"/>
          <w:szCs w:val="24"/>
        </w:rPr>
        <w:br w:type="page"/>
      </w:r>
    </w:p>
    <w:p w:rsidR="00B7000E" w:rsidRPr="002F05D4" w:rsidRDefault="00E07399" w:rsidP="00E07399">
      <w:pPr>
        <w:pStyle w:val="af"/>
        <w:spacing w:after="0"/>
        <w:jc w:val="right"/>
        <w:rPr>
          <w:rFonts w:eastAsia="Calibri"/>
          <w:sz w:val="22"/>
          <w:szCs w:val="22"/>
        </w:rPr>
      </w:pPr>
      <w:r w:rsidRPr="002F05D4">
        <w:rPr>
          <w:rFonts w:eastAsia="Calibri"/>
          <w:sz w:val="22"/>
          <w:szCs w:val="22"/>
        </w:rPr>
        <w:lastRenderedPageBreak/>
        <w:t>Приложение</w:t>
      </w:r>
      <w:r w:rsidR="00885746">
        <w:rPr>
          <w:rFonts w:eastAsia="Calibri"/>
          <w:sz w:val="22"/>
          <w:szCs w:val="22"/>
        </w:rPr>
        <w:t xml:space="preserve"> № 25</w:t>
      </w:r>
    </w:p>
    <w:p w:rsidR="00D33297" w:rsidRPr="00F94168" w:rsidRDefault="00D33297" w:rsidP="00E6618C">
      <w:pPr>
        <w:pStyle w:val="af"/>
        <w:spacing w:after="0"/>
        <w:jc w:val="center"/>
        <w:rPr>
          <w:rFonts w:eastAsia="Calibri"/>
          <w:sz w:val="24"/>
        </w:rPr>
      </w:pPr>
    </w:p>
    <w:p w:rsidR="00D33297" w:rsidRPr="00F94168" w:rsidRDefault="00D33297" w:rsidP="00E6618C">
      <w:pPr>
        <w:pStyle w:val="af"/>
        <w:spacing w:after="0"/>
        <w:jc w:val="center"/>
        <w:rPr>
          <w:rFonts w:eastAsia="Calibri"/>
          <w:sz w:val="24"/>
        </w:rPr>
      </w:pPr>
      <w:r w:rsidRPr="00F94168">
        <w:rPr>
          <w:rFonts w:eastAsia="Calibri"/>
          <w:sz w:val="24"/>
        </w:rPr>
        <w:t>РЕШЕНИЕ</w:t>
      </w:r>
    </w:p>
    <w:p w:rsidR="00D33297" w:rsidRPr="00F94168" w:rsidRDefault="00D33297" w:rsidP="00E6618C">
      <w:pPr>
        <w:pStyle w:val="af"/>
        <w:spacing w:after="0"/>
        <w:jc w:val="center"/>
        <w:rPr>
          <w:rFonts w:eastAsia="Calibri"/>
          <w:sz w:val="24"/>
        </w:rPr>
      </w:pPr>
    </w:p>
    <w:p w:rsidR="00415A0C" w:rsidRPr="00F94168" w:rsidRDefault="00E07399" w:rsidP="00415A0C">
      <w:pPr>
        <w:jc w:val="left"/>
        <w:rPr>
          <w:sz w:val="24"/>
          <w:szCs w:val="24"/>
        </w:rPr>
      </w:pPr>
      <w:r w:rsidRPr="00F94168">
        <w:rPr>
          <w:sz w:val="24"/>
          <w:szCs w:val="24"/>
        </w:rPr>
        <w:t>от «___» ______ 20</w:t>
      </w:r>
      <w:r w:rsidR="001A3273">
        <w:rPr>
          <w:sz w:val="24"/>
          <w:szCs w:val="24"/>
        </w:rPr>
        <w:t>20</w:t>
      </w:r>
      <w:r w:rsidR="00415A0C" w:rsidRPr="00F94168">
        <w:rPr>
          <w:sz w:val="24"/>
          <w:szCs w:val="24"/>
        </w:rPr>
        <w:t xml:space="preserve"> г.</w:t>
      </w:r>
      <w:r w:rsidR="00415A0C" w:rsidRPr="00F94168">
        <w:rPr>
          <w:sz w:val="24"/>
          <w:szCs w:val="24"/>
        </w:rPr>
        <w:tab/>
      </w:r>
      <w:r w:rsidR="00415A0C" w:rsidRPr="00F94168">
        <w:rPr>
          <w:sz w:val="24"/>
          <w:szCs w:val="24"/>
        </w:rPr>
        <w:tab/>
      </w:r>
      <w:r w:rsidR="00415A0C" w:rsidRPr="00F94168">
        <w:rPr>
          <w:sz w:val="24"/>
          <w:szCs w:val="24"/>
        </w:rPr>
        <w:tab/>
      </w:r>
      <w:r w:rsidR="00415A0C" w:rsidRPr="00F94168">
        <w:rPr>
          <w:sz w:val="24"/>
          <w:szCs w:val="24"/>
        </w:rPr>
        <w:tab/>
      </w:r>
      <w:r w:rsidR="00415A0C" w:rsidRPr="00F94168">
        <w:rPr>
          <w:sz w:val="24"/>
          <w:szCs w:val="24"/>
        </w:rPr>
        <w:tab/>
      </w:r>
      <w:r w:rsidR="00415A0C" w:rsidRPr="00F94168">
        <w:rPr>
          <w:sz w:val="24"/>
          <w:szCs w:val="24"/>
        </w:rPr>
        <w:tab/>
      </w:r>
      <w:r w:rsidR="00415A0C" w:rsidRPr="00F94168">
        <w:rPr>
          <w:sz w:val="24"/>
          <w:szCs w:val="24"/>
        </w:rPr>
        <w:tab/>
      </w:r>
      <w:r w:rsidR="00415A0C" w:rsidRPr="00F94168">
        <w:rPr>
          <w:sz w:val="24"/>
          <w:szCs w:val="24"/>
        </w:rPr>
        <w:tab/>
        <w:t>№ ___/_____</w:t>
      </w:r>
    </w:p>
    <w:p w:rsidR="00415A0C" w:rsidRPr="00F94168" w:rsidRDefault="00415A0C" w:rsidP="00E6618C">
      <w:pPr>
        <w:pStyle w:val="af"/>
        <w:spacing w:after="0"/>
        <w:jc w:val="center"/>
        <w:rPr>
          <w:rFonts w:eastAsia="Calibri"/>
          <w:sz w:val="24"/>
        </w:rPr>
      </w:pPr>
    </w:p>
    <w:p w:rsidR="00415A0C" w:rsidRPr="00F94168" w:rsidRDefault="00415A0C" w:rsidP="00E6618C">
      <w:pPr>
        <w:pStyle w:val="af"/>
        <w:spacing w:after="0"/>
        <w:jc w:val="center"/>
        <w:rPr>
          <w:rFonts w:eastAsia="Calibri"/>
          <w:sz w:val="24"/>
        </w:rPr>
      </w:pPr>
    </w:p>
    <w:p w:rsidR="00ED5E62" w:rsidRPr="00F94168" w:rsidRDefault="00ED5E62" w:rsidP="00ED5E62">
      <w:pPr>
        <w:pStyle w:val="Heading"/>
        <w:jc w:val="center"/>
        <w:rPr>
          <w:rFonts w:ascii="Times New Roman" w:hAnsi="Times New Roman"/>
          <w:color w:val="000000"/>
          <w:sz w:val="24"/>
          <w:szCs w:val="24"/>
        </w:rPr>
      </w:pPr>
      <w:r w:rsidRPr="00F94168">
        <w:rPr>
          <w:rFonts w:ascii="Times New Roman" w:hAnsi="Times New Roman"/>
          <w:color w:val="000000"/>
          <w:sz w:val="24"/>
          <w:szCs w:val="24"/>
        </w:rPr>
        <w:t xml:space="preserve">О форме представления в средства массовой информации </w:t>
      </w:r>
    </w:p>
    <w:p w:rsidR="00ED5E62" w:rsidRPr="001A3273" w:rsidRDefault="00970A39" w:rsidP="00ED5E62">
      <w:pPr>
        <w:pStyle w:val="Heading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сведений </w:t>
      </w:r>
      <w:r w:rsidR="00ED5E62" w:rsidRPr="00F94168">
        <w:rPr>
          <w:rFonts w:ascii="Times New Roman" w:hAnsi="Times New Roman"/>
          <w:color w:val="000000"/>
          <w:sz w:val="24"/>
          <w:szCs w:val="24"/>
        </w:rPr>
        <w:t xml:space="preserve">о выявленных </w:t>
      </w:r>
      <w:r w:rsidR="00ED5E62" w:rsidRPr="001A3273">
        <w:rPr>
          <w:rFonts w:ascii="Times New Roman" w:hAnsi="Times New Roman"/>
          <w:color w:val="000000"/>
          <w:sz w:val="24"/>
          <w:szCs w:val="24"/>
        </w:rPr>
        <w:t xml:space="preserve">фактах недостоверности </w:t>
      </w:r>
    </w:p>
    <w:p w:rsidR="00ED5E62" w:rsidRPr="001A3273" w:rsidRDefault="00970A39" w:rsidP="00ED5E62">
      <w:pPr>
        <w:pStyle w:val="af"/>
        <w:spacing w:after="0"/>
        <w:jc w:val="center"/>
        <w:rPr>
          <w:b/>
          <w:sz w:val="24"/>
        </w:rPr>
      </w:pPr>
      <w:r w:rsidRPr="001A3273">
        <w:rPr>
          <w:b/>
          <w:color w:val="000000"/>
          <w:sz w:val="24"/>
        </w:rPr>
        <w:t xml:space="preserve">  </w:t>
      </w:r>
      <w:proofErr w:type="gramStart"/>
      <w:r w:rsidR="00ED5E62" w:rsidRPr="001A3273">
        <w:rPr>
          <w:b/>
          <w:color w:val="000000"/>
          <w:sz w:val="24"/>
        </w:rPr>
        <w:t>представленных</w:t>
      </w:r>
      <w:proofErr w:type="gramEnd"/>
      <w:r w:rsidR="00ED5E62" w:rsidRPr="001A3273">
        <w:rPr>
          <w:b/>
          <w:color w:val="000000"/>
          <w:sz w:val="24"/>
        </w:rPr>
        <w:t xml:space="preserve"> кандидатом (кандидатами) </w:t>
      </w:r>
      <w:r w:rsidR="00E07399" w:rsidRPr="001A3273">
        <w:rPr>
          <w:rFonts w:eastAsia="Calibri"/>
          <w:b/>
          <w:sz w:val="24"/>
          <w:lang w:eastAsia="en-US"/>
        </w:rPr>
        <w:t>в депутаты Совета</w:t>
      </w:r>
    </w:p>
    <w:p w:rsidR="00ED5E62" w:rsidRPr="00B6659E" w:rsidRDefault="001A3273" w:rsidP="00ED5E62">
      <w:pPr>
        <w:pStyle w:val="af"/>
        <w:spacing w:after="0"/>
        <w:jc w:val="center"/>
        <w:rPr>
          <w:b/>
          <w:color w:val="000000"/>
          <w:sz w:val="24"/>
        </w:rPr>
      </w:pPr>
      <w:r w:rsidRPr="001A3273">
        <w:rPr>
          <w:b/>
          <w:sz w:val="24"/>
        </w:rPr>
        <w:t xml:space="preserve">муниципального образования </w:t>
      </w:r>
      <w:r w:rsidR="00970A39" w:rsidRPr="001A3273">
        <w:rPr>
          <w:b/>
          <w:color w:val="000000"/>
          <w:sz w:val="24"/>
        </w:rPr>
        <w:t>сведений</w:t>
      </w:r>
    </w:p>
    <w:p w:rsidR="00ED5E62" w:rsidRPr="00AF1F1E" w:rsidRDefault="00ED5E62" w:rsidP="00ED5E62">
      <w:pPr>
        <w:pStyle w:val="af"/>
        <w:spacing w:after="0"/>
        <w:jc w:val="center"/>
        <w:rPr>
          <w:rFonts w:eastAsia="Calibri"/>
          <w:b/>
          <w:i/>
          <w:sz w:val="24"/>
          <w:lang w:eastAsia="en-US"/>
        </w:rPr>
      </w:pPr>
    </w:p>
    <w:p w:rsidR="00ED5E62" w:rsidRDefault="00ED5E62" w:rsidP="000740C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F94168">
        <w:rPr>
          <w:rFonts w:ascii="Times New Roman" w:hAnsi="Times New Roman" w:cs="Times New Roman"/>
          <w:b w:val="0"/>
        </w:rPr>
        <w:t>В соответствии с пунктом 8 статьи 33 Федерального закона от 12 и</w:t>
      </w:r>
      <w:r w:rsidR="002265D6">
        <w:rPr>
          <w:rFonts w:ascii="Times New Roman" w:hAnsi="Times New Roman" w:cs="Times New Roman"/>
          <w:b w:val="0"/>
        </w:rPr>
        <w:t>юня 2002 г</w:t>
      </w:r>
      <w:r w:rsidR="00C53F74">
        <w:rPr>
          <w:rFonts w:ascii="Times New Roman" w:hAnsi="Times New Roman" w:cs="Times New Roman"/>
          <w:b w:val="0"/>
        </w:rPr>
        <w:t>.</w:t>
      </w:r>
      <w:r w:rsidRPr="00F94168">
        <w:rPr>
          <w:rFonts w:ascii="Times New Roman" w:hAnsi="Times New Roman" w:cs="Times New Roman"/>
          <w:b w:val="0"/>
        </w:rPr>
        <w:t xml:space="preserve"> </w:t>
      </w:r>
      <w:r w:rsidR="00970A39">
        <w:rPr>
          <w:rFonts w:ascii="Times New Roman" w:hAnsi="Times New Roman" w:cs="Times New Roman"/>
          <w:b w:val="0"/>
        </w:rPr>
        <w:t xml:space="preserve">                </w:t>
      </w:r>
      <w:r w:rsidRPr="00F94168">
        <w:rPr>
          <w:rFonts w:ascii="Times New Roman" w:hAnsi="Times New Roman" w:cs="Times New Roman"/>
          <w:b w:val="0"/>
        </w:rPr>
        <w:t>№ 67-ФЗ «Об основных гарантиях избирательных прав и права на участие в референдуме</w:t>
      </w:r>
      <w:r w:rsidR="00B6659E">
        <w:rPr>
          <w:rFonts w:ascii="Times New Roman" w:hAnsi="Times New Roman" w:cs="Times New Roman"/>
          <w:b w:val="0"/>
        </w:rPr>
        <w:t xml:space="preserve"> гра</w:t>
      </w:r>
      <w:r w:rsidR="00B6659E">
        <w:rPr>
          <w:rFonts w:ascii="Times New Roman" w:hAnsi="Times New Roman" w:cs="Times New Roman"/>
          <w:b w:val="0"/>
        </w:rPr>
        <w:t>ж</w:t>
      </w:r>
      <w:r w:rsidR="00B6659E">
        <w:rPr>
          <w:rFonts w:ascii="Times New Roman" w:hAnsi="Times New Roman" w:cs="Times New Roman"/>
          <w:b w:val="0"/>
        </w:rPr>
        <w:t>дан Российской Федерации»,</w:t>
      </w:r>
      <w:r w:rsidRPr="00F94168">
        <w:rPr>
          <w:rFonts w:ascii="Times New Roman" w:hAnsi="Times New Roman" w:cs="Times New Roman"/>
          <w:b w:val="0"/>
          <w:color w:val="auto"/>
        </w:rPr>
        <w:t xml:space="preserve"> ча</w:t>
      </w:r>
      <w:r w:rsidR="00CA3F8E" w:rsidRPr="00F94168">
        <w:rPr>
          <w:rFonts w:ascii="Times New Roman" w:hAnsi="Times New Roman" w:cs="Times New Roman"/>
          <w:b w:val="0"/>
          <w:color w:val="auto"/>
        </w:rPr>
        <w:t xml:space="preserve">стью 7 статьи 19 </w:t>
      </w:r>
      <w:r w:rsidRPr="00F94168">
        <w:rPr>
          <w:rFonts w:ascii="Times New Roman" w:hAnsi="Times New Roman" w:cs="Times New Roman"/>
          <w:b w:val="0"/>
          <w:color w:val="auto"/>
        </w:rPr>
        <w:t>Закона Краснодарского края</w:t>
      </w:r>
      <w:r w:rsidRPr="00F94168">
        <w:rPr>
          <w:rFonts w:ascii="Times New Roman" w:hAnsi="Times New Roman" w:cs="Times New Roman"/>
          <w:b w:val="0"/>
        </w:rPr>
        <w:t xml:space="preserve"> </w:t>
      </w:r>
      <w:r w:rsidR="002265D6">
        <w:rPr>
          <w:rFonts w:ascii="Times New Roman" w:hAnsi="Times New Roman" w:cs="Times New Roman"/>
          <w:b w:val="0"/>
        </w:rPr>
        <w:t xml:space="preserve">                            </w:t>
      </w:r>
      <w:r w:rsidRPr="00F94168">
        <w:rPr>
          <w:rFonts w:ascii="Times New Roman" w:hAnsi="Times New Roman" w:cs="Times New Roman"/>
          <w:b w:val="0"/>
        </w:rPr>
        <w:t>от 26 декабря 2005 г</w:t>
      </w:r>
      <w:r w:rsidR="00C53F74">
        <w:rPr>
          <w:rFonts w:ascii="Times New Roman" w:hAnsi="Times New Roman" w:cs="Times New Roman"/>
          <w:b w:val="0"/>
        </w:rPr>
        <w:t>.</w:t>
      </w:r>
      <w:r w:rsidRPr="00F94168">
        <w:rPr>
          <w:rFonts w:ascii="Times New Roman" w:hAnsi="Times New Roman" w:cs="Times New Roman"/>
          <w:b w:val="0"/>
        </w:rPr>
        <w:t xml:space="preserve"> № 966-КЗ «О муниципальных выборах в Краснодарском крае»</w:t>
      </w:r>
      <w:r w:rsidRPr="00F94168">
        <w:rPr>
          <w:rFonts w:ascii="Times New Roman" w:hAnsi="Times New Roman" w:cs="Times New Roman"/>
          <w:b w:val="0"/>
          <w:color w:val="auto"/>
        </w:rPr>
        <w:t xml:space="preserve"> территор</w:t>
      </w:r>
      <w:r w:rsidRPr="00F94168">
        <w:rPr>
          <w:rFonts w:ascii="Times New Roman" w:hAnsi="Times New Roman" w:cs="Times New Roman"/>
          <w:b w:val="0"/>
          <w:color w:val="auto"/>
        </w:rPr>
        <w:t>и</w:t>
      </w:r>
      <w:r w:rsidRPr="00F94168">
        <w:rPr>
          <w:rFonts w:ascii="Times New Roman" w:hAnsi="Times New Roman" w:cs="Times New Roman"/>
          <w:b w:val="0"/>
          <w:color w:val="auto"/>
        </w:rPr>
        <w:t>альная избирательная комиссия РЕШИЛА:</w:t>
      </w:r>
      <w:proofErr w:type="gramEnd"/>
    </w:p>
    <w:p w:rsidR="002D67CA" w:rsidRPr="002D67CA" w:rsidRDefault="002D67CA" w:rsidP="002D67CA"/>
    <w:p w:rsidR="00ED5E62" w:rsidRPr="001A3273" w:rsidRDefault="00ED5E62" w:rsidP="000740C7">
      <w:pPr>
        <w:pStyle w:val="af"/>
        <w:spacing w:after="0"/>
        <w:ind w:firstLine="709"/>
        <w:jc w:val="both"/>
        <w:rPr>
          <w:color w:val="000000"/>
          <w:sz w:val="24"/>
        </w:rPr>
      </w:pPr>
      <w:r w:rsidRPr="00F94168">
        <w:rPr>
          <w:color w:val="000000"/>
          <w:sz w:val="24"/>
        </w:rPr>
        <w:t xml:space="preserve">1. Утвердить форму представления </w:t>
      </w:r>
      <w:r w:rsidR="00970A39">
        <w:rPr>
          <w:color w:val="000000"/>
          <w:sz w:val="24"/>
        </w:rPr>
        <w:t xml:space="preserve">сведений </w:t>
      </w:r>
      <w:r w:rsidRPr="00F94168">
        <w:rPr>
          <w:color w:val="000000"/>
          <w:sz w:val="24"/>
        </w:rPr>
        <w:t>в средства массовой информации о выя</w:t>
      </w:r>
      <w:r w:rsidRPr="00F94168">
        <w:rPr>
          <w:color w:val="000000"/>
          <w:sz w:val="24"/>
        </w:rPr>
        <w:t>в</w:t>
      </w:r>
      <w:r w:rsidRPr="00F94168">
        <w:rPr>
          <w:color w:val="000000"/>
          <w:sz w:val="24"/>
        </w:rPr>
        <w:t>ленных фактах недостоверности представленных кандидатом (кандидатами)</w:t>
      </w:r>
      <w:r w:rsidR="00970A39">
        <w:rPr>
          <w:color w:val="000000"/>
          <w:sz w:val="24"/>
        </w:rPr>
        <w:t xml:space="preserve"> </w:t>
      </w:r>
      <w:r w:rsidR="00E07399" w:rsidRPr="001A3273">
        <w:rPr>
          <w:rFonts w:eastAsia="Calibri"/>
          <w:sz w:val="24"/>
          <w:lang w:eastAsia="en-US"/>
        </w:rPr>
        <w:t>в депутаты Совета</w:t>
      </w:r>
      <w:r w:rsidR="00BE5B6B" w:rsidRPr="001A3273">
        <w:rPr>
          <w:rFonts w:eastAsia="Calibri"/>
          <w:sz w:val="24"/>
          <w:lang w:eastAsia="en-US"/>
        </w:rPr>
        <w:t xml:space="preserve"> </w:t>
      </w:r>
      <w:r w:rsidR="001A3273" w:rsidRPr="001A3273">
        <w:rPr>
          <w:sz w:val="24"/>
        </w:rPr>
        <w:t xml:space="preserve">муниципального образования </w:t>
      </w:r>
      <w:r w:rsidR="000740C7" w:rsidRPr="001A3273">
        <w:rPr>
          <w:color w:val="000000"/>
          <w:sz w:val="24"/>
        </w:rPr>
        <w:t xml:space="preserve"> сведений (прилагается</w:t>
      </w:r>
      <w:r w:rsidRPr="001A3273">
        <w:rPr>
          <w:color w:val="000000"/>
          <w:sz w:val="24"/>
        </w:rPr>
        <w:t>).</w:t>
      </w:r>
    </w:p>
    <w:p w:rsidR="000740C7" w:rsidRPr="00F94168" w:rsidRDefault="000740C7" w:rsidP="000740C7">
      <w:pPr>
        <w:pStyle w:val="ab"/>
        <w:spacing w:after="0"/>
        <w:ind w:left="0" w:firstLine="709"/>
        <w:jc w:val="both"/>
      </w:pPr>
      <w:r w:rsidRPr="00F94168">
        <w:t>2. </w:t>
      </w:r>
      <w:proofErr w:type="gramStart"/>
      <w:r w:rsidRPr="00F94168">
        <w:t>Разместить</w:t>
      </w:r>
      <w:proofErr w:type="gramEnd"/>
      <w:r w:rsidRPr="00F94168">
        <w:t xml:space="preserve"> настоящее решение на сайте территориальной избирательной комиссии</w:t>
      </w:r>
      <w:r w:rsidR="00970A39">
        <w:rPr>
          <w:i/>
        </w:rPr>
        <w:t>.</w:t>
      </w:r>
    </w:p>
    <w:p w:rsidR="000740C7" w:rsidRPr="00AF1F1E" w:rsidRDefault="000740C7" w:rsidP="000740C7">
      <w:pPr>
        <w:pStyle w:val="ab"/>
        <w:spacing w:after="0"/>
        <w:ind w:left="0" w:firstLine="709"/>
        <w:jc w:val="both"/>
        <w:rPr>
          <w:i/>
        </w:rPr>
      </w:pPr>
      <w:r w:rsidRPr="00F94168">
        <w:t>3. </w:t>
      </w:r>
      <w:proofErr w:type="gramStart"/>
      <w:r w:rsidRPr="00F94168">
        <w:t>Контроль за</w:t>
      </w:r>
      <w:proofErr w:type="gramEnd"/>
      <w:r w:rsidRPr="00F94168">
        <w:t xml:space="preserve"> выполнением пункта 2 настоящего решения возложить на секретаря те</w:t>
      </w:r>
      <w:r w:rsidRPr="00F94168">
        <w:t>р</w:t>
      </w:r>
      <w:r w:rsidRPr="00F94168">
        <w:t>риториальной избирательной комиссии</w:t>
      </w:r>
      <w:r w:rsidR="00970A39" w:rsidRPr="00AF1F1E">
        <w:rPr>
          <w:i/>
        </w:rPr>
        <w:t>. </w:t>
      </w:r>
    </w:p>
    <w:p w:rsidR="000740C7" w:rsidRDefault="000740C7" w:rsidP="000740C7">
      <w:pPr>
        <w:tabs>
          <w:tab w:val="left" w:pos="9360"/>
        </w:tabs>
        <w:ind w:firstLine="709"/>
        <w:jc w:val="center"/>
        <w:rPr>
          <w:b/>
          <w:bCs/>
          <w:i/>
          <w:sz w:val="24"/>
          <w:szCs w:val="24"/>
        </w:rPr>
      </w:pPr>
    </w:p>
    <w:p w:rsidR="00C53F74" w:rsidRDefault="00C53F74" w:rsidP="000740C7">
      <w:pPr>
        <w:tabs>
          <w:tab w:val="left" w:pos="9360"/>
        </w:tabs>
        <w:ind w:firstLine="709"/>
        <w:jc w:val="center"/>
        <w:rPr>
          <w:b/>
          <w:bCs/>
          <w:i/>
          <w:sz w:val="24"/>
          <w:szCs w:val="24"/>
        </w:rPr>
      </w:pPr>
    </w:p>
    <w:p w:rsidR="00C53F74" w:rsidRPr="00375F26" w:rsidRDefault="00C53F74" w:rsidP="00C53F74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Председатель</w:t>
      </w:r>
    </w:p>
    <w:p w:rsidR="00C53F74" w:rsidRPr="00375F26" w:rsidRDefault="00C53F74" w:rsidP="00C53F74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1A3273">
        <w:rPr>
          <w:i/>
          <w:sz w:val="24"/>
          <w:szCs w:val="24"/>
        </w:rPr>
        <w:t>______________</w:t>
      </w:r>
    </w:p>
    <w:p w:rsidR="00C53F74" w:rsidRDefault="00C53F74" w:rsidP="00C53F74">
      <w:pPr>
        <w:rPr>
          <w:sz w:val="24"/>
          <w:szCs w:val="24"/>
        </w:rPr>
      </w:pPr>
    </w:p>
    <w:p w:rsidR="00C53F74" w:rsidRPr="00375F26" w:rsidRDefault="00C53F74" w:rsidP="00C53F74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Секретарь</w:t>
      </w:r>
    </w:p>
    <w:p w:rsidR="00C53F74" w:rsidRPr="00375F26" w:rsidRDefault="00C53F74" w:rsidP="00C53F74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1A3273">
        <w:rPr>
          <w:i/>
          <w:sz w:val="24"/>
          <w:szCs w:val="24"/>
        </w:rPr>
        <w:t>______________</w:t>
      </w:r>
    </w:p>
    <w:p w:rsidR="00C53F74" w:rsidRDefault="00C53F74" w:rsidP="00C53F74">
      <w:pPr>
        <w:rPr>
          <w:bCs/>
          <w:sz w:val="24"/>
          <w:szCs w:val="24"/>
        </w:rPr>
      </w:pPr>
    </w:p>
    <w:p w:rsidR="00C53F74" w:rsidRPr="00AF1F1E" w:rsidRDefault="00C53F74" w:rsidP="000740C7">
      <w:pPr>
        <w:tabs>
          <w:tab w:val="left" w:pos="9360"/>
        </w:tabs>
        <w:ind w:firstLine="709"/>
        <w:jc w:val="center"/>
        <w:rPr>
          <w:b/>
          <w:bCs/>
          <w:i/>
          <w:sz w:val="24"/>
          <w:szCs w:val="24"/>
        </w:rPr>
      </w:pPr>
    </w:p>
    <w:p w:rsidR="0090638A" w:rsidRPr="00F94168" w:rsidRDefault="0090638A">
      <w:pPr>
        <w:rPr>
          <w:color w:val="000000"/>
          <w:sz w:val="24"/>
          <w:szCs w:val="24"/>
        </w:rPr>
      </w:pPr>
      <w:r w:rsidRPr="00F94168">
        <w:rPr>
          <w:color w:val="000000"/>
          <w:sz w:val="24"/>
          <w:szCs w:val="24"/>
        </w:rPr>
        <w:br w:type="page"/>
      </w:r>
    </w:p>
    <w:p w:rsidR="0090638A" w:rsidRPr="00F94168" w:rsidRDefault="0090638A" w:rsidP="0090638A">
      <w:pPr>
        <w:ind w:firstLine="4536"/>
        <w:jc w:val="center"/>
        <w:rPr>
          <w:bCs/>
          <w:sz w:val="24"/>
          <w:szCs w:val="24"/>
        </w:rPr>
      </w:pPr>
      <w:r w:rsidRPr="00F94168">
        <w:rPr>
          <w:bCs/>
          <w:sz w:val="24"/>
          <w:szCs w:val="24"/>
        </w:rPr>
        <w:lastRenderedPageBreak/>
        <w:t>Приложение</w:t>
      </w:r>
    </w:p>
    <w:p w:rsidR="0090638A" w:rsidRPr="00F94168" w:rsidRDefault="0090638A" w:rsidP="0090638A">
      <w:pPr>
        <w:ind w:firstLine="4536"/>
        <w:jc w:val="center"/>
        <w:rPr>
          <w:bCs/>
          <w:sz w:val="24"/>
          <w:szCs w:val="24"/>
        </w:rPr>
      </w:pPr>
      <w:r w:rsidRPr="00F94168">
        <w:rPr>
          <w:bCs/>
          <w:sz w:val="24"/>
          <w:szCs w:val="24"/>
        </w:rPr>
        <w:t xml:space="preserve">к решению </w:t>
      </w:r>
      <w:proofErr w:type="gramStart"/>
      <w:r w:rsidRPr="00F94168">
        <w:rPr>
          <w:bCs/>
          <w:sz w:val="24"/>
          <w:szCs w:val="24"/>
        </w:rPr>
        <w:t>территориальной</w:t>
      </w:r>
      <w:proofErr w:type="gramEnd"/>
      <w:r w:rsidRPr="00F94168">
        <w:rPr>
          <w:bCs/>
          <w:sz w:val="24"/>
          <w:szCs w:val="24"/>
        </w:rPr>
        <w:t xml:space="preserve"> </w:t>
      </w:r>
    </w:p>
    <w:p w:rsidR="00282AE6" w:rsidRDefault="0090638A" w:rsidP="0090638A">
      <w:pPr>
        <w:ind w:firstLine="4536"/>
        <w:jc w:val="center"/>
        <w:rPr>
          <w:bCs/>
          <w:sz w:val="24"/>
          <w:szCs w:val="24"/>
        </w:rPr>
      </w:pPr>
      <w:r w:rsidRPr="00F94168">
        <w:rPr>
          <w:bCs/>
          <w:sz w:val="24"/>
          <w:szCs w:val="24"/>
        </w:rPr>
        <w:t xml:space="preserve">избирательной комиссии </w:t>
      </w:r>
    </w:p>
    <w:p w:rsidR="0090638A" w:rsidRPr="00F94168" w:rsidRDefault="00E07399" w:rsidP="0090638A">
      <w:pPr>
        <w:ind w:firstLine="4536"/>
        <w:jc w:val="center"/>
        <w:rPr>
          <w:bCs/>
          <w:sz w:val="24"/>
          <w:szCs w:val="24"/>
        </w:rPr>
      </w:pPr>
      <w:r w:rsidRPr="00F94168">
        <w:rPr>
          <w:bCs/>
          <w:sz w:val="24"/>
          <w:szCs w:val="24"/>
        </w:rPr>
        <w:t>от «_» _____ 20</w:t>
      </w:r>
      <w:r w:rsidR="00282AE6">
        <w:rPr>
          <w:bCs/>
          <w:sz w:val="24"/>
          <w:szCs w:val="24"/>
        </w:rPr>
        <w:t>20</w:t>
      </w:r>
      <w:r w:rsidR="0090638A" w:rsidRPr="00F94168">
        <w:rPr>
          <w:bCs/>
          <w:sz w:val="24"/>
          <w:szCs w:val="24"/>
        </w:rPr>
        <w:t xml:space="preserve"> года № __/___</w:t>
      </w:r>
    </w:p>
    <w:p w:rsidR="0090638A" w:rsidRPr="00F94168" w:rsidRDefault="0090638A" w:rsidP="00E6618C">
      <w:pPr>
        <w:pStyle w:val="af"/>
        <w:spacing w:after="0"/>
        <w:jc w:val="center"/>
        <w:rPr>
          <w:rFonts w:eastAsia="Calibri"/>
          <w:sz w:val="24"/>
        </w:rPr>
      </w:pPr>
    </w:p>
    <w:p w:rsidR="000740C7" w:rsidRPr="00F94168" w:rsidRDefault="000740C7" w:rsidP="000740C7">
      <w:pPr>
        <w:pStyle w:val="31"/>
        <w:spacing w:after="0"/>
        <w:ind w:left="0"/>
        <w:jc w:val="center"/>
        <w:rPr>
          <w:b/>
          <w:bCs/>
          <w:sz w:val="24"/>
          <w:szCs w:val="24"/>
        </w:rPr>
      </w:pPr>
      <w:r w:rsidRPr="00F94168">
        <w:rPr>
          <w:b/>
          <w:bCs/>
          <w:sz w:val="24"/>
          <w:szCs w:val="24"/>
        </w:rPr>
        <w:t>Сведения</w:t>
      </w:r>
    </w:p>
    <w:p w:rsidR="000740C7" w:rsidRPr="00B6659E" w:rsidRDefault="000740C7" w:rsidP="000740C7">
      <w:pPr>
        <w:pStyle w:val="Heading"/>
        <w:jc w:val="center"/>
        <w:rPr>
          <w:rFonts w:ascii="Times New Roman" w:hAnsi="Times New Roman"/>
          <w:color w:val="000000"/>
          <w:sz w:val="24"/>
          <w:szCs w:val="24"/>
        </w:rPr>
      </w:pPr>
      <w:r w:rsidRPr="00F94168">
        <w:rPr>
          <w:rFonts w:ascii="Times New Roman" w:hAnsi="Times New Roman"/>
          <w:color w:val="000000"/>
          <w:sz w:val="24"/>
          <w:szCs w:val="24"/>
        </w:rPr>
        <w:t>о выявленных фактах недостоверности представленных кандидатом (кандидатами)</w:t>
      </w:r>
      <w:r w:rsidR="00970A39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E07399" w:rsidRPr="00F94168">
        <w:rPr>
          <w:rStyle w:val="af0"/>
          <w:rFonts w:ascii="Times New Roman" w:hAnsi="Times New Roman"/>
          <w:color w:val="000000"/>
          <w:sz w:val="24"/>
        </w:rPr>
        <w:t xml:space="preserve">в </w:t>
      </w:r>
      <w:r w:rsidR="00E07399" w:rsidRPr="00282AE6">
        <w:rPr>
          <w:rStyle w:val="af0"/>
          <w:rFonts w:ascii="Times New Roman" w:hAnsi="Times New Roman"/>
          <w:color w:val="000000"/>
          <w:sz w:val="24"/>
        </w:rPr>
        <w:t>депутаты Совета</w:t>
      </w:r>
      <w:r w:rsidRPr="00282AE6">
        <w:rPr>
          <w:rStyle w:val="af0"/>
          <w:rFonts w:ascii="Times New Roman" w:hAnsi="Times New Roman"/>
          <w:color w:val="000000"/>
          <w:sz w:val="24"/>
        </w:rPr>
        <w:t xml:space="preserve"> </w:t>
      </w:r>
      <w:r w:rsidR="00282AE6" w:rsidRPr="00282AE6">
        <w:rPr>
          <w:rStyle w:val="af0"/>
          <w:rFonts w:ascii="Times New Roman" w:hAnsi="Times New Roman"/>
          <w:color w:val="000000"/>
          <w:sz w:val="24"/>
        </w:rPr>
        <w:t>муниципального образования</w:t>
      </w:r>
      <w:r w:rsidR="00BE5B6B">
        <w:rPr>
          <w:rStyle w:val="af0"/>
          <w:rFonts w:ascii="Times New Roman" w:hAnsi="Times New Roman"/>
          <w:i/>
          <w:color w:val="000000"/>
          <w:sz w:val="24"/>
        </w:rPr>
        <w:t xml:space="preserve"> </w:t>
      </w:r>
      <w:r w:rsidRPr="00B6659E">
        <w:rPr>
          <w:rFonts w:ascii="Times New Roman" w:hAnsi="Times New Roman"/>
          <w:color w:val="000000"/>
          <w:sz w:val="24"/>
          <w:szCs w:val="24"/>
        </w:rPr>
        <w:t>сведений</w:t>
      </w:r>
    </w:p>
    <w:p w:rsidR="00D00EEC" w:rsidRPr="00B6659E" w:rsidRDefault="00D00EEC" w:rsidP="00E6618C">
      <w:pPr>
        <w:pStyle w:val="af"/>
        <w:spacing w:after="0"/>
        <w:jc w:val="center"/>
        <w:rPr>
          <w:rFonts w:eastAsia="Calibri"/>
          <w:sz w:val="24"/>
        </w:rPr>
      </w:pPr>
    </w:p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5"/>
        <w:gridCol w:w="1773"/>
        <w:gridCol w:w="2977"/>
        <w:gridCol w:w="1559"/>
        <w:gridCol w:w="2552"/>
      </w:tblGrid>
      <w:tr w:rsidR="00CA3F8E" w:rsidRPr="00F94168" w:rsidTr="00CA3F8E">
        <w:tc>
          <w:tcPr>
            <w:tcW w:w="4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8E" w:rsidRPr="00F94168" w:rsidRDefault="00BD5008" w:rsidP="00CA3F8E">
            <w:pPr>
              <w:jc w:val="center"/>
              <w:rPr>
                <w:color w:val="000000"/>
                <w:sz w:val="24"/>
                <w:szCs w:val="24"/>
              </w:rPr>
            </w:pPr>
            <w:r w:rsidRPr="00F94168">
              <w:rPr>
                <w:color w:val="000000"/>
                <w:sz w:val="24"/>
                <w:szCs w:val="24"/>
              </w:rPr>
              <w:t>№</w:t>
            </w:r>
            <w:r w:rsidR="00CA3F8E" w:rsidRPr="00F9416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A3F8E" w:rsidRPr="00F94168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="00CA3F8E" w:rsidRPr="00F94168">
              <w:rPr>
                <w:color w:val="000000"/>
                <w:sz w:val="24"/>
                <w:szCs w:val="24"/>
              </w:rPr>
              <w:t>/</w:t>
            </w:r>
            <w:proofErr w:type="spellStart"/>
            <w:r w:rsidR="00CA3F8E" w:rsidRPr="00F94168">
              <w:rPr>
                <w:color w:val="000000"/>
                <w:sz w:val="24"/>
                <w:szCs w:val="24"/>
              </w:rPr>
              <w:t>п</w:t>
            </w:r>
            <w:proofErr w:type="spellEnd"/>
            <w:r w:rsidR="00CA3F8E" w:rsidRPr="00F9416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8E" w:rsidRPr="00F94168" w:rsidRDefault="00CA3F8E" w:rsidP="00CA3F8E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Фамилия, имя, отчество</w:t>
            </w:r>
          </w:p>
          <w:p w:rsidR="00CA3F8E" w:rsidRPr="00F94168" w:rsidRDefault="00CA3F8E" w:rsidP="00CA3F8E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зарегистрир</w:t>
            </w:r>
            <w:r w:rsidRPr="00F94168">
              <w:rPr>
                <w:sz w:val="24"/>
                <w:szCs w:val="24"/>
              </w:rPr>
              <w:t>о</w:t>
            </w:r>
            <w:r w:rsidRPr="00F94168">
              <w:rPr>
                <w:sz w:val="24"/>
                <w:szCs w:val="24"/>
              </w:rPr>
              <w:t>ванного канд</w:t>
            </w:r>
            <w:r w:rsidRPr="00F94168">
              <w:rPr>
                <w:sz w:val="24"/>
                <w:szCs w:val="24"/>
              </w:rPr>
              <w:t>и</w:t>
            </w:r>
            <w:r w:rsidRPr="00F94168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8E" w:rsidRPr="00F94168" w:rsidRDefault="00CA3F8E" w:rsidP="00CA3F8E">
            <w:pPr>
              <w:jc w:val="center"/>
              <w:rPr>
                <w:color w:val="000000"/>
                <w:sz w:val="24"/>
                <w:szCs w:val="24"/>
              </w:rPr>
            </w:pPr>
            <w:r w:rsidRPr="00F94168">
              <w:rPr>
                <w:color w:val="000000"/>
                <w:sz w:val="24"/>
                <w:szCs w:val="24"/>
              </w:rPr>
              <w:t>Представлено зарегистр</w:t>
            </w:r>
            <w:r w:rsidRPr="00F94168">
              <w:rPr>
                <w:color w:val="000000"/>
                <w:sz w:val="24"/>
                <w:szCs w:val="24"/>
              </w:rPr>
              <w:t>и</w:t>
            </w:r>
            <w:r w:rsidRPr="00F94168">
              <w:rPr>
                <w:color w:val="000000"/>
                <w:sz w:val="24"/>
                <w:szCs w:val="24"/>
              </w:rPr>
              <w:t>рованным</w:t>
            </w:r>
          </w:p>
          <w:p w:rsidR="00CA3F8E" w:rsidRPr="00F94168" w:rsidRDefault="00CA3F8E" w:rsidP="00CA3F8E">
            <w:pPr>
              <w:jc w:val="center"/>
              <w:rPr>
                <w:color w:val="000000"/>
                <w:sz w:val="24"/>
                <w:szCs w:val="24"/>
              </w:rPr>
            </w:pPr>
            <w:r w:rsidRPr="00F94168">
              <w:rPr>
                <w:color w:val="000000"/>
                <w:sz w:val="24"/>
                <w:szCs w:val="24"/>
              </w:rPr>
              <w:t>кандидатом</w:t>
            </w:r>
            <w:r w:rsidRPr="00F94168">
              <w:rPr>
                <w:rStyle w:val="af5"/>
                <w:color w:val="000000"/>
                <w:sz w:val="24"/>
                <w:szCs w:val="24"/>
              </w:rPr>
              <w:footnoteReference w:customMarkFollows="1" w:id="3"/>
              <w:sym w:font="Symbol" w:char="F02A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8E" w:rsidRPr="00F94168" w:rsidRDefault="00CA3F8E" w:rsidP="00CA3F8E">
            <w:pPr>
              <w:jc w:val="center"/>
              <w:rPr>
                <w:color w:val="000000"/>
                <w:sz w:val="24"/>
                <w:szCs w:val="24"/>
              </w:rPr>
            </w:pPr>
            <w:r w:rsidRPr="00F94168">
              <w:rPr>
                <w:color w:val="000000"/>
                <w:sz w:val="24"/>
                <w:szCs w:val="24"/>
              </w:rPr>
              <w:t>Результаты проверки 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8E" w:rsidRPr="00F94168" w:rsidRDefault="00CA3F8E" w:rsidP="00CA3F8E">
            <w:pPr>
              <w:jc w:val="center"/>
              <w:rPr>
                <w:color w:val="000000"/>
                <w:sz w:val="24"/>
                <w:szCs w:val="24"/>
              </w:rPr>
            </w:pPr>
            <w:r w:rsidRPr="00F94168">
              <w:rPr>
                <w:color w:val="000000"/>
                <w:sz w:val="24"/>
                <w:szCs w:val="24"/>
              </w:rPr>
              <w:t>Уполномоченная орг</w:t>
            </w:r>
            <w:r w:rsidRPr="00F94168">
              <w:rPr>
                <w:color w:val="000000"/>
                <w:sz w:val="24"/>
                <w:szCs w:val="24"/>
              </w:rPr>
              <w:t>а</w:t>
            </w:r>
            <w:r w:rsidRPr="00F94168">
              <w:rPr>
                <w:color w:val="000000"/>
                <w:sz w:val="24"/>
                <w:szCs w:val="24"/>
              </w:rPr>
              <w:t xml:space="preserve">низация, </w:t>
            </w:r>
          </w:p>
          <w:p w:rsidR="00CA3F8E" w:rsidRPr="00F94168" w:rsidRDefault="00CA3F8E" w:rsidP="00CA3F8E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94168">
              <w:rPr>
                <w:color w:val="000000"/>
                <w:sz w:val="24"/>
                <w:szCs w:val="24"/>
              </w:rPr>
              <w:t>предоставившая</w:t>
            </w:r>
            <w:proofErr w:type="gramEnd"/>
            <w:r w:rsidRPr="00F94168">
              <w:rPr>
                <w:color w:val="000000"/>
                <w:sz w:val="24"/>
                <w:szCs w:val="24"/>
              </w:rPr>
              <w:t xml:space="preserve"> свед</w:t>
            </w:r>
            <w:r w:rsidRPr="00F94168">
              <w:rPr>
                <w:color w:val="000000"/>
                <w:sz w:val="24"/>
                <w:szCs w:val="24"/>
              </w:rPr>
              <w:t>е</w:t>
            </w:r>
            <w:r w:rsidRPr="00F94168">
              <w:rPr>
                <w:color w:val="000000"/>
                <w:sz w:val="24"/>
                <w:szCs w:val="24"/>
              </w:rPr>
              <w:t xml:space="preserve">ния </w:t>
            </w:r>
          </w:p>
        </w:tc>
      </w:tr>
      <w:tr w:rsidR="00CA3F8E" w:rsidRPr="00F94168" w:rsidTr="00CA3F8E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A3F8E" w:rsidRPr="00F94168" w:rsidRDefault="00CA3F8E" w:rsidP="00CA3F8E">
            <w:pPr>
              <w:jc w:val="center"/>
              <w:rPr>
                <w:color w:val="000000"/>
                <w:sz w:val="24"/>
                <w:szCs w:val="24"/>
              </w:rPr>
            </w:pPr>
            <w:r w:rsidRPr="00F94168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8E" w:rsidRPr="00F94168" w:rsidRDefault="00CA3F8E" w:rsidP="00CA3F8E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8E" w:rsidRPr="00F94168" w:rsidRDefault="00CA3F8E" w:rsidP="00CA3F8E">
            <w:pPr>
              <w:jc w:val="center"/>
              <w:rPr>
                <w:color w:val="000000"/>
                <w:sz w:val="24"/>
                <w:szCs w:val="24"/>
              </w:rPr>
            </w:pPr>
            <w:r w:rsidRPr="00F94168">
              <w:rPr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8E" w:rsidRPr="00F94168" w:rsidRDefault="00CA3F8E" w:rsidP="00CA3F8E">
            <w:pPr>
              <w:jc w:val="center"/>
              <w:rPr>
                <w:color w:val="000000"/>
                <w:sz w:val="24"/>
                <w:szCs w:val="24"/>
              </w:rPr>
            </w:pPr>
            <w:r w:rsidRPr="00F94168">
              <w:rPr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CA3F8E" w:rsidRPr="00F94168" w:rsidRDefault="00CA3F8E" w:rsidP="00CA3F8E">
            <w:pPr>
              <w:jc w:val="center"/>
              <w:rPr>
                <w:color w:val="000000"/>
                <w:sz w:val="24"/>
                <w:szCs w:val="24"/>
              </w:rPr>
            </w:pPr>
            <w:r w:rsidRPr="00F94168">
              <w:rPr>
                <w:color w:val="000000"/>
                <w:sz w:val="24"/>
                <w:szCs w:val="24"/>
              </w:rPr>
              <w:t xml:space="preserve">5 </w:t>
            </w:r>
          </w:p>
        </w:tc>
      </w:tr>
      <w:tr w:rsidR="00CA3F8E" w:rsidRPr="00F94168" w:rsidTr="00CA3F8E">
        <w:tc>
          <w:tcPr>
            <w:tcW w:w="9356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3F8E" w:rsidRPr="00F94168" w:rsidRDefault="00CA3F8E" w:rsidP="00CA3F8E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9416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Доходы </w:t>
            </w:r>
          </w:p>
        </w:tc>
      </w:tr>
      <w:tr w:rsidR="00CA3F8E" w:rsidRPr="00F94168" w:rsidTr="00CA3F8E">
        <w:tc>
          <w:tcPr>
            <w:tcW w:w="4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A3F8E" w:rsidRPr="00F94168" w:rsidRDefault="00CA3F8E" w:rsidP="00CA3F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A3F8E" w:rsidRPr="00F94168" w:rsidRDefault="00CA3F8E" w:rsidP="00CA3F8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A3F8E" w:rsidRPr="00F94168" w:rsidRDefault="00CA3F8E" w:rsidP="00CA3F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A3F8E" w:rsidRPr="00F94168" w:rsidRDefault="00CA3F8E" w:rsidP="00CA3F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CA3F8E" w:rsidRPr="00F94168" w:rsidRDefault="00CA3F8E" w:rsidP="00CA3F8E">
            <w:pPr>
              <w:rPr>
                <w:color w:val="000000"/>
                <w:sz w:val="24"/>
                <w:szCs w:val="24"/>
              </w:rPr>
            </w:pPr>
          </w:p>
        </w:tc>
      </w:tr>
      <w:tr w:rsidR="00CA3F8E" w:rsidRPr="00F94168" w:rsidTr="00CA3F8E"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8E" w:rsidRPr="00F94168" w:rsidRDefault="00CA3F8E" w:rsidP="00CA3F8E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9416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Недвижимое имущество </w:t>
            </w:r>
          </w:p>
        </w:tc>
      </w:tr>
      <w:tr w:rsidR="00CA3F8E" w:rsidRPr="00F94168" w:rsidTr="00CA3F8E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A3F8E" w:rsidRPr="00F94168" w:rsidRDefault="00CA3F8E" w:rsidP="00CA3F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8E" w:rsidRPr="00F94168" w:rsidRDefault="00CA3F8E" w:rsidP="00CA3F8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8E" w:rsidRPr="00F94168" w:rsidRDefault="00CA3F8E" w:rsidP="00CA3F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8E" w:rsidRPr="00F94168" w:rsidRDefault="00CA3F8E" w:rsidP="00CA3F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CA3F8E" w:rsidRPr="00F94168" w:rsidRDefault="00CA3F8E" w:rsidP="00CA3F8E">
            <w:pPr>
              <w:rPr>
                <w:color w:val="000000"/>
                <w:sz w:val="24"/>
                <w:szCs w:val="24"/>
              </w:rPr>
            </w:pPr>
          </w:p>
        </w:tc>
      </w:tr>
      <w:tr w:rsidR="00CA3F8E" w:rsidRPr="00F94168" w:rsidTr="00CA3F8E">
        <w:tc>
          <w:tcPr>
            <w:tcW w:w="9356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3F8E" w:rsidRPr="00F94168" w:rsidRDefault="00CA3F8E" w:rsidP="00CA3F8E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9416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Транспортные средства </w:t>
            </w:r>
          </w:p>
        </w:tc>
      </w:tr>
      <w:tr w:rsidR="00CA3F8E" w:rsidRPr="00F94168" w:rsidTr="00CA3F8E">
        <w:tc>
          <w:tcPr>
            <w:tcW w:w="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A3F8E" w:rsidRPr="00F94168" w:rsidRDefault="00CA3F8E" w:rsidP="00CA3F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8E" w:rsidRPr="00F94168" w:rsidRDefault="00CA3F8E" w:rsidP="00CA3F8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8E" w:rsidRPr="00F94168" w:rsidRDefault="00CA3F8E" w:rsidP="00CA3F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8E" w:rsidRPr="00F94168" w:rsidRDefault="00CA3F8E" w:rsidP="00CA3F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CA3F8E" w:rsidRPr="00F94168" w:rsidRDefault="00CA3F8E" w:rsidP="00CA3F8E">
            <w:pPr>
              <w:rPr>
                <w:color w:val="000000"/>
                <w:sz w:val="24"/>
                <w:szCs w:val="24"/>
              </w:rPr>
            </w:pPr>
          </w:p>
        </w:tc>
      </w:tr>
      <w:tr w:rsidR="00CA3F8E" w:rsidRPr="00F94168" w:rsidTr="00CA3F8E">
        <w:tc>
          <w:tcPr>
            <w:tcW w:w="9356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3F8E" w:rsidRPr="00F94168" w:rsidRDefault="00CA3F8E" w:rsidP="00CA3F8E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9416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Денежные средства и драгоценные металлы, находящиеся на счетах и во вкладах</w:t>
            </w:r>
            <w:r w:rsidR="00C53F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в</w:t>
            </w:r>
            <w:r w:rsidRPr="00F9416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банках</w:t>
            </w:r>
          </w:p>
        </w:tc>
      </w:tr>
      <w:tr w:rsidR="00CA3F8E" w:rsidRPr="00F94168" w:rsidTr="00CA3F8E">
        <w:tc>
          <w:tcPr>
            <w:tcW w:w="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A3F8E" w:rsidRPr="00F94168" w:rsidRDefault="00CA3F8E" w:rsidP="00CA3F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8E" w:rsidRPr="00F94168" w:rsidRDefault="00CA3F8E" w:rsidP="00CA3F8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8E" w:rsidRPr="00F94168" w:rsidRDefault="00CA3F8E" w:rsidP="00CA3F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8E" w:rsidRPr="00F94168" w:rsidRDefault="00CA3F8E" w:rsidP="00CA3F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CA3F8E" w:rsidRPr="00F94168" w:rsidRDefault="00CA3F8E" w:rsidP="00CA3F8E">
            <w:pPr>
              <w:rPr>
                <w:color w:val="000000"/>
                <w:sz w:val="24"/>
                <w:szCs w:val="24"/>
              </w:rPr>
            </w:pPr>
          </w:p>
        </w:tc>
      </w:tr>
      <w:tr w:rsidR="00CA3F8E" w:rsidRPr="00F94168" w:rsidTr="00CA3F8E">
        <w:tc>
          <w:tcPr>
            <w:tcW w:w="9356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A3F8E" w:rsidRPr="00F94168" w:rsidRDefault="00CA3F8E" w:rsidP="00CA3F8E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9416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Акции, иные ценные бумаги и иное участие в коммерческих организациях</w:t>
            </w:r>
          </w:p>
        </w:tc>
      </w:tr>
      <w:tr w:rsidR="00CA3F8E" w:rsidRPr="00F94168" w:rsidTr="00CA3F8E">
        <w:tc>
          <w:tcPr>
            <w:tcW w:w="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A3F8E" w:rsidRPr="00F94168" w:rsidRDefault="00CA3F8E" w:rsidP="00CA3F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8E" w:rsidRPr="00F94168" w:rsidRDefault="00CA3F8E" w:rsidP="00CA3F8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8E" w:rsidRPr="00F94168" w:rsidRDefault="00CA3F8E" w:rsidP="00CA3F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F8E" w:rsidRPr="00F94168" w:rsidRDefault="00CA3F8E" w:rsidP="00CA3F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CA3F8E" w:rsidRPr="00F94168" w:rsidRDefault="00CA3F8E" w:rsidP="00CA3F8E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740C7" w:rsidRPr="00F94168" w:rsidRDefault="000740C7" w:rsidP="00BD5008">
      <w:pPr>
        <w:pStyle w:val="af"/>
        <w:spacing w:after="0"/>
        <w:jc w:val="center"/>
        <w:rPr>
          <w:rFonts w:eastAsia="Calibri"/>
          <w:sz w:val="24"/>
        </w:rPr>
      </w:pPr>
    </w:p>
    <w:p w:rsidR="00BD5008" w:rsidRPr="00F94168" w:rsidRDefault="00BD5008" w:rsidP="00BD5008">
      <w:pPr>
        <w:pStyle w:val="af"/>
        <w:spacing w:after="0"/>
        <w:jc w:val="center"/>
        <w:rPr>
          <w:rFonts w:eastAsia="Calibri"/>
          <w:sz w:val="24"/>
        </w:rPr>
      </w:pPr>
    </w:p>
    <w:p w:rsidR="00BD5008" w:rsidRPr="00F94168" w:rsidRDefault="00BD5008" w:rsidP="00BD5008">
      <w:pPr>
        <w:pStyle w:val="af"/>
        <w:spacing w:after="0"/>
        <w:jc w:val="center"/>
        <w:rPr>
          <w:rFonts w:eastAsia="Calibri"/>
          <w:sz w:val="24"/>
        </w:rPr>
      </w:pPr>
    </w:p>
    <w:p w:rsidR="00A62C0D" w:rsidRPr="00F94168" w:rsidRDefault="00A62C0D">
      <w:pPr>
        <w:rPr>
          <w:rFonts w:eastAsia="Calibri"/>
          <w:bCs/>
          <w:sz w:val="24"/>
          <w:szCs w:val="24"/>
          <w:lang w:eastAsia="ru-RU"/>
        </w:rPr>
      </w:pPr>
      <w:r w:rsidRPr="00F94168">
        <w:rPr>
          <w:rFonts w:eastAsia="Calibri"/>
          <w:sz w:val="24"/>
          <w:szCs w:val="24"/>
        </w:rPr>
        <w:br w:type="page"/>
      </w:r>
    </w:p>
    <w:p w:rsidR="00BD5008" w:rsidRPr="002F05D4" w:rsidRDefault="00E07399" w:rsidP="00E07399">
      <w:pPr>
        <w:pStyle w:val="af"/>
        <w:spacing w:after="0"/>
        <w:jc w:val="right"/>
        <w:rPr>
          <w:rFonts w:eastAsia="Calibri"/>
          <w:sz w:val="22"/>
          <w:szCs w:val="22"/>
        </w:rPr>
      </w:pPr>
      <w:r w:rsidRPr="002F05D4">
        <w:rPr>
          <w:rFonts w:eastAsia="Calibri"/>
          <w:sz w:val="22"/>
          <w:szCs w:val="22"/>
        </w:rPr>
        <w:lastRenderedPageBreak/>
        <w:t>Приложение № 2</w:t>
      </w:r>
      <w:r w:rsidR="00885746">
        <w:rPr>
          <w:rFonts w:eastAsia="Calibri"/>
          <w:sz w:val="22"/>
          <w:szCs w:val="22"/>
        </w:rPr>
        <w:t>6</w:t>
      </w:r>
    </w:p>
    <w:p w:rsidR="00A62C0D" w:rsidRPr="00F94168" w:rsidRDefault="00A62C0D" w:rsidP="00BD5008">
      <w:pPr>
        <w:pStyle w:val="af"/>
        <w:spacing w:after="0"/>
        <w:jc w:val="center"/>
        <w:rPr>
          <w:rFonts w:eastAsia="Calibri"/>
          <w:sz w:val="24"/>
        </w:rPr>
      </w:pPr>
    </w:p>
    <w:p w:rsidR="00A62C0D" w:rsidRPr="00F94168" w:rsidRDefault="00A62C0D" w:rsidP="00BD5008">
      <w:pPr>
        <w:pStyle w:val="af"/>
        <w:spacing w:after="0"/>
        <w:jc w:val="center"/>
        <w:rPr>
          <w:rFonts w:eastAsia="Calibri"/>
          <w:sz w:val="24"/>
        </w:rPr>
      </w:pPr>
      <w:r w:rsidRPr="00F94168">
        <w:rPr>
          <w:rFonts w:eastAsia="Calibri"/>
          <w:sz w:val="24"/>
        </w:rPr>
        <w:t>РЕШЕНИЕ</w:t>
      </w:r>
    </w:p>
    <w:p w:rsidR="00A62C0D" w:rsidRPr="00F94168" w:rsidRDefault="00A62C0D" w:rsidP="00BD5008">
      <w:pPr>
        <w:pStyle w:val="af"/>
        <w:spacing w:after="0"/>
        <w:jc w:val="center"/>
        <w:rPr>
          <w:rFonts w:eastAsia="Calibri"/>
          <w:sz w:val="24"/>
        </w:rPr>
      </w:pPr>
    </w:p>
    <w:p w:rsidR="00A62C0D" w:rsidRPr="00F94168" w:rsidRDefault="00E07399" w:rsidP="00A62C0D">
      <w:pPr>
        <w:jc w:val="left"/>
        <w:rPr>
          <w:sz w:val="24"/>
          <w:szCs w:val="24"/>
        </w:rPr>
      </w:pPr>
      <w:r w:rsidRPr="00F94168">
        <w:rPr>
          <w:sz w:val="24"/>
          <w:szCs w:val="24"/>
        </w:rPr>
        <w:t>от «___» ______ 20</w:t>
      </w:r>
      <w:r w:rsidR="00282AE6">
        <w:rPr>
          <w:sz w:val="24"/>
          <w:szCs w:val="24"/>
        </w:rPr>
        <w:t>20</w:t>
      </w:r>
      <w:r w:rsidR="00A62C0D" w:rsidRPr="00F94168">
        <w:rPr>
          <w:sz w:val="24"/>
          <w:szCs w:val="24"/>
        </w:rPr>
        <w:t xml:space="preserve"> г.</w:t>
      </w:r>
      <w:r w:rsidR="00A62C0D" w:rsidRPr="00F94168">
        <w:rPr>
          <w:sz w:val="24"/>
          <w:szCs w:val="24"/>
        </w:rPr>
        <w:tab/>
      </w:r>
      <w:r w:rsidR="00A62C0D" w:rsidRPr="00F94168">
        <w:rPr>
          <w:sz w:val="24"/>
          <w:szCs w:val="24"/>
        </w:rPr>
        <w:tab/>
      </w:r>
      <w:r w:rsidR="00A62C0D" w:rsidRPr="00F94168">
        <w:rPr>
          <w:sz w:val="24"/>
          <w:szCs w:val="24"/>
        </w:rPr>
        <w:tab/>
      </w:r>
      <w:r w:rsidR="00A62C0D" w:rsidRPr="00F94168">
        <w:rPr>
          <w:sz w:val="24"/>
          <w:szCs w:val="24"/>
        </w:rPr>
        <w:tab/>
      </w:r>
      <w:r w:rsidR="00A62C0D" w:rsidRPr="00F94168">
        <w:rPr>
          <w:sz w:val="24"/>
          <w:szCs w:val="24"/>
        </w:rPr>
        <w:tab/>
      </w:r>
      <w:r w:rsidR="00A62C0D" w:rsidRPr="00F94168">
        <w:rPr>
          <w:sz w:val="24"/>
          <w:szCs w:val="24"/>
        </w:rPr>
        <w:tab/>
      </w:r>
      <w:r w:rsidR="00A62C0D" w:rsidRPr="00F94168">
        <w:rPr>
          <w:sz w:val="24"/>
          <w:szCs w:val="24"/>
        </w:rPr>
        <w:tab/>
      </w:r>
      <w:r w:rsidR="00A62C0D" w:rsidRPr="00F94168">
        <w:rPr>
          <w:sz w:val="24"/>
          <w:szCs w:val="24"/>
        </w:rPr>
        <w:tab/>
        <w:t>№ ___/_____</w:t>
      </w:r>
    </w:p>
    <w:p w:rsidR="00A62C0D" w:rsidRPr="00F94168" w:rsidRDefault="00A62C0D" w:rsidP="00BD5008">
      <w:pPr>
        <w:pStyle w:val="af"/>
        <w:spacing w:after="0"/>
        <w:jc w:val="center"/>
        <w:rPr>
          <w:rFonts w:eastAsia="Calibri"/>
          <w:sz w:val="24"/>
        </w:rPr>
      </w:pPr>
    </w:p>
    <w:p w:rsidR="00A62C0D" w:rsidRPr="00282AE6" w:rsidRDefault="00A62C0D" w:rsidP="00A62C0D">
      <w:pPr>
        <w:jc w:val="center"/>
        <w:rPr>
          <w:b/>
          <w:sz w:val="24"/>
          <w:szCs w:val="24"/>
        </w:rPr>
      </w:pPr>
      <w:r w:rsidRPr="00F94168">
        <w:rPr>
          <w:b/>
          <w:sz w:val="24"/>
          <w:szCs w:val="24"/>
        </w:rPr>
        <w:t xml:space="preserve">О предложениях по выделению и оборудованию специальных мест для размещения </w:t>
      </w:r>
      <w:r w:rsidR="004A2864">
        <w:rPr>
          <w:b/>
          <w:sz w:val="24"/>
          <w:szCs w:val="24"/>
        </w:rPr>
        <w:t xml:space="preserve">       </w:t>
      </w:r>
      <w:r w:rsidRPr="00F94168">
        <w:rPr>
          <w:b/>
          <w:sz w:val="24"/>
          <w:szCs w:val="24"/>
        </w:rPr>
        <w:t xml:space="preserve">печатных </w:t>
      </w:r>
      <w:r w:rsidRPr="00282AE6">
        <w:rPr>
          <w:b/>
          <w:sz w:val="24"/>
          <w:szCs w:val="24"/>
        </w:rPr>
        <w:t xml:space="preserve">предвыборных агитационных материалов </w:t>
      </w:r>
    </w:p>
    <w:p w:rsidR="00A62C0D" w:rsidRPr="00282AE6" w:rsidRDefault="00A62C0D" w:rsidP="00282AE6">
      <w:pPr>
        <w:jc w:val="center"/>
        <w:rPr>
          <w:b/>
          <w:sz w:val="24"/>
          <w:szCs w:val="24"/>
        </w:rPr>
      </w:pPr>
      <w:r w:rsidRPr="00282AE6">
        <w:rPr>
          <w:b/>
          <w:sz w:val="24"/>
          <w:szCs w:val="24"/>
        </w:rPr>
        <w:t xml:space="preserve">кандидатов при проведении выборов </w:t>
      </w:r>
      <w:r w:rsidR="00E53633" w:rsidRPr="00282AE6">
        <w:rPr>
          <w:b/>
          <w:sz w:val="24"/>
          <w:szCs w:val="24"/>
        </w:rPr>
        <w:t xml:space="preserve">депутатов </w:t>
      </w:r>
      <w:r w:rsidR="00E07399" w:rsidRPr="00282AE6">
        <w:rPr>
          <w:b/>
          <w:sz w:val="24"/>
          <w:szCs w:val="24"/>
        </w:rPr>
        <w:t>Совета</w:t>
      </w:r>
      <w:r w:rsidRPr="00282AE6">
        <w:rPr>
          <w:b/>
          <w:sz w:val="24"/>
          <w:szCs w:val="24"/>
        </w:rPr>
        <w:t xml:space="preserve"> </w:t>
      </w:r>
      <w:r w:rsidR="00282AE6" w:rsidRPr="00282AE6">
        <w:rPr>
          <w:b/>
          <w:sz w:val="24"/>
          <w:szCs w:val="24"/>
        </w:rPr>
        <w:t>муниципального образования</w:t>
      </w:r>
    </w:p>
    <w:p w:rsidR="00BD5008" w:rsidRPr="00F94168" w:rsidRDefault="00BD5008" w:rsidP="00BD5008">
      <w:pPr>
        <w:pStyle w:val="af"/>
        <w:spacing w:after="0"/>
        <w:jc w:val="center"/>
        <w:rPr>
          <w:rFonts w:eastAsia="Calibri"/>
          <w:sz w:val="24"/>
        </w:rPr>
      </w:pPr>
    </w:p>
    <w:p w:rsidR="00A62C0D" w:rsidRDefault="00A62C0D" w:rsidP="00A62C0D">
      <w:pPr>
        <w:pStyle w:val="ab"/>
        <w:spacing w:after="0"/>
        <w:ind w:left="0" w:firstLine="709"/>
        <w:jc w:val="both"/>
      </w:pPr>
      <w:r w:rsidRPr="00F94168">
        <w:t>Руководствуясь пунктом 7 статьи 54 Федерального закона от 12 июня 2002 г</w:t>
      </w:r>
      <w:r w:rsidR="00C53F74">
        <w:t xml:space="preserve">.     </w:t>
      </w:r>
      <w:r w:rsidRPr="00F94168">
        <w:t xml:space="preserve"> </w:t>
      </w:r>
      <w:r w:rsidR="00970A39">
        <w:t xml:space="preserve">             </w:t>
      </w:r>
      <w:r w:rsidRPr="00F94168">
        <w:t>№  67-ФЗ «Об основных гарантиях избирательных прав и права на участие в референдуме гр</w:t>
      </w:r>
      <w:r w:rsidRPr="00F94168">
        <w:t>а</w:t>
      </w:r>
      <w:r w:rsidRPr="00F94168">
        <w:t xml:space="preserve">ждан Российской Федерации», частью 9 статьи 38 Закона Краснодарского края </w:t>
      </w:r>
      <w:r w:rsidR="00C53F74">
        <w:t xml:space="preserve">                          </w:t>
      </w:r>
      <w:r w:rsidRPr="00F94168">
        <w:t>от 26 декабря 2005 г</w:t>
      </w:r>
      <w:r w:rsidR="00C53F74">
        <w:t xml:space="preserve">. </w:t>
      </w:r>
      <w:r w:rsidRPr="00F94168">
        <w:t xml:space="preserve"> № 966-КЗ «О муниципальных выборах в Краснодарском крае», террит</w:t>
      </w:r>
      <w:r w:rsidRPr="00F94168">
        <w:t>о</w:t>
      </w:r>
      <w:r w:rsidRPr="00F94168">
        <w:t>риальная избирательная комиссия РЕШИЛА:</w:t>
      </w:r>
    </w:p>
    <w:p w:rsidR="002D67CA" w:rsidRPr="00F94168" w:rsidRDefault="002D67CA" w:rsidP="00A62C0D">
      <w:pPr>
        <w:pStyle w:val="ab"/>
        <w:spacing w:after="0"/>
        <w:ind w:left="0" w:firstLine="709"/>
        <w:jc w:val="both"/>
      </w:pPr>
    </w:p>
    <w:p w:rsidR="00A62C0D" w:rsidRPr="00282AE6" w:rsidRDefault="00A62C0D" w:rsidP="00A62C0D">
      <w:pPr>
        <w:pStyle w:val="af"/>
        <w:spacing w:after="0"/>
        <w:ind w:firstLine="709"/>
        <w:jc w:val="both"/>
        <w:rPr>
          <w:sz w:val="24"/>
        </w:rPr>
      </w:pPr>
      <w:r w:rsidRPr="00F94168">
        <w:rPr>
          <w:sz w:val="24"/>
        </w:rPr>
        <w:t>1. </w:t>
      </w:r>
      <w:r w:rsidR="00885746">
        <w:rPr>
          <w:sz w:val="24"/>
        </w:rPr>
        <w:t xml:space="preserve">Предложить администрации МО </w:t>
      </w:r>
      <w:r w:rsidRPr="00F94168">
        <w:rPr>
          <w:sz w:val="24"/>
        </w:rPr>
        <w:t xml:space="preserve"> выдел</w:t>
      </w:r>
      <w:r w:rsidR="00885746">
        <w:rPr>
          <w:sz w:val="24"/>
        </w:rPr>
        <w:t>ить</w:t>
      </w:r>
      <w:r w:rsidRPr="00F94168">
        <w:rPr>
          <w:sz w:val="24"/>
        </w:rPr>
        <w:t xml:space="preserve"> и оборудова</w:t>
      </w:r>
      <w:r w:rsidR="00885746">
        <w:rPr>
          <w:sz w:val="24"/>
        </w:rPr>
        <w:t>ть</w:t>
      </w:r>
      <w:r w:rsidRPr="00F94168">
        <w:rPr>
          <w:sz w:val="24"/>
        </w:rPr>
        <w:t xml:space="preserve"> специальны</w:t>
      </w:r>
      <w:r w:rsidR="00885746">
        <w:rPr>
          <w:sz w:val="24"/>
        </w:rPr>
        <w:t>е</w:t>
      </w:r>
      <w:r w:rsidRPr="00F94168">
        <w:rPr>
          <w:sz w:val="24"/>
        </w:rPr>
        <w:t xml:space="preserve"> мест</w:t>
      </w:r>
      <w:r w:rsidR="00885746">
        <w:rPr>
          <w:sz w:val="24"/>
        </w:rPr>
        <w:t>а</w:t>
      </w:r>
      <w:r w:rsidRPr="00F94168">
        <w:rPr>
          <w:sz w:val="24"/>
        </w:rPr>
        <w:t xml:space="preserve"> для ра</w:t>
      </w:r>
      <w:r w:rsidRPr="00F94168">
        <w:rPr>
          <w:sz w:val="24"/>
        </w:rPr>
        <w:t>з</w:t>
      </w:r>
      <w:r w:rsidRPr="00F94168">
        <w:rPr>
          <w:sz w:val="24"/>
        </w:rPr>
        <w:t xml:space="preserve">мещения печатных предвыборных </w:t>
      </w:r>
      <w:r w:rsidRPr="00282AE6">
        <w:rPr>
          <w:sz w:val="24"/>
        </w:rPr>
        <w:t xml:space="preserve">агитационных материалов кандидатов на территории </w:t>
      </w:r>
      <w:r w:rsidR="00282AE6" w:rsidRPr="00282AE6">
        <w:rPr>
          <w:sz w:val="24"/>
        </w:rPr>
        <w:t>мун</w:t>
      </w:r>
      <w:r w:rsidR="00282AE6" w:rsidRPr="00282AE6">
        <w:rPr>
          <w:sz w:val="24"/>
        </w:rPr>
        <w:t>и</w:t>
      </w:r>
      <w:r w:rsidR="00282AE6" w:rsidRPr="00282AE6">
        <w:rPr>
          <w:sz w:val="24"/>
        </w:rPr>
        <w:t>ципального образования</w:t>
      </w:r>
      <w:r w:rsidRPr="00282AE6">
        <w:rPr>
          <w:sz w:val="24"/>
        </w:rPr>
        <w:t xml:space="preserve"> на выборах </w:t>
      </w:r>
      <w:r w:rsidR="00E07399" w:rsidRPr="00282AE6">
        <w:rPr>
          <w:sz w:val="24"/>
        </w:rPr>
        <w:t>депутатов Совета</w:t>
      </w:r>
      <w:r w:rsidRPr="00282AE6">
        <w:rPr>
          <w:sz w:val="24"/>
        </w:rPr>
        <w:t xml:space="preserve"> </w:t>
      </w:r>
      <w:r w:rsidR="00282AE6" w:rsidRPr="00282AE6">
        <w:rPr>
          <w:sz w:val="24"/>
        </w:rPr>
        <w:t>муниципального образования</w:t>
      </w:r>
      <w:r w:rsidRPr="00282AE6">
        <w:rPr>
          <w:sz w:val="24"/>
        </w:rPr>
        <w:t xml:space="preserve"> (прилаг</w:t>
      </w:r>
      <w:r w:rsidRPr="00282AE6">
        <w:rPr>
          <w:sz w:val="24"/>
        </w:rPr>
        <w:t>а</w:t>
      </w:r>
      <w:r w:rsidRPr="00282AE6">
        <w:rPr>
          <w:sz w:val="24"/>
        </w:rPr>
        <w:t>ется).</w:t>
      </w:r>
    </w:p>
    <w:p w:rsidR="00A62C0D" w:rsidRPr="00282AE6" w:rsidRDefault="00A62C0D" w:rsidP="00A62C0D">
      <w:pPr>
        <w:pStyle w:val="ab"/>
        <w:spacing w:after="0"/>
        <w:ind w:left="0" w:firstLine="709"/>
        <w:jc w:val="both"/>
      </w:pPr>
      <w:r w:rsidRPr="00F94168">
        <w:t xml:space="preserve">2. Направить настоящее решение в </w:t>
      </w:r>
      <w:r w:rsidRPr="00282AE6">
        <w:t xml:space="preserve">администрацию </w:t>
      </w:r>
      <w:r w:rsidR="00282AE6" w:rsidRPr="00282AE6">
        <w:t>муниципального образования</w:t>
      </w:r>
    </w:p>
    <w:p w:rsidR="00A62C0D" w:rsidRPr="00282AE6" w:rsidRDefault="00A62C0D" w:rsidP="00A62C0D">
      <w:pPr>
        <w:pStyle w:val="ab"/>
        <w:spacing w:after="0"/>
        <w:ind w:left="0" w:firstLine="709"/>
        <w:jc w:val="both"/>
      </w:pPr>
      <w:r w:rsidRPr="00282AE6">
        <w:t xml:space="preserve">3. Рекомендовать администрации </w:t>
      </w:r>
      <w:r w:rsidR="00282AE6">
        <w:t>муниципального образования</w:t>
      </w:r>
      <w:r w:rsidRPr="00282AE6">
        <w:t xml:space="preserve"> не позднее</w:t>
      </w:r>
      <w:r w:rsidR="00970A39" w:rsidRPr="00282AE6">
        <w:t xml:space="preserve"> </w:t>
      </w:r>
      <w:r w:rsidR="00282AE6">
        <w:t>«___»________2020</w:t>
      </w:r>
      <w:r w:rsidR="004A2864" w:rsidRPr="00282AE6">
        <w:t xml:space="preserve"> </w:t>
      </w:r>
      <w:r w:rsidRPr="00282AE6">
        <w:t>года</w:t>
      </w:r>
      <w:r w:rsidR="00FF6DEF" w:rsidRPr="00282AE6">
        <w:t xml:space="preserve"> п</w:t>
      </w:r>
      <w:r w:rsidRPr="00282AE6">
        <w:t>ринять соответствующий правовой акт о выделении и оборудовании на территории каждого избирательного участка специальных мест (специального места) для размещения печатных предвыборных агитационных ма</w:t>
      </w:r>
      <w:r w:rsidR="00FF6DEF" w:rsidRPr="00282AE6">
        <w:t xml:space="preserve">териалов, представив заверенную копию данного документа </w:t>
      </w:r>
      <w:r w:rsidRPr="00282AE6">
        <w:t>в территориальную избирательную комиссию.</w:t>
      </w:r>
    </w:p>
    <w:p w:rsidR="00A62C0D" w:rsidRPr="00282AE6" w:rsidRDefault="00A62C0D" w:rsidP="00A62C0D">
      <w:pPr>
        <w:pStyle w:val="ab"/>
        <w:spacing w:after="0"/>
        <w:ind w:left="0" w:firstLine="709"/>
        <w:jc w:val="both"/>
      </w:pPr>
      <w:r w:rsidRPr="00282AE6">
        <w:t>4. </w:t>
      </w:r>
      <w:proofErr w:type="gramStart"/>
      <w:r w:rsidRPr="00282AE6">
        <w:t>Контроль за</w:t>
      </w:r>
      <w:proofErr w:type="gramEnd"/>
      <w:r w:rsidRPr="00282AE6">
        <w:t xml:space="preserve"> выполнением пункта 2 данного решения возложить на секретаря террит</w:t>
      </w:r>
      <w:r w:rsidRPr="00282AE6">
        <w:t>о</w:t>
      </w:r>
      <w:r w:rsidRPr="00282AE6">
        <w:t>риальной избирательной комиссии.</w:t>
      </w:r>
    </w:p>
    <w:p w:rsidR="00A62C0D" w:rsidRPr="00282AE6" w:rsidRDefault="00A62C0D" w:rsidP="00A62C0D">
      <w:pPr>
        <w:tabs>
          <w:tab w:val="left" w:pos="9360"/>
        </w:tabs>
        <w:ind w:firstLine="709"/>
        <w:rPr>
          <w:b/>
          <w:bCs/>
          <w:sz w:val="24"/>
          <w:szCs w:val="24"/>
        </w:rPr>
      </w:pPr>
    </w:p>
    <w:p w:rsidR="00C53F74" w:rsidRPr="00375F26" w:rsidRDefault="00C53F74" w:rsidP="00C53F74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Председатель</w:t>
      </w:r>
    </w:p>
    <w:p w:rsidR="00C53F74" w:rsidRPr="00375F26" w:rsidRDefault="00C53F74" w:rsidP="00C53F74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282AE6">
        <w:rPr>
          <w:i/>
          <w:sz w:val="24"/>
          <w:szCs w:val="24"/>
        </w:rPr>
        <w:t>_______________</w:t>
      </w:r>
    </w:p>
    <w:p w:rsidR="00C53F74" w:rsidRDefault="00C53F74" w:rsidP="00C53F74">
      <w:pPr>
        <w:rPr>
          <w:sz w:val="24"/>
          <w:szCs w:val="24"/>
        </w:rPr>
      </w:pPr>
    </w:p>
    <w:p w:rsidR="00C53F74" w:rsidRPr="00375F26" w:rsidRDefault="00C53F74" w:rsidP="00C53F74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Секретарь</w:t>
      </w:r>
    </w:p>
    <w:p w:rsidR="00C53F74" w:rsidRPr="00375F26" w:rsidRDefault="00C53F74" w:rsidP="00C53F74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282AE6">
        <w:rPr>
          <w:i/>
          <w:sz w:val="24"/>
          <w:szCs w:val="24"/>
        </w:rPr>
        <w:t>_______________</w:t>
      </w:r>
    </w:p>
    <w:p w:rsidR="00C53F74" w:rsidRDefault="00C53F74" w:rsidP="00C53F74">
      <w:pPr>
        <w:rPr>
          <w:bCs/>
          <w:sz w:val="24"/>
          <w:szCs w:val="24"/>
        </w:rPr>
      </w:pPr>
    </w:p>
    <w:p w:rsidR="00FF6DEF" w:rsidRPr="00F94168" w:rsidRDefault="00FF6DEF" w:rsidP="00A62C0D">
      <w:pPr>
        <w:tabs>
          <w:tab w:val="left" w:pos="9360"/>
        </w:tabs>
        <w:ind w:firstLine="709"/>
        <w:rPr>
          <w:b/>
          <w:bCs/>
          <w:sz w:val="24"/>
          <w:szCs w:val="24"/>
        </w:rPr>
      </w:pPr>
    </w:p>
    <w:p w:rsidR="00FF6DEF" w:rsidRPr="00F94168" w:rsidRDefault="00FF6DEF">
      <w:pPr>
        <w:rPr>
          <w:sz w:val="24"/>
          <w:szCs w:val="24"/>
        </w:rPr>
      </w:pPr>
      <w:r w:rsidRPr="00F94168">
        <w:rPr>
          <w:sz w:val="24"/>
          <w:szCs w:val="24"/>
        </w:rPr>
        <w:br w:type="page"/>
      </w:r>
    </w:p>
    <w:p w:rsidR="00FF6DEF" w:rsidRPr="00F94168" w:rsidRDefault="00FF6DEF" w:rsidP="00FF6DEF">
      <w:pPr>
        <w:ind w:firstLine="4536"/>
        <w:jc w:val="center"/>
        <w:rPr>
          <w:bCs/>
          <w:sz w:val="24"/>
          <w:szCs w:val="24"/>
        </w:rPr>
      </w:pPr>
      <w:r w:rsidRPr="00F94168">
        <w:rPr>
          <w:bCs/>
          <w:sz w:val="24"/>
          <w:szCs w:val="24"/>
        </w:rPr>
        <w:lastRenderedPageBreak/>
        <w:t>Приложение</w:t>
      </w:r>
    </w:p>
    <w:p w:rsidR="00FF6DEF" w:rsidRPr="00F94168" w:rsidRDefault="00FF6DEF" w:rsidP="00FF6DEF">
      <w:pPr>
        <w:ind w:firstLine="4536"/>
        <w:jc w:val="center"/>
        <w:rPr>
          <w:bCs/>
          <w:sz w:val="24"/>
          <w:szCs w:val="24"/>
        </w:rPr>
      </w:pPr>
      <w:r w:rsidRPr="00F94168">
        <w:rPr>
          <w:bCs/>
          <w:sz w:val="24"/>
          <w:szCs w:val="24"/>
        </w:rPr>
        <w:t xml:space="preserve">к решению </w:t>
      </w:r>
      <w:proofErr w:type="gramStart"/>
      <w:r w:rsidRPr="00F94168">
        <w:rPr>
          <w:bCs/>
          <w:sz w:val="24"/>
          <w:szCs w:val="24"/>
        </w:rPr>
        <w:t>территориальной</w:t>
      </w:r>
      <w:proofErr w:type="gramEnd"/>
      <w:r w:rsidRPr="00F94168">
        <w:rPr>
          <w:bCs/>
          <w:sz w:val="24"/>
          <w:szCs w:val="24"/>
        </w:rPr>
        <w:t xml:space="preserve"> </w:t>
      </w:r>
    </w:p>
    <w:p w:rsidR="00FF6DEF" w:rsidRPr="00AF1F1E" w:rsidRDefault="00FF6DEF" w:rsidP="00FF6DEF">
      <w:pPr>
        <w:ind w:firstLine="4536"/>
        <w:jc w:val="center"/>
        <w:rPr>
          <w:bCs/>
          <w:i/>
          <w:sz w:val="24"/>
          <w:szCs w:val="24"/>
        </w:rPr>
      </w:pPr>
      <w:r w:rsidRPr="00F94168">
        <w:rPr>
          <w:bCs/>
          <w:sz w:val="24"/>
          <w:szCs w:val="24"/>
        </w:rPr>
        <w:t xml:space="preserve">избирательной комиссии </w:t>
      </w:r>
    </w:p>
    <w:p w:rsidR="00A62C0D" w:rsidRPr="00F94168" w:rsidRDefault="002B5A1A" w:rsidP="00FF6DEF">
      <w:pPr>
        <w:pStyle w:val="21"/>
        <w:spacing w:line="360" w:lineRule="auto"/>
        <w:ind w:firstLine="4536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от «_» _____ 2020</w:t>
      </w:r>
      <w:r w:rsidR="00FF6DEF" w:rsidRPr="00F94168">
        <w:rPr>
          <w:bCs/>
          <w:sz w:val="24"/>
          <w:szCs w:val="24"/>
        </w:rPr>
        <w:t xml:space="preserve"> года № __/___</w:t>
      </w:r>
    </w:p>
    <w:p w:rsidR="00BD5008" w:rsidRPr="00F94168" w:rsidRDefault="00BD5008" w:rsidP="00BD5008">
      <w:pPr>
        <w:pStyle w:val="af"/>
        <w:spacing w:after="0"/>
        <w:jc w:val="center"/>
        <w:rPr>
          <w:rFonts w:eastAsia="Calibri"/>
          <w:sz w:val="24"/>
        </w:rPr>
      </w:pPr>
    </w:p>
    <w:p w:rsidR="00FF6DEF" w:rsidRPr="00F94168" w:rsidRDefault="00FF6DEF" w:rsidP="00FF6DEF">
      <w:pPr>
        <w:pStyle w:val="Style8"/>
        <w:widowControl/>
        <w:spacing w:line="240" w:lineRule="auto"/>
        <w:rPr>
          <w:rFonts w:ascii="Times New Roman" w:hAnsi="Times New Roman"/>
          <w:b/>
        </w:rPr>
      </w:pPr>
      <w:r w:rsidRPr="00F94168">
        <w:rPr>
          <w:rFonts w:ascii="Times New Roman" w:hAnsi="Times New Roman"/>
          <w:b/>
        </w:rPr>
        <w:t>ПРЕДЛОЖЕНИЯ</w:t>
      </w:r>
    </w:p>
    <w:p w:rsidR="00FF6DEF" w:rsidRPr="002B5A1A" w:rsidRDefault="00FF6DEF" w:rsidP="00FF6DEF">
      <w:pPr>
        <w:pStyle w:val="Style8"/>
        <w:widowControl/>
        <w:spacing w:line="240" w:lineRule="auto"/>
        <w:rPr>
          <w:rFonts w:ascii="Times New Roman" w:hAnsi="Times New Roman"/>
          <w:b/>
        </w:rPr>
      </w:pPr>
      <w:r w:rsidRPr="002B5A1A">
        <w:rPr>
          <w:rFonts w:ascii="Times New Roman" w:hAnsi="Times New Roman"/>
          <w:b/>
        </w:rPr>
        <w:t xml:space="preserve">по выделению и оборудованию специальных мест для размещения </w:t>
      </w:r>
    </w:p>
    <w:p w:rsidR="00FF6DEF" w:rsidRPr="002B5A1A" w:rsidRDefault="00FF6DEF" w:rsidP="00FF6DEF">
      <w:pPr>
        <w:pStyle w:val="Style8"/>
        <w:widowControl/>
        <w:spacing w:line="240" w:lineRule="auto"/>
        <w:rPr>
          <w:rFonts w:ascii="Times New Roman" w:hAnsi="Times New Roman"/>
          <w:b/>
        </w:rPr>
      </w:pPr>
      <w:r w:rsidRPr="002B5A1A">
        <w:rPr>
          <w:rFonts w:ascii="Times New Roman" w:hAnsi="Times New Roman"/>
          <w:b/>
        </w:rPr>
        <w:t xml:space="preserve">печатных предвыборных агитационных материалов кандидатов </w:t>
      </w:r>
      <w:proofErr w:type="gramStart"/>
      <w:r w:rsidRPr="002B5A1A">
        <w:rPr>
          <w:rFonts w:ascii="Times New Roman" w:hAnsi="Times New Roman"/>
          <w:b/>
        </w:rPr>
        <w:t>на</w:t>
      </w:r>
      <w:proofErr w:type="gramEnd"/>
    </w:p>
    <w:p w:rsidR="00FF6DEF" w:rsidRPr="002B5A1A" w:rsidRDefault="00FF6DEF" w:rsidP="002B5A1A">
      <w:pPr>
        <w:pStyle w:val="Style8"/>
        <w:widowControl/>
        <w:spacing w:line="240" w:lineRule="auto"/>
        <w:rPr>
          <w:rFonts w:ascii="Times New Roman" w:hAnsi="Times New Roman"/>
          <w:b/>
        </w:rPr>
      </w:pPr>
      <w:r w:rsidRPr="002B5A1A">
        <w:rPr>
          <w:rFonts w:ascii="Times New Roman" w:hAnsi="Times New Roman"/>
          <w:b/>
        </w:rPr>
        <w:t xml:space="preserve">территории </w:t>
      </w:r>
      <w:r w:rsidR="002B5A1A" w:rsidRPr="002B5A1A">
        <w:rPr>
          <w:rFonts w:ascii="Times New Roman" w:hAnsi="Times New Roman"/>
          <w:b/>
        </w:rPr>
        <w:t>муниципального образования</w:t>
      </w:r>
    </w:p>
    <w:p w:rsidR="00FF6DEF" w:rsidRPr="002B5A1A" w:rsidRDefault="00FF6DEF" w:rsidP="002B5A1A">
      <w:pPr>
        <w:pStyle w:val="Style8"/>
        <w:widowControl/>
        <w:spacing w:line="276" w:lineRule="auto"/>
        <w:jc w:val="both"/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28"/>
        <w:gridCol w:w="6095"/>
      </w:tblGrid>
      <w:tr w:rsidR="00FF6DEF" w:rsidRPr="00F94168" w:rsidTr="00FF6DEF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DEF" w:rsidRPr="002B5A1A" w:rsidRDefault="002B5A1A" w:rsidP="002B5A1A">
            <w:pPr>
              <w:pStyle w:val="Style39"/>
              <w:widowControl/>
              <w:spacing w:line="240" w:lineRule="auto"/>
              <w:jc w:val="center"/>
              <w:rPr>
                <w:rStyle w:val="FontStyle65"/>
                <w:b/>
              </w:rPr>
            </w:pPr>
            <w:r>
              <w:rPr>
                <w:rStyle w:val="FontStyle65"/>
                <w:b/>
              </w:rPr>
              <w:t xml:space="preserve">адрес и номер избирательного участка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DEF" w:rsidRPr="002B5A1A" w:rsidRDefault="002B5A1A" w:rsidP="002B5A1A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b/>
              </w:rPr>
            </w:pPr>
            <w:r w:rsidRPr="002B5A1A">
              <w:rPr>
                <w:rStyle w:val="FontStyle77"/>
                <w:b/>
              </w:rPr>
              <w:t>месторасположение агитационных материалов</w:t>
            </w:r>
            <w:r>
              <w:rPr>
                <w:rStyle w:val="FontStyle77"/>
                <w:b/>
              </w:rPr>
              <w:t xml:space="preserve"> на те</w:t>
            </w:r>
            <w:r>
              <w:rPr>
                <w:rStyle w:val="FontStyle77"/>
                <w:b/>
              </w:rPr>
              <w:t>р</w:t>
            </w:r>
            <w:r>
              <w:rPr>
                <w:rStyle w:val="FontStyle77"/>
                <w:b/>
              </w:rPr>
              <w:t>ритории  избирательного участка</w:t>
            </w:r>
          </w:p>
        </w:tc>
      </w:tr>
      <w:tr w:rsidR="00FF6DEF" w:rsidRPr="00F94168" w:rsidTr="002B5A1A">
        <w:trPr>
          <w:trHeight w:val="37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DEF" w:rsidRPr="00F94168" w:rsidRDefault="00FF6DEF" w:rsidP="00FF6DEF">
            <w:pPr>
              <w:pStyle w:val="Style39"/>
              <w:widowControl/>
              <w:spacing w:line="240" w:lineRule="auto"/>
              <w:jc w:val="both"/>
              <w:rPr>
                <w:rStyle w:val="FontStyle65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DEF" w:rsidRPr="00F94168" w:rsidRDefault="00FF6DEF" w:rsidP="00FF6DEF">
            <w:pPr>
              <w:pStyle w:val="Style33"/>
              <w:widowControl/>
              <w:spacing w:line="240" w:lineRule="auto"/>
              <w:rPr>
                <w:rStyle w:val="FontStyle77"/>
              </w:rPr>
            </w:pPr>
          </w:p>
        </w:tc>
      </w:tr>
      <w:tr w:rsidR="002B5A1A" w:rsidRPr="00F94168" w:rsidTr="00FF6DEF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A1A" w:rsidRPr="00F94168" w:rsidRDefault="002B5A1A" w:rsidP="00FF6DEF">
            <w:pPr>
              <w:pStyle w:val="Style39"/>
              <w:widowControl/>
              <w:spacing w:line="240" w:lineRule="auto"/>
              <w:jc w:val="both"/>
              <w:rPr>
                <w:rStyle w:val="FontStyle65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A1A" w:rsidRPr="00F94168" w:rsidRDefault="002B5A1A" w:rsidP="00FF6DEF">
            <w:pPr>
              <w:pStyle w:val="Style33"/>
              <w:widowControl/>
              <w:spacing w:line="240" w:lineRule="auto"/>
              <w:rPr>
                <w:rStyle w:val="FontStyle77"/>
              </w:rPr>
            </w:pPr>
          </w:p>
        </w:tc>
      </w:tr>
      <w:tr w:rsidR="002B5A1A" w:rsidRPr="00F94168" w:rsidTr="00FF6DEF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A1A" w:rsidRPr="00F94168" w:rsidRDefault="002B5A1A" w:rsidP="00FF6DEF">
            <w:pPr>
              <w:pStyle w:val="Style39"/>
              <w:widowControl/>
              <w:spacing w:line="240" w:lineRule="auto"/>
              <w:jc w:val="both"/>
              <w:rPr>
                <w:rStyle w:val="FontStyle65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A1A" w:rsidRPr="00F94168" w:rsidRDefault="002B5A1A" w:rsidP="00FF6DEF">
            <w:pPr>
              <w:pStyle w:val="Style33"/>
              <w:widowControl/>
              <w:spacing w:line="240" w:lineRule="auto"/>
              <w:rPr>
                <w:rStyle w:val="FontStyle77"/>
              </w:rPr>
            </w:pPr>
          </w:p>
        </w:tc>
      </w:tr>
    </w:tbl>
    <w:p w:rsidR="00FF6DEF" w:rsidRPr="00F94168" w:rsidRDefault="00FF6DEF" w:rsidP="00BD5008">
      <w:pPr>
        <w:pStyle w:val="af"/>
        <w:spacing w:after="0"/>
        <w:jc w:val="center"/>
        <w:rPr>
          <w:rFonts w:eastAsia="Calibri"/>
          <w:sz w:val="24"/>
        </w:rPr>
      </w:pPr>
    </w:p>
    <w:p w:rsidR="00FF6DEF" w:rsidRPr="00F94168" w:rsidRDefault="00FF6DEF" w:rsidP="00BD5008">
      <w:pPr>
        <w:pStyle w:val="af"/>
        <w:spacing w:after="0"/>
        <w:jc w:val="center"/>
        <w:rPr>
          <w:rFonts w:eastAsia="Calibri"/>
          <w:sz w:val="24"/>
        </w:rPr>
      </w:pPr>
    </w:p>
    <w:p w:rsidR="00FF6DEF" w:rsidRPr="00F94168" w:rsidRDefault="00FF6DEF">
      <w:pPr>
        <w:rPr>
          <w:rFonts w:eastAsia="Calibri"/>
          <w:bCs/>
          <w:sz w:val="24"/>
          <w:szCs w:val="24"/>
          <w:lang w:eastAsia="ru-RU"/>
        </w:rPr>
      </w:pPr>
      <w:r w:rsidRPr="00F94168">
        <w:rPr>
          <w:rFonts w:eastAsia="Calibri"/>
          <w:sz w:val="24"/>
          <w:szCs w:val="24"/>
        </w:rPr>
        <w:br w:type="page"/>
      </w:r>
    </w:p>
    <w:p w:rsidR="00FF6DEF" w:rsidRPr="002F05D4" w:rsidRDefault="00885746" w:rsidP="00E53633">
      <w:pPr>
        <w:pStyle w:val="af"/>
        <w:spacing w:after="0"/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>Приложение № 27</w:t>
      </w:r>
    </w:p>
    <w:p w:rsidR="00AB587E" w:rsidRPr="00F94168" w:rsidRDefault="00AB587E" w:rsidP="00BD5008">
      <w:pPr>
        <w:pStyle w:val="af"/>
        <w:spacing w:after="0"/>
        <w:jc w:val="center"/>
        <w:rPr>
          <w:rFonts w:eastAsia="Calibri"/>
          <w:sz w:val="24"/>
        </w:rPr>
      </w:pPr>
    </w:p>
    <w:p w:rsidR="00AB587E" w:rsidRPr="00F94168" w:rsidRDefault="00AB587E" w:rsidP="00BD5008">
      <w:pPr>
        <w:pStyle w:val="af"/>
        <w:spacing w:after="0"/>
        <w:jc w:val="center"/>
        <w:rPr>
          <w:rFonts w:eastAsia="Calibri"/>
          <w:sz w:val="24"/>
        </w:rPr>
      </w:pPr>
      <w:r w:rsidRPr="00F94168">
        <w:rPr>
          <w:rFonts w:eastAsia="Calibri"/>
          <w:sz w:val="24"/>
        </w:rPr>
        <w:t>РЕШЕНИЕ</w:t>
      </w:r>
    </w:p>
    <w:p w:rsidR="00AB587E" w:rsidRPr="00F94168" w:rsidRDefault="00AB587E" w:rsidP="00BD5008">
      <w:pPr>
        <w:pStyle w:val="af"/>
        <w:spacing w:after="0"/>
        <w:jc w:val="center"/>
        <w:rPr>
          <w:rFonts w:eastAsia="Calibri"/>
          <w:sz w:val="24"/>
        </w:rPr>
      </w:pPr>
    </w:p>
    <w:p w:rsidR="00AB587E" w:rsidRPr="00F94168" w:rsidRDefault="00E07399" w:rsidP="00AB587E">
      <w:pPr>
        <w:jc w:val="left"/>
        <w:rPr>
          <w:sz w:val="24"/>
          <w:szCs w:val="24"/>
        </w:rPr>
      </w:pPr>
      <w:r w:rsidRPr="00F94168">
        <w:rPr>
          <w:sz w:val="24"/>
          <w:szCs w:val="24"/>
        </w:rPr>
        <w:t>от «___» ______ 20</w:t>
      </w:r>
      <w:r w:rsidR="002B5A1A">
        <w:rPr>
          <w:sz w:val="24"/>
          <w:szCs w:val="24"/>
        </w:rPr>
        <w:t>20</w:t>
      </w:r>
      <w:r w:rsidR="00AB587E" w:rsidRPr="00F94168">
        <w:rPr>
          <w:sz w:val="24"/>
          <w:szCs w:val="24"/>
        </w:rPr>
        <w:t xml:space="preserve"> г.</w:t>
      </w:r>
      <w:r w:rsidR="00AB587E" w:rsidRPr="00F94168">
        <w:rPr>
          <w:sz w:val="24"/>
          <w:szCs w:val="24"/>
        </w:rPr>
        <w:tab/>
      </w:r>
      <w:r w:rsidR="00AB587E" w:rsidRPr="00F94168">
        <w:rPr>
          <w:sz w:val="24"/>
          <w:szCs w:val="24"/>
        </w:rPr>
        <w:tab/>
      </w:r>
      <w:r w:rsidR="00AB587E" w:rsidRPr="00F94168">
        <w:rPr>
          <w:sz w:val="24"/>
          <w:szCs w:val="24"/>
        </w:rPr>
        <w:tab/>
      </w:r>
      <w:r w:rsidR="00AB587E" w:rsidRPr="00F94168">
        <w:rPr>
          <w:sz w:val="24"/>
          <w:szCs w:val="24"/>
        </w:rPr>
        <w:tab/>
      </w:r>
      <w:r w:rsidR="00AB587E" w:rsidRPr="00F94168">
        <w:rPr>
          <w:sz w:val="24"/>
          <w:szCs w:val="24"/>
        </w:rPr>
        <w:tab/>
      </w:r>
      <w:r w:rsidR="00AB587E" w:rsidRPr="00F94168">
        <w:rPr>
          <w:sz w:val="24"/>
          <w:szCs w:val="24"/>
        </w:rPr>
        <w:tab/>
      </w:r>
      <w:r w:rsidR="00AB587E" w:rsidRPr="00F94168">
        <w:rPr>
          <w:sz w:val="24"/>
          <w:szCs w:val="24"/>
        </w:rPr>
        <w:tab/>
      </w:r>
      <w:r w:rsidR="00AB587E" w:rsidRPr="00F94168">
        <w:rPr>
          <w:sz w:val="24"/>
          <w:szCs w:val="24"/>
        </w:rPr>
        <w:tab/>
        <w:t>№ ___/_____</w:t>
      </w:r>
    </w:p>
    <w:p w:rsidR="00AB587E" w:rsidRPr="00F94168" w:rsidRDefault="00AB587E" w:rsidP="00BD5008">
      <w:pPr>
        <w:pStyle w:val="af"/>
        <w:spacing w:after="0"/>
        <w:jc w:val="center"/>
        <w:rPr>
          <w:rFonts w:eastAsia="Calibri"/>
          <w:sz w:val="24"/>
        </w:rPr>
      </w:pPr>
    </w:p>
    <w:p w:rsidR="008E10DA" w:rsidRPr="00F94168" w:rsidRDefault="00AB587E" w:rsidP="00AB587E">
      <w:pPr>
        <w:jc w:val="center"/>
        <w:rPr>
          <w:b/>
          <w:sz w:val="24"/>
          <w:szCs w:val="24"/>
        </w:rPr>
      </w:pPr>
      <w:r w:rsidRPr="00F94168">
        <w:rPr>
          <w:b/>
          <w:sz w:val="24"/>
          <w:szCs w:val="24"/>
        </w:rPr>
        <w:t>Об установлении времени</w:t>
      </w:r>
      <w:r w:rsidR="00DA4A9C" w:rsidRPr="00F94168">
        <w:rPr>
          <w:b/>
          <w:sz w:val="24"/>
          <w:szCs w:val="24"/>
        </w:rPr>
        <w:t xml:space="preserve"> зарегистрированным кандидатам </w:t>
      </w:r>
    </w:p>
    <w:p w:rsidR="004A2864" w:rsidRPr="002B5A1A" w:rsidRDefault="00AB587E" w:rsidP="00AB587E">
      <w:pPr>
        <w:jc w:val="center"/>
        <w:rPr>
          <w:b/>
          <w:sz w:val="24"/>
          <w:szCs w:val="24"/>
        </w:rPr>
      </w:pPr>
      <w:r w:rsidRPr="00F94168">
        <w:rPr>
          <w:b/>
          <w:sz w:val="24"/>
          <w:szCs w:val="24"/>
        </w:rPr>
        <w:t>для проведения встреч с избирателями в помещениях, находящихся в государственной и муниципальной собственности</w:t>
      </w:r>
      <w:r w:rsidR="00DA4A9C" w:rsidRPr="00F94168">
        <w:rPr>
          <w:b/>
          <w:sz w:val="24"/>
          <w:szCs w:val="24"/>
        </w:rPr>
        <w:t xml:space="preserve">, в период проведения </w:t>
      </w:r>
      <w:r w:rsidR="00DA4A9C" w:rsidRPr="002B5A1A">
        <w:rPr>
          <w:b/>
          <w:sz w:val="24"/>
          <w:szCs w:val="24"/>
        </w:rPr>
        <w:t xml:space="preserve">выборов </w:t>
      </w:r>
      <w:r w:rsidR="00E07399" w:rsidRPr="002B5A1A">
        <w:rPr>
          <w:b/>
          <w:sz w:val="24"/>
          <w:szCs w:val="24"/>
        </w:rPr>
        <w:t>депутатов Совета</w:t>
      </w:r>
      <w:r w:rsidR="00DA4A9C" w:rsidRPr="002B5A1A">
        <w:rPr>
          <w:b/>
          <w:sz w:val="24"/>
          <w:szCs w:val="24"/>
        </w:rPr>
        <w:t xml:space="preserve"> </w:t>
      </w:r>
    </w:p>
    <w:p w:rsidR="00AB587E" w:rsidRPr="002B5A1A" w:rsidRDefault="002B5A1A" w:rsidP="00AB587E">
      <w:pPr>
        <w:jc w:val="center"/>
        <w:rPr>
          <w:b/>
          <w:sz w:val="24"/>
          <w:szCs w:val="24"/>
        </w:rPr>
      </w:pPr>
      <w:r w:rsidRPr="002B5A1A">
        <w:rPr>
          <w:b/>
          <w:sz w:val="24"/>
          <w:szCs w:val="24"/>
        </w:rPr>
        <w:t>муниципального образования</w:t>
      </w:r>
    </w:p>
    <w:p w:rsidR="00AB587E" w:rsidRPr="00F94168" w:rsidRDefault="00AB587E" w:rsidP="00BD5008">
      <w:pPr>
        <w:pStyle w:val="af"/>
        <w:spacing w:after="0"/>
        <w:jc w:val="center"/>
        <w:rPr>
          <w:rFonts w:eastAsia="Calibri"/>
          <w:sz w:val="24"/>
        </w:rPr>
      </w:pPr>
    </w:p>
    <w:p w:rsidR="00DA4A9C" w:rsidRDefault="00DA4A9C" w:rsidP="00EE5FBE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 xml:space="preserve">В соответствии со статьей 37 </w:t>
      </w:r>
      <w:r w:rsidR="00AE25AF" w:rsidRPr="00F94168">
        <w:rPr>
          <w:sz w:val="24"/>
          <w:szCs w:val="24"/>
        </w:rPr>
        <w:t>Закона Краснодарского края от 26 декабря 2005 г</w:t>
      </w:r>
      <w:r w:rsidR="00C53F74">
        <w:rPr>
          <w:sz w:val="24"/>
          <w:szCs w:val="24"/>
        </w:rPr>
        <w:t xml:space="preserve">.        </w:t>
      </w:r>
      <w:r w:rsidR="00AE25AF" w:rsidRPr="00F94168">
        <w:rPr>
          <w:sz w:val="24"/>
          <w:szCs w:val="24"/>
        </w:rPr>
        <w:t xml:space="preserve"> № 966-КЗ «О муниципальных выборах в Краснодарском крае»</w:t>
      </w:r>
      <w:r w:rsidRPr="00F94168">
        <w:rPr>
          <w:sz w:val="24"/>
          <w:szCs w:val="24"/>
        </w:rPr>
        <w:t>, в целях обеспечения равных у</w:t>
      </w:r>
      <w:r w:rsidRPr="00F94168">
        <w:rPr>
          <w:sz w:val="24"/>
          <w:szCs w:val="24"/>
        </w:rPr>
        <w:t>с</w:t>
      </w:r>
      <w:r w:rsidRPr="00F94168">
        <w:rPr>
          <w:sz w:val="24"/>
          <w:szCs w:val="24"/>
        </w:rPr>
        <w:t>ловий при проведении агитационных публичных мероприятий в форме собраний в помещен</w:t>
      </w:r>
      <w:r w:rsidRPr="00F94168">
        <w:rPr>
          <w:sz w:val="24"/>
          <w:szCs w:val="24"/>
        </w:rPr>
        <w:t>и</w:t>
      </w:r>
      <w:r w:rsidRPr="00F94168">
        <w:rPr>
          <w:sz w:val="24"/>
          <w:szCs w:val="24"/>
        </w:rPr>
        <w:t xml:space="preserve">ях, находящихся в государственной или муниципальной собственности, с учетом поступивших предложений </w:t>
      </w:r>
      <w:r w:rsidR="00AE25AF" w:rsidRPr="00F94168">
        <w:rPr>
          <w:sz w:val="24"/>
          <w:szCs w:val="24"/>
        </w:rPr>
        <w:t>администрации</w:t>
      </w:r>
      <w:r w:rsidRPr="00B6659E">
        <w:rPr>
          <w:sz w:val="24"/>
          <w:szCs w:val="24"/>
        </w:rPr>
        <w:t>, территориальная избирательная комиссия</w:t>
      </w:r>
      <w:r w:rsidR="00BE5B6B">
        <w:rPr>
          <w:sz w:val="24"/>
          <w:szCs w:val="24"/>
        </w:rPr>
        <w:t xml:space="preserve"> </w:t>
      </w:r>
      <w:r w:rsidR="004A2864">
        <w:rPr>
          <w:i/>
          <w:sz w:val="24"/>
          <w:szCs w:val="24"/>
        </w:rPr>
        <w:t xml:space="preserve"> </w:t>
      </w:r>
      <w:r w:rsidRPr="00F94168">
        <w:rPr>
          <w:sz w:val="24"/>
          <w:szCs w:val="24"/>
        </w:rPr>
        <w:t>РЕШИЛА:</w:t>
      </w:r>
    </w:p>
    <w:p w:rsidR="002D67CA" w:rsidRPr="00F94168" w:rsidRDefault="002D67CA" w:rsidP="00EE5FBE">
      <w:pPr>
        <w:ind w:firstLine="709"/>
        <w:rPr>
          <w:sz w:val="24"/>
          <w:szCs w:val="24"/>
        </w:rPr>
      </w:pPr>
    </w:p>
    <w:p w:rsidR="00DA4A9C" w:rsidRPr="00F94168" w:rsidRDefault="00DA4A9C" w:rsidP="00EE5FBE">
      <w:pPr>
        <w:pStyle w:val="aa"/>
        <w:tabs>
          <w:tab w:val="left" w:pos="1134"/>
        </w:tabs>
        <w:ind w:left="0" w:firstLine="709"/>
        <w:rPr>
          <w:sz w:val="24"/>
          <w:szCs w:val="24"/>
        </w:rPr>
      </w:pPr>
      <w:r w:rsidRPr="00F94168">
        <w:rPr>
          <w:sz w:val="24"/>
          <w:szCs w:val="24"/>
        </w:rPr>
        <w:t>1. Установить время для встреч с избирателями в помещениях, предоставляемых по з</w:t>
      </w:r>
      <w:r w:rsidRPr="00F94168">
        <w:rPr>
          <w:sz w:val="24"/>
          <w:szCs w:val="24"/>
        </w:rPr>
        <w:t>а</w:t>
      </w:r>
      <w:r w:rsidRPr="00F94168">
        <w:rPr>
          <w:sz w:val="24"/>
          <w:szCs w:val="24"/>
        </w:rPr>
        <w:t xml:space="preserve">явкам кандидатов </w:t>
      </w:r>
      <w:r w:rsidR="00E07399" w:rsidRPr="00F94168">
        <w:rPr>
          <w:sz w:val="24"/>
          <w:szCs w:val="24"/>
        </w:rPr>
        <w:t xml:space="preserve">в депутаты </w:t>
      </w:r>
      <w:r w:rsidR="00E07399" w:rsidRPr="002B5A1A">
        <w:rPr>
          <w:sz w:val="24"/>
          <w:szCs w:val="24"/>
        </w:rPr>
        <w:t>Совета</w:t>
      </w:r>
      <w:r w:rsidR="00AE25AF" w:rsidRPr="002B5A1A">
        <w:rPr>
          <w:sz w:val="24"/>
          <w:szCs w:val="24"/>
        </w:rPr>
        <w:t xml:space="preserve"> </w:t>
      </w:r>
      <w:r w:rsidR="002B5A1A" w:rsidRPr="002B5A1A">
        <w:rPr>
          <w:sz w:val="24"/>
          <w:szCs w:val="24"/>
        </w:rPr>
        <w:t>муниципального образования</w:t>
      </w:r>
      <w:r w:rsidRPr="00F94168">
        <w:rPr>
          <w:sz w:val="24"/>
          <w:szCs w:val="24"/>
        </w:rPr>
        <w:t xml:space="preserve"> собственниками, владел</w:t>
      </w:r>
      <w:r w:rsidRPr="00F94168">
        <w:rPr>
          <w:sz w:val="24"/>
          <w:szCs w:val="24"/>
        </w:rPr>
        <w:t>ь</w:t>
      </w:r>
      <w:r w:rsidRPr="00F94168">
        <w:rPr>
          <w:sz w:val="24"/>
          <w:szCs w:val="24"/>
        </w:rPr>
        <w:t xml:space="preserve">цами помещений, находящихся в </w:t>
      </w:r>
      <w:r w:rsidR="008E10DA" w:rsidRPr="00F94168">
        <w:rPr>
          <w:sz w:val="24"/>
          <w:szCs w:val="24"/>
        </w:rPr>
        <w:t xml:space="preserve">государственной и </w:t>
      </w:r>
      <w:r w:rsidRPr="00F94168">
        <w:rPr>
          <w:sz w:val="24"/>
          <w:szCs w:val="24"/>
        </w:rPr>
        <w:t>муниципальной собственности и приго</w:t>
      </w:r>
      <w:r w:rsidRPr="00F94168">
        <w:rPr>
          <w:sz w:val="24"/>
          <w:szCs w:val="24"/>
        </w:rPr>
        <w:t>д</w:t>
      </w:r>
      <w:r w:rsidRPr="00F94168">
        <w:rPr>
          <w:sz w:val="24"/>
          <w:szCs w:val="24"/>
        </w:rPr>
        <w:t>ных для проведения агитационных публичных мероприятий, проводимых в форме собраний</w:t>
      </w:r>
      <w:r w:rsidR="008E10DA" w:rsidRPr="00F94168">
        <w:rPr>
          <w:sz w:val="24"/>
          <w:szCs w:val="24"/>
        </w:rPr>
        <w:t>:</w:t>
      </w:r>
    </w:p>
    <w:p w:rsidR="00DA4A9C" w:rsidRPr="002B5A1A" w:rsidRDefault="002B5A1A" w:rsidP="00EE5FBE">
      <w:pPr>
        <w:pStyle w:val="aa"/>
        <w:tabs>
          <w:tab w:val="left" w:pos="1134"/>
        </w:tabs>
        <w:ind w:left="0"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 w:rsidR="00DA4A9C" w:rsidRPr="002B5A1A">
        <w:rPr>
          <w:i/>
          <w:sz w:val="24"/>
          <w:szCs w:val="24"/>
        </w:rPr>
        <w:t>в будние дни – на период времени, не превышающий двух часов для каждого зарегис</w:t>
      </w:r>
      <w:r w:rsidR="00DA4A9C" w:rsidRPr="002B5A1A">
        <w:rPr>
          <w:i/>
          <w:sz w:val="24"/>
          <w:szCs w:val="24"/>
        </w:rPr>
        <w:t>т</w:t>
      </w:r>
      <w:r w:rsidR="00DA4A9C" w:rsidRPr="002B5A1A">
        <w:rPr>
          <w:i/>
          <w:sz w:val="24"/>
          <w:szCs w:val="24"/>
        </w:rPr>
        <w:t>рированного кандидата;</w:t>
      </w:r>
    </w:p>
    <w:p w:rsidR="00DA4A9C" w:rsidRPr="004A2864" w:rsidRDefault="002B5A1A" w:rsidP="00EE5FBE">
      <w:pPr>
        <w:pStyle w:val="aa"/>
        <w:tabs>
          <w:tab w:val="left" w:pos="1134"/>
        </w:tabs>
        <w:ind w:left="0"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 w:rsidR="00DA4A9C" w:rsidRPr="002B5A1A">
        <w:rPr>
          <w:i/>
          <w:sz w:val="24"/>
          <w:szCs w:val="24"/>
        </w:rPr>
        <w:t>в выходные и нерабочие праздничные дни – на период времени, не превышающий трех часов для каждого зарегистрированного кандидата</w:t>
      </w:r>
      <w:r w:rsidR="00DA4A9C" w:rsidRPr="004A2864">
        <w:rPr>
          <w:i/>
          <w:sz w:val="24"/>
          <w:szCs w:val="24"/>
        </w:rPr>
        <w:t>.</w:t>
      </w:r>
    </w:p>
    <w:p w:rsidR="0004668F" w:rsidRPr="00F94168" w:rsidRDefault="00DA4A9C" w:rsidP="00EE5FBE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 xml:space="preserve">3. </w:t>
      </w:r>
      <w:proofErr w:type="gramStart"/>
      <w:r w:rsidR="0004668F" w:rsidRPr="00F94168">
        <w:rPr>
          <w:sz w:val="24"/>
          <w:szCs w:val="24"/>
        </w:rPr>
        <w:t>Собственник</w:t>
      </w:r>
      <w:r w:rsidR="00EE5FBE" w:rsidRPr="00F94168">
        <w:rPr>
          <w:sz w:val="24"/>
          <w:szCs w:val="24"/>
        </w:rPr>
        <w:t>ам или владельцам помещений</w:t>
      </w:r>
      <w:r w:rsidR="0004668F" w:rsidRPr="00F94168">
        <w:rPr>
          <w:sz w:val="24"/>
          <w:szCs w:val="24"/>
        </w:rPr>
        <w:t xml:space="preserve">, </w:t>
      </w:r>
      <w:r w:rsidR="00EE5FBE" w:rsidRPr="00F94168">
        <w:rPr>
          <w:sz w:val="24"/>
          <w:szCs w:val="24"/>
        </w:rPr>
        <w:t>указанным в пункте 1 настоящего реш</w:t>
      </w:r>
      <w:r w:rsidR="00EE5FBE" w:rsidRPr="00F94168">
        <w:rPr>
          <w:sz w:val="24"/>
          <w:szCs w:val="24"/>
        </w:rPr>
        <w:t>е</w:t>
      </w:r>
      <w:r w:rsidR="00EE5FBE" w:rsidRPr="00F94168">
        <w:rPr>
          <w:sz w:val="24"/>
          <w:szCs w:val="24"/>
        </w:rPr>
        <w:t>ния</w:t>
      </w:r>
      <w:r w:rsidR="0004668F" w:rsidRPr="00F94168">
        <w:rPr>
          <w:sz w:val="24"/>
          <w:szCs w:val="24"/>
        </w:rPr>
        <w:t xml:space="preserve">, </w:t>
      </w:r>
      <w:r w:rsidR="00EE5FBE" w:rsidRPr="00F94168">
        <w:rPr>
          <w:sz w:val="24"/>
          <w:szCs w:val="24"/>
        </w:rPr>
        <w:t xml:space="preserve">а также собственникам, владельцам помещений, находящихся </w:t>
      </w:r>
      <w:r w:rsidR="00EE5FBE" w:rsidRPr="00F94168">
        <w:rPr>
          <w:color w:val="000000"/>
          <w:sz w:val="24"/>
          <w:szCs w:val="24"/>
        </w:rPr>
        <w:t>собственности либо в собс</w:t>
      </w:r>
      <w:r w:rsidR="00EE5FBE" w:rsidRPr="00F94168">
        <w:rPr>
          <w:color w:val="000000"/>
          <w:sz w:val="24"/>
          <w:szCs w:val="24"/>
        </w:rPr>
        <w:t>т</w:t>
      </w:r>
      <w:r w:rsidR="00EE5FBE" w:rsidRPr="00F94168">
        <w:rPr>
          <w:color w:val="000000"/>
          <w:sz w:val="24"/>
          <w:szCs w:val="24"/>
        </w:rPr>
        <w:t>венности организации, в уставном (складочном) капитале которой доля (вклад) Российской Ф</w:t>
      </w:r>
      <w:r w:rsidR="00EE5FBE" w:rsidRPr="00F94168">
        <w:rPr>
          <w:color w:val="000000"/>
          <w:sz w:val="24"/>
          <w:szCs w:val="24"/>
        </w:rPr>
        <w:t>е</w:t>
      </w:r>
      <w:r w:rsidR="00EE5FBE" w:rsidRPr="00F94168">
        <w:rPr>
          <w:color w:val="000000"/>
          <w:sz w:val="24"/>
          <w:szCs w:val="24"/>
        </w:rPr>
        <w:t>дерации, субъектов Российской Федерации и (или) муниципальных образований превышает 30 процентов на день официального опубликования (публикации) решения о назначении выборов</w:t>
      </w:r>
      <w:r w:rsidR="00EE5FBE" w:rsidRPr="00F94168">
        <w:rPr>
          <w:sz w:val="24"/>
          <w:szCs w:val="24"/>
        </w:rPr>
        <w:t>, предоставившим помещения зарегистрированному кандидату для проведения соответствующих агитационных публичных мероприятий, не</w:t>
      </w:r>
      <w:proofErr w:type="gramEnd"/>
      <w:r w:rsidR="00EE5FBE" w:rsidRPr="00F94168">
        <w:rPr>
          <w:sz w:val="24"/>
          <w:szCs w:val="24"/>
        </w:rPr>
        <w:t xml:space="preserve"> </w:t>
      </w:r>
      <w:proofErr w:type="gramStart"/>
      <w:r w:rsidR="00EE5FBE" w:rsidRPr="00F94168">
        <w:rPr>
          <w:sz w:val="24"/>
          <w:szCs w:val="24"/>
        </w:rPr>
        <w:t xml:space="preserve">позднее дня, </w:t>
      </w:r>
      <w:r w:rsidR="0004668F" w:rsidRPr="00F94168">
        <w:rPr>
          <w:sz w:val="24"/>
          <w:szCs w:val="24"/>
        </w:rPr>
        <w:t xml:space="preserve">следующего за днем предоставления помещения, уведомить в письменной форме </w:t>
      </w:r>
      <w:r w:rsidR="00EE5FBE" w:rsidRPr="00F94168">
        <w:rPr>
          <w:sz w:val="24"/>
          <w:szCs w:val="24"/>
        </w:rPr>
        <w:t>территориальную</w:t>
      </w:r>
      <w:r w:rsidR="0004668F" w:rsidRPr="00F94168">
        <w:rPr>
          <w:sz w:val="24"/>
          <w:szCs w:val="24"/>
        </w:rPr>
        <w:t xml:space="preserve"> избирательную комиссию</w:t>
      </w:r>
      <w:r w:rsidR="004A2864">
        <w:rPr>
          <w:sz w:val="24"/>
          <w:szCs w:val="24"/>
        </w:rPr>
        <w:t xml:space="preserve"> </w:t>
      </w:r>
      <w:r w:rsidR="00EE5FBE" w:rsidRPr="00AF1F1E">
        <w:rPr>
          <w:i/>
          <w:sz w:val="24"/>
          <w:szCs w:val="24"/>
        </w:rPr>
        <w:t>Ив</w:t>
      </w:r>
      <w:r w:rsidR="00EE5FBE" w:rsidRPr="00AF1F1E">
        <w:rPr>
          <w:i/>
          <w:sz w:val="24"/>
          <w:szCs w:val="24"/>
        </w:rPr>
        <w:t>а</w:t>
      </w:r>
      <w:r w:rsidR="00EE5FBE" w:rsidRPr="00AF1F1E">
        <w:rPr>
          <w:i/>
          <w:sz w:val="24"/>
          <w:szCs w:val="24"/>
        </w:rPr>
        <w:t>новская</w:t>
      </w:r>
      <w:r w:rsidR="0004668F" w:rsidRPr="00F94168">
        <w:rPr>
          <w:sz w:val="24"/>
          <w:szCs w:val="24"/>
        </w:rPr>
        <w:t xml:space="preserve">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</w:t>
      </w:r>
      <w:r w:rsidR="0004668F" w:rsidRPr="00F94168">
        <w:rPr>
          <w:sz w:val="24"/>
          <w:szCs w:val="24"/>
        </w:rPr>
        <w:t>о</w:t>
      </w:r>
      <w:r w:rsidR="0004668F" w:rsidRPr="00F94168">
        <w:rPr>
          <w:sz w:val="24"/>
          <w:szCs w:val="24"/>
        </w:rPr>
        <w:t>да другим зарегистрированным кандида</w:t>
      </w:r>
      <w:r w:rsidR="00EE5FBE" w:rsidRPr="00F94168">
        <w:rPr>
          <w:sz w:val="24"/>
          <w:szCs w:val="24"/>
        </w:rPr>
        <w:t>там по форме, установленной постановлением избир</w:t>
      </w:r>
      <w:r w:rsidR="00EE5FBE" w:rsidRPr="00F94168">
        <w:rPr>
          <w:sz w:val="24"/>
          <w:szCs w:val="24"/>
        </w:rPr>
        <w:t>а</w:t>
      </w:r>
      <w:r w:rsidR="00EE5FBE" w:rsidRPr="00F94168">
        <w:rPr>
          <w:sz w:val="24"/>
          <w:szCs w:val="24"/>
        </w:rPr>
        <w:t>тельной комиссии Краснодарского края от 23 августа 2011 г. № 3/33-5 «О примерных</w:t>
      </w:r>
      <w:proofErr w:type="gramEnd"/>
      <w:r w:rsidR="00EE5FBE" w:rsidRPr="00F94168">
        <w:rPr>
          <w:sz w:val="24"/>
          <w:szCs w:val="24"/>
        </w:rPr>
        <w:t xml:space="preserve"> </w:t>
      </w:r>
      <w:proofErr w:type="gramStart"/>
      <w:r w:rsidR="00EE5FBE" w:rsidRPr="00F94168">
        <w:rPr>
          <w:sz w:val="24"/>
          <w:szCs w:val="24"/>
        </w:rPr>
        <w:t>формах</w:t>
      </w:r>
      <w:proofErr w:type="gramEnd"/>
      <w:r w:rsidR="00EE5FBE" w:rsidRPr="00F94168">
        <w:rPr>
          <w:sz w:val="24"/>
          <w:szCs w:val="24"/>
        </w:rPr>
        <w:t xml:space="preserve"> уведомлений, представляемых собственниками, владельцами помещений, указанных в частях 3 и 4 статьи 37 Закона Краснодарского края «О муниципальных выборах в Краснодарском крае».</w:t>
      </w:r>
    </w:p>
    <w:p w:rsidR="00EE5FBE" w:rsidRPr="00F94168" w:rsidRDefault="00EE5FBE" w:rsidP="00EE5FBE">
      <w:pPr>
        <w:pStyle w:val="ab"/>
        <w:spacing w:after="0"/>
        <w:ind w:left="0" w:firstLine="709"/>
        <w:jc w:val="both"/>
      </w:pPr>
      <w:r w:rsidRPr="00F94168">
        <w:t>2. </w:t>
      </w:r>
      <w:proofErr w:type="gramStart"/>
      <w:r w:rsidRPr="00F94168">
        <w:t>Разместить</w:t>
      </w:r>
      <w:proofErr w:type="gramEnd"/>
      <w:r w:rsidRPr="00F94168">
        <w:t xml:space="preserve"> настоящее решение на сайте территориальной избирательной комиссии</w:t>
      </w:r>
      <w:r w:rsidR="004A2864">
        <w:rPr>
          <w:i/>
        </w:rPr>
        <w:t>.</w:t>
      </w:r>
    </w:p>
    <w:p w:rsidR="00EE5FBE" w:rsidRPr="00F94168" w:rsidRDefault="00EE5FBE" w:rsidP="00EE5FBE">
      <w:pPr>
        <w:pStyle w:val="ab"/>
        <w:spacing w:after="0"/>
        <w:ind w:left="0" w:firstLine="709"/>
        <w:jc w:val="both"/>
      </w:pPr>
      <w:r w:rsidRPr="00F94168">
        <w:t>3. </w:t>
      </w:r>
      <w:proofErr w:type="gramStart"/>
      <w:r w:rsidRPr="00F94168">
        <w:t>Контроль за</w:t>
      </w:r>
      <w:proofErr w:type="gramEnd"/>
      <w:r w:rsidRPr="00F94168">
        <w:t xml:space="preserve"> выполнением пункта 2 настоящего решения возложить на секретаря те</w:t>
      </w:r>
      <w:r w:rsidRPr="00F94168">
        <w:t>р</w:t>
      </w:r>
      <w:r w:rsidRPr="00F94168">
        <w:t>риториальной избирательной комиссии</w:t>
      </w:r>
      <w:r w:rsidRPr="00AF1F1E">
        <w:rPr>
          <w:i/>
        </w:rPr>
        <w:t>.</w:t>
      </w:r>
    </w:p>
    <w:p w:rsidR="00EE5FBE" w:rsidRPr="00F94168" w:rsidRDefault="00EE5FBE" w:rsidP="00EE5FBE">
      <w:pPr>
        <w:tabs>
          <w:tab w:val="left" w:pos="9360"/>
        </w:tabs>
        <w:ind w:firstLine="709"/>
        <w:jc w:val="center"/>
        <w:rPr>
          <w:b/>
          <w:bCs/>
          <w:sz w:val="24"/>
          <w:szCs w:val="24"/>
        </w:rPr>
      </w:pPr>
    </w:p>
    <w:p w:rsidR="00C53F74" w:rsidRPr="00375F26" w:rsidRDefault="00C53F74" w:rsidP="00C53F74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Председатель</w:t>
      </w:r>
    </w:p>
    <w:p w:rsidR="00C53F74" w:rsidRPr="00375F26" w:rsidRDefault="00C53F74" w:rsidP="00C53F74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2B5A1A">
        <w:rPr>
          <w:i/>
          <w:sz w:val="24"/>
          <w:szCs w:val="24"/>
        </w:rPr>
        <w:t>_____________________</w:t>
      </w:r>
    </w:p>
    <w:p w:rsidR="00C53F74" w:rsidRDefault="00C53F74" w:rsidP="00C53F74">
      <w:pPr>
        <w:rPr>
          <w:sz w:val="24"/>
          <w:szCs w:val="24"/>
        </w:rPr>
      </w:pPr>
    </w:p>
    <w:p w:rsidR="00C53F74" w:rsidRPr="00375F26" w:rsidRDefault="00C53F74" w:rsidP="00C53F74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Секретарь</w:t>
      </w:r>
    </w:p>
    <w:p w:rsidR="00C53F74" w:rsidRPr="00375F26" w:rsidRDefault="00C53F74" w:rsidP="00C53F74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2B5A1A">
        <w:rPr>
          <w:i/>
          <w:sz w:val="24"/>
          <w:szCs w:val="24"/>
        </w:rPr>
        <w:t>______________________</w:t>
      </w:r>
    </w:p>
    <w:p w:rsidR="00C53F74" w:rsidRDefault="00C53F74" w:rsidP="00C53F74">
      <w:pPr>
        <w:rPr>
          <w:bCs/>
          <w:sz w:val="24"/>
          <w:szCs w:val="24"/>
        </w:rPr>
      </w:pPr>
    </w:p>
    <w:p w:rsidR="007E0716" w:rsidRPr="00F94168" w:rsidRDefault="007E0716" w:rsidP="00EE5FBE">
      <w:pPr>
        <w:tabs>
          <w:tab w:val="left" w:pos="9360"/>
        </w:tabs>
        <w:ind w:firstLine="709"/>
        <w:jc w:val="center"/>
        <w:rPr>
          <w:b/>
          <w:bCs/>
          <w:sz w:val="24"/>
          <w:szCs w:val="24"/>
        </w:rPr>
      </w:pPr>
    </w:p>
    <w:p w:rsidR="00AB587E" w:rsidRPr="002F05D4" w:rsidRDefault="00EE5FBE" w:rsidP="00B81255">
      <w:pPr>
        <w:jc w:val="right"/>
        <w:rPr>
          <w:color w:val="000000"/>
          <w:sz w:val="22"/>
        </w:rPr>
      </w:pPr>
      <w:r w:rsidRPr="00F94168">
        <w:rPr>
          <w:color w:val="000000"/>
          <w:sz w:val="24"/>
          <w:szCs w:val="24"/>
        </w:rPr>
        <w:br w:type="page"/>
      </w:r>
      <w:r w:rsidR="00E07399" w:rsidRPr="002F05D4">
        <w:rPr>
          <w:rFonts w:eastAsia="Calibri"/>
          <w:sz w:val="22"/>
        </w:rPr>
        <w:lastRenderedPageBreak/>
        <w:t>Приложение № 2</w:t>
      </w:r>
      <w:r w:rsidR="00885746">
        <w:rPr>
          <w:rFonts w:eastAsia="Calibri"/>
          <w:sz w:val="22"/>
        </w:rPr>
        <w:t>8</w:t>
      </w:r>
    </w:p>
    <w:p w:rsidR="00AB587E" w:rsidRPr="00F94168" w:rsidRDefault="00AB587E" w:rsidP="00BD5008">
      <w:pPr>
        <w:pStyle w:val="af"/>
        <w:spacing w:after="0"/>
        <w:jc w:val="center"/>
        <w:rPr>
          <w:rFonts w:eastAsia="Calibri"/>
          <w:sz w:val="24"/>
        </w:rPr>
      </w:pPr>
    </w:p>
    <w:p w:rsidR="00AB587E" w:rsidRPr="00F94168" w:rsidRDefault="00AB587E" w:rsidP="00BD5008">
      <w:pPr>
        <w:pStyle w:val="af"/>
        <w:spacing w:after="0"/>
        <w:jc w:val="center"/>
        <w:rPr>
          <w:rFonts w:eastAsia="Calibri"/>
          <w:sz w:val="24"/>
        </w:rPr>
      </w:pPr>
      <w:r w:rsidRPr="00F94168">
        <w:rPr>
          <w:rFonts w:eastAsia="Calibri"/>
          <w:sz w:val="24"/>
        </w:rPr>
        <w:t>РЕШЕНИЕ</w:t>
      </w:r>
    </w:p>
    <w:p w:rsidR="00AB587E" w:rsidRPr="00F94168" w:rsidRDefault="00AB587E" w:rsidP="00BD5008">
      <w:pPr>
        <w:pStyle w:val="af"/>
        <w:spacing w:after="0"/>
        <w:jc w:val="center"/>
        <w:rPr>
          <w:rFonts w:eastAsia="Calibri"/>
          <w:sz w:val="24"/>
        </w:rPr>
      </w:pPr>
    </w:p>
    <w:p w:rsidR="00AB587E" w:rsidRPr="00F94168" w:rsidRDefault="00AB587E" w:rsidP="00AB587E">
      <w:pPr>
        <w:jc w:val="left"/>
        <w:rPr>
          <w:sz w:val="24"/>
          <w:szCs w:val="24"/>
        </w:rPr>
      </w:pPr>
      <w:r w:rsidRPr="00F94168">
        <w:rPr>
          <w:sz w:val="24"/>
          <w:szCs w:val="24"/>
        </w:rPr>
        <w:t xml:space="preserve">от «___» ______ </w:t>
      </w:r>
      <w:r w:rsidR="00E07399" w:rsidRPr="00F94168">
        <w:rPr>
          <w:sz w:val="24"/>
          <w:szCs w:val="24"/>
        </w:rPr>
        <w:t>20</w:t>
      </w:r>
      <w:r w:rsidR="007A7E8A">
        <w:rPr>
          <w:sz w:val="24"/>
          <w:szCs w:val="24"/>
        </w:rPr>
        <w:t>20</w:t>
      </w:r>
      <w:r w:rsidRPr="00F94168">
        <w:rPr>
          <w:sz w:val="24"/>
          <w:szCs w:val="24"/>
        </w:rPr>
        <w:t xml:space="preserve"> г.</w:t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  <w:t>№ ___/_____</w:t>
      </w:r>
    </w:p>
    <w:p w:rsidR="00AB587E" w:rsidRPr="00F94168" w:rsidRDefault="00AB587E" w:rsidP="00BD5008">
      <w:pPr>
        <w:pStyle w:val="af"/>
        <w:spacing w:after="0"/>
        <w:jc w:val="center"/>
        <w:rPr>
          <w:rFonts w:eastAsia="Calibri"/>
          <w:sz w:val="24"/>
        </w:rPr>
      </w:pPr>
    </w:p>
    <w:p w:rsidR="00E07399" w:rsidRPr="00F94168" w:rsidRDefault="00AB587E" w:rsidP="00E07399">
      <w:pPr>
        <w:jc w:val="center"/>
        <w:rPr>
          <w:b/>
          <w:sz w:val="24"/>
          <w:szCs w:val="24"/>
        </w:rPr>
      </w:pPr>
      <w:r w:rsidRPr="00F94168">
        <w:rPr>
          <w:b/>
          <w:sz w:val="24"/>
          <w:szCs w:val="24"/>
        </w:rPr>
        <w:t xml:space="preserve">Об утверждении образца </w:t>
      </w:r>
      <w:r w:rsidR="00CA09A9" w:rsidRPr="00F94168">
        <w:rPr>
          <w:b/>
          <w:sz w:val="24"/>
          <w:szCs w:val="24"/>
        </w:rPr>
        <w:t>П</w:t>
      </w:r>
      <w:r w:rsidRPr="00F94168">
        <w:rPr>
          <w:b/>
          <w:sz w:val="24"/>
          <w:szCs w:val="24"/>
        </w:rPr>
        <w:t xml:space="preserve">риглашения избирателей на выборы </w:t>
      </w:r>
    </w:p>
    <w:p w:rsidR="00AB587E" w:rsidRPr="007A7E8A" w:rsidRDefault="00E07399" w:rsidP="00E07399">
      <w:pPr>
        <w:jc w:val="center"/>
        <w:rPr>
          <w:b/>
          <w:sz w:val="24"/>
          <w:szCs w:val="24"/>
        </w:rPr>
      </w:pPr>
      <w:r w:rsidRPr="007A7E8A">
        <w:rPr>
          <w:b/>
          <w:sz w:val="24"/>
          <w:szCs w:val="24"/>
        </w:rPr>
        <w:t>депутатов Совета</w:t>
      </w:r>
      <w:r w:rsidR="00BE5B6B" w:rsidRPr="007A7E8A">
        <w:rPr>
          <w:b/>
          <w:sz w:val="24"/>
          <w:szCs w:val="24"/>
        </w:rPr>
        <w:t xml:space="preserve"> </w:t>
      </w:r>
      <w:r w:rsidR="002B5A1A" w:rsidRPr="007A7E8A">
        <w:rPr>
          <w:b/>
          <w:sz w:val="24"/>
          <w:szCs w:val="24"/>
        </w:rPr>
        <w:t xml:space="preserve">муниципального </w:t>
      </w:r>
      <w:r w:rsidR="007A7E8A" w:rsidRPr="007A7E8A">
        <w:rPr>
          <w:b/>
          <w:sz w:val="24"/>
          <w:szCs w:val="24"/>
        </w:rPr>
        <w:t>образования</w:t>
      </w:r>
    </w:p>
    <w:p w:rsidR="00AB587E" w:rsidRPr="007A7E8A" w:rsidRDefault="00AB587E" w:rsidP="00AB587E">
      <w:pPr>
        <w:pStyle w:val="af"/>
        <w:spacing w:after="0"/>
        <w:jc w:val="center"/>
        <w:rPr>
          <w:rFonts w:eastAsia="Calibri"/>
          <w:b/>
          <w:sz w:val="24"/>
        </w:rPr>
      </w:pPr>
    </w:p>
    <w:p w:rsidR="00AB587E" w:rsidRDefault="00AB587E" w:rsidP="00CA09A9">
      <w:pPr>
        <w:ind w:firstLine="709"/>
        <w:rPr>
          <w:spacing w:val="60"/>
          <w:sz w:val="24"/>
          <w:szCs w:val="24"/>
        </w:rPr>
      </w:pPr>
      <w:r w:rsidRPr="00F94168">
        <w:rPr>
          <w:sz w:val="24"/>
          <w:szCs w:val="24"/>
        </w:rPr>
        <w:t>В целях реализации полномочий территориальной избирательной комиссии</w:t>
      </w:r>
      <w:r w:rsidR="007A7E8A">
        <w:rPr>
          <w:sz w:val="24"/>
          <w:szCs w:val="24"/>
        </w:rPr>
        <w:t>,</w:t>
      </w:r>
      <w:r w:rsidRPr="00F94168">
        <w:rPr>
          <w:sz w:val="24"/>
          <w:szCs w:val="24"/>
        </w:rPr>
        <w:t xml:space="preserve"> предусмо</w:t>
      </w:r>
      <w:r w:rsidRPr="00F94168">
        <w:rPr>
          <w:sz w:val="24"/>
          <w:szCs w:val="24"/>
        </w:rPr>
        <w:t>т</w:t>
      </w:r>
      <w:r w:rsidRPr="00F94168">
        <w:rPr>
          <w:sz w:val="24"/>
          <w:szCs w:val="24"/>
        </w:rPr>
        <w:t xml:space="preserve">ренных частью 3 статьи 29 Закона Краснодарского края </w:t>
      </w:r>
      <w:r w:rsidR="00CA09A9" w:rsidRPr="00F94168">
        <w:rPr>
          <w:sz w:val="24"/>
          <w:szCs w:val="24"/>
        </w:rPr>
        <w:t>от 26 декабря 2005 г</w:t>
      </w:r>
      <w:r w:rsidR="00432D0F">
        <w:rPr>
          <w:sz w:val="24"/>
          <w:szCs w:val="24"/>
        </w:rPr>
        <w:t xml:space="preserve">.    </w:t>
      </w:r>
      <w:r w:rsidR="00CA09A9" w:rsidRPr="00F94168">
        <w:rPr>
          <w:sz w:val="24"/>
          <w:szCs w:val="24"/>
        </w:rPr>
        <w:t xml:space="preserve">№ 966-КЗ </w:t>
      </w:r>
      <w:r w:rsidRPr="00F94168">
        <w:rPr>
          <w:sz w:val="24"/>
          <w:szCs w:val="24"/>
        </w:rPr>
        <w:t>«О муниципальных выборах в Краснодарском крае</w:t>
      </w:r>
      <w:r w:rsidRPr="00F94168">
        <w:rPr>
          <w:i/>
          <w:sz w:val="24"/>
          <w:szCs w:val="24"/>
        </w:rPr>
        <w:t xml:space="preserve">», </w:t>
      </w:r>
      <w:r w:rsidRPr="00F94168">
        <w:rPr>
          <w:sz w:val="24"/>
          <w:szCs w:val="24"/>
        </w:rPr>
        <w:t>территориальная избирательная комиссия РЕШИЛА</w:t>
      </w:r>
      <w:r w:rsidRPr="00F94168">
        <w:rPr>
          <w:spacing w:val="60"/>
          <w:sz w:val="24"/>
          <w:szCs w:val="24"/>
        </w:rPr>
        <w:t>:</w:t>
      </w:r>
    </w:p>
    <w:p w:rsidR="002D67CA" w:rsidRPr="00F94168" w:rsidRDefault="002D67CA" w:rsidP="00CA09A9">
      <w:pPr>
        <w:ind w:firstLine="709"/>
        <w:rPr>
          <w:spacing w:val="20"/>
          <w:sz w:val="24"/>
          <w:szCs w:val="24"/>
        </w:rPr>
      </w:pPr>
    </w:p>
    <w:p w:rsidR="00AB587E" w:rsidRPr="007A7E8A" w:rsidRDefault="00AB587E" w:rsidP="00CA09A9">
      <w:pPr>
        <w:pStyle w:val="ab"/>
        <w:spacing w:after="0"/>
        <w:ind w:left="0" w:firstLine="709"/>
        <w:jc w:val="both"/>
      </w:pPr>
      <w:r w:rsidRPr="00F94168">
        <w:t>1. Утвердить те</w:t>
      </w:r>
      <w:proofErr w:type="gramStart"/>
      <w:r w:rsidRPr="00F94168">
        <w:t xml:space="preserve">кст </w:t>
      </w:r>
      <w:r w:rsidR="00CA09A9" w:rsidRPr="00F94168">
        <w:t>Пр</w:t>
      </w:r>
      <w:proofErr w:type="gramEnd"/>
      <w:r w:rsidR="00CA09A9" w:rsidRPr="00F94168">
        <w:t>иглашения</w:t>
      </w:r>
      <w:r w:rsidRPr="00F94168">
        <w:t xml:space="preserve"> избирателей </w:t>
      </w:r>
      <w:r w:rsidR="00CA09A9" w:rsidRPr="00F94168">
        <w:t>на выборы</w:t>
      </w:r>
      <w:r w:rsidR="00BE5B6B">
        <w:t xml:space="preserve"> </w:t>
      </w:r>
      <w:r w:rsidR="00E07399" w:rsidRPr="007A7E8A">
        <w:t>депутатов Совета</w:t>
      </w:r>
      <w:r w:rsidRPr="007A7E8A">
        <w:t xml:space="preserve"> </w:t>
      </w:r>
      <w:r w:rsidR="007A7E8A">
        <w:t>муниципал</w:t>
      </w:r>
      <w:r w:rsidR="007A7E8A">
        <w:t>ь</w:t>
      </w:r>
      <w:r w:rsidR="007A7E8A">
        <w:t xml:space="preserve">ного образования </w:t>
      </w:r>
      <w:r w:rsidR="004A2864" w:rsidRPr="007A7E8A">
        <w:t xml:space="preserve"> </w:t>
      </w:r>
      <w:r w:rsidR="00CA09A9" w:rsidRPr="007A7E8A">
        <w:t>(далее – Приглашение)</w:t>
      </w:r>
      <w:r w:rsidR="00BE5B6B" w:rsidRPr="007A7E8A">
        <w:t xml:space="preserve"> </w:t>
      </w:r>
      <w:r w:rsidR="00CA09A9" w:rsidRPr="007A7E8A">
        <w:t>с датой голос</w:t>
      </w:r>
      <w:r w:rsidR="00E07399" w:rsidRPr="007A7E8A">
        <w:t>ов</w:t>
      </w:r>
      <w:r w:rsidR="00CA09A9" w:rsidRPr="007A7E8A">
        <w:t>ания</w:t>
      </w:r>
      <w:r w:rsidR="007A7E8A">
        <w:t xml:space="preserve"> «___»______2020 </w:t>
      </w:r>
      <w:r w:rsidR="00AF1F1E" w:rsidRPr="007A7E8A">
        <w:t xml:space="preserve"> </w:t>
      </w:r>
      <w:r w:rsidR="00CA09A9" w:rsidRPr="007A7E8A">
        <w:t xml:space="preserve">года </w:t>
      </w:r>
      <w:r w:rsidRPr="007A7E8A">
        <w:t>(прилаг</w:t>
      </w:r>
      <w:r w:rsidRPr="007A7E8A">
        <w:t>а</w:t>
      </w:r>
      <w:r w:rsidRPr="007A7E8A">
        <w:t>ется)</w:t>
      </w:r>
      <w:r w:rsidR="00CA09A9" w:rsidRPr="007A7E8A">
        <w:t>.</w:t>
      </w:r>
    </w:p>
    <w:p w:rsidR="00AB587E" w:rsidRPr="007A7E8A" w:rsidRDefault="00AB587E" w:rsidP="00CA09A9">
      <w:pPr>
        <w:pStyle w:val="ab"/>
        <w:spacing w:after="0"/>
        <w:ind w:left="0" w:firstLine="709"/>
        <w:jc w:val="both"/>
      </w:pPr>
      <w:r w:rsidRPr="007A7E8A">
        <w:t xml:space="preserve">2. Изготовить </w:t>
      </w:r>
      <w:r w:rsidR="00CA09A9" w:rsidRPr="007A7E8A">
        <w:t>Приглашения</w:t>
      </w:r>
      <w:r w:rsidRPr="007A7E8A">
        <w:t xml:space="preserve"> в количестве </w:t>
      </w:r>
      <w:r w:rsidR="007A7E8A">
        <w:t>________</w:t>
      </w:r>
      <w:r w:rsidRPr="007A7E8A">
        <w:t xml:space="preserve"> штук. Оплату </w:t>
      </w:r>
      <w:r w:rsidR="005D33C1" w:rsidRPr="007A7E8A">
        <w:t xml:space="preserve"> за </w:t>
      </w:r>
      <w:r w:rsidRPr="007A7E8A">
        <w:t>из</w:t>
      </w:r>
      <w:r w:rsidR="005D33C1" w:rsidRPr="007A7E8A">
        <w:t>готовление Пр</w:t>
      </w:r>
      <w:r w:rsidR="005D33C1" w:rsidRPr="007A7E8A">
        <w:t>и</w:t>
      </w:r>
      <w:r w:rsidR="005D33C1" w:rsidRPr="007A7E8A">
        <w:t>глашений</w:t>
      </w:r>
      <w:r w:rsidRPr="007A7E8A">
        <w:t xml:space="preserve"> произвести за счет средств</w:t>
      </w:r>
      <w:r w:rsidR="00B6659E" w:rsidRPr="007A7E8A">
        <w:t>,</w:t>
      </w:r>
      <w:r w:rsidRPr="007A7E8A">
        <w:t xml:space="preserve"> выделенных территориальной избирательной комиссии на подготовку и проведение выборов </w:t>
      </w:r>
      <w:r w:rsidR="00AF1F1E" w:rsidRPr="007A7E8A">
        <w:t>депутатов</w:t>
      </w:r>
      <w:r w:rsidRPr="007A7E8A">
        <w:t xml:space="preserve"> </w:t>
      </w:r>
      <w:r w:rsidR="007A7E8A">
        <w:t>Совета муниципального образования.</w:t>
      </w:r>
    </w:p>
    <w:p w:rsidR="00AB587E" w:rsidRPr="007A7E8A" w:rsidRDefault="00AB587E" w:rsidP="00CA09A9">
      <w:pPr>
        <w:pStyle w:val="ab"/>
        <w:spacing w:after="0"/>
        <w:ind w:left="0" w:firstLine="709"/>
        <w:jc w:val="both"/>
      </w:pPr>
      <w:r w:rsidRPr="007A7E8A">
        <w:t>3. </w:t>
      </w:r>
      <w:proofErr w:type="gramStart"/>
      <w:r w:rsidRPr="007A7E8A">
        <w:t>Разместить</w:t>
      </w:r>
      <w:proofErr w:type="gramEnd"/>
      <w:r w:rsidRPr="007A7E8A">
        <w:t xml:space="preserve"> настоящее решение на сайте территориальной избирательной комиссии. </w:t>
      </w:r>
    </w:p>
    <w:p w:rsidR="00CA09A9" w:rsidRPr="007A7E8A" w:rsidRDefault="00CA09A9" w:rsidP="00CA09A9">
      <w:pPr>
        <w:pStyle w:val="ab"/>
        <w:spacing w:after="0"/>
        <w:ind w:left="0" w:firstLine="709"/>
        <w:jc w:val="both"/>
      </w:pPr>
      <w:r w:rsidRPr="007A7E8A">
        <w:t>4. </w:t>
      </w:r>
      <w:proofErr w:type="gramStart"/>
      <w:r w:rsidRPr="007A7E8A">
        <w:t>Контроль за</w:t>
      </w:r>
      <w:proofErr w:type="gramEnd"/>
      <w:r w:rsidRPr="007A7E8A">
        <w:t xml:space="preserve"> выполнением пункта 2</w:t>
      </w:r>
      <w:r w:rsidR="00B115F6" w:rsidRPr="007A7E8A">
        <w:t xml:space="preserve"> и 3</w:t>
      </w:r>
      <w:r w:rsidR="005D0344" w:rsidRPr="007A7E8A">
        <w:t>настоящего</w:t>
      </w:r>
      <w:r w:rsidRPr="007A7E8A">
        <w:t xml:space="preserve"> решения возложить на секретаря территориальной избирательной комиссии</w:t>
      </w:r>
      <w:r w:rsidR="004A2864" w:rsidRPr="007A7E8A">
        <w:t>. </w:t>
      </w:r>
    </w:p>
    <w:p w:rsidR="00CA09A9" w:rsidRPr="00F94168" w:rsidRDefault="00CA09A9" w:rsidP="00CA09A9">
      <w:pPr>
        <w:tabs>
          <w:tab w:val="left" w:pos="9360"/>
        </w:tabs>
        <w:ind w:firstLine="709"/>
        <w:rPr>
          <w:b/>
          <w:bCs/>
          <w:sz w:val="24"/>
          <w:szCs w:val="24"/>
        </w:rPr>
      </w:pPr>
    </w:p>
    <w:p w:rsidR="00C53F74" w:rsidRPr="00375F26" w:rsidRDefault="00C53F74" w:rsidP="00C53F74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Председатель</w:t>
      </w:r>
    </w:p>
    <w:p w:rsidR="00C53F74" w:rsidRPr="00375F26" w:rsidRDefault="00C53F74" w:rsidP="00C53F74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7A7E8A">
        <w:rPr>
          <w:i/>
          <w:sz w:val="24"/>
          <w:szCs w:val="24"/>
        </w:rPr>
        <w:t>__________________</w:t>
      </w:r>
    </w:p>
    <w:p w:rsidR="00C53F74" w:rsidRDefault="00C53F74" w:rsidP="00C53F74">
      <w:pPr>
        <w:rPr>
          <w:sz w:val="24"/>
          <w:szCs w:val="24"/>
        </w:rPr>
      </w:pPr>
    </w:p>
    <w:p w:rsidR="00C53F74" w:rsidRPr="00375F26" w:rsidRDefault="00C53F74" w:rsidP="00C53F74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Секретарь</w:t>
      </w:r>
    </w:p>
    <w:p w:rsidR="00C53F74" w:rsidRPr="00375F26" w:rsidRDefault="00C53F74" w:rsidP="00C53F74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7A7E8A">
        <w:rPr>
          <w:i/>
          <w:sz w:val="24"/>
          <w:szCs w:val="24"/>
        </w:rPr>
        <w:t>__________________</w:t>
      </w:r>
    </w:p>
    <w:p w:rsidR="00C53F74" w:rsidRDefault="00C53F74" w:rsidP="00C53F74">
      <w:pPr>
        <w:rPr>
          <w:bCs/>
          <w:sz w:val="24"/>
          <w:szCs w:val="24"/>
        </w:rPr>
      </w:pPr>
    </w:p>
    <w:p w:rsidR="00CA09A9" w:rsidRPr="00F94168" w:rsidRDefault="00CA09A9" w:rsidP="00CA09A9">
      <w:pPr>
        <w:tabs>
          <w:tab w:val="left" w:pos="9360"/>
        </w:tabs>
        <w:ind w:firstLine="709"/>
        <w:rPr>
          <w:b/>
          <w:bCs/>
          <w:sz w:val="24"/>
          <w:szCs w:val="24"/>
        </w:rPr>
      </w:pPr>
    </w:p>
    <w:p w:rsidR="00CA09A9" w:rsidRPr="00F94168" w:rsidRDefault="00CA09A9">
      <w:pPr>
        <w:rPr>
          <w:rFonts w:eastAsia="Calibri"/>
          <w:b/>
          <w:bCs/>
          <w:sz w:val="24"/>
          <w:szCs w:val="24"/>
          <w:lang w:eastAsia="ru-RU"/>
        </w:rPr>
      </w:pPr>
      <w:r w:rsidRPr="00F94168">
        <w:rPr>
          <w:rFonts w:eastAsia="Calibri"/>
          <w:b/>
          <w:sz w:val="24"/>
          <w:szCs w:val="24"/>
        </w:rPr>
        <w:br w:type="page"/>
      </w:r>
    </w:p>
    <w:p w:rsidR="00CA09A9" w:rsidRPr="00F94168" w:rsidRDefault="00CA09A9" w:rsidP="00CA09A9">
      <w:pPr>
        <w:ind w:firstLine="4536"/>
        <w:jc w:val="center"/>
        <w:rPr>
          <w:bCs/>
          <w:sz w:val="24"/>
          <w:szCs w:val="24"/>
        </w:rPr>
      </w:pPr>
      <w:r w:rsidRPr="00F94168">
        <w:rPr>
          <w:bCs/>
          <w:sz w:val="24"/>
          <w:szCs w:val="24"/>
        </w:rPr>
        <w:lastRenderedPageBreak/>
        <w:t>Приложение</w:t>
      </w:r>
    </w:p>
    <w:p w:rsidR="00CA09A9" w:rsidRPr="00F94168" w:rsidRDefault="00CA09A9" w:rsidP="00CA09A9">
      <w:pPr>
        <w:ind w:firstLine="4536"/>
        <w:jc w:val="center"/>
        <w:rPr>
          <w:bCs/>
          <w:sz w:val="24"/>
          <w:szCs w:val="24"/>
        </w:rPr>
      </w:pPr>
      <w:r w:rsidRPr="00F94168">
        <w:rPr>
          <w:bCs/>
          <w:sz w:val="24"/>
          <w:szCs w:val="24"/>
        </w:rPr>
        <w:t xml:space="preserve">к решению </w:t>
      </w:r>
      <w:proofErr w:type="gramStart"/>
      <w:r w:rsidRPr="00F94168">
        <w:rPr>
          <w:bCs/>
          <w:sz w:val="24"/>
          <w:szCs w:val="24"/>
        </w:rPr>
        <w:t>территориальной</w:t>
      </w:r>
      <w:proofErr w:type="gramEnd"/>
      <w:r w:rsidRPr="00F94168">
        <w:rPr>
          <w:bCs/>
          <w:sz w:val="24"/>
          <w:szCs w:val="24"/>
        </w:rPr>
        <w:t xml:space="preserve"> </w:t>
      </w:r>
    </w:p>
    <w:p w:rsidR="00CA09A9" w:rsidRPr="00AF1F1E" w:rsidRDefault="00CA09A9" w:rsidP="00CA09A9">
      <w:pPr>
        <w:ind w:firstLine="4536"/>
        <w:jc w:val="center"/>
        <w:rPr>
          <w:bCs/>
          <w:i/>
          <w:sz w:val="24"/>
          <w:szCs w:val="24"/>
        </w:rPr>
      </w:pPr>
      <w:r w:rsidRPr="00F94168">
        <w:rPr>
          <w:bCs/>
          <w:sz w:val="24"/>
          <w:szCs w:val="24"/>
        </w:rPr>
        <w:t xml:space="preserve">избирательной комиссии </w:t>
      </w:r>
    </w:p>
    <w:p w:rsidR="00CA09A9" w:rsidRPr="00F94168" w:rsidRDefault="00CA09A9" w:rsidP="00CA09A9">
      <w:pPr>
        <w:pStyle w:val="21"/>
        <w:spacing w:line="360" w:lineRule="auto"/>
        <w:ind w:firstLine="4536"/>
        <w:jc w:val="center"/>
        <w:rPr>
          <w:sz w:val="24"/>
          <w:szCs w:val="24"/>
        </w:rPr>
      </w:pPr>
      <w:r w:rsidRPr="00F94168">
        <w:rPr>
          <w:bCs/>
          <w:sz w:val="24"/>
          <w:szCs w:val="24"/>
        </w:rPr>
        <w:t>от</w:t>
      </w:r>
      <w:r w:rsidR="00EA201E" w:rsidRPr="00F94168">
        <w:rPr>
          <w:bCs/>
          <w:sz w:val="24"/>
          <w:szCs w:val="24"/>
        </w:rPr>
        <w:t xml:space="preserve"> «_» _____ 20</w:t>
      </w:r>
      <w:r w:rsidR="007A7E8A">
        <w:rPr>
          <w:bCs/>
          <w:sz w:val="24"/>
          <w:szCs w:val="24"/>
        </w:rPr>
        <w:t>20</w:t>
      </w:r>
      <w:r w:rsidRPr="00F94168">
        <w:rPr>
          <w:bCs/>
          <w:sz w:val="24"/>
          <w:szCs w:val="24"/>
        </w:rPr>
        <w:t xml:space="preserve"> года № __/___</w:t>
      </w:r>
    </w:p>
    <w:p w:rsidR="00CA09A9" w:rsidRPr="00F94168" w:rsidRDefault="00CA09A9" w:rsidP="00CA09A9">
      <w:pPr>
        <w:ind w:firstLine="851"/>
        <w:rPr>
          <w:b/>
          <w:i/>
          <w:sz w:val="24"/>
          <w:szCs w:val="24"/>
          <w:u w:val="single"/>
        </w:rPr>
      </w:pPr>
    </w:p>
    <w:p w:rsidR="00CA09A9" w:rsidRPr="00F94168" w:rsidRDefault="00CA09A9" w:rsidP="005D33C1">
      <w:pPr>
        <w:tabs>
          <w:tab w:val="left" w:pos="993"/>
        </w:tabs>
        <w:rPr>
          <w:b/>
          <w:i/>
          <w:sz w:val="24"/>
          <w:szCs w:val="24"/>
          <w:u w:val="single"/>
        </w:rPr>
      </w:pPr>
      <w:r w:rsidRPr="00F94168">
        <w:rPr>
          <w:b/>
          <w:i/>
          <w:sz w:val="24"/>
          <w:szCs w:val="24"/>
          <w:u w:val="single"/>
        </w:rPr>
        <w:t>(ЛИЦЕВАЯ СТОРОНА)</w:t>
      </w:r>
    </w:p>
    <w:p w:rsidR="00CA09A9" w:rsidRPr="00F94168" w:rsidRDefault="00CA09A9" w:rsidP="00CA09A9">
      <w:pPr>
        <w:shd w:val="clear" w:color="auto" w:fill="FFFFFF"/>
        <w:ind w:left="67"/>
        <w:jc w:val="center"/>
        <w:rPr>
          <w:spacing w:val="119"/>
          <w:sz w:val="24"/>
          <w:szCs w:val="24"/>
        </w:rPr>
      </w:pPr>
    </w:p>
    <w:p w:rsidR="00CA09A9" w:rsidRPr="00AF1F1E" w:rsidRDefault="00CA09A9" w:rsidP="00CA09A9">
      <w:pPr>
        <w:shd w:val="clear" w:color="auto" w:fill="FFFFFF"/>
        <w:ind w:left="67"/>
        <w:jc w:val="center"/>
        <w:rPr>
          <w:b/>
          <w:sz w:val="24"/>
          <w:szCs w:val="24"/>
        </w:rPr>
      </w:pPr>
      <w:r w:rsidRPr="00AF1F1E">
        <w:rPr>
          <w:b/>
          <w:spacing w:val="119"/>
          <w:sz w:val="24"/>
          <w:szCs w:val="24"/>
        </w:rPr>
        <w:t>ПРИГЛАШЕНИЕ</w:t>
      </w:r>
    </w:p>
    <w:p w:rsidR="00CA09A9" w:rsidRPr="00F94168" w:rsidRDefault="00CA09A9" w:rsidP="00CA09A9">
      <w:pPr>
        <w:shd w:val="clear" w:color="auto" w:fill="FFFFFF"/>
        <w:tabs>
          <w:tab w:val="left" w:leader="underscore" w:pos="6293"/>
        </w:tabs>
        <w:spacing w:before="197"/>
        <w:ind w:left="96"/>
        <w:rPr>
          <w:sz w:val="24"/>
          <w:szCs w:val="24"/>
        </w:rPr>
      </w:pPr>
      <w:r w:rsidRPr="00F94168">
        <w:rPr>
          <w:color w:val="000000"/>
          <w:spacing w:val="-1"/>
          <w:sz w:val="24"/>
          <w:szCs w:val="24"/>
        </w:rPr>
        <w:t>Адрес: __________________________________________________________________</w:t>
      </w:r>
    </w:p>
    <w:p w:rsidR="00CA09A9" w:rsidRPr="00F94168" w:rsidRDefault="00CA09A9" w:rsidP="00CA09A9">
      <w:pPr>
        <w:shd w:val="clear" w:color="auto" w:fill="FFFFFF"/>
        <w:spacing w:before="158"/>
        <w:jc w:val="center"/>
        <w:rPr>
          <w:spacing w:val="7"/>
          <w:sz w:val="24"/>
          <w:szCs w:val="24"/>
        </w:rPr>
      </w:pPr>
      <w:r w:rsidRPr="00F94168">
        <w:rPr>
          <w:spacing w:val="7"/>
          <w:sz w:val="24"/>
          <w:szCs w:val="24"/>
        </w:rPr>
        <w:t>Уважаемый избиратель!</w:t>
      </w:r>
    </w:p>
    <w:p w:rsidR="00CA09A9" w:rsidRPr="00F94168" w:rsidRDefault="00CA09A9" w:rsidP="00CA09A9">
      <w:pPr>
        <w:shd w:val="clear" w:color="auto" w:fill="FFFFFF"/>
        <w:spacing w:before="158"/>
        <w:jc w:val="center"/>
        <w:rPr>
          <w:sz w:val="24"/>
          <w:szCs w:val="24"/>
        </w:rPr>
      </w:pPr>
      <w:r w:rsidRPr="00F94168">
        <w:rPr>
          <w:spacing w:val="7"/>
          <w:sz w:val="24"/>
          <w:szCs w:val="24"/>
        </w:rPr>
        <w:t>_______________________________________________________________</w:t>
      </w:r>
    </w:p>
    <w:p w:rsidR="00CA09A9" w:rsidRPr="00F94168" w:rsidRDefault="00432D0F" w:rsidP="00CA09A9">
      <w:pPr>
        <w:shd w:val="clear" w:color="auto" w:fill="FFFFFF"/>
        <w:spacing w:before="34" w:line="331" w:lineRule="exact"/>
        <w:jc w:val="center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>Приглашаем Вас</w:t>
      </w:r>
      <w:r w:rsidR="00CA09A9" w:rsidRPr="00F94168">
        <w:rPr>
          <w:spacing w:val="6"/>
          <w:sz w:val="24"/>
          <w:szCs w:val="24"/>
        </w:rPr>
        <w:t xml:space="preserve"> </w:t>
      </w:r>
      <w:r w:rsidR="007A7E8A">
        <w:rPr>
          <w:spacing w:val="6"/>
          <w:sz w:val="24"/>
          <w:szCs w:val="24"/>
        </w:rPr>
        <w:t>«___»______2020</w:t>
      </w:r>
      <w:r w:rsidR="00AF1F1E">
        <w:rPr>
          <w:spacing w:val="6"/>
          <w:sz w:val="24"/>
          <w:szCs w:val="24"/>
        </w:rPr>
        <w:t xml:space="preserve"> года </w:t>
      </w:r>
      <w:r w:rsidR="00CA09A9" w:rsidRPr="00F94168">
        <w:rPr>
          <w:spacing w:val="6"/>
          <w:sz w:val="24"/>
          <w:szCs w:val="24"/>
        </w:rPr>
        <w:t xml:space="preserve">принять участие в голосовании </w:t>
      </w:r>
    </w:p>
    <w:p w:rsidR="00E80C90" w:rsidRPr="00F94168" w:rsidRDefault="00CA09A9" w:rsidP="00E80C90">
      <w:pPr>
        <w:shd w:val="clear" w:color="auto" w:fill="FFFFFF"/>
        <w:spacing w:before="34" w:line="331" w:lineRule="exact"/>
        <w:rPr>
          <w:color w:val="000000"/>
          <w:spacing w:val="5"/>
          <w:sz w:val="24"/>
          <w:szCs w:val="24"/>
        </w:rPr>
      </w:pPr>
      <w:r w:rsidRPr="00F94168">
        <w:rPr>
          <w:spacing w:val="6"/>
          <w:sz w:val="24"/>
          <w:szCs w:val="24"/>
        </w:rPr>
        <w:t xml:space="preserve">на выборах </w:t>
      </w:r>
      <w:r w:rsidR="00EA201E" w:rsidRPr="00F94168">
        <w:rPr>
          <w:sz w:val="24"/>
          <w:szCs w:val="24"/>
        </w:rPr>
        <w:t xml:space="preserve">депутатов </w:t>
      </w:r>
      <w:r w:rsidR="00EA201E" w:rsidRPr="007A7E8A">
        <w:rPr>
          <w:sz w:val="24"/>
          <w:szCs w:val="24"/>
        </w:rPr>
        <w:t xml:space="preserve">Совета </w:t>
      </w:r>
      <w:r w:rsidR="007A7E8A" w:rsidRPr="007A7E8A">
        <w:rPr>
          <w:sz w:val="24"/>
          <w:szCs w:val="24"/>
        </w:rPr>
        <w:t>муниципального образования</w:t>
      </w:r>
      <w:r w:rsidR="00E80C90" w:rsidRPr="00F94168">
        <w:rPr>
          <w:sz w:val="24"/>
          <w:szCs w:val="24"/>
        </w:rPr>
        <w:t>.</w:t>
      </w:r>
    </w:p>
    <w:p w:rsidR="00CA09A9" w:rsidRPr="00F94168" w:rsidRDefault="00CA09A9" w:rsidP="00E80C90">
      <w:pPr>
        <w:shd w:val="clear" w:color="auto" w:fill="FFFFFF"/>
        <w:spacing w:before="34" w:line="331" w:lineRule="exact"/>
        <w:rPr>
          <w:color w:val="000000"/>
          <w:spacing w:val="5"/>
          <w:sz w:val="24"/>
          <w:szCs w:val="24"/>
        </w:rPr>
      </w:pPr>
      <w:r w:rsidRPr="00F94168">
        <w:rPr>
          <w:color w:val="000000"/>
          <w:spacing w:val="5"/>
          <w:sz w:val="24"/>
          <w:szCs w:val="24"/>
        </w:rPr>
        <w:t xml:space="preserve">Голосование проводится с 8 до 20 часов в помещении избирательного участка № </w:t>
      </w:r>
      <w:r w:rsidR="00E80C90" w:rsidRPr="00F94168">
        <w:rPr>
          <w:color w:val="000000"/>
          <w:spacing w:val="5"/>
          <w:sz w:val="24"/>
          <w:szCs w:val="24"/>
        </w:rPr>
        <w:t>00-00</w:t>
      </w:r>
      <w:r w:rsidRPr="00F94168">
        <w:rPr>
          <w:color w:val="000000"/>
          <w:spacing w:val="6"/>
          <w:sz w:val="24"/>
          <w:szCs w:val="24"/>
        </w:rPr>
        <w:t xml:space="preserve"> по адресу: _________________________________________</w:t>
      </w:r>
      <w:r w:rsidR="00E53633">
        <w:rPr>
          <w:color w:val="000000"/>
          <w:spacing w:val="6"/>
          <w:sz w:val="24"/>
          <w:szCs w:val="24"/>
        </w:rPr>
        <w:t>___________________</w:t>
      </w:r>
    </w:p>
    <w:p w:rsidR="00CA09A9" w:rsidRPr="00F94168" w:rsidRDefault="00CA09A9" w:rsidP="00CA09A9">
      <w:pPr>
        <w:shd w:val="clear" w:color="auto" w:fill="FFFFFF"/>
        <w:ind w:left="692" w:hanging="323"/>
        <w:jc w:val="center"/>
        <w:rPr>
          <w:b/>
          <w:bCs/>
          <w:i/>
          <w:iCs/>
          <w:color w:val="004BDA"/>
          <w:spacing w:val="-4"/>
          <w:sz w:val="24"/>
          <w:szCs w:val="24"/>
        </w:rPr>
      </w:pPr>
    </w:p>
    <w:p w:rsidR="00CA09A9" w:rsidRPr="00AF1F1E" w:rsidRDefault="00CA09A9" w:rsidP="00CA09A9">
      <w:pPr>
        <w:shd w:val="clear" w:color="auto" w:fill="FFFFFF"/>
        <w:jc w:val="center"/>
        <w:rPr>
          <w:b/>
          <w:bCs/>
          <w:iCs/>
          <w:spacing w:val="-4"/>
          <w:sz w:val="24"/>
          <w:szCs w:val="24"/>
        </w:rPr>
      </w:pPr>
      <w:r w:rsidRPr="00AF1F1E">
        <w:rPr>
          <w:b/>
          <w:bCs/>
          <w:iCs/>
          <w:spacing w:val="-4"/>
          <w:sz w:val="24"/>
          <w:szCs w:val="24"/>
        </w:rPr>
        <w:t xml:space="preserve">Для участия в голосовании необходимо иметь паспорт или </w:t>
      </w:r>
    </w:p>
    <w:p w:rsidR="00CA09A9" w:rsidRPr="00AF1F1E" w:rsidRDefault="00CA09A9" w:rsidP="00CA09A9">
      <w:pPr>
        <w:shd w:val="clear" w:color="auto" w:fill="FFFFFF"/>
        <w:jc w:val="center"/>
        <w:rPr>
          <w:b/>
          <w:bCs/>
          <w:iCs/>
          <w:spacing w:val="-2"/>
          <w:sz w:val="24"/>
          <w:szCs w:val="24"/>
        </w:rPr>
      </w:pPr>
      <w:r w:rsidRPr="00AF1F1E">
        <w:rPr>
          <w:b/>
          <w:bCs/>
          <w:iCs/>
          <w:spacing w:val="-4"/>
          <w:sz w:val="24"/>
          <w:szCs w:val="24"/>
        </w:rPr>
        <w:t xml:space="preserve">заменяющий его документ. </w:t>
      </w:r>
      <w:r w:rsidRPr="00AF1F1E">
        <w:rPr>
          <w:b/>
          <w:bCs/>
          <w:iCs/>
          <w:spacing w:val="-2"/>
          <w:sz w:val="24"/>
          <w:szCs w:val="24"/>
        </w:rPr>
        <w:t xml:space="preserve">Каждый избиратель голосует лично. </w:t>
      </w:r>
    </w:p>
    <w:p w:rsidR="00CA09A9" w:rsidRPr="00AF1F1E" w:rsidRDefault="00CA09A9" w:rsidP="00CA09A9">
      <w:pPr>
        <w:shd w:val="clear" w:color="auto" w:fill="FFFFFF"/>
        <w:jc w:val="center"/>
        <w:rPr>
          <w:b/>
          <w:bCs/>
          <w:iCs/>
          <w:spacing w:val="-2"/>
          <w:sz w:val="24"/>
          <w:szCs w:val="24"/>
        </w:rPr>
      </w:pPr>
      <w:r w:rsidRPr="00AF1F1E">
        <w:rPr>
          <w:b/>
          <w:bCs/>
          <w:iCs/>
          <w:spacing w:val="-2"/>
          <w:sz w:val="24"/>
          <w:szCs w:val="24"/>
        </w:rPr>
        <w:t>Голосование за других лиц не допускается.</w:t>
      </w:r>
    </w:p>
    <w:p w:rsidR="00CA09A9" w:rsidRPr="00AF1F1E" w:rsidRDefault="00CA09A9" w:rsidP="00CA09A9">
      <w:pPr>
        <w:shd w:val="clear" w:color="auto" w:fill="FFFFFF"/>
        <w:jc w:val="center"/>
        <w:rPr>
          <w:b/>
          <w:bCs/>
          <w:iCs/>
          <w:color w:val="004BDA"/>
          <w:spacing w:val="-2"/>
          <w:sz w:val="24"/>
          <w:szCs w:val="24"/>
        </w:rPr>
      </w:pPr>
    </w:p>
    <w:p w:rsidR="00CA09A9" w:rsidRPr="00F94168" w:rsidRDefault="00CA09A9" w:rsidP="00CA09A9">
      <w:pPr>
        <w:shd w:val="clear" w:color="auto" w:fill="FFFFFF"/>
        <w:jc w:val="center"/>
        <w:rPr>
          <w:sz w:val="24"/>
          <w:szCs w:val="24"/>
        </w:rPr>
      </w:pPr>
    </w:p>
    <w:p w:rsidR="00CA09A9" w:rsidRPr="00F94168" w:rsidRDefault="00CA09A9" w:rsidP="00CA09A9">
      <w:pPr>
        <w:rPr>
          <w:b/>
          <w:i/>
          <w:sz w:val="24"/>
          <w:szCs w:val="24"/>
          <w:u w:val="single"/>
        </w:rPr>
      </w:pPr>
      <w:r w:rsidRPr="00F94168">
        <w:rPr>
          <w:b/>
          <w:i/>
          <w:sz w:val="24"/>
          <w:szCs w:val="24"/>
          <w:u w:val="single"/>
        </w:rPr>
        <w:t>(ОБРАТНАЯ СТОРОНА)</w:t>
      </w:r>
    </w:p>
    <w:p w:rsidR="00E80C90" w:rsidRPr="00F94168" w:rsidRDefault="00E80C90" w:rsidP="00CA09A9">
      <w:pPr>
        <w:rPr>
          <w:b/>
          <w:i/>
          <w:sz w:val="24"/>
          <w:szCs w:val="24"/>
          <w:u w:val="single"/>
        </w:rPr>
      </w:pPr>
    </w:p>
    <w:p w:rsidR="00CA09A9" w:rsidRPr="00F94168" w:rsidRDefault="00CA09A9" w:rsidP="00E80C90">
      <w:pPr>
        <w:ind w:firstLine="709"/>
        <w:rPr>
          <w:sz w:val="24"/>
          <w:szCs w:val="24"/>
        </w:rPr>
      </w:pPr>
      <w:proofErr w:type="gramStart"/>
      <w:r w:rsidRPr="00F94168">
        <w:rPr>
          <w:sz w:val="24"/>
          <w:szCs w:val="24"/>
        </w:rPr>
        <w:t xml:space="preserve">Если в день голосования </w:t>
      </w:r>
      <w:r w:rsidR="007A7E8A">
        <w:rPr>
          <w:sz w:val="24"/>
          <w:szCs w:val="24"/>
        </w:rPr>
        <w:t>«__»____2020</w:t>
      </w:r>
      <w:r w:rsidRPr="00F94168">
        <w:rPr>
          <w:sz w:val="24"/>
          <w:szCs w:val="24"/>
        </w:rPr>
        <w:t xml:space="preserve"> года по уважительным причинам (по состоянию здоровья, инвалидности) Вы не сможете прибыть для голосования в помещение избирательного участка, где Вы включены в список избирателей, Вы вправе передать участковой избирател</w:t>
      </w:r>
      <w:r w:rsidRPr="00F94168">
        <w:rPr>
          <w:sz w:val="24"/>
          <w:szCs w:val="24"/>
        </w:rPr>
        <w:t>ь</w:t>
      </w:r>
      <w:r w:rsidRPr="00F94168">
        <w:rPr>
          <w:sz w:val="24"/>
          <w:szCs w:val="24"/>
        </w:rPr>
        <w:t>ной комиссии лично или при содействии других лиц свою просьбу о предоставлении Вам во</w:t>
      </w:r>
      <w:r w:rsidRPr="00F94168">
        <w:rPr>
          <w:sz w:val="24"/>
          <w:szCs w:val="24"/>
        </w:rPr>
        <w:t>з</w:t>
      </w:r>
      <w:r w:rsidRPr="00F94168">
        <w:rPr>
          <w:sz w:val="24"/>
          <w:szCs w:val="24"/>
        </w:rPr>
        <w:t>можности проголосовать вне помещения для голосования по своему домашнему адресу.</w:t>
      </w:r>
      <w:proofErr w:type="gramEnd"/>
      <w:r w:rsidRPr="00F94168">
        <w:rPr>
          <w:sz w:val="24"/>
          <w:szCs w:val="24"/>
        </w:rPr>
        <w:t xml:space="preserve"> Данное сообщение может быть передано избирательной комиссии с </w:t>
      </w:r>
      <w:r w:rsidR="007A7E8A">
        <w:rPr>
          <w:sz w:val="24"/>
          <w:szCs w:val="24"/>
        </w:rPr>
        <w:t>«___»_____2020</w:t>
      </w:r>
      <w:r w:rsidRPr="00F94168">
        <w:rPr>
          <w:sz w:val="24"/>
          <w:szCs w:val="24"/>
        </w:rPr>
        <w:t xml:space="preserve"> года непосредс</w:t>
      </w:r>
      <w:r w:rsidRPr="00F94168">
        <w:rPr>
          <w:sz w:val="24"/>
          <w:szCs w:val="24"/>
        </w:rPr>
        <w:t>т</w:t>
      </w:r>
      <w:r w:rsidRPr="00F94168">
        <w:rPr>
          <w:sz w:val="24"/>
          <w:szCs w:val="24"/>
        </w:rPr>
        <w:t>венно в помещении избирательного участка либо по телефону</w:t>
      </w:r>
      <w:r w:rsidR="00EA201E" w:rsidRPr="00F94168">
        <w:rPr>
          <w:sz w:val="24"/>
          <w:szCs w:val="24"/>
        </w:rPr>
        <w:t>____________________</w:t>
      </w:r>
      <w:r w:rsidRPr="00F94168">
        <w:rPr>
          <w:sz w:val="24"/>
          <w:szCs w:val="24"/>
        </w:rPr>
        <w:t xml:space="preserve"> до дня голосования в соответствии с указанным режимом работы комиссии, а в день голосования с 8.00 до 14.00 часов по московскому времени.</w:t>
      </w:r>
    </w:p>
    <w:p w:rsidR="00CA09A9" w:rsidRPr="00F94168" w:rsidRDefault="00CA09A9" w:rsidP="00CA09A9">
      <w:pPr>
        <w:jc w:val="right"/>
        <w:rPr>
          <w:b/>
          <w:sz w:val="24"/>
          <w:szCs w:val="24"/>
        </w:rPr>
      </w:pPr>
    </w:p>
    <w:p w:rsidR="00CA09A9" w:rsidRPr="00F94168" w:rsidRDefault="00CA09A9" w:rsidP="00CA09A9">
      <w:pPr>
        <w:jc w:val="right"/>
        <w:rPr>
          <w:b/>
          <w:sz w:val="24"/>
          <w:szCs w:val="24"/>
        </w:rPr>
      </w:pPr>
      <w:r w:rsidRPr="00F94168">
        <w:rPr>
          <w:b/>
          <w:sz w:val="24"/>
          <w:szCs w:val="24"/>
        </w:rPr>
        <w:t>Участковая избирательная комиссия</w:t>
      </w:r>
    </w:p>
    <w:p w:rsidR="00CA09A9" w:rsidRPr="00F94168" w:rsidRDefault="00CA09A9" w:rsidP="00CA09A9">
      <w:pPr>
        <w:jc w:val="center"/>
        <w:rPr>
          <w:b/>
          <w:i/>
          <w:sz w:val="24"/>
          <w:szCs w:val="24"/>
        </w:rPr>
      </w:pPr>
    </w:p>
    <w:p w:rsidR="00CA09A9" w:rsidRPr="00F94168" w:rsidRDefault="00CA09A9" w:rsidP="00CA09A9">
      <w:pPr>
        <w:jc w:val="center"/>
        <w:rPr>
          <w:b/>
          <w:i/>
          <w:sz w:val="24"/>
          <w:szCs w:val="24"/>
        </w:rPr>
      </w:pPr>
    </w:p>
    <w:p w:rsidR="00CA09A9" w:rsidRPr="00AF1F1E" w:rsidRDefault="00CA09A9" w:rsidP="00CA09A9">
      <w:pPr>
        <w:jc w:val="center"/>
        <w:rPr>
          <w:sz w:val="24"/>
          <w:szCs w:val="24"/>
        </w:rPr>
      </w:pPr>
      <w:r w:rsidRPr="00AF1F1E">
        <w:rPr>
          <w:b/>
          <w:sz w:val="24"/>
          <w:szCs w:val="24"/>
        </w:rPr>
        <w:t xml:space="preserve">С </w:t>
      </w:r>
      <w:r w:rsidR="007A7E8A">
        <w:rPr>
          <w:b/>
          <w:sz w:val="24"/>
          <w:szCs w:val="24"/>
        </w:rPr>
        <w:t xml:space="preserve">«__»_________2020 </w:t>
      </w:r>
      <w:r w:rsidR="00B51E8F" w:rsidRPr="00AF1F1E">
        <w:rPr>
          <w:b/>
          <w:sz w:val="24"/>
          <w:szCs w:val="24"/>
        </w:rPr>
        <w:t xml:space="preserve"> </w:t>
      </w:r>
      <w:r w:rsidR="00712F03">
        <w:rPr>
          <w:b/>
          <w:sz w:val="24"/>
          <w:szCs w:val="24"/>
        </w:rPr>
        <w:t xml:space="preserve">года приглашаем Вас </w:t>
      </w:r>
      <w:proofErr w:type="gramStart"/>
      <w:r w:rsidR="00712F03">
        <w:rPr>
          <w:b/>
          <w:sz w:val="24"/>
          <w:szCs w:val="24"/>
        </w:rPr>
        <w:t>посетить</w:t>
      </w:r>
      <w:proofErr w:type="gramEnd"/>
      <w:r w:rsidR="00712F03">
        <w:rPr>
          <w:b/>
          <w:sz w:val="24"/>
          <w:szCs w:val="24"/>
        </w:rPr>
        <w:t xml:space="preserve"> </w:t>
      </w:r>
      <w:r w:rsidRPr="00AF1F1E">
        <w:rPr>
          <w:b/>
          <w:sz w:val="24"/>
          <w:szCs w:val="24"/>
        </w:rPr>
        <w:t>участковую избирательную коми</w:t>
      </w:r>
      <w:r w:rsidRPr="00AF1F1E">
        <w:rPr>
          <w:b/>
          <w:sz w:val="24"/>
          <w:szCs w:val="24"/>
        </w:rPr>
        <w:t>с</w:t>
      </w:r>
      <w:r w:rsidRPr="00AF1F1E">
        <w:rPr>
          <w:b/>
          <w:sz w:val="24"/>
          <w:szCs w:val="24"/>
        </w:rPr>
        <w:t>сию по месту жительства для ознакомления и уточнения данных о Вас, внесенных в сп</w:t>
      </w:r>
      <w:r w:rsidRPr="00AF1F1E">
        <w:rPr>
          <w:b/>
          <w:sz w:val="24"/>
          <w:szCs w:val="24"/>
        </w:rPr>
        <w:t>и</w:t>
      </w:r>
      <w:r w:rsidRPr="00AF1F1E">
        <w:rPr>
          <w:b/>
          <w:sz w:val="24"/>
          <w:szCs w:val="24"/>
        </w:rPr>
        <w:t xml:space="preserve">сок избирателей. </w:t>
      </w:r>
    </w:p>
    <w:p w:rsidR="00CA09A9" w:rsidRPr="00546673" w:rsidRDefault="000943D8" w:rsidP="00B51E8F">
      <w:pPr>
        <w:jc w:val="right"/>
        <w:rPr>
          <w:rFonts w:eastAsia="Calibri"/>
          <w:sz w:val="22"/>
        </w:rPr>
      </w:pPr>
      <w:r w:rsidRPr="00F94168">
        <w:rPr>
          <w:rFonts w:eastAsia="Calibri"/>
          <w:b/>
          <w:sz w:val="24"/>
          <w:szCs w:val="24"/>
        </w:rPr>
        <w:br w:type="page"/>
      </w:r>
      <w:r w:rsidR="00885746">
        <w:rPr>
          <w:rFonts w:eastAsia="Calibri"/>
          <w:sz w:val="22"/>
        </w:rPr>
        <w:lastRenderedPageBreak/>
        <w:t>Приложение № 29</w:t>
      </w:r>
      <w:r w:rsidR="00B51E8F" w:rsidRPr="00546673">
        <w:rPr>
          <w:rFonts w:eastAsia="Calibri"/>
          <w:sz w:val="22"/>
        </w:rPr>
        <w:t xml:space="preserve"> (для глав)</w:t>
      </w:r>
    </w:p>
    <w:p w:rsidR="000943D8" w:rsidRPr="00F94168" w:rsidRDefault="000943D8" w:rsidP="000943D8">
      <w:pPr>
        <w:jc w:val="center"/>
        <w:rPr>
          <w:rFonts w:eastAsia="Calibri"/>
          <w:b/>
          <w:sz w:val="24"/>
          <w:szCs w:val="24"/>
        </w:rPr>
      </w:pPr>
    </w:p>
    <w:p w:rsidR="000943D8" w:rsidRPr="00F94168" w:rsidRDefault="000943D8" w:rsidP="000943D8">
      <w:pPr>
        <w:pStyle w:val="af"/>
        <w:spacing w:after="0"/>
        <w:jc w:val="center"/>
        <w:rPr>
          <w:rFonts w:eastAsia="Calibri"/>
          <w:sz w:val="24"/>
        </w:rPr>
      </w:pPr>
      <w:r w:rsidRPr="00F94168">
        <w:rPr>
          <w:rFonts w:eastAsia="Calibri"/>
          <w:sz w:val="24"/>
        </w:rPr>
        <w:t>РЕШЕНИЕ</w:t>
      </w:r>
    </w:p>
    <w:p w:rsidR="000943D8" w:rsidRPr="00F94168" w:rsidRDefault="000943D8" w:rsidP="000943D8">
      <w:pPr>
        <w:pStyle w:val="af"/>
        <w:spacing w:after="0"/>
        <w:jc w:val="center"/>
        <w:rPr>
          <w:rFonts w:eastAsia="Calibri"/>
          <w:sz w:val="24"/>
        </w:rPr>
      </w:pPr>
    </w:p>
    <w:p w:rsidR="000943D8" w:rsidRPr="00F94168" w:rsidRDefault="00B51E8F" w:rsidP="000943D8">
      <w:pPr>
        <w:jc w:val="left"/>
        <w:rPr>
          <w:sz w:val="24"/>
          <w:szCs w:val="24"/>
        </w:rPr>
      </w:pPr>
      <w:r w:rsidRPr="00F94168">
        <w:rPr>
          <w:sz w:val="24"/>
          <w:szCs w:val="24"/>
        </w:rPr>
        <w:t>от «___» ______ 20</w:t>
      </w:r>
      <w:r w:rsidR="006913A0">
        <w:rPr>
          <w:sz w:val="24"/>
          <w:szCs w:val="24"/>
        </w:rPr>
        <w:t>20</w:t>
      </w:r>
      <w:r w:rsidR="000943D8" w:rsidRPr="00F94168">
        <w:rPr>
          <w:sz w:val="24"/>
          <w:szCs w:val="24"/>
        </w:rPr>
        <w:t xml:space="preserve"> г.</w:t>
      </w:r>
      <w:r w:rsidR="000943D8" w:rsidRPr="00F94168">
        <w:rPr>
          <w:sz w:val="24"/>
          <w:szCs w:val="24"/>
        </w:rPr>
        <w:tab/>
      </w:r>
      <w:r w:rsidR="000943D8" w:rsidRPr="00F94168">
        <w:rPr>
          <w:sz w:val="24"/>
          <w:szCs w:val="24"/>
        </w:rPr>
        <w:tab/>
      </w:r>
      <w:r w:rsidR="000943D8" w:rsidRPr="00F94168">
        <w:rPr>
          <w:sz w:val="24"/>
          <w:szCs w:val="24"/>
        </w:rPr>
        <w:tab/>
      </w:r>
      <w:r w:rsidR="000943D8" w:rsidRPr="00F94168">
        <w:rPr>
          <w:sz w:val="24"/>
          <w:szCs w:val="24"/>
        </w:rPr>
        <w:tab/>
      </w:r>
      <w:r w:rsidR="000943D8" w:rsidRPr="00F94168">
        <w:rPr>
          <w:sz w:val="24"/>
          <w:szCs w:val="24"/>
        </w:rPr>
        <w:tab/>
      </w:r>
      <w:r w:rsidR="000943D8" w:rsidRPr="00F94168">
        <w:rPr>
          <w:sz w:val="24"/>
          <w:szCs w:val="24"/>
        </w:rPr>
        <w:tab/>
      </w:r>
      <w:r w:rsidR="000943D8" w:rsidRPr="00F94168">
        <w:rPr>
          <w:sz w:val="24"/>
          <w:szCs w:val="24"/>
        </w:rPr>
        <w:tab/>
      </w:r>
      <w:r w:rsidR="000943D8" w:rsidRPr="00F94168">
        <w:rPr>
          <w:sz w:val="24"/>
          <w:szCs w:val="24"/>
        </w:rPr>
        <w:tab/>
        <w:t>№ ___/_____</w:t>
      </w:r>
    </w:p>
    <w:p w:rsidR="000943D8" w:rsidRPr="00F94168" w:rsidRDefault="000943D8" w:rsidP="000943D8">
      <w:pPr>
        <w:jc w:val="center"/>
        <w:rPr>
          <w:rFonts w:eastAsia="Calibri"/>
          <w:b/>
          <w:sz w:val="24"/>
          <w:szCs w:val="24"/>
        </w:rPr>
      </w:pPr>
    </w:p>
    <w:p w:rsidR="00B115F6" w:rsidRPr="00AF1F1E" w:rsidRDefault="00B115F6" w:rsidP="00B115F6">
      <w:pPr>
        <w:jc w:val="center"/>
        <w:rPr>
          <w:b/>
          <w:i/>
          <w:sz w:val="24"/>
          <w:szCs w:val="24"/>
        </w:rPr>
      </w:pPr>
      <w:r w:rsidRPr="00F94168">
        <w:rPr>
          <w:b/>
          <w:sz w:val="24"/>
          <w:szCs w:val="24"/>
        </w:rPr>
        <w:t xml:space="preserve">Об утверждении графика распределения бесплатного эфирного времени, </w:t>
      </w:r>
      <w:r w:rsidR="005D33C1">
        <w:rPr>
          <w:b/>
          <w:sz w:val="24"/>
          <w:szCs w:val="24"/>
        </w:rPr>
        <w:t xml:space="preserve">                         </w:t>
      </w:r>
      <w:r w:rsidRPr="00F94168">
        <w:rPr>
          <w:b/>
          <w:sz w:val="24"/>
          <w:szCs w:val="24"/>
        </w:rPr>
        <w:t>предоставляемого для размещения предвыборных агитационных материалов зарегистр</w:t>
      </w:r>
      <w:r w:rsidRPr="00F94168">
        <w:rPr>
          <w:b/>
          <w:sz w:val="24"/>
          <w:szCs w:val="24"/>
        </w:rPr>
        <w:t>и</w:t>
      </w:r>
      <w:r w:rsidRPr="00F94168">
        <w:rPr>
          <w:b/>
          <w:sz w:val="24"/>
          <w:szCs w:val="24"/>
        </w:rPr>
        <w:t>рован</w:t>
      </w:r>
      <w:r w:rsidR="005D33C1">
        <w:rPr>
          <w:b/>
          <w:sz w:val="24"/>
          <w:szCs w:val="24"/>
        </w:rPr>
        <w:t>ных</w:t>
      </w:r>
      <w:r w:rsidR="004A2864">
        <w:rPr>
          <w:b/>
          <w:sz w:val="24"/>
          <w:szCs w:val="24"/>
        </w:rPr>
        <w:t xml:space="preserve"> </w:t>
      </w:r>
      <w:r w:rsidRPr="00F94168">
        <w:rPr>
          <w:b/>
          <w:sz w:val="24"/>
          <w:szCs w:val="24"/>
        </w:rPr>
        <w:t xml:space="preserve">кандидатов, на каналах муниципальной организации телерадиовещания </w:t>
      </w:r>
    </w:p>
    <w:p w:rsidR="00356037" w:rsidRPr="00F94168" w:rsidRDefault="00356037" w:rsidP="00356037">
      <w:pPr>
        <w:spacing w:line="276" w:lineRule="auto"/>
        <w:jc w:val="center"/>
        <w:rPr>
          <w:b/>
          <w:sz w:val="24"/>
          <w:szCs w:val="24"/>
        </w:rPr>
      </w:pPr>
    </w:p>
    <w:p w:rsidR="006913A0" w:rsidRDefault="00B115F6" w:rsidP="00B115F6">
      <w:pPr>
        <w:shd w:val="clear" w:color="auto" w:fill="FFFFFF"/>
        <w:tabs>
          <w:tab w:val="left" w:pos="-142"/>
        </w:tabs>
        <w:ind w:right="-82" w:firstLine="567"/>
        <w:rPr>
          <w:i/>
          <w:sz w:val="24"/>
          <w:szCs w:val="24"/>
        </w:rPr>
      </w:pPr>
      <w:r w:rsidRPr="00F94168">
        <w:rPr>
          <w:sz w:val="24"/>
          <w:szCs w:val="24"/>
        </w:rPr>
        <w:t>В соответствии со статьей 35 Закона Краснодарского края</w:t>
      </w:r>
      <w:r w:rsidR="00712F03">
        <w:rPr>
          <w:sz w:val="24"/>
          <w:szCs w:val="24"/>
        </w:rPr>
        <w:t xml:space="preserve"> от 26 декабря 2005 г</w:t>
      </w:r>
      <w:r w:rsidR="00432D0F">
        <w:rPr>
          <w:sz w:val="24"/>
          <w:szCs w:val="24"/>
        </w:rPr>
        <w:t>.</w:t>
      </w:r>
      <w:r w:rsidR="00712F03">
        <w:rPr>
          <w:sz w:val="24"/>
          <w:szCs w:val="24"/>
        </w:rPr>
        <w:t xml:space="preserve"> </w:t>
      </w:r>
      <w:r w:rsidR="00712F03">
        <w:rPr>
          <w:sz w:val="24"/>
          <w:szCs w:val="24"/>
        </w:rPr>
        <w:br/>
        <w:t>№ 966-КЗ «</w:t>
      </w:r>
      <w:r w:rsidRPr="00F94168">
        <w:rPr>
          <w:sz w:val="24"/>
          <w:szCs w:val="24"/>
        </w:rPr>
        <w:t>О муниципальных выборах в Краснодарско</w:t>
      </w:r>
      <w:r w:rsidR="00712F03">
        <w:rPr>
          <w:sz w:val="24"/>
          <w:szCs w:val="24"/>
        </w:rPr>
        <w:t>м крае»,</w:t>
      </w:r>
      <w:r w:rsidRPr="00F94168">
        <w:rPr>
          <w:sz w:val="24"/>
          <w:szCs w:val="24"/>
        </w:rPr>
        <w:t xml:space="preserve"> на основании протоколов ж</w:t>
      </w:r>
      <w:r w:rsidRPr="00F94168">
        <w:rPr>
          <w:sz w:val="24"/>
          <w:szCs w:val="24"/>
        </w:rPr>
        <w:t>е</w:t>
      </w:r>
      <w:r w:rsidRPr="00F94168">
        <w:rPr>
          <w:sz w:val="24"/>
          <w:szCs w:val="24"/>
        </w:rPr>
        <w:t>ребьевок по определению дат и времени выхода на бесплатной основе предвыборных агитац</w:t>
      </w:r>
      <w:r w:rsidRPr="00F94168">
        <w:rPr>
          <w:sz w:val="24"/>
          <w:szCs w:val="24"/>
        </w:rPr>
        <w:t>и</w:t>
      </w:r>
      <w:r w:rsidRPr="00F94168">
        <w:rPr>
          <w:sz w:val="24"/>
          <w:szCs w:val="24"/>
        </w:rPr>
        <w:t>онных материало</w:t>
      </w:r>
      <w:r w:rsidR="00712F03">
        <w:rPr>
          <w:sz w:val="24"/>
          <w:szCs w:val="24"/>
        </w:rPr>
        <w:t>в зарегистрированных кандидатов</w:t>
      </w:r>
      <w:r w:rsidRPr="00F94168">
        <w:rPr>
          <w:sz w:val="24"/>
          <w:szCs w:val="24"/>
        </w:rPr>
        <w:t xml:space="preserve"> на каналах муниципальной организации т</w:t>
      </w:r>
      <w:r w:rsidRPr="00F94168">
        <w:rPr>
          <w:sz w:val="24"/>
          <w:szCs w:val="24"/>
        </w:rPr>
        <w:t>е</w:t>
      </w:r>
      <w:r w:rsidRPr="00F94168">
        <w:rPr>
          <w:sz w:val="24"/>
          <w:szCs w:val="24"/>
        </w:rPr>
        <w:t xml:space="preserve">лерадиовещания </w:t>
      </w:r>
      <w:r w:rsidR="006913A0">
        <w:rPr>
          <w:i/>
          <w:sz w:val="24"/>
          <w:szCs w:val="24"/>
        </w:rPr>
        <w:t>___________________________________________________________________</w:t>
      </w:r>
      <w:r w:rsidRPr="00AF1F1E">
        <w:rPr>
          <w:i/>
          <w:sz w:val="24"/>
          <w:szCs w:val="24"/>
        </w:rPr>
        <w:t xml:space="preserve"> </w:t>
      </w:r>
    </w:p>
    <w:p w:rsidR="006913A0" w:rsidRPr="006913A0" w:rsidRDefault="006913A0" w:rsidP="00B115F6">
      <w:pPr>
        <w:shd w:val="clear" w:color="auto" w:fill="FFFFFF"/>
        <w:tabs>
          <w:tab w:val="left" w:pos="-142"/>
        </w:tabs>
        <w:ind w:right="-82" w:firstLine="567"/>
        <w:rPr>
          <w:i/>
          <w:sz w:val="18"/>
          <w:szCs w:val="18"/>
        </w:rPr>
      </w:pPr>
      <w:r w:rsidRPr="006913A0">
        <w:rPr>
          <w:i/>
          <w:sz w:val="18"/>
          <w:szCs w:val="18"/>
        </w:rPr>
        <w:t xml:space="preserve">                         </w:t>
      </w:r>
      <w:r>
        <w:rPr>
          <w:i/>
          <w:sz w:val="18"/>
          <w:szCs w:val="18"/>
        </w:rPr>
        <w:t xml:space="preserve">                                      </w:t>
      </w:r>
      <w:r w:rsidRPr="006913A0">
        <w:rPr>
          <w:i/>
          <w:sz w:val="18"/>
          <w:szCs w:val="18"/>
        </w:rPr>
        <w:t xml:space="preserve">     (наименование организаци</w:t>
      </w:r>
      <w:r>
        <w:rPr>
          <w:i/>
          <w:sz w:val="18"/>
          <w:szCs w:val="18"/>
        </w:rPr>
        <w:t>и</w:t>
      </w:r>
      <w:r w:rsidRPr="006913A0">
        <w:rPr>
          <w:i/>
          <w:sz w:val="18"/>
          <w:szCs w:val="18"/>
        </w:rPr>
        <w:t xml:space="preserve"> телерадиовещания)</w:t>
      </w:r>
    </w:p>
    <w:p w:rsidR="00B115F6" w:rsidRDefault="00B115F6" w:rsidP="00B115F6">
      <w:pPr>
        <w:shd w:val="clear" w:color="auto" w:fill="FFFFFF"/>
        <w:tabs>
          <w:tab w:val="left" w:pos="-142"/>
        </w:tabs>
        <w:ind w:right="-82" w:firstLine="567"/>
        <w:rPr>
          <w:sz w:val="24"/>
          <w:szCs w:val="24"/>
        </w:rPr>
      </w:pPr>
      <w:r w:rsidRPr="00712F03">
        <w:rPr>
          <w:sz w:val="24"/>
          <w:szCs w:val="24"/>
        </w:rPr>
        <w:t>территориальная избирательная комиссия</w:t>
      </w:r>
      <w:r w:rsidRPr="00AF1F1E">
        <w:rPr>
          <w:i/>
          <w:sz w:val="24"/>
          <w:szCs w:val="24"/>
        </w:rPr>
        <w:t xml:space="preserve"> </w:t>
      </w:r>
      <w:r w:rsidRPr="00F94168">
        <w:rPr>
          <w:sz w:val="24"/>
          <w:szCs w:val="24"/>
        </w:rPr>
        <w:t>РЕШИЛА:</w:t>
      </w:r>
    </w:p>
    <w:p w:rsidR="002D67CA" w:rsidRPr="00F94168" w:rsidRDefault="002D67CA" w:rsidP="00B115F6">
      <w:pPr>
        <w:shd w:val="clear" w:color="auto" w:fill="FFFFFF"/>
        <w:tabs>
          <w:tab w:val="left" w:pos="-142"/>
        </w:tabs>
        <w:ind w:right="-82" w:firstLine="567"/>
        <w:rPr>
          <w:sz w:val="24"/>
          <w:szCs w:val="24"/>
        </w:rPr>
      </w:pPr>
    </w:p>
    <w:p w:rsidR="006913A0" w:rsidRDefault="00B115F6" w:rsidP="00B115F6">
      <w:pPr>
        <w:ind w:firstLine="567"/>
        <w:rPr>
          <w:sz w:val="24"/>
          <w:szCs w:val="24"/>
        </w:rPr>
      </w:pPr>
      <w:r w:rsidRPr="00F94168">
        <w:rPr>
          <w:sz w:val="24"/>
          <w:szCs w:val="24"/>
        </w:rPr>
        <w:t xml:space="preserve">1. Утвердить график распределения бесплатного эфирного времени, </w:t>
      </w:r>
      <w:r w:rsidRPr="00F94168">
        <w:rPr>
          <w:bCs/>
          <w:sz w:val="24"/>
          <w:szCs w:val="24"/>
        </w:rPr>
        <w:t>предоставляемого</w:t>
      </w:r>
      <w:r w:rsidR="004A2864">
        <w:rPr>
          <w:bCs/>
          <w:sz w:val="24"/>
          <w:szCs w:val="24"/>
        </w:rPr>
        <w:t xml:space="preserve"> </w:t>
      </w:r>
      <w:r w:rsidRPr="00F94168">
        <w:rPr>
          <w:sz w:val="24"/>
          <w:szCs w:val="24"/>
        </w:rPr>
        <w:t>муниципальной организаци</w:t>
      </w:r>
      <w:r w:rsidR="00432D0F">
        <w:rPr>
          <w:sz w:val="24"/>
          <w:szCs w:val="24"/>
        </w:rPr>
        <w:t>ей</w:t>
      </w:r>
      <w:r w:rsidRPr="00F94168">
        <w:rPr>
          <w:sz w:val="24"/>
          <w:szCs w:val="24"/>
        </w:rPr>
        <w:t xml:space="preserve"> телерадиовещания</w:t>
      </w:r>
      <w:r w:rsidR="004A2864">
        <w:rPr>
          <w:sz w:val="24"/>
          <w:szCs w:val="24"/>
        </w:rPr>
        <w:t xml:space="preserve"> </w:t>
      </w:r>
      <w:r w:rsidR="006913A0">
        <w:rPr>
          <w:i/>
          <w:sz w:val="24"/>
          <w:szCs w:val="24"/>
        </w:rPr>
        <w:t>__________________________________</w:t>
      </w:r>
      <w:r w:rsidR="006913A0">
        <w:rPr>
          <w:sz w:val="24"/>
          <w:szCs w:val="24"/>
        </w:rPr>
        <w:t>____</w:t>
      </w:r>
    </w:p>
    <w:p w:rsidR="006913A0" w:rsidRPr="006913A0" w:rsidRDefault="006913A0" w:rsidP="00B115F6">
      <w:pPr>
        <w:ind w:firstLine="567"/>
        <w:rPr>
          <w:i/>
          <w:sz w:val="18"/>
          <w:szCs w:val="18"/>
        </w:rPr>
      </w:pPr>
      <w:r w:rsidRPr="006913A0">
        <w:rPr>
          <w:i/>
          <w:sz w:val="18"/>
          <w:szCs w:val="18"/>
        </w:rPr>
        <w:t xml:space="preserve">                   </w:t>
      </w:r>
      <w:r>
        <w:rPr>
          <w:i/>
          <w:sz w:val="18"/>
          <w:szCs w:val="18"/>
        </w:rPr>
        <w:t xml:space="preserve">                                                                                   </w:t>
      </w:r>
      <w:r w:rsidRPr="006913A0">
        <w:rPr>
          <w:i/>
          <w:sz w:val="18"/>
          <w:szCs w:val="18"/>
        </w:rPr>
        <w:t xml:space="preserve">      (наименование организаци</w:t>
      </w:r>
      <w:r>
        <w:rPr>
          <w:i/>
          <w:sz w:val="18"/>
          <w:szCs w:val="18"/>
        </w:rPr>
        <w:t>и</w:t>
      </w:r>
      <w:r w:rsidRPr="006913A0">
        <w:rPr>
          <w:i/>
          <w:sz w:val="18"/>
          <w:szCs w:val="18"/>
        </w:rPr>
        <w:t xml:space="preserve"> телерадиовещания) </w:t>
      </w:r>
    </w:p>
    <w:p w:rsidR="00B115F6" w:rsidRPr="00F94168" w:rsidRDefault="00B115F6" w:rsidP="006913A0">
      <w:pPr>
        <w:rPr>
          <w:sz w:val="24"/>
          <w:szCs w:val="24"/>
        </w:rPr>
      </w:pPr>
      <w:r w:rsidRPr="00F94168">
        <w:rPr>
          <w:sz w:val="24"/>
          <w:szCs w:val="24"/>
        </w:rPr>
        <w:t>для размещения предвыборных агитационных материалов зарегистрированных кандидатов (Приложение № 1).</w:t>
      </w:r>
    </w:p>
    <w:p w:rsidR="006913A0" w:rsidRDefault="00B115F6" w:rsidP="00B115F6">
      <w:pPr>
        <w:ind w:firstLine="567"/>
        <w:rPr>
          <w:sz w:val="24"/>
          <w:szCs w:val="24"/>
        </w:rPr>
      </w:pPr>
      <w:r w:rsidRPr="00F94168">
        <w:rPr>
          <w:sz w:val="24"/>
          <w:szCs w:val="24"/>
        </w:rPr>
        <w:t>2. Утвердить график распределения бесплатного эфирного времени, предоставляемого</w:t>
      </w:r>
      <w:r w:rsidR="004A2864">
        <w:rPr>
          <w:sz w:val="24"/>
          <w:szCs w:val="24"/>
        </w:rPr>
        <w:t xml:space="preserve"> </w:t>
      </w:r>
      <w:r w:rsidRPr="00F94168">
        <w:rPr>
          <w:sz w:val="24"/>
          <w:szCs w:val="24"/>
        </w:rPr>
        <w:t xml:space="preserve">муниципальной организации телерадиовещания </w:t>
      </w:r>
      <w:r w:rsidR="006913A0">
        <w:rPr>
          <w:i/>
          <w:sz w:val="24"/>
          <w:szCs w:val="24"/>
        </w:rPr>
        <w:t>_______________________________________</w:t>
      </w:r>
      <w:r w:rsidRPr="00F94168">
        <w:rPr>
          <w:sz w:val="24"/>
          <w:szCs w:val="24"/>
        </w:rPr>
        <w:t xml:space="preserve"> </w:t>
      </w:r>
    </w:p>
    <w:p w:rsidR="006913A0" w:rsidRPr="006913A0" w:rsidRDefault="006913A0" w:rsidP="006913A0">
      <w:pPr>
        <w:ind w:firstLine="567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(</w:t>
      </w:r>
      <w:r w:rsidRPr="006913A0">
        <w:rPr>
          <w:i/>
          <w:sz w:val="18"/>
          <w:szCs w:val="18"/>
        </w:rPr>
        <w:t>наименование организаци</w:t>
      </w:r>
      <w:r>
        <w:rPr>
          <w:i/>
          <w:sz w:val="18"/>
          <w:szCs w:val="18"/>
        </w:rPr>
        <w:t>и</w:t>
      </w:r>
      <w:r w:rsidRPr="006913A0">
        <w:rPr>
          <w:i/>
          <w:sz w:val="18"/>
          <w:szCs w:val="18"/>
        </w:rPr>
        <w:t xml:space="preserve"> телерадиовещания) </w:t>
      </w:r>
    </w:p>
    <w:p w:rsidR="00B115F6" w:rsidRPr="00F94168" w:rsidRDefault="00B115F6" w:rsidP="006913A0">
      <w:pPr>
        <w:ind w:firstLine="567"/>
        <w:rPr>
          <w:sz w:val="24"/>
          <w:szCs w:val="24"/>
        </w:rPr>
      </w:pPr>
      <w:r w:rsidRPr="00F94168">
        <w:rPr>
          <w:sz w:val="24"/>
          <w:szCs w:val="24"/>
        </w:rPr>
        <w:t>для размещения предвыборных агитационных материалов зарегистрированных кандид</w:t>
      </w:r>
      <w:r w:rsidRPr="00F94168">
        <w:rPr>
          <w:sz w:val="24"/>
          <w:szCs w:val="24"/>
        </w:rPr>
        <w:t>а</w:t>
      </w:r>
      <w:r w:rsidRPr="00F94168">
        <w:rPr>
          <w:sz w:val="24"/>
          <w:szCs w:val="24"/>
        </w:rPr>
        <w:t>тов      (Приложение № 2).</w:t>
      </w:r>
    </w:p>
    <w:p w:rsidR="00B115F6" w:rsidRDefault="00B115F6" w:rsidP="00B115F6">
      <w:pPr>
        <w:ind w:firstLine="567"/>
        <w:rPr>
          <w:i/>
          <w:sz w:val="24"/>
          <w:szCs w:val="24"/>
        </w:rPr>
      </w:pPr>
      <w:r w:rsidRPr="00F94168">
        <w:rPr>
          <w:sz w:val="24"/>
          <w:szCs w:val="24"/>
        </w:rPr>
        <w:t>3. Направить настоящее решение в избирательную комиссию Краснодарского края, мун</w:t>
      </w:r>
      <w:r w:rsidRPr="00F94168">
        <w:rPr>
          <w:sz w:val="24"/>
          <w:szCs w:val="24"/>
        </w:rPr>
        <w:t>и</w:t>
      </w:r>
      <w:r w:rsidRPr="00F94168">
        <w:rPr>
          <w:sz w:val="24"/>
          <w:szCs w:val="24"/>
        </w:rPr>
        <w:t xml:space="preserve">ципальную организацию телерадиовещания </w:t>
      </w:r>
      <w:r w:rsidR="006913A0">
        <w:rPr>
          <w:i/>
          <w:sz w:val="24"/>
          <w:szCs w:val="24"/>
        </w:rPr>
        <w:t>_____________________________________.</w:t>
      </w:r>
    </w:p>
    <w:p w:rsidR="006913A0" w:rsidRPr="00F94168" w:rsidRDefault="006913A0" w:rsidP="00B115F6">
      <w:pPr>
        <w:ind w:firstLine="567"/>
        <w:rPr>
          <w:sz w:val="24"/>
          <w:szCs w:val="24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(</w:t>
      </w:r>
      <w:r w:rsidRPr="006913A0">
        <w:rPr>
          <w:i/>
          <w:sz w:val="18"/>
          <w:szCs w:val="18"/>
        </w:rPr>
        <w:t>наименование организаци</w:t>
      </w:r>
      <w:r>
        <w:rPr>
          <w:i/>
          <w:sz w:val="18"/>
          <w:szCs w:val="18"/>
        </w:rPr>
        <w:t>и</w:t>
      </w:r>
      <w:r w:rsidRPr="006913A0">
        <w:rPr>
          <w:i/>
          <w:sz w:val="18"/>
          <w:szCs w:val="18"/>
        </w:rPr>
        <w:t xml:space="preserve"> телерадиовещания)</w:t>
      </w:r>
    </w:p>
    <w:p w:rsidR="00B115F6" w:rsidRPr="00F94168" w:rsidRDefault="00B115F6" w:rsidP="00B115F6">
      <w:pPr>
        <w:ind w:firstLine="567"/>
        <w:rPr>
          <w:sz w:val="24"/>
          <w:szCs w:val="24"/>
        </w:rPr>
      </w:pPr>
      <w:r w:rsidRPr="00F94168">
        <w:rPr>
          <w:sz w:val="24"/>
          <w:szCs w:val="24"/>
        </w:rPr>
        <w:t xml:space="preserve">4. </w:t>
      </w:r>
      <w:proofErr w:type="gramStart"/>
      <w:r w:rsidRPr="00F94168">
        <w:rPr>
          <w:sz w:val="24"/>
          <w:szCs w:val="24"/>
        </w:rPr>
        <w:t>Разместить</w:t>
      </w:r>
      <w:proofErr w:type="gramEnd"/>
      <w:r w:rsidRPr="00F94168">
        <w:rPr>
          <w:sz w:val="24"/>
          <w:szCs w:val="24"/>
        </w:rPr>
        <w:t xml:space="preserve"> настоящее решение на сайте территориальной избирательной комиссии</w:t>
      </w:r>
      <w:r w:rsidR="006913A0">
        <w:rPr>
          <w:sz w:val="24"/>
          <w:szCs w:val="24"/>
        </w:rPr>
        <w:t>.</w:t>
      </w:r>
    </w:p>
    <w:p w:rsidR="00B115F6" w:rsidRPr="00F94168" w:rsidRDefault="00B115F6" w:rsidP="00B115F6">
      <w:pPr>
        <w:ind w:firstLine="567"/>
        <w:rPr>
          <w:sz w:val="24"/>
          <w:szCs w:val="24"/>
        </w:rPr>
      </w:pPr>
      <w:r w:rsidRPr="00F94168">
        <w:rPr>
          <w:sz w:val="24"/>
          <w:szCs w:val="24"/>
        </w:rPr>
        <w:t>5. Опубликовать информацию о графиках распределения бесплатного эфирного времени, предоставляемого для размещения предвыборных агитационных материалов зарегистрирова</w:t>
      </w:r>
      <w:r w:rsidRPr="00F94168">
        <w:rPr>
          <w:sz w:val="24"/>
          <w:szCs w:val="24"/>
        </w:rPr>
        <w:t>н</w:t>
      </w:r>
      <w:r w:rsidRPr="00F94168">
        <w:rPr>
          <w:sz w:val="24"/>
          <w:szCs w:val="24"/>
        </w:rPr>
        <w:t xml:space="preserve">ных кандидатов, в газете </w:t>
      </w:r>
      <w:r w:rsidR="006913A0">
        <w:rPr>
          <w:sz w:val="24"/>
          <w:szCs w:val="24"/>
        </w:rPr>
        <w:t>____________________</w:t>
      </w:r>
      <w:r w:rsidR="00355F0A">
        <w:rPr>
          <w:sz w:val="24"/>
          <w:szCs w:val="24"/>
        </w:rPr>
        <w:t xml:space="preserve"> не позднее </w:t>
      </w:r>
      <w:r w:rsidR="006913A0">
        <w:rPr>
          <w:sz w:val="24"/>
          <w:szCs w:val="24"/>
        </w:rPr>
        <w:t>«___»__________2020</w:t>
      </w:r>
      <w:r w:rsidRPr="00F94168">
        <w:rPr>
          <w:sz w:val="24"/>
          <w:szCs w:val="24"/>
        </w:rPr>
        <w:t xml:space="preserve"> года.</w:t>
      </w:r>
    </w:p>
    <w:p w:rsidR="00B115F6" w:rsidRPr="00F94168" w:rsidRDefault="00B115F6" w:rsidP="00B115F6">
      <w:pPr>
        <w:ind w:firstLine="567"/>
        <w:rPr>
          <w:sz w:val="24"/>
          <w:szCs w:val="24"/>
        </w:rPr>
      </w:pPr>
      <w:r w:rsidRPr="00F94168">
        <w:rPr>
          <w:sz w:val="24"/>
          <w:szCs w:val="24"/>
        </w:rPr>
        <w:t xml:space="preserve">6. </w:t>
      </w:r>
      <w:proofErr w:type="gramStart"/>
      <w:r w:rsidRPr="00F94168">
        <w:rPr>
          <w:sz w:val="24"/>
          <w:szCs w:val="24"/>
        </w:rPr>
        <w:t>Контроль за</w:t>
      </w:r>
      <w:proofErr w:type="gramEnd"/>
      <w:r w:rsidRPr="00F94168">
        <w:rPr>
          <w:sz w:val="24"/>
          <w:szCs w:val="24"/>
        </w:rPr>
        <w:t xml:space="preserve"> выполнением пунктов 3, 4 и 5 настоящего решения возложить на секретаря территориальной избирательной комиссии</w:t>
      </w:r>
      <w:r w:rsidR="006913A0">
        <w:rPr>
          <w:sz w:val="24"/>
          <w:szCs w:val="24"/>
        </w:rPr>
        <w:t>.</w:t>
      </w:r>
    </w:p>
    <w:p w:rsidR="00356037" w:rsidRDefault="00356037" w:rsidP="00356037">
      <w:pPr>
        <w:pStyle w:val="ab"/>
        <w:spacing w:after="0"/>
        <w:ind w:left="0" w:firstLine="709"/>
        <w:jc w:val="both"/>
      </w:pPr>
    </w:p>
    <w:p w:rsidR="00432D0F" w:rsidRPr="00F94168" w:rsidRDefault="00432D0F" w:rsidP="00356037">
      <w:pPr>
        <w:pStyle w:val="ab"/>
        <w:spacing w:after="0"/>
        <w:ind w:left="0" w:firstLine="709"/>
        <w:jc w:val="both"/>
      </w:pPr>
    </w:p>
    <w:p w:rsidR="00432D0F" w:rsidRPr="00375F26" w:rsidRDefault="00432D0F" w:rsidP="00432D0F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Председатель</w:t>
      </w:r>
    </w:p>
    <w:p w:rsidR="00432D0F" w:rsidRPr="00375F26" w:rsidRDefault="00432D0F" w:rsidP="00432D0F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6913A0">
        <w:rPr>
          <w:i/>
          <w:sz w:val="24"/>
          <w:szCs w:val="24"/>
        </w:rPr>
        <w:t>_______________</w:t>
      </w:r>
    </w:p>
    <w:p w:rsidR="00432D0F" w:rsidRDefault="00432D0F" w:rsidP="00432D0F">
      <w:pPr>
        <w:rPr>
          <w:sz w:val="24"/>
          <w:szCs w:val="24"/>
        </w:rPr>
      </w:pPr>
    </w:p>
    <w:p w:rsidR="00432D0F" w:rsidRPr="00375F26" w:rsidRDefault="00432D0F" w:rsidP="00432D0F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Секретарь</w:t>
      </w:r>
    </w:p>
    <w:p w:rsidR="00432D0F" w:rsidRPr="00375F26" w:rsidRDefault="00432D0F" w:rsidP="00432D0F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6913A0">
        <w:rPr>
          <w:i/>
          <w:sz w:val="24"/>
          <w:szCs w:val="24"/>
        </w:rPr>
        <w:t>_______________</w:t>
      </w:r>
    </w:p>
    <w:p w:rsidR="00432D0F" w:rsidRDefault="00432D0F" w:rsidP="00432D0F">
      <w:pPr>
        <w:rPr>
          <w:bCs/>
          <w:sz w:val="24"/>
          <w:szCs w:val="24"/>
        </w:rPr>
      </w:pPr>
    </w:p>
    <w:p w:rsidR="00B81255" w:rsidRDefault="00B81255" w:rsidP="00FE20C9">
      <w:pPr>
        <w:ind w:firstLine="4536"/>
        <w:jc w:val="center"/>
        <w:rPr>
          <w:bCs/>
          <w:sz w:val="24"/>
          <w:szCs w:val="24"/>
        </w:rPr>
      </w:pPr>
    </w:p>
    <w:p w:rsidR="00B81255" w:rsidRDefault="00B81255" w:rsidP="00FE20C9">
      <w:pPr>
        <w:ind w:firstLine="4536"/>
        <w:jc w:val="center"/>
        <w:rPr>
          <w:bCs/>
          <w:sz w:val="24"/>
          <w:szCs w:val="24"/>
        </w:rPr>
      </w:pPr>
    </w:p>
    <w:p w:rsidR="00B81255" w:rsidRDefault="00B81255" w:rsidP="00FE20C9">
      <w:pPr>
        <w:ind w:firstLine="4536"/>
        <w:jc w:val="center"/>
        <w:rPr>
          <w:bCs/>
          <w:sz w:val="24"/>
          <w:szCs w:val="24"/>
        </w:rPr>
      </w:pPr>
    </w:p>
    <w:p w:rsidR="00B81255" w:rsidRDefault="00B81255" w:rsidP="00FE20C9">
      <w:pPr>
        <w:ind w:firstLine="4536"/>
        <w:jc w:val="center"/>
        <w:rPr>
          <w:bCs/>
          <w:sz w:val="24"/>
          <w:szCs w:val="24"/>
        </w:rPr>
      </w:pPr>
    </w:p>
    <w:p w:rsidR="00B81255" w:rsidRDefault="00B81255" w:rsidP="00FE20C9">
      <w:pPr>
        <w:ind w:firstLine="4536"/>
        <w:jc w:val="center"/>
        <w:rPr>
          <w:bCs/>
          <w:sz w:val="24"/>
          <w:szCs w:val="24"/>
        </w:rPr>
      </w:pPr>
    </w:p>
    <w:p w:rsidR="00B81255" w:rsidRDefault="00B81255" w:rsidP="00FE20C9">
      <w:pPr>
        <w:ind w:firstLine="4536"/>
        <w:jc w:val="center"/>
        <w:rPr>
          <w:bCs/>
          <w:sz w:val="24"/>
          <w:szCs w:val="24"/>
        </w:rPr>
      </w:pPr>
    </w:p>
    <w:p w:rsidR="00B81255" w:rsidRDefault="00B81255" w:rsidP="00FE20C9">
      <w:pPr>
        <w:ind w:firstLine="4536"/>
        <w:jc w:val="center"/>
        <w:rPr>
          <w:bCs/>
          <w:sz w:val="24"/>
          <w:szCs w:val="24"/>
        </w:rPr>
      </w:pPr>
    </w:p>
    <w:p w:rsidR="00546673" w:rsidRDefault="00546673" w:rsidP="00EA0226">
      <w:pPr>
        <w:rPr>
          <w:bCs/>
          <w:sz w:val="24"/>
          <w:szCs w:val="24"/>
        </w:rPr>
      </w:pPr>
    </w:p>
    <w:p w:rsidR="00FE20C9" w:rsidRPr="00F94168" w:rsidRDefault="00FE20C9" w:rsidP="00FE20C9">
      <w:pPr>
        <w:ind w:firstLine="4536"/>
        <w:jc w:val="center"/>
        <w:rPr>
          <w:bCs/>
          <w:sz w:val="24"/>
          <w:szCs w:val="24"/>
        </w:rPr>
      </w:pPr>
      <w:r w:rsidRPr="00F94168">
        <w:rPr>
          <w:bCs/>
          <w:sz w:val="24"/>
          <w:szCs w:val="24"/>
        </w:rPr>
        <w:lastRenderedPageBreak/>
        <w:t>Приложение</w:t>
      </w:r>
      <w:r w:rsidR="00502D93" w:rsidRPr="00F94168">
        <w:rPr>
          <w:bCs/>
          <w:sz w:val="24"/>
          <w:szCs w:val="24"/>
        </w:rPr>
        <w:t xml:space="preserve"> № 1</w:t>
      </w:r>
    </w:p>
    <w:p w:rsidR="00FE20C9" w:rsidRPr="00F94168" w:rsidRDefault="00FE20C9" w:rsidP="00FE20C9">
      <w:pPr>
        <w:ind w:firstLine="4536"/>
        <w:jc w:val="center"/>
        <w:rPr>
          <w:bCs/>
          <w:sz w:val="24"/>
          <w:szCs w:val="24"/>
        </w:rPr>
      </w:pPr>
      <w:r w:rsidRPr="00F94168">
        <w:rPr>
          <w:bCs/>
          <w:sz w:val="24"/>
          <w:szCs w:val="24"/>
        </w:rPr>
        <w:t xml:space="preserve">к решению </w:t>
      </w:r>
      <w:proofErr w:type="gramStart"/>
      <w:r w:rsidRPr="00F94168">
        <w:rPr>
          <w:bCs/>
          <w:sz w:val="24"/>
          <w:szCs w:val="24"/>
        </w:rPr>
        <w:t>территориальной</w:t>
      </w:r>
      <w:proofErr w:type="gramEnd"/>
      <w:r w:rsidRPr="00F94168">
        <w:rPr>
          <w:bCs/>
          <w:sz w:val="24"/>
          <w:szCs w:val="24"/>
        </w:rPr>
        <w:t xml:space="preserve"> </w:t>
      </w:r>
    </w:p>
    <w:p w:rsidR="00FE20C9" w:rsidRPr="00C87FCB" w:rsidRDefault="00FE20C9" w:rsidP="00FE20C9">
      <w:pPr>
        <w:ind w:firstLine="4536"/>
        <w:jc w:val="center"/>
        <w:rPr>
          <w:bCs/>
          <w:i/>
          <w:sz w:val="24"/>
          <w:szCs w:val="24"/>
        </w:rPr>
      </w:pPr>
      <w:r w:rsidRPr="00F94168">
        <w:rPr>
          <w:bCs/>
          <w:sz w:val="24"/>
          <w:szCs w:val="24"/>
        </w:rPr>
        <w:t xml:space="preserve">избирательной комиссии </w:t>
      </w:r>
    </w:p>
    <w:p w:rsidR="00FE20C9" w:rsidRPr="00F94168" w:rsidRDefault="00B51E8F" w:rsidP="00FE20C9">
      <w:pPr>
        <w:pStyle w:val="21"/>
        <w:spacing w:line="360" w:lineRule="auto"/>
        <w:ind w:firstLine="4536"/>
        <w:jc w:val="center"/>
        <w:rPr>
          <w:sz w:val="24"/>
          <w:szCs w:val="24"/>
        </w:rPr>
      </w:pPr>
      <w:r w:rsidRPr="00F94168">
        <w:rPr>
          <w:bCs/>
          <w:sz w:val="24"/>
          <w:szCs w:val="24"/>
        </w:rPr>
        <w:t>от «_» _____ 20</w:t>
      </w:r>
      <w:r w:rsidR="006913A0">
        <w:rPr>
          <w:bCs/>
          <w:sz w:val="24"/>
          <w:szCs w:val="24"/>
        </w:rPr>
        <w:t>20</w:t>
      </w:r>
      <w:r w:rsidR="00FE20C9" w:rsidRPr="00F94168">
        <w:rPr>
          <w:bCs/>
          <w:sz w:val="24"/>
          <w:szCs w:val="24"/>
        </w:rPr>
        <w:t xml:space="preserve"> года № __/___</w:t>
      </w:r>
    </w:p>
    <w:p w:rsidR="00E53633" w:rsidRDefault="00E53633" w:rsidP="00502D93">
      <w:pPr>
        <w:ind w:left="1134"/>
        <w:jc w:val="center"/>
        <w:rPr>
          <w:b/>
          <w:sz w:val="24"/>
          <w:szCs w:val="24"/>
        </w:rPr>
      </w:pPr>
    </w:p>
    <w:p w:rsidR="00E53633" w:rsidRDefault="00E53633" w:rsidP="00502D93">
      <w:pPr>
        <w:ind w:left="1134"/>
        <w:jc w:val="center"/>
        <w:rPr>
          <w:b/>
          <w:sz w:val="24"/>
          <w:szCs w:val="24"/>
        </w:rPr>
      </w:pPr>
    </w:p>
    <w:p w:rsidR="00E53633" w:rsidRDefault="00E53633" w:rsidP="00502D93">
      <w:pPr>
        <w:ind w:left="1134"/>
        <w:jc w:val="center"/>
        <w:rPr>
          <w:b/>
          <w:sz w:val="24"/>
          <w:szCs w:val="24"/>
        </w:rPr>
      </w:pPr>
    </w:p>
    <w:p w:rsidR="00E53633" w:rsidRDefault="00E53633" w:rsidP="00502D93">
      <w:pPr>
        <w:ind w:left="1134"/>
        <w:jc w:val="center"/>
        <w:rPr>
          <w:b/>
          <w:sz w:val="24"/>
          <w:szCs w:val="24"/>
        </w:rPr>
      </w:pPr>
    </w:p>
    <w:p w:rsidR="00E53633" w:rsidRDefault="00E53633" w:rsidP="00502D93">
      <w:pPr>
        <w:ind w:left="1134"/>
        <w:jc w:val="center"/>
        <w:rPr>
          <w:b/>
          <w:sz w:val="24"/>
          <w:szCs w:val="24"/>
        </w:rPr>
      </w:pPr>
    </w:p>
    <w:p w:rsidR="00E53633" w:rsidRDefault="00E53633" w:rsidP="00502D93">
      <w:pPr>
        <w:ind w:left="1134"/>
        <w:jc w:val="center"/>
        <w:rPr>
          <w:b/>
          <w:sz w:val="24"/>
          <w:szCs w:val="24"/>
        </w:rPr>
      </w:pPr>
    </w:p>
    <w:p w:rsidR="00502D93" w:rsidRPr="00F94168" w:rsidRDefault="00502D93" w:rsidP="00502D93">
      <w:pPr>
        <w:ind w:left="1134"/>
        <w:jc w:val="center"/>
        <w:rPr>
          <w:b/>
          <w:sz w:val="24"/>
          <w:szCs w:val="24"/>
        </w:rPr>
      </w:pPr>
      <w:r w:rsidRPr="00F94168">
        <w:rPr>
          <w:b/>
          <w:sz w:val="24"/>
          <w:szCs w:val="24"/>
        </w:rPr>
        <w:t>ГРАФИК</w:t>
      </w:r>
    </w:p>
    <w:p w:rsidR="00502D93" w:rsidRPr="00F94168" w:rsidRDefault="00502D93" w:rsidP="00502D93">
      <w:pPr>
        <w:ind w:left="993"/>
        <w:jc w:val="center"/>
        <w:rPr>
          <w:b/>
          <w:sz w:val="24"/>
          <w:szCs w:val="24"/>
        </w:rPr>
      </w:pPr>
      <w:r w:rsidRPr="00F94168">
        <w:rPr>
          <w:b/>
          <w:sz w:val="24"/>
          <w:szCs w:val="24"/>
        </w:rPr>
        <w:t xml:space="preserve">распределения бесплатного эфирного времени, </w:t>
      </w:r>
      <w:r w:rsidRPr="00F94168">
        <w:rPr>
          <w:b/>
          <w:bCs/>
          <w:sz w:val="24"/>
          <w:szCs w:val="24"/>
        </w:rPr>
        <w:t>предоставляемого</w:t>
      </w:r>
      <w:r w:rsidRPr="00F94168">
        <w:rPr>
          <w:b/>
          <w:sz w:val="24"/>
          <w:szCs w:val="24"/>
        </w:rPr>
        <w:t xml:space="preserve"> для размещ</w:t>
      </w:r>
      <w:r w:rsidRPr="00F94168">
        <w:rPr>
          <w:b/>
          <w:sz w:val="24"/>
          <w:szCs w:val="24"/>
        </w:rPr>
        <w:t>е</w:t>
      </w:r>
      <w:r w:rsidRPr="00F94168">
        <w:rPr>
          <w:b/>
          <w:sz w:val="24"/>
          <w:szCs w:val="24"/>
        </w:rPr>
        <w:t xml:space="preserve">ния предвыборных агитационных материалов зарегистрированных кандидатов </w:t>
      </w:r>
    </w:p>
    <w:p w:rsidR="00502D93" w:rsidRPr="00F94168" w:rsidRDefault="00502D93" w:rsidP="00502D93">
      <w:pPr>
        <w:ind w:left="993"/>
        <w:jc w:val="center"/>
        <w:rPr>
          <w:rFonts w:ascii="Arial" w:hAnsi="Arial" w:cs="Arial"/>
          <w:b/>
          <w:sz w:val="24"/>
          <w:szCs w:val="24"/>
        </w:rPr>
      </w:pPr>
      <w:r w:rsidRPr="00F94168">
        <w:rPr>
          <w:b/>
          <w:sz w:val="24"/>
          <w:szCs w:val="24"/>
        </w:rPr>
        <w:t>на канале муниципальной организации телерадиовещания</w:t>
      </w:r>
    </w:p>
    <w:tbl>
      <w:tblPr>
        <w:tblpPr w:leftFromText="180" w:rightFromText="180" w:vertAnchor="text" w:horzAnchor="margin" w:tblpXSpec="center" w:tblpY="10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0"/>
        <w:gridCol w:w="3303"/>
        <w:gridCol w:w="1466"/>
        <w:gridCol w:w="1261"/>
        <w:gridCol w:w="1386"/>
        <w:gridCol w:w="1514"/>
      </w:tblGrid>
      <w:tr w:rsidR="00502D93" w:rsidRPr="00F94168" w:rsidTr="005D7A31"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D93" w:rsidRPr="00F94168" w:rsidRDefault="00502D93" w:rsidP="005D7A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416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94168">
              <w:rPr>
                <w:sz w:val="24"/>
                <w:szCs w:val="24"/>
              </w:rPr>
              <w:t>/</w:t>
            </w:r>
            <w:proofErr w:type="spellStart"/>
            <w:r w:rsidRPr="00F9416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D93" w:rsidRPr="00F94168" w:rsidRDefault="00502D93" w:rsidP="005D7A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 xml:space="preserve">Фамилия, имя, отчество </w:t>
            </w:r>
            <w:r w:rsidRPr="00F94168">
              <w:rPr>
                <w:sz w:val="24"/>
                <w:szCs w:val="24"/>
              </w:rPr>
              <w:br/>
              <w:t>зарегистрированного канд</w:t>
            </w:r>
            <w:r w:rsidRPr="00F94168">
              <w:rPr>
                <w:sz w:val="24"/>
                <w:szCs w:val="24"/>
              </w:rPr>
              <w:t>и</w:t>
            </w:r>
            <w:r w:rsidRPr="00F94168">
              <w:rPr>
                <w:sz w:val="24"/>
                <w:szCs w:val="24"/>
              </w:rPr>
              <w:t xml:space="preserve">дата </w:t>
            </w:r>
            <w:r w:rsidRPr="00F94168">
              <w:rPr>
                <w:sz w:val="24"/>
                <w:szCs w:val="24"/>
              </w:rPr>
              <w:br/>
              <w:t xml:space="preserve">(фамилии указываются </w:t>
            </w:r>
            <w:r w:rsidRPr="00F94168">
              <w:rPr>
                <w:sz w:val="24"/>
                <w:szCs w:val="24"/>
              </w:rPr>
              <w:br/>
              <w:t>в алфавитном порядке)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D93" w:rsidRPr="00F94168" w:rsidRDefault="00502D93" w:rsidP="005D7A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 xml:space="preserve">Даты и время выхода в эфир </w:t>
            </w:r>
          </w:p>
          <w:p w:rsidR="00502D93" w:rsidRPr="00F94168" w:rsidRDefault="00502D93" w:rsidP="005D7A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совместных агитацио</w:t>
            </w:r>
            <w:r w:rsidRPr="00F94168">
              <w:rPr>
                <w:sz w:val="24"/>
                <w:szCs w:val="24"/>
              </w:rPr>
              <w:t>н</w:t>
            </w:r>
            <w:r w:rsidRPr="00F94168">
              <w:rPr>
                <w:sz w:val="24"/>
                <w:szCs w:val="24"/>
              </w:rPr>
              <w:t>ных мероприятий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D93" w:rsidRPr="00F94168" w:rsidRDefault="00502D93" w:rsidP="005D7A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 xml:space="preserve">Даты и время выхода в эфир </w:t>
            </w:r>
          </w:p>
          <w:p w:rsidR="00502D93" w:rsidRPr="00F94168" w:rsidRDefault="00502D93" w:rsidP="005D7A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иных агитационных м</w:t>
            </w:r>
            <w:r w:rsidRPr="00F94168">
              <w:rPr>
                <w:sz w:val="24"/>
                <w:szCs w:val="24"/>
              </w:rPr>
              <w:t>а</w:t>
            </w:r>
            <w:r w:rsidRPr="00F94168">
              <w:rPr>
                <w:sz w:val="24"/>
                <w:szCs w:val="24"/>
              </w:rPr>
              <w:t>териалов</w:t>
            </w:r>
          </w:p>
        </w:tc>
      </w:tr>
      <w:tr w:rsidR="00502D93" w:rsidRPr="00F94168" w:rsidTr="00205A8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D93" w:rsidRPr="00F94168" w:rsidRDefault="00502D93" w:rsidP="005D7A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D93" w:rsidRPr="00F94168" w:rsidRDefault="00502D93" w:rsidP="005D7A31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D93" w:rsidRPr="00F94168" w:rsidRDefault="00502D93" w:rsidP="005D7A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дата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D93" w:rsidRPr="00F94168" w:rsidRDefault="00502D93" w:rsidP="005D7A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время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D93" w:rsidRPr="00F94168" w:rsidRDefault="00502D93" w:rsidP="005D7A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дата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D93" w:rsidRPr="00F94168" w:rsidRDefault="00502D93" w:rsidP="005D7A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время</w:t>
            </w:r>
          </w:p>
        </w:tc>
      </w:tr>
      <w:tr w:rsidR="00205A8C" w:rsidRPr="00F94168" w:rsidTr="00205A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A8C" w:rsidRPr="00F94168" w:rsidRDefault="00205A8C" w:rsidP="005D7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A8C" w:rsidRPr="00F94168" w:rsidRDefault="00205A8C" w:rsidP="005D7A31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A8C" w:rsidRPr="00F94168" w:rsidRDefault="00205A8C" w:rsidP="005D7A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A8C" w:rsidRPr="00F94168" w:rsidRDefault="00205A8C" w:rsidP="005D7A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A8C" w:rsidRPr="00F94168" w:rsidRDefault="00205A8C" w:rsidP="005D7A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A8C" w:rsidRPr="00F94168" w:rsidRDefault="00205A8C" w:rsidP="005D7A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5A8C" w:rsidRPr="00F94168" w:rsidTr="00205A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A8C" w:rsidRPr="00F94168" w:rsidRDefault="00205A8C" w:rsidP="005D7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A8C" w:rsidRPr="00F94168" w:rsidRDefault="00205A8C" w:rsidP="005D7A31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A8C" w:rsidRPr="00F94168" w:rsidRDefault="00205A8C" w:rsidP="005D7A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A8C" w:rsidRPr="00F94168" w:rsidRDefault="00205A8C" w:rsidP="005D7A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A8C" w:rsidRPr="00F94168" w:rsidRDefault="00205A8C" w:rsidP="005D7A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A8C" w:rsidRPr="00F94168" w:rsidRDefault="00205A8C" w:rsidP="005D7A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5A8C" w:rsidRPr="00F94168" w:rsidTr="00205A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A8C" w:rsidRPr="00F94168" w:rsidRDefault="00205A8C" w:rsidP="005D7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A8C" w:rsidRPr="00F94168" w:rsidRDefault="00205A8C" w:rsidP="005D7A31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A8C" w:rsidRPr="00F94168" w:rsidRDefault="00205A8C" w:rsidP="005D7A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A8C" w:rsidRPr="00F94168" w:rsidRDefault="00205A8C" w:rsidP="005D7A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A8C" w:rsidRPr="00F94168" w:rsidRDefault="00205A8C" w:rsidP="005D7A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A8C" w:rsidRPr="00F94168" w:rsidRDefault="00205A8C" w:rsidP="005D7A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5A8C" w:rsidRPr="00F94168" w:rsidTr="00205A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A8C" w:rsidRPr="00F94168" w:rsidRDefault="00205A8C" w:rsidP="005D7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A8C" w:rsidRPr="00F94168" w:rsidRDefault="00205A8C" w:rsidP="005D7A31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A8C" w:rsidRPr="00F94168" w:rsidRDefault="00205A8C" w:rsidP="005D7A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A8C" w:rsidRPr="00F94168" w:rsidRDefault="00205A8C" w:rsidP="005D7A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A8C" w:rsidRPr="00F94168" w:rsidRDefault="00205A8C" w:rsidP="005D7A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A8C" w:rsidRPr="00F94168" w:rsidRDefault="00205A8C" w:rsidP="005D7A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5A8C" w:rsidRPr="00F94168" w:rsidTr="00205A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A8C" w:rsidRPr="00F94168" w:rsidRDefault="00205A8C" w:rsidP="005D7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A8C" w:rsidRPr="00F94168" w:rsidRDefault="00205A8C" w:rsidP="005D7A31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A8C" w:rsidRPr="00F94168" w:rsidRDefault="00205A8C" w:rsidP="005D7A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A8C" w:rsidRPr="00F94168" w:rsidRDefault="00205A8C" w:rsidP="005D7A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A8C" w:rsidRPr="00F94168" w:rsidRDefault="00205A8C" w:rsidP="005D7A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A8C" w:rsidRPr="00F94168" w:rsidRDefault="00205A8C" w:rsidP="005D7A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5A8C" w:rsidRPr="00F94168" w:rsidTr="00205A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A8C" w:rsidRPr="00F94168" w:rsidRDefault="00205A8C" w:rsidP="005D7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5A8C" w:rsidRPr="00F94168" w:rsidRDefault="00205A8C" w:rsidP="005D7A31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5A8C" w:rsidRPr="00F94168" w:rsidRDefault="00205A8C" w:rsidP="005D7A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5A8C" w:rsidRPr="00F94168" w:rsidRDefault="00205A8C" w:rsidP="005D7A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5A8C" w:rsidRPr="00F94168" w:rsidRDefault="00205A8C" w:rsidP="005D7A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5A8C" w:rsidRPr="00F94168" w:rsidRDefault="00205A8C" w:rsidP="005D7A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502D93" w:rsidRDefault="006913A0" w:rsidP="006913A0">
      <w:pPr>
        <w:pStyle w:val="33"/>
        <w:spacing w:line="200" w:lineRule="exact"/>
        <w:ind w:left="992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________________________________________________________________________</w:t>
      </w:r>
    </w:p>
    <w:p w:rsidR="006913A0" w:rsidRPr="006913A0" w:rsidRDefault="006913A0" w:rsidP="006913A0">
      <w:pPr>
        <w:pStyle w:val="33"/>
        <w:spacing w:line="200" w:lineRule="exact"/>
        <w:ind w:left="992"/>
        <w:jc w:val="center"/>
        <w:rPr>
          <w:b/>
          <w:i/>
          <w:sz w:val="24"/>
          <w:szCs w:val="24"/>
        </w:rPr>
      </w:pPr>
      <w:r>
        <w:rPr>
          <w:i/>
          <w:sz w:val="18"/>
          <w:szCs w:val="18"/>
        </w:rPr>
        <w:t>(</w:t>
      </w:r>
      <w:r w:rsidRPr="006913A0">
        <w:rPr>
          <w:b/>
          <w:i/>
          <w:sz w:val="18"/>
          <w:szCs w:val="18"/>
        </w:rPr>
        <w:t>наименование организации телерадиовещания)</w:t>
      </w:r>
    </w:p>
    <w:p w:rsidR="00502D93" w:rsidRPr="00F94168" w:rsidRDefault="00502D93" w:rsidP="00502D93">
      <w:pPr>
        <w:suppressAutoHyphens/>
        <w:autoSpaceDE w:val="0"/>
        <w:autoSpaceDN w:val="0"/>
        <w:adjustRightInd w:val="0"/>
        <w:ind w:right="-108"/>
        <w:jc w:val="center"/>
        <w:rPr>
          <w:sz w:val="24"/>
          <w:szCs w:val="24"/>
        </w:rPr>
      </w:pPr>
    </w:p>
    <w:p w:rsidR="00FE20C9" w:rsidRPr="00F94168" w:rsidRDefault="00FE20C9" w:rsidP="00356037">
      <w:pPr>
        <w:pStyle w:val="ab"/>
        <w:spacing w:after="0"/>
        <w:ind w:left="0" w:firstLine="709"/>
        <w:jc w:val="both"/>
      </w:pPr>
    </w:p>
    <w:p w:rsidR="00502D93" w:rsidRPr="00F94168" w:rsidRDefault="00502D93" w:rsidP="00356037">
      <w:pPr>
        <w:pStyle w:val="ab"/>
        <w:spacing w:after="0"/>
        <w:ind w:left="0" w:firstLine="709"/>
        <w:jc w:val="both"/>
      </w:pPr>
    </w:p>
    <w:p w:rsidR="00502D93" w:rsidRPr="00F94168" w:rsidRDefault="00502D93">
      <w:pPr>
        <w:rPr>
          <w:rFonts w:eastAsia="Times New Roman"/>
          <w:sz w:val="24"/>
          <w:szCs w:val="24"/>
          <w:lang w:eastAsia="ru-RU"/>
        </w:rPr>
      </w:pPr>
      <w:r w:rsidRPr="00F94168">
        <w:rPr>
          <w:sz w:val="24"/>
          <w:szCs w:val="24"/>
        </w:rPr>
        <w:br w:type="page"/>
      </w:r>
    </w:p>
    <w:p w:rsidR="00502D93" w:rsidRPr="00F94168" w:rsidRDefault="00502D93" w:rsidP="00502D93">
      <w:pPr>
        <w:ind w:firstLine="4536"/>
        <w:jc w:val="center"/>
        <w:rPr>
          <w:bCs/>
          <w:sz w:val="24"/>
          <w:szCs w:val="24"/>
        </w:rPr>
      </w:pPr>
      <w:r w:rsidRPr="00F94168">
        <w:rPr>
          <w:bCs/>
          <w:sz w:val="24"/>
          <w:szCs w:val="24"/>
        </w:rPr>
        <w:lastRenderedPageBreak/>
        <w:t>Приложение № 2</w:t>
      </w:r>
    </w:p>
    <w:p w:rsidR="00502D93" w:rsidRPr="00F94168" w:rsidRDefault="00502D93" w:rsidP="00502D93">
      <w:pPr>
        <w:ind w:firstLine="4536"/>
        <w:jc w:val="center"/>
        <w:rPr>
          <w:bCs/>
          <w:sz w:val="24"/>
          <w:szCs w:val="24"/>
        </w:rPr>
      </w:pPr>
      <w:r w:rsidRPr="00F94168">
        <w:rPr>
          <w:bCs/>
          <w:sz w:val="24"/>
          <w:szCs w:val="24"/>
        </w:rPr>
        <w:t xml:space="preserve">к решению </w:t>
      </w:r>
      <w:proofErr w:type="gramStart"/>
      <w:r w:rsidRPr="00F94168">
        <w:rPr>
          <w:bCs/>
          <w:sz w:val="24"/>
          <w:szCs w:val="24"/>
        </w:rPr>
        <w:t>территориальной</w:t>
      </w:r>
      <w:proofErr w:type="gramEnd"/>
      <w:r w:rsidRPr="00F94168">
        <w:rPr>
          <w:bCs/>
          <w:sz w:val="24"/>
          <w:szCs w:val="24"/>
        </w:rPr>
        <w:t xml:space="preserve"> </w:t>
      </w:r>
    </w:p>
    <w:p w:rsidR="00502D93" w:rsidRPr="00F94168" w:rsidRDefault="00502D93" w:rsidP="00502D93">
      <w:pPr>
        <w:ind w:firstLine="4536"/>
        <w:jc w:val="center"/>
        <w:rPr>
          <w:bCs/>
          <w:sz w:val="24"/>
          <w:szCs w:val="24"/>
        </w:rPr>
      </w:pPr>
      <w:r w:rsidRPr="00F94168">
        <w:rPr>
          <w:bCs/>
          <w:sz w:val="24"/>
          <w:szCs w:val="24"/>
        </w:rPr>
        <w:t xml:space="preserve">избирательной комиссии </w:t>
      </w:r>
    </w:p>
    <w:p w:rsidR="00502D93" w:rsidRPr="00F94168" w:rsidRDefault="00205A8C" w:rsidP="00502D93">
      <w:pPr>
        <w:pStyle w:val="21"/>
        <w:spacing w:line="360" w:lineRule="auto"/>
        <w:ind w:firstLine="4536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от «_» _____ 20</w:t>
      </w:r>
      <w:r w:rsidR="000E0A89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 xml:space="preserve"> </w:t>
      </w:r>
      <w:r w:rsidR="00502D93" w:rsidRPr="00F94168">
        <w:rPr>
          <w:bCs/>
          <w:sz w:val="24"/>
          <w:szCs w:val="24"/>
        </w:rPr>
        <w:t xml:space="preserve"> года № __/___</w:t>
      </w:r>
    </w:p>
    <w:p w:rsidR="00502D93" w:rsidRPr="00F94168" w:rsidRDefault="00502D93" w:rsidP="00502D93">
      <w:pPr>
        <w:ind w:left="1134"/>
        <w:jc w:val="center"/>
        <w:rPr>
          <w:b/>
          <w:sz w:val="24"/>
          <w:szCs w:val="24"/>
        </w:rPr>
      </w:pPr>
    </w:p>
    <w:p w:rsidR="00502D93" w:rsidRPr="00F94168" w:rsidRDefault="00502D93" w:rsidP="00502D93">
      <w:pPr>
        <w:ind w:left="1134"/>
        <w:jc w:val="center"/>
        <w:rPr>
          <w:b/>
          <w:sz w:val="24"/>
          <w:szCs w:val="24"/>
        </w:rPr>
      </w:pPr>
      <w:r w:rsidRPr="00F94168">
        <w:rPr>
          <w:b/>
          <w:sz w:val="24"/>
          <w:szCs w:val="24"/>
        </w:rPr>
        <w:t>ГРАФИК</w:t>
      </w:r>
    </w:p>
    <w:p w:rsidR="00502D93" w:rsidRPr="00F94168" w:rsidRDefault="00502D93" w:rsidP="00502D93">
      <w:pPr>
        <w:ind w:left="993"/>
        <w:jc w:val="center"/>
        <w:rPr>
          <w:b/>
          <w:sz w:val="24"/>
          <w:szCs w:val="24"/>
        </w:rPr>
      </w:pPr>
      <w:r w:rsidRPr="00F94168">
        <w:rPr>
          <w:b/>
          <w:sz w:val="24"/>
          <w:szCs w:val="24"/>
        </w:rPr>
        <w:t xml:space="preserve">распределения бесплатного эфирного времени, </w:t>
      </w:r>
      <w:r w:rsidRPr="00F94168">
        <w:rPr>
          <w:b/>
          <w:bCs/>
          <w:sz w:val="24"/>
          <w:szCs w:val="24"/>
        </w:rPr>
        <w:t>предоставляемого</w:t>
      </w:r>
      <w:r w:rsidRPr="00F94168">
        <w:rPr>
          <w:b/>
          <w:sz w:val="24"/>
          <w:szCs w:val="24"/>
        </w:rPr>
        <w:t xml:space="preserve"> для размещ</w:t>
      </w:r>
      <w:r w:rsidRPr="00F94168">
        <w:rPr>
          <w:b/>
          <w:sz w:val="24"/>
          <w:szCs w:val="24"/>
        </w:rPr>
        <w:t>е</w:t>
      </w:r>
      <w:r w:rsidRPr="00F94168">
        <w:rPr>
          <w:b/>
          <w:sz w:val="24"/>
          <w:szCs w:val="24"/>
        </w:rPr>
        <w:t xml:space="preserve">ния предвыборных агитационных материалов зарегистрированных кандидатов </w:t>
      </w:r>
    </w:p>
    <w:p w:rsidR="00502D93" w:rsidRPr="00F94168" w:rsidRDefault="00502D93" w:rsidP="00502D93">
      <w:pPr>
        <w:ind w:left="993"/>
        <w:jc w:val="center"/>
        <w:rPr>
          <w:rFonts w:ascii="Arial" w:hAnsi="Arial" w:cs="Arial"/>
          <w:b/>
          <w:sz w:val="24"/>
          <w:szCs w:val="24"/>
        </w:rPr>
      </w:pPr>
      <w:r w:rsidRPr="00F94168">
        <w:rPr>
          <w:b/>
          <w:sz w:val="24"/>
          <w:szCs w:val="24"/>
        </w:rPr>
        <w:t>на канале муниципальной организации телерадиовещания</w:t>
      </w:r>
    </w:p>
    <w:tbl>
      <w:tblPr>
        <w:tblpPr w:leftFromText="180" w:rightFromText="180" w:vertAnchor="text" w:horzAnchor="margin" w:tblpXSpec="center" w:tblpY="10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0"/>
        <w:gridCol w:w="3012"/>
        <w:gridCol w:w="1559"/>
        <w:gridCol w:w="1459"/>
        <w:gridCol w:w="1386"/>
        <w:gridCol w:w="1514"/>
      </w:tblGrid>
      <w:tr w:rsidR="00502D93" w:rsidRPr="00F94168" w:rsidTr="005D7A31"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D93" w:rsidRPr="00F94168" w:rsidRDefault="00502D93" w:rsidP="005D7A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416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94168">
              <w:rPr>
                <w:sz w:val="24"/>
                <w:szCs w:val="24"/>
              </w:rPr>
              <w:t>/</w:t>
            </w:r>
            <w:proofErr w:type="spellStart"/>
            <w:r w:rsidRPr="00F9416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D93" w:rsidRPr="00F94168" w:rsidRDefault="00502D93" w:rsidP="005D7A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 xml:space="preserve">Фамилия, имя, отчество </w:t>
            </w:r>
            <w:r w:rsidRPr="00F94168">
              <w:rPr>
                <w:sz w:val="24"/>
                <w:szCs w:val="24"/>
              </w:rPr>
              <w:br/>
              <w:t>зарегистрированного ка</w:t>
            </w:r>
            <w:r w:rsidRPr="00F94168">
              <w:rPr>
                <w:sz w:val="24"/>
                <w:szCs w:val="24"/>
              </w:rPr>
              <w:t>н</w:t>
            </w:r>
            <w:r w:rsidRPr="00F94168">
              <w:rPr>
                <w:sz w:val="24"/>
                <w:szCs w:val="24"/>
              </w:rPr>
              <w:t xml:space="preserve">дидата </w:t>
            </w:r>
            <w:r w:rsidRPr="00F94168">
              <w:rPr>
                <w:sz w:val="24"/>
                <w:szCs w:val="24"/>
              </w:rPr>
              <w:br/>
              <w:t xml:space="preserve">(фамилии указываются </w:t>
            </w:r>
            <w:r w:rsidRPr="00F94168">
              <w:rPr>
                <w:sz w:val="24"/>
                <w:szCs w:val="24"/>
              </w:rPr>
              <w:br/>
              <w:t>в алфавитном порядке)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D93" w:rsidRPr="00F94168" w:rsidRDefault="00502D93" w:rsidP="005D7A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 xml:space="preserve">Даты и время выхода в эфир </w:t>
            </w:r>
          </w:p>
          <w:p w:rsidR="00502D93" w:rsidRPr="00F94168" w:rsidRDefault="00502D93" w:rsidP="005D7A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совместных агитационных мероприятий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D93" w:rsidRPr="00F94168" w:rsidRDefault="00502D93" w:rsidP="005D7A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 xml:space="preserve">Даты и время выхода в эфир </w:t>
            </w:r>
          </w:p>
          <w:p w:rsidR="00502D93" w:rsidRPr="00F94168" w:rsidRDefault="00502D93" w:rsidP="005D7A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иных агитационных м</w:t>
            </w:r>
            <w:r w:rsidRPr="00F94168">
              <w:rPr>
                <w:sz w:val="24"/>
                <w:szCs w:val="24"/>
              </w:rPr>
              <w:t>а</w:t>
            </w:r>
            <w:r w:rsidRPr="00F94168">
              <w:rPr>
                <w:sz w:val="24"/>
                <w:szCs w:val="24"/>
              </w:rPr>
              <w:t>териалов</w:t>
            </w:r>
          </w:p>
        </w:tc>
      </w:tr>
      <w:tr w:rsidR="00502D93" w:rsidRPr="00F94168" w:rsidTr="005D7A3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D93" w:rsidRPr="00F94168" w:rsidRDefault="00502D93" w:rsidP="005D7A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D93" w:rsidRPr="00F94168" w:rsidRDefault="00502D93" w:rsidP="005D7A3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D93" w:rsidRPr="00F94168" w:rsidRDefault="00502D93" w:rsidP="005D7A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дата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D93" w:rsidRPr="00F94168" w:rsidRDefault="00502D93" w:rsidP="005D7A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время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D93" w:rsidRPr="00F94168" w:rsidRDefault="00502D93" w:rsidP="005D7A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дата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D93" w:rsidRPr="00F94168" w:rsidRDefault="00502D93" w:rsidP="005D7A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время</w:t>
            </w:r>
          </w:p>
        </w:tc>
      </w:tr>
      <w:tr w:rsidR="00205A8C" w:rsidRPr="00F94168" w:rsidTr="005D7A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A8C" w:rsidRPr="00F94168" w:rsidRDefault="00205A8C" w:rsidP="005D7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A8C" w:rsidRPr="00F94168" w:rsidRDefault="00205A8C" w:rsidP="005D7A3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A8C" w:rsidRPr="00F94168" w:rsidRDefault="00205A8C" w:rsidP="005D7A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A8C" w:rsidRPr="00F94168" w:rsidRDefault="00205A8C" w:rsidP="005D7A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A8C" w:rsidRPr="00F94168" w:rsidRDefault="00205A8C" w:rsidP="005D7A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A8C" w:rsidRPr="00F94168" w:rsidRDefault="00205A8C" w:rsidP="005D7A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5A8C" w:rsidRPr="00F94168" w:rsidTr="005D7A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A8C" w:rsidRPr="00F94168" w:rsidRDefault="00205A8C" w:rsidP="005D7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A8C" w:rsidRPr="00F94168" w:rsidRDefault="00205A8C" w:rsidP="005D7A3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A8C" w:rsidRPr="00F94168" w:rsidRDefault="00205A8C" w:rsidP="005D7A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A8C" w:rsidRPr="00F94168" w:rsidRDefault="00205A8C" w:rsidP="005D7A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A8C" w:rsidRPr="00F94168" w:rsidRDefault="00205A8C" w:rsidP="005D7A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A8C" w:rsidRPr="00F94168" w:rsidRDefault="00205A8C" w:rsidP="005D7A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5A8C" w:rsidRPr="00F94168" w:rsidTr="005D7A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A8C" w:rsidRPr="00F94168" w:rsidRDefault="00205A8C" w:rsidP="005D7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A8C" w:rsidRPr="00F94168" w:rsidRDefault="00205A8C" w:rsidP="005D7A3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A8C" w:rsidRPr="00F94168" w:rsidRDefault="00205A8C" w:rsidP="005D7A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A8C" w:rsidRPr="00F94168" w:rsidRDefault="00205A8C" w:rsidP="005D7A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A8C" w:rsidRPr="00F94168" w:rsidRDefault="00205A8C" w:rsidP="005D7A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A8C" w:rsidRPr="00F94168" w:rsidRDefault="00205A8C" w:rsidP="005D7A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5A8C" w:rsidRPr="00F94168" w:rsidTr="005D7A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A8C" w:rsidRPr="00F94168" w:rsidRDefault="00205A8C" w:rsidP="005D7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A8C" w:rsidRPr="00F94168" w:rsidRDefault="00205A8C" w:rsidP="005D7A3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A8C" w:rsidRPr="00F94168" w:rsidRDefault="00205A8C" w:rsidP="005D7A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A8C" w:rsidRPr="00F94168" w:rsidRDefault="00205A8C" w:rsidP="005D7A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A8C" w:rsidRPr="00F94168" w:rsidRDefault="00205A8C" w:rsidP="005D7A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A8C" w:rsidRPr="00F94168" w:rsidRDefault="00205A8C" w:rsidP="005D7A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5A8C" w:rsidRPr="00F94168" w:rsidTr="005D7A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A8C" w:rsidRPr="00F94168" w:rsidRDefault="00205A8C" w:rsidP="005D7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A8C" w:rsidRPr="00F94168" w:rsidRDefault="00205A8C" w:rsidP="005D7A3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A8C" w:rsidRPr="00F94168" w:rsidRDefault="00205A8C" w:rsidP="005D7A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A8C" w:rsidRPr="00F94168" w:rsidRDefault="00205A8C" w:rsidP="005D7A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A8C" w:rsidRPr="00F94168" w:rsidRDefault="00205A8C" w:rsidP="005D7A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A8C" w:rsidRPr="00F94168" w:rsidRDefault="00205A8C" w:rsidP="005D7A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5A8C" w:rsidRPr="00F94168" w:rsidTr="005D7A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A8C" w:rsidRPr="00F94168" w:rsidRDefault="00205A8C" w:rsidP="005D7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A8C" w:rsidRPr="00F94168" w:rsidRDefault="00205A8C" w:rsidP="005D7A3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A8C" w:rsidRPr="00F94168" w:rsidRDefault="00205A8C" w:rsidP="005D7A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A8C" w:rsidRPr="00F94168" w:rsidRDefault="00205A8C" w:rsidP="005D7A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A8C" w:rsidRPr="00F94168" w:rsidRDefault="00205A8C" w:rsidP="005D7A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A8C" w:rsidRPr="00F94168" w:rsidRDefault="00205A8C" w:rsidP="005D7A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0E0A89" w:rsidRDefault="000E0A89" w:rsidP="00E53633">
      <w:pPr>
        <w:pStyle w:val="33"/>
        <w:ind w:left="993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_____________________________________________________</w:t>
      </w:r>
      <w:r w:rsidR="0066182B">
        <w:rPr>
          <w:b/>
          <w:i/>
          <w:sz w:val="24"/>
          <w:szCs w:val="24"/>
        </w:rPr>
        <w:t>_________________</w:t>
      </w:r>
      <w:r>
        <w:rPr>
          <w:b/>
          <w:i/>
          <w:sz w:val="24"/>
          <w:szCs w:val="24"/>
        </w:rPr>
        <w:t>_</w:t>
      </w:r>
    </w:p>
    <w:p w:rsidR="007E0716" w:rsidRPr="00E53633" w:rsidRDefault="000E0A89" w:rsidP="00E53633">
      <w:pPr>
        <w:pStyle w:val="33"/>
        <w:ind w:left="993"/>
        <w:jc w:val="center"/>
        <w:rPr>
          <w:b/>
          <w:i/>
          <w:sz w:val="24"/>
          <w:szCs w:val="24"/>
        </w:rPr>
      </w:pPr>
      <w:r>
        <w:rPr>
          <w:i/>
          <w:sz w:val="18"/>
          <w:szCs w:val="18"/>
        </w:rPr>
        <w:t>(</w:t>
      </w:r>
      <w:r w:rsidRPr="000E0A89">
        <w:rPr>
          <w:b/>
          <w:i/>
          <w:sz w:val="18"/>
          <w:szCs w:val="18"/>
        </w:rPr>
        <w:t>наименование организации телерадиовещания)</w:t>
      </w:r>
      <w:r w:rsidRPr="006913A0">
        <w:rPr>
          <w:i/>
          <w:sz w:val="18"/>
          <w:szCs w:val="18"/>
        </w:rPr>
        <w:t xml:space="preserve"> </w:t>
      </w:r>
      <w:r w:rsidR="007E0716" w:rsidRPr="00F94168">
        <w:rPr>
          <w:rFonts w:eastAsia="Calibri"/>
          <w:b/>
          <w:bCs/>
          <w:sz w:val="24"/>
          <w:szCs w:val="24"/>
          <w:lang w:eastAsia="ru-RU"/>
        </w:rPr>
        <w:br w:type="page"/>
      </w:r>
    </w:p>
    <w:p w:rsidR="00B51E8F" w:rsidRPr="00546673" w:rsidRDefault="00B51E8F" w:rsidP="00B51E8F">
      <w:pPr>
        <w:jc w:val="right"/>
        <w:rPr>
          <w:sz w:val="22"/>
        </w:rPr>
      </w:pPr>
      <w:r w:rsidRPr="00546673">
        <w:rPr>
          <w:sz w:val="22"/>
        </w:rPr>
        <w:lastRenderedPageBreak/>
        <w:t xml:space="preserve">Приложение № </w:t>
      </w:r>
      <w:r w:rsidR="00885746">
        <w:rPr>
          <w:sz w:val="22"/>
        </w:rPr>
        <w:t>30</w:t>
      </w:r>
    </w:p>
    <w:p w:rsidR="00B51E8F" w:rsidRPr="00F94168" w:rsidRDefault="00B51E8F" w:rsidP="00B51E8F">
      <w:pPr>
        <w:jc w:val="right"/>
        <w:rPr>
          <w:sz w:val="24"/>
          <w:szCs w:val="24"/>
        </w:rPr>
      </w:pPr>
    </w:p>
    <w:p w:rsidR="00AF088A" w:rsidRPr="00F94168" w:rsidRDefault="00AF088A" w:rsidP="00B51E8F">
      <w:pPr>
        <w:jc w:val="center"/>
        <w:rPr>
          <w:b/>
          <w:sz w:val="24"/>
          <w:szCs w:val="24"/>
        </w:rPr>
      </w:pPr>
      <w:r w:rsidRPr="00F94168">
        <w:rPr>
          <w:sz w:val="24"/>
          <w:szCs w:val="24"/>
        </w:rPr>
        <w:t>РЕШЕНИЕ</w:t>
      </w:r>
    </w:p>
    <w:p w:rsidR="00AF088A" w:rsidRPr="00F94168" w:rsidRDefault="00AF088A" w:rsidP="00AF088A">
      <w:pPr>
        <w:jc w:val="center"/>
        <w:rPr>
          <w:sz w:val="24"/>
          <w:szCs w:val="24"/>
        </w:rPr>
      </w:pPr>
    </w:p>
    <w:p w:rsidR="00AF088A" w:rsidRPr="00F94168" w:rsidRDefault="00B51E8F" w:rsidP="00AF088A">
      <w:pPr>
        <w:jc w:val="left"/>
        <w:rPr>
          <w:sz w:val="24"/>
          <w:szCs w:val="24"/>
        </w:rPr>
      </w:pPr>
      <w:r w:rsidRPr="00F94168">
        <w:rPr>
          <w:sz w:val="24"/>
          <w:szCs w:val="24"/>
        </w:rPr>
        <w:t>от «___» ______ 20</w:t>
      </w:r>
      <w:r w:rsidR="0066182B">
        <w:rPr>
          <w:sz w:val="24"/>
          <w:szCs w:val="24"/>
        </w:rPr>
        <w:t>20</w:t>
      </w:r>
      <w:r w:rsidR="00AF088A" w:rsidRPr="00F94168">
        <w:rPr>
          <w:sz w:val="24"/>
          <w:szCs w:val="24"/>
        </w:rPr>
        <w:t xml:space="preserve"> г.</w:t>
      </w:r>
      <w:r w:rsidR="00AF088A" w:rsidRPr="00F94168">
        <w:rPr>
          <w:sz w:val="24"/>
          <w:szCs w:val="24"/>
        </w:rPr>
        <w:tab/>
      </w:r>
      <w:r w:rsidR="00AF088A" w:rsidRPr="00F94168">
        <w:rPr>
          <w:sz w:val="24"/>
          <w:szCs w:val="24"/>
        </w:rPr>
        <w:tab/>
      </w:r>
      <w:r w:rsidR="00AF088A" w:rsidRPr="00F94168">
        <w:rPr>
          <w:sz w:val="24"/>
          <w:szCs w:val="24"/>
        </w:rPr>
        <w:tab/>
      </w:r>
      <w:r w:rsidR="00AF088A" w:rsidRPr="00F94168">
        <w:rPr>
          <w:sz w:val="24"/>
          <w:szCs w:val="24"/>
        </w:rPr>
        <w:tab/>
      </w:r>
      <w:r w:rsidR="00AF088A" w:rsidRPr="00F94168">
        <w:rPr>
          <w:sz w:val="24"/>
          <w:szCs w:val="24"/>
        </w:rPr>
        <w:tab/>
      </w:r>
      <w:r w:rsidR="00AF088A" w:rsidRPr="00F94168">
        <w:rPr>
          <w:sz w:val="24"/>
          <w:szCs w:val="24"/>
        </w:rPr>
        <w:tab/>
      </w:r>
      <w:r w:rsidR="00AF088A" w:rsidRPr="00F94168">
        <w:rPr>
          <w:sz w:val="24"/>
          <w:szCs w:val="24"/>
        </w:rPr>
        <w:tab/>
      </w:r>
      <w:r w:rsidR="00AF088A" w:rsidRPr="00F94168">
        <w:rPr>
          <w:sz w:val="24"/>
          <w:szCs w:val="24"/>
        </w:rPr>
        <w:tab/>
        <w:t>№ ___/_____</w:t>
      </w:r>
    </w:p>
    <w:p w:rsidR="00AF088A" w:rsidRPr="00F94168" w:rsidRDefault="00AF088A" w:rsidP="00AF088A">
      <w:pPr>
        <w:rPr>
          <w:b/>
          <w:sz w:val="24"/>
          <w:szCs w:val="24"/>
        </w:rPr>
      </w:pPr>
    </w:p>
    <w:p w:rsidR="004F5D85" w:rsidRDefault="004F5D85" w:rsidP="002F7D20">
      <w:pPr>
        <w:pStyle w:val="af"/>
        <w:tabs>
          <w:tab w:val="left" w:pos="5640"/>
        </w:tabs>
        <w:spacing w:after="0"/>
        <w:jc w:val="center"/>
        <w:rPr>
          <w:b/>
          <w:bCs w:val="0"/>
          <w:sz w:val="24"/>
        </w:rPr>
      </w:pPr>
    </w:p>
    <w:p w:rsidR="002F7D20" w:rsidRPr="00F94168" w:rsidRDefault="00AF088A" w:rsidP="002F7D20">
      <w:pPr>
        <w:pStyle w:val="af"/>
        <w:tabs>
          <w:tab w:val="left" w:pos="5640"/>
        </w:tabs>
        <w:spacing w:after="0"/>
        <w:jc w:val="center"/>
        <w:rPr>
          <w:b/>
          <w:bCs w:val="0"/>
          <w:sz w:val="24"/>
        </w:rPr>
      </w:pPr>
      <w:r w:rsidRPr="00F94168">
        <w:rPr>
          <w:b/>
          <w:bCs w:val="0"/>
          <w:sz w:val="24"/>
        </w:rPr>
        <w:t>О</w:t>
      </w:r>
      <w:r w:rsidR="004F5D85">
        <w:rPr>
          <w:b/>
          <w:bCs w:val="0"/>
          <w:sz w:val="24"/>
        </w:rPr>
        <w:t>б исключении</w:t>
      </w:r>
      <w:r w:rsidRPr="00F94168">
        <w:rPr>
          <w:b/>
          <w:bCs w:val="0"/>
          <w:sz w:val="24"/>
        </w:rPr>
        <w:t xml:space="preserve"> из резерва составов </w:t>
      </w:r>
    </w:p>
    <w:p w:rsidR="00AF088A" w:rsidRPr="00F94168" w:rsidRDefault="00AF088A" w:rsidP="002F7D20">
      <w:pPr>
        <w:pStyle w:val="af"/>
        <w:tabs>
          <w:tab w:val="left" w:pos="5640"/>
        </w:tabs>
        <w:spacing w:after="0"/>
        <w:jc w:val="center"/>
        <w:rPr>
          <w:b/>
          <w:bCs w:val="0"/>
          <w:sz w:val="24"/>
        </w:rPr>
      </w:pPr>
      <w:r w:rsidRPr="00F94168">
        <w:rPr>
          <w:b/>
          <w:bCs w:val="0"/>
          <w:sz w:val="24"/>
        </w:rPr>
        <w:t>участковых комиссий</w:t>
      </w:r>
    </w:p>
    <w:p w:rsidR="002F7D20" w:rsidRPr="00F94168" w:rsidRDefault="002F7D20" w:rsidP="002F7D20">
      <w:pPr>
        <w:pStyle w:val="af"/>
        <w:tabs>
          <w:tab w:val="left" w:pos="5640"/>
        </w:tabs>
        <w:spacing w:after="0"/>
        <w:jc w:val="center"/>
        <w:rPr>
          <w:b/>
          <w:bCs w:val="0"/>
          <w:sz w:val="24"/>
        </w:rPr>
      </w:pPr>
    </w:p>
    <w:p w:rsidR="002F7D20" w:rsidRDefault="002F7D20" w:rsidP="002F7D20">
      <w:pPr>
        <w:pStyle w:val="ab"/>
        <w:spacing w:after="0"/>
        <w:ind w:left="0" w:firstLine="709"/>
        <w:jc w:val="both"/>
      </w:pPr>
      <w:proofErr w:type="gramStart"/>
      <w:r w:rsidRPr="00F94168">
        <w:t>На основании пункта 9 статьи 26, пункта 5</w:t>
      </w:r>
      <w:r w:rsidRPr="00F94168">
        <w:rPr>
          <w:vertAlign w:val="superscript"/>
        </w:rPr>
        <w:t>1</w:t>
      </w:r>
      <w:r w:rsidRPr="00F94168">
        <w:t xml:space="preserve">статьи 27 Федерального закона </w:t>
      </w:r>
      <w:r w:rsidR="00432D0F">
        <w:t xml:space="preserve">                     </w:t>
      </w:r>
      <w:r w:rsidRPr="00F94168">
        <w:t>от 12 июня 2002 г</w:t>
      </w:r>
      <w:r w:rsidR="00432D0F">
        <w:t>.</w:t>
      </w:r>
      <w:r w:rsidRPr="00F94168">
        <w:t xml:space="preserve"> № 67-ФЗ «Об основных гарантиях избирательных прав и права на участие в референдуме граждан Российской Федерации», пункта 25 Порядка формирования резерва с</w:t>
      </w:r>
      <w:r w:rsidRPr="00F94168">
        <w:t>о</w:t>
      </w:r>
      <w:r w:rsidRPr="00F94168">
        <w:t>ставов участковых комиссий и назначения нового члена участковой комиссии из резерва сост</w:t>
      </w:r>
      <w:r w:rsidRPr="00F94168">
        <w:t>а</w:t>
      </w:r>
      <w:r w:rsidRPr="00F94168">
        <w:t>вов участковых комиссий, утвержденного постановлением Центральной избирательной коми</w:t>
      </w:r>
      <w:r w:rsidRPr="00F94168">
        <w:t>с</w:t>
      </w:r>
      <w:r w:rsidRPr="00F94168">
        <w:t>сии  Российской Федерации от 05</w:t>
      </w:r>
      <w:r w:rsidR="008F5EA3">
        <w:t xml:space="preserve"> декабря</w:t>
      </w:r>
      <w:proofErr w:type="gramEnd"/>
      <w:r w:rsidR="008F5EA3">
        <w:t xml:space="preserve"> 2012 г</w:t>
      </w:r>
      <w:r w:rsidR="00432D0F">
        <w:t>.</w:t>
      </w:r>
      <w:r w:rsidR="008F5EA3">
        <w:t xml:space="preserve"> № 152/1137-6</w:t>
      </w:r>
      <w:r w:rsidRPr="00F94168">
        <w:t xml:space="preserve"> территориальная избирательная комиссия </w:t>
      </w:r>
      <w:r w:rsidRPr="00C87FCB">
        <w:rPr>
          <w:i/>
        </w:rPr>
        <w:t xml:space="preserve"> </w:t>
      </w:r>
      <w:r w:rsidRPr="00F94168">
        <w:t>РЕШИЛА:</w:t>
      </w:r>
    </w:p>
    <w:p w:rsidR="00EA0226" w:rsidRDefault="00EA0226" w:rsidP="002F7D20">
      <w:pPr>
        <w:pStyle w:val="ab"/>
        <w:spacing w:after="0"/>
        <w:ind w:left="0" w:firstLine="709"/>
        <w:jc w:val="both"/>
      </w:pPr>
    </w:p>
    <w:p w:rsidR="001D4435" w:rsidRDefault="00205A8C" w:rsidP="00205A8C">
      <w:pPr>
        <w:pStyle w:val="ab"/>
        <w:numPr>
          <w:ilvl w:val="0"/>
          <w:numId w:val="29"/>
        </w:numPr>
        <w:spacing w:after="0"/>
        <w:jc w:val="both"/>
        <w:rPr>
          <w:rStyle w:val="FontStyle12"/>
          <w:sz w:val="24"/>
          <w:szCs w:val="24"/>
        </w:rPr>
      </w:pPr>
      <w:r>
        <w:t xml:space="preserve"> </w:t>
      </w:r>
      <w:r w:rsidR="004F5D85" w:rsidRPr="00205A8C">
        <w:t>И</w:t>
      </w:r>
      <w:r w:rsidR="002F7D20" w:rsidRPr="00205A8C">
        <w:t>сключ</w:t>
      </w:r>
      <w:r w:rsidR="004F5D85" w:rsidRPr="00205A8C">
        <w:t>ить</w:t>
      </w:r>
      <w:r w:rsidR="002F7D20" w:rsidRPr="00205A8C">
        <w:t xml:space="preserve"> из резерва </w:t>
      </w:r>
      <w:proofErr w:type="gramStart"/>
      <w:r w:rsidR="002F7D20" w:rsidRPr="00205A8C">
        <w:t>составов участковых комиссий</w:t>
      </w:r>
      <w:r w:rsidR="008F5EA3" w:rsidRPr="00205A8C">
        <w:t xml:space="preserve"> территориальной избирател</w:t>
      </w:r>
      <w:r w:rsidR="008F5EA3" w:rsidRPr="00205A8C">
        <w:t>ь</w:t>
      </w:r>
      <w:r w:rsidR="008F5EA3" w:rsidRPr="00205A8C">
        <w:t>ной комиссии Краснодарского края</w:t>
      </w:r>
      <w:r w:rsidR="008113F2" w:rsidRPr="00205A8C">
        <w:t xml:space="preserve"> </w:t>
      </w:r>
      <w:r w:rsidR="002F7D20" w:rsidRPr="00205A8C">
        <w:t>кандидатуры</w:t>
      </w:r>
      <w:proofErr w:type="gramEnd"/>
      <w:r w:rsidR="002F7D20" w:rsidRPr="00205A8C">
        <w:t xml:space="preserve"> согласно прилагаемому списку</w:t>
      </w:r>
      <w:r w:rsidR="002F7D20" w:rsidRPr="00205A8C">
        <w:rPr>
          <w:rStyle w:val="FontStyle12"/>
          <w:sz w:val="24"/>
          <w:szCs w:val="24"/>
        </w:rPr>
        <w:t>.</w:t>
      </w:r>
    </w:p>
    <w:p w:rsidR="002F7D20" w:rsidRPr="00205A8C" w:rsidRDefault="002F7D20" w:rsidP="00205A8C">
      <w:pPr>
        <w:pStyle w:val="ab"/>
        <w:numPr>
          <w:ilvl w:val="0"/>
          <w:numId w:val="29"/>
        </w:numPr>
        <w:spacing w:after="0"/>
        <w:jc w:val="both"/>
      </w:pPr>
      <w:proofErr w:type="gramStart"/>
      <w:r w:rsidRPr="00205A8C">
        <w:rPr>
          <w:spacing w:val="-4"/>
        </w:rPr>
        <w:t>Контроль за</w:t>
      </w:r>
      <w:proofErr w:type="gramEnd"/>
      <w:r w:rsidRPr="00205A8C">
        <w:rPr>
          <w:spacing w:val="-4"/>
        </w:rPr>
        <w:t xml:space="preserve"> выполнением </w:t>
      </w:r>
      <w:r w:rsidR="00432D0F">
        <w:rPr>
          <w:spacing w:val="-4"/>
        </w:rPr>
        <w:t xml:space="preserve">решения </w:t>
      </w:r>
      <w:r w:rsidRPr="00205A8C">
        <w:rPr>
          <w:spacing w:val="-4"/>
        </w:rPr>
        <w:t>возложить на секретаря территориальной избир</w:t>
      </w:r>
      <w:r w:rsidRPr="00205A8C">
        <w:rPr>
          <w:spacing w:val="-4"/>
        </w:rPr>
        <w:t>а</w:t>
      </w:r>
      <w:r w:rsidRPr="00205A8C">
        <w:rPr>
          <w:spacing w:val="-4"/>
        </w:rPr>
        <w:t>тельной комиссии</w:t>
      </w:r>
      <w:r w:rsidR="00205A8C" w:rsidRPr="00205A8C">
        <w:rPr>
          <w:i/>
          <w:spacing w:val="-4"/>
        </w:rPr>
        <w:t>.</w:t>
      </w:r>
    </w:p>
    <w:p w:rsidR="002F7D20" w:rsidRPr="00F94168" w:rsidRDefault="002F7D20" w:rsidP="002F7D20">
      <w:pPr>
        <w:ind w:firstLine="709"/>
        <w:rPr>
          <w:spacing w:val="-4"/>
          <w:sz w:val="24"/>
          <w:szCs w:val="24"/>
        </w:rPr>
      </w:pPr>
    </w:p>
    <w:p w:rsidR="002F7D20" w:rsidRPr="00F94168" w:rsidRDefault="002F7D20" w:rsidP="002F7D20">
      <w:pPr>
        <w:ind w:firstLine="709"/>
        <w:rPr>
          <w:spacing w:val="-4"/>
          <w:sz w:val="24"/>
          <w:szCs w:val="24"/>
        </w:rPr>
      </w:pPr>
    </w:p>
    <w:p w:rsidR="00432D0F" w:rsidRPr="00375F26" w:rsidRDefault="00432D0F" w:rsidP="00432D0F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Председатель</w:t>
      </w:r>
    </w:p>
    <w:p w:rsidR="00432D0F" w:rsidRPr="00375F26" w:rsidRDefault="00432D0F" w:rsidP="00432D0F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66182B">
        <w:rPr>
          <w:i/>
          <w:sz w:val="24"/>
          <w:szCs w:val="24"/>
        </w:rPr>
        <w:t>___________________</w:t>
      </w:r>
    </w:p>
    <w:p w:rsidR="00432D0F" w:rsidRDefault="00432D0F" w:rsidP="00432D0F">
      <w:pPr>
        <w:rPr>
          <w:sz w:val="24"/>
          <w:szCs w:val="24"/>
        </w:rPr>
      </w:pPr>
    </w:p>
    <w:p w:rsidR="00432D0F" w:rsidRPr="00375F26" w:rsidRDefault="00432D0F" w:rsidP="00432D0F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Секретарь</w:t>
      </w:r>
    </w:p>
    <w:p w:rsidR="00432D0F" w:rsidRPr="00375F26" w:rsidRDefault="00432D0F" w:rsidP="00432D0F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66182B">
        <w:rPr>
          <w:i/>
          <w:sz w:val="24"/>
          <w:szCs w:val="24"/>
        </w:rPr>
        <w:t>___________________</w:t>
      </w:r>
    </w:p>
    <w:p w:rsidR="00432D0F" w:rsidRDefault="00432D0F" w:rsidP="00432D0F">
      <w:pPr>
        <w:rPr>
          <w:bCs/>
          <w:sz w:val="24"/>
          <w:szCs w:val="24"/>
        </w:rPr>
      </w:pPr>
    </w:p>
    <w:p w:rsidR="002F7D20" w:rsidRPr="00F94168" w:rsidRDefault="002F7D20" w:rsidP="002F7D20">
      <w:pPr>
        <w:ind w:firstLine="709"/>
        <w:rPr>
          <w:spacing w:val="-4"/>
          <w:sz w:val="24"/>
          <w:szCs w:val="24"/>
          <w:vertAlign w:val="superscript"/>
        </w:rPr>
      </w:pPr>
    </w:p>
    <w:p w:rsidR="002F7D20" w:rsidRPr="00F94168" w:rsidRDefault="002F7D20" w:rsidP="002F7D20">
      <w:pPr>
        <w:pStyle w:val="af"/>
        <w:tabs>
          <w:tab w:val="left" w:pos="5640"/>
        </w:tabs>
        <w:spacing w:after="0"/>
        <w:jc w:val="center"/>
        <w:rPr>
          <w:b/>
          <w:bCs w:val="0"/>
          <w:sz w:val="24"/>
        </w:rPr>
      </w:pPr>
    </w:p>
    <w:p w:rsidR="002F7D20" w:rsidRPr="00F94168" w:rsidRDefault="002F7D20">
      <w:pPr>
        <w:rPr>
          <w:b/>
          <w:sz w:val="24"/>
          <w:szCs w:val="24"/>
        </w:rPr>
      </w:pPr>
    </w:p>
    <w:p w:rsidR="00D034A4" w:rsidRPr="00F94168" w:rsidRDefault="00D034A4" w:rsidP="00D034A4">
      <w:pPr>
        <w:ind w:firstLine="4536"/>
        <w:jc w:val="center"/>
        <w:rPr>
          <w:bCs/>
          <w:sz w:val="24"/>
          <w:szCs w:val="24"/>
        </w:rPr>
      </w:pPr>
      <w:r w:rsidRPr="00F94168">
        <w:rPr>
          <w:bCs/>
          <w:sz w:val="24"/>
          <w:szCs w:val="24"/>
        </w:rPr>
        <w:t>Приложение</w:t>
      </w:r>
    </w:p>
    <w:p w:rsidR="00D034A4" w:rsidRPr="00F94168" w:rsidRDefault="00D034A4" w:rsidP="00D034A4">
      <w:pPr>
        <w:ind w:firstLine="4536"/>
        <w:jc w:val="center"/>
        <w:rPr>
          <w:bCs/>
          <w:sz w:val="24"/>
          <w:szCs w:val="24"/>
        </w:rPr>
      </w:pPr>
      <w:r w:rsidRPr="00F94168">
        <w:rPr>
          <w:bCs/>
          <w:sz w:val="24"/>
          <w:szCs w:val="24"/>
        </w:rPr>
        <w:t xml:space="preserve">к решению </w:t>
      </w:r>
      <w:proofErr w:type="gramStart"/>
      <w:r w:rsidRPr="00F94168">
        <w:rPr>
          <w:bCs/>
          <w:sz w:val="24"/>
          <w:szCs w:val="24"/>
        </w:rPr>
        <w:t>территориальной</w:t>
      </w:r>
      <w:proofErr w:type="gramEnd"/>
      <w:r w:rsidRPr="00F94168">
        <w:rPr>
          <w:bCs/>
          <w:sz w:val="24"/>
          <w:szCs w:val="24"/>
        </w:rPr>
        <w:t xml:space="preserve"> </w:t>
      </w:r>
    </w:p>
    <w:p w:rsidR="00D034A4" w:rsidRPr="00C87FCB" w:rsidRDefault="00D034A4" w:rsidP="00D034A4">
      <w:pPr>
        <w:ind w:firstLine="4536"/>
        <w:jc w:val="center"/>
        <w:rPr>
          <w:bCs/>
          <w:i/>
          <w:sz w:val="24"/>
          <w:szCs w:val="24"/>
        </w:rPr>
      </w:pPr>
      <w:r w:rsidRPr="00F94168">
        <w:rPr>
          <w:bCs/>
          <w:sz w:val="24"/>
          <w:szCs w:val="24"/>
        </w:rPr>
        <w:t xml:space="preserve">избирательной комиссии </w:t>
      </w:r>
    </w:p>
    <w:p w:rsidR="00D034A4" w:rsidRPr="00F94168" w:rsidRDefault="00B51E8F" w:rsidP="00D034A4">
      <w:pPr>
        <w:pStyle w:val="21"/>
        <w:spacing w:line="360" w:lineRule="auto"/>
        <w:ind w:firstLine="4536"/>
        <w:jc w:val="center"/>
        <w:rPr>
          <w:sz w:val="24"/>
          <w:szCs w:val="24"/>
        </w:rPr>
      </w:pPr>
      <w:r w:rsidRPr="00F94168">
        <w:rPr>
          <w:bCs/>
          <w:sz w:val="24"/>
          <w:szCs w:val="24"/>
        </w:rPr>
        <w:t>от «_» _____ 20</w:t>
      </w:r>
      <w:r w:rsidR="0066182B">
        <w:rPr>
          <w:bCs/>
          <w:sz w:val="24"/>
          <w:szCs w:val="24"/>
        </w:rPr>
        <w:t>20</w:t>
      </w:r>
      <w:r w:rsidR="00D034A4" w:rsidRPr="00F94168">
        <w:rPr>
          <w:bCs/>
          <w:sz w:val="24"/>
          <w:szCs w:val="24"/>
        </w:rPr>
        <w:t xml:space="preserve"> года № __/___</w:t>
      </w:r>
    </w:p>
    <w:p w:rsidR="002F7D20" w:rsidRPr="00F94168" w:rsidRDefault="002F7D20" w:rsidP="002F7D20">
      <w:pPr>
        <w:jc w:val="center"/>
        <w:rPr>
          <w:b/>
          <w:sz w:val="24"/>
          <w:szCs w:val="24"/>
        </w:rPr>
      </w:pPr>
      <w:r w:rsidRPr="00F94168">
        <w:rPr>
          <w:b/>
          <w:sz w:val="24"/>
          <w:szCs w:val="24"/>
        </w:rPr>
        <w:t>Список</w:t>
      </w:r>
    </w:p>
    <w:p w:rsidR="002F7D20" w:rsidRPr="00F94168" w:rsidRDefault="004F5D85" w:rsidP="002F7D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лиц </w:t>
      </w:r>
      <w:r w:rsidR="002F7D20" w:rsidRPr="00F94168">
        <w:rPr>
          <w:b/>
          <w:sz w:val="24"/>
          <w:szCs w:val="24"/>
        </w:rPr>
        <w:t>для исключения из резерва составов участковых комиссий</w:t>
      </w:r>
    </w:p>
    <w:p w:rsidR="002F7D20" w:rsidRPr="00C87FCB" w:rsidRDefault="002F7D20" w:rsidP="002F7D20">
      <w:pPr>
        <w:jc w:val="center"/>
        <w:rPr>
          <w:b/>
          <w:sz w:val="24"/>
          <w:szCs w:val="24"/>
        </w:rPr>
      </w:pPr>
      <w:r w:rsidRPr="00F94168">
        <w:rPr>
          <w:b/>
          <w:sz w:val="24"/>
          <w:szCs w:val="24"/>
        </w:rPr>
        <w:t xml:space="preserve">территориальной избирательной комиссии </w:t>
      </w:r>
      <w:r w:rsidRPr="00C87FCB">
        <w:rPr>
          <w:b/>
          <w:sz w:val="24"/>
          <w:szCs w:val="24"/>
        </w:rPr>
        <w:t>Краснодарского края</w:t>
      </w:r>
    </w:p>
    <w:p w:rsidR="002F7D20" w:rsidRPr="00C87FCB" w:rsidRDefault="002F7D20" w:rsidP="002F7D20">
      <w:pPr>
        <w:jc w:val="center"/>
        <w:rPr>
          <w:i/>
          <w:sz w:val="24"/>
          <w:szCs w:val="24"/>
        </w:rPr>
      </w:pPr>
    </w:p>
    <w:p w:rsidR="002F7D20" w:rsidRPr="00F94168" w:rsidRDefault="002F7D20" w:rsidP="002F7D20">
      <w:pPr>
        <w:jc w:val="center"/>
        <w:rPr>
          <w:sz w:val="24"/>
          <w:szCs w:val="24"/>
        </w:rPr>
      </w:pPr>
      <w:r w:rsidRPr="00F94168">
        <w:rPr>
          <w:sz w:val="24"/>
          <w:szCs w:val="24"/>
        </w:rPr>
        <w:t>На основании подпункта «г»</w:t>
      </w:r>
      <w:r w:rsidR="00205A8C">
        <w:rPr>
          <w:sz w:val="24"/>
          <w:szCs w:val="24"/>
        </w:rPr>
        <w:t xml:space="preserve"> </w:t>
      </w:r>
      <w:r w:rsidRPr="00F94168">
        <w:rPr>
          <w:sz w:val="24"/>
          <w:szCs w:val="24"/>
        </w:rPr>
        <w:t>пункта 25 Порядка,</w:t>
      </w:r>
    </w:p>
    <w:p w:rsidR="002F7D20" w:rsidRPr="00F94168" w:rsidRDefault="002F7D20" w:rsidP="002F7D20">
      <w:pPr>
        <w:jc w:val="center"/>
        <w:rPr>
          <w:sz w:val="24"/>
          <w:szCs w:val="24"/>
        </w:rPr>
      </w:pPr>
      <w:r w:rsidRPr="00F94168">
        <w:rPr>
          <w:sz w:val="24"/>
          <w:szCs w:val="24"/>
        </w:rPr>
        <w:t>пункта 1 статьи 29 Федерального закона</w:t>
      </w:r>
    </w:p>
    <w:p w:rsidR="002F7D20" w:rsidRPr="00F94168" w:rsidRDefault="002F7D20" w:rsidP="002F7D20">
      <w:pPr>
        <w:jc w:val="center"/>
        <w:rPr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969"/>
        <w:gridCol w:w="4394"/>
      </w:tblGrid>
      <w:tr w:rsidR="002F7D20" w:rsidRPr="00F94168" w:rsidTr="00643270">
        <w:tc>
          <w:tcPr>
            <w:tcW w:w="851" w:type="dxa"/>
            <w:vAlign w:val="center"/>
          </w:tcPr>
          <w:p w:rsidR="002F7D20" w:rsidRPr="00F94168" w:rsidRDefault="002F7D20" w:rsidP="002F7D20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416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94168">
              <w:rPr>
                <w:sz w:val="24"/>
                <w:szCs w:val="24"/>
              </w:rPr>
              <w:t>/</w:t>
            </w:r>
            <w:proofErr w:type="spellStart"/>
            <w:r w:rsidRPr="00F9416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2F7D20" w:rsidRPr="00F94168" w:rsidRDefault="002F7D20" w:rsidP="002F7D20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394" w:type="dxa"/>
            <w:vAlign w:val="center"/>
          </w:tcPr>
          <w:p w:rsidR="002F7D20" w:rsidRPr="00F94168" w:rsidRDefault="002F7D20" w:rsidP="002F7D20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 xml:space="preserve">Кем </w:t>
            </w:r>
            <w:proofErr w:type="gramStart"/>
            <w:r w:rsidRPr="00F94168">
              <w:rPr>
                <w:sz w:val="24"/>
                <w:szCs w:val="24"/>
              </w:rPr>
              <w:t>предложен</w:t>
            </w:r>
            <w:proofErr w:type="gramEnd"/>
          </w:p>
        </w:tc>
      </w:tr>
      <w:tr w:rsidR="002F7D20" w:rsidRPr="00F94168" w:rsidTr="00643270">
        <w:tc>
          <w:tcPr>
            <w:tcW w:w="851" w:type="dxa"/>
          </w:tcPr>
          <w:p w:rsidR="002F7D20" w:rsidRPr="00F94168" w:rsidRDefault="002F7D20" w:rsidP="002F7D20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F7D20" w:rsidRPr="00F94168" w:rsidRDefault="002F7D20" w:rsidP="002F7D20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F7D20" w:rsidRPr="00F94168" w:rsidRDefault="002F7D20" w:rsidP="00643270">
            <w:pPr>
              <w:jc w:val="left"/>
              <w:rPr>
                <w:sz w:val="24"/>
                <w:szCs w:val="24"/>
              </w:rPr>
            </w:pPr>
          </w:p>
        </w:tc>
      </w:tr>
      <w:tr w:rsidR="002F7D20" w:rsidRPr="00F94168" w:rsidTr="00643270">
        <w:tc>
          <w:tcPr>
            <w:tcW w:w="851" w:type="dxa"/>
          </w:tcPr>
          <w:p w:rsidR="002F7D20" w:rsidRPr="00F94168" w:rsidRDefault="002F7D20" w:rsidP="002F7D20">
            <w:pPr>
              <w:pStyle w:val="aa"/>
              <w:ind w:left="0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…</w:t>
            </w:r>
          </w:p>
        </w:tc>
        <w:tc>
          <w:tcPr>
            <w:tcW w:w="3969" w:type="dxa"/>
          </w:tcPr>
          <w:p w:rsidR="002F7D20" w:rsidRPr="00F94168" w:rsidRDefault="002F7D20" w:rsidP="002F7D20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F7D20" w:rsidRPr="00F94168" w:rsidRDefault="002F7D20" w:rsidP="002F7D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F088A" w:rsidRPr="00F94168" w:rsidRDefault="00AF088A" w:rsidP="00AF088A">
      <w:pPr>
        <w:rPr>
          <w:b/>
          <w:sz w:val="24"/>
          <w:szCs w:val="24"/>
        </w:rPr>
      </w:pPr>
    </w:p>
    <w:p w:rsidR="00643270" w:rsidRPr="00F94168" w:rsidRDefault="00643270">
      <w:pPr>
        <w:rPr>
          <w:b/>
          <w:sz w:val="24"/>
          <w:szCs w:val="24"/>
        </w:rPr>
      </w:pPr>
      <w:r w:rsidRPr="00F94168">
        <w:rPr>
          <w:b/>
          <w:sz w:val="24"/>
          <w:szCs w:val="24"/>
        </w:rPr>
        <w:br w:type="page"/>
      </w:r>
    </w:p>
    <w:p w:rsidR="00643270" w:rsidRPr="00546673" w:rsidRDefault="00B51E8F" w:rsidP="00B51E8F">
      <w:pPr>
        <w:jc w:val="right"/>
        <w:rPr>
          <w:sz w:val="22"/>
        </w:rPr>
      </w:pPr>
      <w:r w:rsidRPr="00546673">
        <w:rPr>
          <w:sz w:val="22"/>
        </w:rPr>
        <w:lastRenderedPageBreak/>
        <w:t xml:space="preserve">Приложение № </w:t>
      </w:r>
      <w:r w:rsidR="00885746">
        <w:rPr>
          <w:sz w:val="22"/>
        </w:rPr>
        <w:t>31</w:t>
      </w:r>
    </w:p>
    <w:p w:rsidR="00643270" w:rsidRPr="00F94168" w:rsidRDefault="00643270" w:rsidP="00643270">
      <w:pPr>
        <w:jc w:val="center"/>
        <w:rPr>
          <w:sz w:val="24"/>
          <w:szCs w:val="24"/>
        </w:rPr>
      </w:pPr>
    </w:p>
    <w:p w:rsidR="00643270" w:rsidRPr="00F94168" w:rsidRDefault="00643270" w:rsidP="00643270">
      <w:pPr>
        <w:jc w:val="center"/>
        <w:rPr>
          <w:sz w:val="24"/>
          <w:szCs w:val="24"/>
        </w:rPr>
      </w:pPr>
      <w:r w:rsidRPr="00F94168">
        <w:rPr>
          <w:sz w:val="24"/>
          <w:szCs w:val="24"/>
        </w:rPr>
        <w:t>РЕШЕНИЕ</w:t>
      </w:r>
    </w:p>
    <w:p w:rsidR="00643270" w:rsidRPr="00F94168" w:rsidRDefault="00643270" w:rsidP="00643270">
      <w:pPr>
        <w:jc w:val="center"/>
        <w:rPr>
          <w:sz w:val="24"/>
          <w:szCs w:val="24"/>
        </w:rPr>
      </w:pPr>
    </w:p>
    <w:p w:rsidR="00643270" w:rsidRPr="00F94168" w:rsidRDefault="00B51E8F" w:rsidP="00643270">
      <w:pPr>
        <w:jc w:val="left"/>
        <w:rPr>
          <w:sz w:val="24"/>
          <w:szCs w:val="24"/>
        </w:rPr>
      </w:pPr>
      <w:r w:rsidRPr="00F94168">
        <w:rPr>
          <w:sz w:val="24"/>
          <w:szCs w:val="24"/>
        </w:rPr>
        <w:t>от «___» ______ 20</w:t>
      </w:r>
      <w:r w:rsidR="0066182B">
        <w:rPr>
          <w:sz w:val="24"/>
          <w:szCs w:val="24"/>
        </w:rPr>
        <w:t>20</w:t>
      </w:r>
      <w:r w:rsidR="00643270" w:rsidRPr="00F94168">
        <w:rPr>
          <w:sz w:val="24"/>
          <w:szCs w:val="24"/>
        </w:rPr>
        <w:t xml:space="preserve"> г.</w:t>
      </w:r>
      <w:r w:rsidR="00643270" w:rsidRPr="00F94168">
        <w:rPr>
          <w:sz w:val="24"/>
          <w:szCs w:val="24"/>
        </w:rPr>
        <w:tab/>
      </w:r>
      <w:r w:rsidR="00643270" w:rsidRPr="00F94168">
        <w:rPr>
          <w:sz w:val="24"/>
          <w:szCs w:val="24"/>
        </w:rPr>
        <w:tab/>
      </w:r>
      <w:r w:rsidR="00643270" w:rsidRPr="00F94168">
        <w:rPr>
          <w:sz w:val="24"/>
          <w:szCs w:val="24"/>
        </w:rPr>
        <w:tab/>
      </w:r>
      <w:r w:rsidR="00643270" w:rsidRPr="00F94168">
        <w:rPr>
          <w:sz w:val="24"/>
          <w:szCs w:val="24"/>
        </w:rPr>
        <w:tab/>
      </w:r>
      <w:r w:rsidR="00643270" w:rsidRPr="00F94168">
        <w:rPr>
          <w:sz w:val="24"/>
          <w:szCs w:val="24"/>
        </w:rPr>
        <w:tab/>
      </w:r>
      <w:r w:rsidR="00643270" w:rsidRPr="00F94168">
        <w:rPr>
          <w:sz w:val="24"/>
          <w:szCs w:val="24"/>
        </w:rPr>
        <w:tab/>
      </w:r>
      <w:r w:rsidR="00643270" w:rsidRPr="00F94168">
        <w:rPr>
          <w:sz w:val="24"/>
          <w:szCs w:val="24"/>
        </w:rPr>
        <w:tab/>
      </w:r>
      <w:r w:rsidR="00643270" w:rsidRPr="00F94168">
        <w:rPr>
          <w:sz w:val="24"/>
          <w:szCs w:val="24"/>
        </w:rPr>
        <w:tab/>
        <w:t>№ ___/_____</w:t>
      </w:r>
    </w:p>
    <w:p w:rsidR="00643270" w:rsidRPr="00F94168" w:rsidRDefault="00643270" w:rsidP="00643270">
      <w:pPr>
        <w:jc w:val="center"/>
        <w:rPr>
          <w:sz w:val="24"/>
          <w:szCs w:val="24"/>
        </w:rPr>
      </w:pPr>
    </w:p>
    <w:p w:rsidR="00643270" w:rsidRPr="00F94168" w:rsidRDefault="00643270" w:rsidP="00643270">
      <w:pPr>
        <w:rPr>
          <w:b/>
          <w:sz w:val="24"/>
          <w:szCs w:val="24"/>
        </w:rPr>
      </w:pPr>
    </w:p>
    <w:p w:rsidR="00E47F96" w:rsidRPr="00F94168" w:rsidRDefault="00B56B4D" w:rsidP="00D034A4">
      <w:pPr>
        <w:pStyle w:val="af"/>
        <w:spacing w:after="0"/>
        <w:jc w:val="center"/>
        <w:rPr>
          <w:b/>
          <w:sz w:val="24"/>
        </w:rPr>
      </w:pPr>
      <w:r w:rsidRPr="00F94168">
        <w:rPr>
          <w:b/>
          <w:sz w:val="24"/>
        </w:rPr>
        <w:t xml:space="preserve">О </w:t>
      </w:r>
      <w:r w:rsidR="004F5D85">
        <w:rPr>
          <w:b/>
          <w:sz w:val="24"/>
        </w:rPr>
        <w:t>зачислении</w:t>
      </w:r>
      <w:r w:rsidRPr="00F94168">
        <w:rPr>
          <w:b/>
          <w:sz w:val="24"/>
        </w:rPr>
        <w:t xml:space="preserve"> в резерв составов </w:t>
      </w:r>
    </w:p>
    <w:p w:rsidR="00B56B4D" w:rsidRPr="00C87FCB" w:rsidRDefault="00B56B4D" w:rsidP="00D034A4">
      <w:pPr>
        <w:pStyle w:val="af"/>
        <w:spacing w:after="0"/>
        <w:jc w:val="center"/>
        <w:rPr>
          <w:b/>
          <w:i/>
          <w:sz w:val="24"/>
        </w:rPr>
      </w:pPr>
      <w:r w:rsidRPr="00F94168">
        <w:rPr>
          <w:b/>
          <w:sz w:val="24"/>
        </w:rPr>
        <w:t xml:space="preserve">участковых комиссий на территории муниципального образования </w:t>
      </w:r>
    </w:p>
    <w:p w:rsidR="00E47F96" w:rsidRPr="00F94168" w:rsidRDefault="00E47F96" w:rsidP="00E47F96">
      <w:pPr>
        <w:pStyle w:val="af"/>
        <w:jc w:val="center"/>
        <w:rPr>
          <w:b/>
          <w:sz w:val="24"/>
        </w:rPr>
      </w:pPr>
    </w:p>
    <w:p w:rsidR="00B56B4D" w:rsidRPr="00F94168" w:rsidRDefault="00B56B4D" w:rsidP="00D034A4">
      <w:pPr>
        <w:pStyle w:val="1"/>
        <w:tabs>
          <w:tab w:val="left" w:pos="9356"/>
        </w:tabs>
        <w:ind w:right="-1" w:firstLine="851"/>
        <w:jc w:val="both"/>
        <w:rPr>
          <w:rFonts w:ascii="Times New Roman" w:hAnsi="Times New Roman" w:cs="Times New Roman"/>
          <w:b w:val="0"/>
        </w:rPr>
      </w:pPr>
      <w:proofErr w:type="gramStart"/>
      <w:r w:rsidRPr="00F94168">
        <w:rPr>
          <w:rFonts w:ascii="Times New Roman" w:hAnsi="Times New Roman" w:cs="Times New Roman"/>
          <w:b w:val="0"/>
        </w:rPr>
        <w:t>Рассмотрев предложения по кандидатурам для назначения в составы участковых к</w:t>
      </w:r>
      <w:r w:rsidRPr="00F94168">
        <w:rPr>
          <w:rFonts w:ascii="Times New Roman" w:hAnsi="Times New Roman" w:cs="Times New Roman"/>
          <w:b w:val="0"/>
        </w:rPr>
        <w:t>о</w:t>
      </w:r>
      <w:r w:rsidRPr="00F94168">
        <w:rPr>
          <w:rFonts w:ascii="Times New Roman" w:hAnsi="Times New Roman" w:cs="Times New Roman"/>
          <w:b w:val="0"/>
        </w:rPr>
        <w:t>миссий избирательных участк</w:t>
      </w:r>
      <w:r w:rsidR="00D034A4" w:rsidRPr="00F94168">
        <w:rPr>
          <w:rFonts w:ascii="Times New Roman" w:hAnsi="Times New Roman" w:cs="Times New Roman"/>
          <w:b w:val="0"/>
        </w:rPr>
        <w:t>ов с № 00-01 по № 00-20</w:t>
      </w:r>
      <w:r w:rsidRPr="00F94168">
        <w:rPr>
          <w:rFonts w:ascii="Times New Roman" w:hAnsi="Times New Roman" w:cs="Times New Roman"/>
          <w:b w:val="0"/>
        </w:rPr>
        <w:t>, образованных на территории муниц</w:t>
      </w:r>
      <w:r w:rsidRPr="00F94168">
        <w:rPr>
          <w:rFonts w:ascii="Times New Roman" w:hAnsi="Times New Roman" w:cs="Times New Roman"/>
          <w:b w:val="0"/>
        </w:rPr>
        <w:t>и</w:t>
      </w:r>
      <w:r w:rsidRPr="00F94168">
        <w:rPr>
          <w:rFonts w:ascii="Times New Roman" w:hAnsi="Times New Roman" w:cs="Times New Roman"/>
          <w:b w:val="0"/>
        </w:rPr>
        <w:t xml:space="preserve">пального образования </w:t>
      </w:r>
      <w:r w:rsidRPr="0071164D">
        <w:rPr>
          <w:rFonts w:ascii="Times New Roman" w:hAnsi="Times New Roman" w:cs="Times New Roman"/>
          <w:b w:val="0"/>
          <w:i/>
        </w:rPr>
        <w:t>Ивановский район</w:t>
      </w:r>
      <w:r w:rsidRPr="00F94168">
        <w:rPr>
          <w:rFonts w:ascii="Times New Roman" w:hAnsi="Times New Roman" w:cs="Times New Roman"/>
          <w:b w:val="0"/>
        </w:rPr>
        <w:t>, а также поступившие предложения по кандидатурам для зачисления в резерв составов участковых комиссий, на основании пункта 9 статьи 26 и пункта 5</w:t>
      </w:r>
      <w:r w:rsidRPr="00F94168">
        <w:rPr>
          <w:rFonts w:ascii="Times New Roman" w:hAnsi="Times New Roman" w:cs="Times New Roman"/>
          <w:b w:val="0"/>
          <w:vertAlign w:val="superscript"/>
        </w:rPr>
        <w:t xml:space="preserve">1 </w:t>
      </w:r>
      <w:r w:rsidRPr="00F94168">
        <w:rPr>
          <w:rFonts w:ascii="Times New Roman" w:hAnsi="Times New Roman" w:cs="Times New Roman"/>
          <w:b w:val="0"/>
        </w:rPr>
        <w:t>статьи 27 Федерального закона от 12 июня 2002 г</w:t>
      </w:r>
      <w:r w:rsidR="0071164D">
        <w:rPr>
          <w:rFonts w:ascii="Times New Roman" w:hAnsi="Times New Roman" w:cs="Times New Roman"/>
          <w:b w:val="0"/>
        </w:rPr>
        <w:t>.</w:t>
      </w:r>
      <w:r w:rsidRPr="00F94168">
        <w:rPr>
          <w:rFonts w:ascii="Times New Roman" w:hAnsi="Times New Roman" w:cs="Times New Roman"/>
          <w:b w:val="0"/>
        </w:rPr>
        <w:t xml:space="preserve"> «Об основных гарантиях избир</w:t>
      </w:r>
      <w:r w:rsidRPr="00F94168">
        <w:rPr>
          <w:rFonts w:ascii="Times New Roman" w:hAnsi="Times New Roman" w:cs="Times New Roman"/>
          <w:b w:val="0"/>
        </w:rPr>
        <w:t>а</w:t>
      </w:r>
      <w:r w:rsidRPr="00F94168">
        <w:rPr>
          <w:rFonts w:ascii="Times New Roman" w:hAnsi="Times New Roman" w:cs="Times New Roman"/>
          <w:b w:val="0"/>
        </w:rPr>
        <w:t>тельных прав и</w:t>
      </w:r>
      <w:proofErr w:type="gramEnd"/>
      <w:r w:rsidRPr="00F94168">
        <w:rPr>
          <w:rFonts w:ascii="Times New Roman" w:hAnsi="Times New Roman" w:cs="Times New Roman"/>
          <w:b w:val="0"/>
        </w:rPr>
        <w:t xml:space="preserve"> права на участие в референдуме граждан Российской Федерации», территор</w:t>
      </w:r>
      <w:r w:rsidRPr="00F94168">
        <w:rPr>
          <w:rFonts w:ascii="Times New Roman" w:hAnsi="Times New Roman" w:cs="Times New Roman"/>
          <w:b w:val="0"/>
        </w:rPr>
        <w:t>и</w:t>
      </w:r>
      <w:r w:rsidRPr="00F94168">
        <w:rPr>
          <w:rFonts w:ascii="Times New Roman" w:hAnsi="Times New Roman" w:cs="Times New Roman"/>
          <w:b w:val="0"/>
        </w:rPr>
        <w:t xml:space="preserve">альная избирательная комиссия </w:t>
      </w:r>
      <w:r w:rsidR="00D034A4" w:rsidRPr="00F94168">
        <w:rPr>
          <w:rFonts w:ascii="Times New Roman" w:hAnsi="Times New Roman" w:cs="Times New Roman"/>
          <w:b w:val="0"/>
        </w:rPr>
        <w:t>РЕШИЛА:</w:t>
      </w:r>
    </w:p>
    <w:p w:rsidR="00B56B4D" w:rsidRPr="00F94168" w:rsidRDefault="00B56B4D" w:rsidP="00D034A4">
      <w:pPr>
        <w:ind w:firstLine="851"/>
        <w:rPr>
          <w:bCs/>
          <w:sz w:val="24"/>
          <w:szCs w:val="24"/>
        </w:rPr>
      </w:pPr>
      <w:r w:rsidRPr="00F94168">
        <w:rPr>
          <w:sz w:val="24"/>
          <w:szCs w:val="24"/>
        </w:rPr>
        <w:t>1. </w:t>
      </w:r>
      <w:r w:rsidR="00F666AB">
        <w:rPr>
          <w:sz w:val="24"/>
          <w:szCs w:val="24"/>
        </w:rPr>
        <w:t xml:space="preserve">Зачислить </w:t>
      </w:r>
      <w:r w:rsidRPr="00F94168">
        <w:rPr>
          <w:sz w:val="24"/>
          <w:szCs w:val="24"/>
        </w:rPr>
        <w:t xml:space="preserve">в </w:t>
      </w:r>
      <w:r w:rsidRPr="00F94168">
        <w:rPr>
          <w:bCs/>
          <w:sz w:val="24"/>
          <w:szCs w:val="24"/>
        </w:rPr>
        <w:t>резер</w:t>
      </w:r>
      <w:r w:rsidR="005E457C">
        <w:rPr>
          <w:bCs/>
          <w:sz w:val="24"/>
          <w:szCs w:val="24"/>
        </w:rPr>
        <w:t xml:space="preserve">в составов участковых комиссий </w:t>
      </w:r>
      <w:r w:rsidRPr="00F94168">
        <w:rPr>
          <w:bCs/>
          <w:sz w:val="24"/>
          <w:szCs w:val="24"/>
        </w:rPr>
        <w:t xml:space="preserve">территориальной избирательной комиссии </w:t>
      </w:r>
      <w:r w:rsidR="00F666AB" w:rsidRPr="005E457C">
        <w:rPr>
          <w:bCs/>
          <w:sz w:val="24"/>
          <w:szCs w:val="24"/>
        </w:rPr>
        <w:t>лиц согласно приложенному списку</w:t>
      </w:r>
      <w:r w:rsidR="00205A8C">
        <w:rPr>
          <w:bCs/>
          <w:sz w:val="24"/>
          <w:szCs w:val="24"/>
        </w:rPr>
        <w:t xml:space="preserve"> </w:t>
      </w:r>
      <w:r w:rsidRPr="00F94168">
        <w:rPr>
          <w:bCs/>
          <w:sz w:val="24"/>
          <w:szCs w:val="24"/>
        </w:rPr>
        <w:t>(список прилагается).</w:t>
      </w:r>
    </w:p>
    <w:p w:rsidR="00B56B4D" w:rsidRPr="00F94168" w:rsidRDefault="00B56B4D" w:rsidP="00D034A4">
      <w:pPr>
        <w:ind w:firstLine="851"/>
        <w:rPr>
          <w:sz w:val="24"/>
          <w:szCs w:val="24"/>
        </w:rPr>
      </w:pPr>
      <w:r w:rsidRPr="00F94168">
        <w:rPr>
          <w:sz w:val="24"/>
          <w:szCs w:val="24"/>
        </w:rPr>
        <w:t>2.  </w:t>
      </w:r>
      <w:r w:rsidRPr="00F94168">
        <w:rPr>
          <w:spacing w:val="-4"/>
          <w:sz w:val="24"/>
          <w:szCs w:val="24"/>
        </w:rPr>
        <w:t xml:space="preserve">Направить копию настоящего решения в </w:t>
      </w:r>
      <w:r w:rsidRPr="00F94168">
        <w:rPr>
          <w:sz w:val="24"/>
          <w:szCs w:val="24"/>
        </w:rPr>
        <w:t>избирательную комиссию Краснодарского края</w:t>
      </w:r>
      <w:r w:rsidRPr="00F94168">
        <w:rPr>
          <w:spacing w:val="-4"/>
          <w:sz w:val="24"/>
          <w:szCs w:val="24"/>
        </w:rPr>
        <w:t>.</w:t>
      </w:r>
    </w:p>
    <w:p w:rsidR="0066182B" w:rsidRDefault="00B56B4D" w:rsidP="00D034A4">
      <w:pPr>
        <w:pStyle w:val="af"/>
        <w:ind w:firstLine="851"/>
        <w:jc w:val="both"/>
        <w:rPr>
          <w:spacing w:val="-4"/>
          <w:sz w:val="24"/>
        </w:rPr>
      </w:pPr>
      <w:r w:rsidRPr="00F94168">
        <w:rPr>
          <w:spacing w:val="20"/>
          <w:sz w:val="24"/>
        </w:rPr>
        <w:t>3. </w:t>
      </w:r>
      <w:proofErr w:type="gramStart"/>
      <w:r w:rsidRPr="00F94168">
        <w:rPr>
          <w:spacing w:val="-4"/>
          <w:sz w:val="24"/>
        </w:rPr>
        <w:t>Разместить</w:t>
      </w:r>
      <w:proofErr w:type="gramEnd"/>
      <w:r w:rsidRPr="00F94168">
        <w:rPr>
          <w:spacing w:val="-4"/>
          <w:sz w:val="24"/>
        </w:rPr>
        <w:t xml:space="preserve"> данное решение на сайте территориальной избирательной комиссии</w:t>
      </w:r>
      <w:r w:rsidR="0066182B">
        <w:rPr>
          <w:spacing w:val="-4"/>
          <w:sz w:val="24"/>
        </w:rPr>
        <w:t>.</w:t>
      </w:r>
    </w:p>
    <w:p w:rsidR="00B56B4D" w:rsidRPr="00F94168" w:rsidRDefault="00B56B4D" w:rsidP="00D034A4">
      <w:pPr>
        <w:pStyle w:val="af"/>
        <w:ind w:firstLine="851"/>
        <w:jc w:val="both"/>
        <w:rPr>
          <w:spacing w:val="-4"/>
          <w:sz w:val="24"/>
        </w:rPr>
      </w:pPr>
      <w:r w:rsidRPr="00F94168">
        <w:rPr>
          <w:spacing w:val="-4"/>
          <w:sz w:val="24"/>
        </w:rPr>
        <w:t xml:space="preserve"> 4. Возложить </w:t>
      </w:r>
      <w:proofErr w:type="gramStart"/>
      <w:r w:rsidRPr="00F94168">
        <w:rPr>
          <w:spacing w:val="-4"/>
          <w:sz w:val="24"/>
        </w:rPr>
        <w:t>контроль за</w:t>
      </w:r>
      <w:proofErr w:type="gramEnd"/>
      <w:r w:rsidRPr="00F94168">
        <w:rPr>
          <w:spacing w:val="-4"/>
          <w:sz w:val="24"/>
        </w:rPr>
        <w:t xml:space="preserve"> выполнением пунктов 2 и 3 настоящего решения на секретаря территориальной избирательной комиссии</w:t>
      </w:r>
      <w:r w:rsidR="0066182B">
        <w:rPr>
          <w:spacing w:val="-4"/>
          <w:sz w:val="24"/>
        </w:rPr>
        <w:t>.</w:t>
      </w:r>
      <w:r w:rsidRPr="00F94168">
        <w:rPr>
          <w:spacing w:val="-4"/>
          <w:sz w:val="24"/>
        </w:rPr>
        <w:t xml:space="preserve"> </w:t>
      </w:r>
    </w:p>
    <w:p w:rsidR="00643270" w:rsidRPr="00F94168" w:rsidRDefault="00643270" w:rsidP="00AF088A">
      <w:pPr>
        <w:rPr>
          <w:b/>
          <w:sz w:val="24"/>
          <w:szCs w:val="24"/>
        </w:rPr>
      </w:pPr>
    </w:p>
    <w:p w:rsidR="0071164D" w:rsidRPr="00375F26" w:rsidRDefault="0071164D" w:rsidP="0071164D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Председатель</w:t>
      </w:r>
    </w:p>
    <w:p w:rsidR="0071164D" w:rsidRPr="00375F26" w:rsidRDefault="0071164D" w:rsidP="0071164D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66182B">
        <w:rPr>
          <w:i/>
          <w:sz w:val="24"/>
          <w:szCs w:val="24"/>
        </w:rPr>
        <w:t>________________</w:t>
      </w:r>
    </w:p>
    <w:p w:rsidR="0071164D" w:rsidRDefault="0071164D" w:rsidP="0071164D">
      <w:pPr>
        <w:rPr>
          <w:sz w:val="24"/>
          <w:szCs w:val="24"/>
        </w:rPr>
      </w:pPr>
    </w:p>
    <w:p w:rsidR="0071164D" w:rsidRPr="00375F26" w:rsidRDefault="0071164D" w:rsidP="0071164D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Секретарь</w:t>
      </w:r>
    </w:p>
    <w:p w:rsidR="0071164D" w:rsidRPr="00375F26" w:rsidRDefault="0071164D" w:rsidP="0071164D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66182B">
        <w:rPr>
          <w:i/>
          <w:sz w:val="24"/>
          <w:szCs w:val="24"/>
        </w:rPr>
        <w:t>________________</w:t>
      </w:r>
    </w:p>
    <w:p w:rsidR="0071164D" w:rsidRDefault="0071164D" w:rsidP="0071164D">
      <w:pPr>
        <w:rPr>
          <w:bCs/>
          <w:sz w:val="24"/>
          <w:szCs w:val="24"/>
        </w:rPr>
      </w:pPr>
    </w:p>
    <w:p w:rsidR="00D034A4" w:rsidRPr="00F94168" w:rsidRDefault="00D034A4" w:rsidP="00D034A4">
      <w:pPr>
        <w:ind w:firstLine="709"/>
        <w:rPr>
          <w:spacing w:val="-4"/>
          <w:sz w:val="24"/>
          <w:szCs w:val="24"/>
          <w:vertAlign w:val="superscript"/>
        </w:rPr>
      </w:pPr>
    </w:p>
    <w:p w:rsidR="00D034A4" w:rsidRPr="00F94168" w:rsidRDefault="00D034A4">
      <w:pPr>
        <w:rPr>
          <w:b/>
          <w:sz w:val="24"/>
          <w:szCs w:val="24"/>
        </w:rPr>
      </w:pPr>
    </w:p>
    <w:p w:rsidR="00D034A4" w:rsidRPr="00F94168" w:rsidRDefault="00D034A4" w:rsidP="00D034A4">
      <w:pPr>
        <w:ind w:firstLine="4536"/>
        <w:jc w:val="center"/>
        <w:rPr>
          <w:bCs/>
          <w:sz w:val="24"/>
          <w:szCs w:val="24"/>
        </w:rPr>
      </w:pPr>
      <w:r w:rsidRPr="00F94168">
        <w:rPr>
          <w:bCs/>
          <w:sz w:val="24"/>
          <w:szCs w:val="24"/>
        </w:rPr>
        <w:t>Приложение</w:t>
      </w:r>
    </w:p>
    <w:p w:rsidR="00D034A4" w:rsidRPr="00F94168" w:rsidRDefault="00D034A4" w:rsidP="00D034A4">
      <w:pPr>
        <w:ind w:firstLine="4536"/>
        <w:jc w:val="center"/>
        <w:rPr>
          <w:bCs/>
          <w:sz w:val="24"/>
          <w:szCs w:val="24"/>
        </w:rPr>
      </w:pPr>
      <w:r w:rsidRPr="00F94168">
        <w:rPr>
          <w:bCs/>
          <w:sz w:val="24"/>
          <w:szCs w:val="24"/>
        </w:rPr>
        <w:t xml:space="preserve">к решению </w:t>
      </w:r>
      <w:proofErr w:type="gramStart"/>
      <w:r w:rsidRPr="00F94168">
        <w:rPr>
          <w:bCs/>
          <w:sz w:val="24"/>
          <w:szCs w:val="24"/>
        </w:rPr>
        <w:t>территориальной</w:t>
      </w:r>
      <w:proofErr w:type="gramEnd"/>
      <w:r w:rsidRPr="00F94168">
        <w:rPr>
          <w:bCs/>
          <w:sz w:val="24"/>
          <w:szCs w:val="24"/>
        </w:rPr>
        <w:t xml:space="preserve"> </w:t>
      </w:r>
    </w:p>
    <w:p w:rsidR="00D034A4" w:rsidRPr="00F94168" w:rsidRDefault="00D034A4" w:rsidP="00D034A4">
      <w:pPr>
        <w:ind w:firstLine="4536"/>
        <w:jc w:val="center"/>
        <w:rPr>
          <w:bCs/>
          <w:sz w:val="24"/>
          <w:szCs w:val="24"/>
        </w:rPr>
      </w:pPr>
      <w:r w:rsidRPr="00F94168">
        <w:rPr>
          <w:bCs/>
          <w:sz w:val="24"/>
          <w:szCs w:val="24"/>
        </w:rPr>
        <w:t xml:space="preserve">избирательной комиссии </w:t>
      </w:r>
    </w:p>
    <w:p w:rsidR="00D034A4" w:rsidRPr="00F94168" w:rsidRDefault="00B51E8F" w:rsidP="00D034A4">
      <w:pPr>
        <w:pStyle w:val="21"/>
        <w:spacing w:line="360" w:lineRule="auto"/>
        <w:ind w:firstLine="4536"/>
        <w:jc w:val="center"/>
        <w:rPr>
          <w:sz w:val="24"/>
          <w:szCs w:val="24"/>
        </w:rPr>
      </w:pPr>
      <w:r w:rsidRPr="00F94168">
        <w:rPr>
          <w:bCs/>
          <w:sz w:val="24"/>
          <w:szCs w:val="24"/>
        </w:rPr>
        <w:t>от «_» _____ 20</w:t>
      </w:r>
      <w:r w:rsidR="0066182B">
        <w:rPr>
          <w:bCs/>
          <w:sz w:val="24"/>
          <w:szCs w:val="24"/>
        </w:rPr>
        <w:t>20</w:t>
      </w:r>
      <w:r w:rsidR="00D034A4" w:rsidRPr="00F94168">
        <w:rPr>
          <w:bCs/>
          <w:sz w:val="24"/>
          <w:szCs w:val="24"/>
        </w:rPr>
        <w:t xml:space="preserve"> года № __/___</w:t>
      </w:r>
    </w:p>
    <w:p w:rsidR="00D034A4" w:rsidRPr="00F94168" w:rsidRDefault="00D034A4" w:rsidP="00D034A4">
      <w:pPr>
        <w:jc w:val="center"/>
        <w:rPr>
          <w:b/>
          <w:sz w:val="24"/>
          <w:szCs w:val="24"/>
        </w:rPr>
      </w:pPr>
      <w:r w:rsidRPr="00F94168">
        <w:rPr>
          <w:b/>
          <w:sz w:val="24"/>
          <w:szCs w:val="24"/>
        </w:rPr>
        <w:t xml:space="preserve">Список </w:t>
      </w:r>
      <w:r w:rsidR="001D4435">
        <w:rPr>
          <w:b/>
          <w:sz w:val="24"/>
          <w:szCs w:val="24"/>
        </w:rPr>
        <w:t>лиц</w:t>
      </w:r>
    </w:p>
    <w:p w:rsidR="00D034A4" w:rsidRPr="00F94168" w:rsidRDefault="00D034A4" w:rsidP="00D034A4">
      <w:pPr>
        <w:jc w:val="center"/>
        <w:rPr>
          <w:b/>
          <w:bCs/>
          <w:sz w:val="24"/>
          <w:szCs w:val="24"/>
        </w:rPr>
      </w:pPr>
      <w:r w:rsidRPr="00F94168">
        <w:rPr>
          <w:b/>
          <w:sz w:val="24"/>
          <w:szCs w:val="24"/>
        </w:rPr>
        <w:t xml:space="preserve">для зачисления в </w:t>
      </w:r>
      <w:r w:rsidRPr="00F94168">
        <w:rPr>
          <w:b/>
          <w:bCs/>
          <w:sz w:val="24"/>
          <w:szCs w:val="24"/>
        </w:rPr>
        <w:t xml:space="preserve">резерв составов участковых комиссий </w:t>
      </w:r>
    </w:p>
    <w:p w:rsidR="00D034A4" w:rsidRPr="00F94168" w:rsidRDefault="00D034A4" w:rsidP="00EA0226">
      <w:pPr>
        <w:jc w:val="center"/>
        <w:rPr>
          <w:b/>
          <w:bCs/>
          <w:sz w:val="24"/>
          <w:szCs w:val="24"/>
        </w:rPr>
      </w:pPr>
      <w:r w:rsidRPr="00F94168">
        <w:rPr>
          <w:b/>
          <w:bCs/>
          <w:sz w:val="24"/>
          <w:szCs w:val="24"/>
        </w:rPr>
        <w:t xml:space="preserve">территориальной избирательной комиссии </w:t>
      </w:r>
    </w:p>
    <w:tbl>
      <w:tblPr>
        <w:tblStyle w:val="a7"/>
        <w:tblW w:w="0" w:type="auto"/>
        <w:tblLook w:val="04A0"/>
      </w:tblPr>
      <w:tblGrid>
        <w:gridCol w:w="817"/>
        <w:gridCol w:w="3011"/>
        <w:gridCol w:w="2943"/>
        <w:gridCol w:w="1559"/>
        <w:gridCol w:w="1556"/>
      </w:tblGrid>
      <w:tr w:rsidR="00D034A4" w:rsidRPr="00F94168" w:rsidTr="001D4435">
        <w:tc>
          <w:tcPr>
            <w:tcW w:w="817" w:type="dxa"/>
          </w:tcPr>
          <w:p w:rsidR="00D034A4" w:rsidRPr="00F94168" w:rsidRDefault="00D034A4" w:rsidP="00D034A4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416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94168">
              <w:rPr>
                <w:sz w:val="24"/>
                <w:szCs w:val="24"/>
              </w:rPr>
              <w:t>/</w:t>
            </w:r>
            <w:proofErr w:type="spellStart"/>
            <w:r w:rsidRPr="00F9416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1" w:type="dxa"/>
          </w:tcPr>
          <w:p w:rsidR="00D034A4" w:rsidRPr="001D4435" w:rsidRDefault="00D034A4" w:rsidP="00D034A4">
            <w:pPr>
              <w:jc w:val="center"/>
              <w:rPr>
                <w:sz w:val="20"/>
                <w:szCs w:val="20"/>
              </w:rPr>
            </w:pPr>
            <w:r w:rsidRPr="001D4435">
              <w:rPr>
                <w:sz w:val="20"/>
                <w:szCs w:val="20"/>
              </w:rPr>
              <w:t xml:space="preserve">Фамилия, имя, </w:t>
            </w:r>
          </w:p>
          <w:p w:rsidR="00D034A4" w:rsidRPr="001D4435" w:rsidRDefault="00D034A4" w:rsidP="00D034A4">
            <w:pPr>
              <w:jc w:val="center"/>
              <w:rPr>
                <w:sz w:val="20"/>
                <w:szCs w:val="20"/>
              </w:rPr>
            </w:pPr>
            <w:r w:rsidRPr="001D4435">
              <w:rPr>
                <w:sz w:val="20"/>
                <w:szCs w:val="20"/>
              </w:rPr>
              <w:t>отчество</w:t>
            </w:r>
          </w:p>
        </w:tc>
        <w:tc>
          <w:tcPr>
            <w:tcW w:w="2943" w:type="dxa"/>
          </w:tcPr>
          <w:p w:rsidR="00D034A4" w:rsidRPr="001D4435" w:rsidRDefault="00D034A4" w:rsidP="00D034A4">
            <w:pPr>
              <w:jc w:val="center"/>
              <w:rPr>
                <w:sz w:val="20"/>
                <w:szCs w:val="20"/>
              </w:rPr>
            </w:pPr>
            <w:r w:rsidRPr="001D4435">
              <w:rPr>
                <w:sz w:val="20"/>
                <w:szCs w:val="20"/>
              </w:rPr>
              <w:t xml:space="preserve">Кем </w:t>
            </w:r>
            <w:proofErr w:type="gramStart"/>
            <w:r w:rsidRPr="001D4435">
              <w:rPr>
                <w:sz w:val="20"/>
                <w:szCs w:val="20"/>
              </w:rPr>
              <w:t>предложен</w:t>
            </w:r>
            <w:proofErr w:type="gramEnd"/>
          </w:p>
        </w:tc>
        <w:tc>
          <w:tcPr>
            <w:tcW w:w="1559" w:type="dxa"/>
          </w:tcPr>
          <w:p w:rsidR="00D034A4" w:rsidRPr="001D4435" w:rsidRDefault="00D034A4" w:rsidP="00D034A4">
            <w:pPr>
              <w:jc w:val="center"/>
              <w:rPr>
                <w:sz w:val="20"/>
                <w:szCs w:val="20"/>
              </w:rPr>
            </w:pPr>
            <w:r w:rsidRPr="001D4435">
              <w:rPr>
                <w:sz w:val="20"/>
                <w:szCs w:val="20"/>
              </w:rPr>
              <w:t>Очередность назначения, указанная п</w:t>
            </w:r>
            <w:r w:rsidRPr="001D4435">
              <w:rPr>
                <w:sz w:val="20"/>
                <w:szCs w:val="20"/>
              </w:rPr>
              <w:t>о</w:t>
            </w:r>
            <w:r w:rsidRPr="001D4435">
              <w:rPr>
                <w:sz w:val="20"/>
                <w:szCs w:val="20"/>
              </w:rPr>
              <w:t>литической партией (при наличии)</w:t>
            </w:r>
          </w:p>
        </w:tc>
        <w:tc>
          <w:tcPr>
            <w:tcW w:w="1556" w:type="dxa"/>
          </w:tcPr>
          <w:p w:rsidR="00D034A4" w:rsidRPr="001D4435" w:rsidRDefault="00D034A4" w:rsidP="00D034A4">
            <w:pPr>
              <w:jc w:val="center"/>
              <w:rPr>
                <w:sz w:val="20"/>
                <w:szCs w:val="20"/>
              </w:rPr>
            </w:pPr>
            <w:r w:rsidRPr="001D4435">
              <w:rPr>
                <w:sz w:val="20"/>
                <w:szCs w:val="20"/>
              </w:rPr>
              <w:t>№ избирател</w:t>
            </w:r>
            <w:r w:rsidRPr="001D4435">
              <w:rPr>
                <w:sz w:val="20"/>
                <w:szCs w:val="20"/>
              </w:rPr>
              <w:t>ь</w:t>
            </w:r>
            <w:r w:rsidR="00455FDB" w:rsidRPr="001D4435">
              <w:rPr>
                <w:sz w:val="20"/>
                <w:szCs w:val="20"/>
              </w:rPr>
              <w:t>ного у</w:t>
            </w:r>
            <w:r w:rsidRPr="001D4435">
              <w:rPr>
                <w:sz w:val="20"/>
                <w:szCs w:val="20"/>
              </w:rPr>
              <w:t>частка</w:t>
            </w:r>
          </w:p>
        </w:tc>
      </w:tr>
      <w:tr w:rsidR="00D034A4" w:rsidRPr="00F94168" w:rsidTr="001D4435">
        <w:tc>
          <w:tcPr>
            <w:tcW w:w="817" w:type="dxa"/>
          </w:tcPr>
          <w:p w:rsidR="00D034A4" w:rsidRPr="00F94168" w:rsidRDefault="00455FDB" w:rsidP="00D034A4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1.</w:t>
            </w:r>
          </w:p>
        </w:tc>
        <w:tc>
          <w:tcPr>
            <w:tcW w:w="3011" w:type="dxa"/>
          </w:tcPr>
          <w:p w:rsidR="00D034A4" w:rsidRPr="00F94168" w:rsidRDefault="00D034A4" w:rsidP="00D03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D034A4" w:rsidRPr="00F94168" w:rsidRDefault="00D034A4" w:rsidP="00D03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34A4" w:rsidRPr="00F94168" w:rsidRDefault="00D034A4" w:rsidP="00D03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D034A4" w:rsidRPr="00F94168" w:rsidRDefault="00D034A4" w:rsidP="00D034A4">
            <w:pPr>
              <w:jc w:val="center"/>
              <w:rPr>
                <w:sz w:val="24"/>
                <w:szCs w:val="24"/>
              </w:rPr>
            </w:pPr>
          </w:p>
        </w:tc>
      </w:tr>
      <w:tr w:rsidR="00D034A4" w:rsidRPr="00F94168" w:rsidTr="001D4435">
        <w:tc>
          <w:tcPr>
            <w:tcW w:w="817" w:type="dxa"/>
          </w:tcPr>
          <w:p w:rsidR="00D034A4" w:rsidRPr="00F94168" w:rsidRDefault="00455FDB" w:rsidP="00D034A4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2.</w:t>
            </w:r>
          </w:p>
        </w:tc>
        <w:tc>
          <w:tcPr>
            <w:tcW w:w="3011" w:type="dxa"/>
          </w:tcPr>
          <w:p w:rsidR="00D034A4" w:rsidRPr="00F94168" w:rsidRDefault="00D034A4" w:rsidP="00D03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D034A4" w:rsidRPr="00F94168" w:rsidRDefault="00D034A4" w:rsidP="00D03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34A4" w:rsidRPr="00F94168" w:rsidRDefault="00D034A4" w:rsidP="00D03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D034A4" w:rsidRPr="00F94168" w:rsidRDefault="00D034A4" w:rsidP="00D034A4">
            <w:pPr>
              <w:jc w:val="center"/>
              <w:rPr>
                <w:sz w:val="24"/>
                <w:szCs w:val="24"/>
              </w:rPr>
            </w:pPr>
          </w:p>
        </w:tc>
      </w:tr>
    </w:tbl>
    <w:p w:rsidR="00643270" w:rsidRPr="00F94168" w:rsidRDefault="00643270">
      <w:pPr>
        <w:rPr>
          <w:b/>
          <w:sz w:val="24"/>
          <w:szCs w:val="24"/>
        </w:rPr>
      </w:pPr>
    </w:p>
    <w:p w:rsidR="00710EFB" w:rsidRDefault="00710EFB" w:rsidP="00B51E8F">
      <w:pPr>
        <w:jc w:val="right"/>
        <w:rPr>
          <w:sz w:val="22"/>
        </w:rPr>
      </w:pPr>
    </w:p>
    <w:p w:rsidR="00643270" w:rsidRPr="00960CBC" w:rsidRDefault="00885746" w:rsidP="00B51E8F">
      <w:pPr>
        <w:jc w:val="right"/>
        <w:rPr>
          <w:sz w:val="22"/>
        </w:rPr>
      </w:pPr>
      <w:r>
        <w:rPr>
          <w:sz w:val="22"/>
        </w:rPr>
        <w:lastRenderedPageBreak/>
        <w:t>Приложение № 32</w:t>
      </w:r>
    </w:p>
    <w:p w:rsidR="00643270" w:rsidRPr="00F94168" w:rsidRDefault="00643270" w:rsidP="00643270">
      <w:pPr>
        <w:jc w:val="center"/>
        <w:rPr>
          <w:sz w:val="24"/>
          <w:szCs w:val="24"/>
        </w:rPr>
      </w:pPr>
    </w:p>
    <w:p w:rsidR="00643270" w:rsidRPr="00F94168" w:rsidRDefault="00643270" w:rsidP="00643270">
      <w:pPr>
        <w:jc w:val="center"/>
        <w:rPr>
          <w:sz w:val="24"/>
          <w:szCs w:val="24"/>
        </w:rPr>
      </w:pPr>
      <w:r w:rsidRPr="00F94168">
        <w:rPr>
          <w:sz w:val="24"/>
          <w:szCs w:val="24"/>
        </w:rPr>
        <w:t>РЕШЕНИЕ</w:t>
      </w:r>
    </w:p>
    <w:p w:rsidR="00643270" w:rsidRPr="00F94168" w:rsidRDefault="00643270" w:rsidP="00643270">
      <w:pPr>
        <w:jc w:val="center"/>
        <w:rPr>
          <w:sz w:val="24"/>
          <w:szCs w:val="24"/>
        </w:rPr>
      </w:pPr>
    </w:p>
    <w:p w:rsidR="00643270" w:rsidRPr="00F94168" w:rsidRDefault="00B51E8F" w:rsidP="00643270">
      <w:pPr>
        <w:jc w:val="left"/>
        <w:rPr>
          <w:sz w:val="24"/>
          <w:szCs w:val="24"/>
        </w:rPr>
      </w:pPr>
      <w:r w:rsidRPr="00F94168">
        <w:rPr>
          <w:sz w:val="24"/>
          <w:szCs w:val="24"/>
        </w:rPr>
        <w:t>от «___» ______ 20</w:t>
      </w:r>
      <w:r w:rsidR="0066182B">
        <w:rPr>
          <w:sz w:val="24"/>
          <w:szCs w:val="24"/>
        </w:rPr>
        <w:t>20</w:t>
      </w:r>
      <w:r w:rsidR="00643270" w:rsidRPr="00F94168">
        <w:rPr>
          <w:sz w:val="24"/>
          <w:szCs w:val="24"/>
        </w:rPr>
        <w:t xml:space="preserve"> г.</w:t>
      </w:r>
      <w:r w:rsidR="00643270" w:rsidRPr="00F94168">
        <w:rPr>
          <w:sz w:val="24"/>
          <w:szCs w:val="24"/>
        </w:rPr>
        <w:tab/>
      </w:r>
      <w:r w:rsidR="00643270" w:rsidRPr="00F94168">
        <w:rPr>
          <w:sz w:val="24"/>
          <w:szCs w:val="24"/>
        </w:rPr>
        <w:tab/>
      </w:r>
      <w:r w:rsidR="00643270" w:rsidRPr="00F94168">
        <w:rPr>
          <w:sz w:val="24"/>
          <w:szCs w:val="24"/>
        </w:rPr>
        <w:tab/>
      </w:r>
      <w:r w:rsidR="00643270" w:rsidRPr="00F94168">
        <w:rPr>
          <w:sz w:val="24"/>
          <w:szCs w:val="24"/>
        </w:rPr>
        <w:tab/>
      </w:r>
      <w:r w:rsidR="00643270" w:rsidRPr="00F94168">
        <w:rPr>
          <w:sz w:val="24"/>
          <w:szCs w:val="24"/>
        </w:rPr>
        <w:tab/>
      </w:r>
      <w:r w:rsidR="00643270" w:rsidRPr="00F94168">
        <w:rPr>
          <w:sz w:val="24"/>
          <w:szCs w:val="24"/>
        </w:rPr>
        <w:tab/>
      </w:r>
      <w:r w:rsidR="00643270" w:rsidRPr="00F94168">
        <w:rPr>
          <w:sz w:val="24"/>
          <w:szCs w:val="24"/>
        </w:rPr>
        <w:tab/>
      </w:r>
      <w:r w:rsidR="00643270" w:rsidRPr="00F94168">
        <w:rPr>
          <w:sz w:val="24"/>
          <w:szCs w:val="24"/>
        </w:rPr>
        <w:tab/>
        <w:t>№ ___/_____</w:t>
      </w:r>
    </w:p>
    <w:p w:rsidR="00643270" w:rsidRPr="00F94168" w:rsidRDefault="00643270" w:rsidP="00AF088A">
      <w:pPr>
        <w:rPr>
          <w:b/>
          <w:sz w:val="24"/>
          <w:szCs w:val="24"/>
        </w:rPr>
      </w:pPr>
    </w:p>
    <w:p w:rsidR="00643270" w:rsidRPr="00F94168" w:rsidRDefault="00643270" w:rsidP="00643270">
      <w:pPr>
        <w:pStyle w:val="af"/>
        <w:spacing w:after="0"/>
        <w:jc w:val="center"/>
        <w:rPr>
          <w:b/>
          <w:sz w:val="24"/>
        </w:rPr>
      </w:pPr>
      <w:r w:rsidRPr="00F94168">
        <w:rPr>
          <w:b/>
          <w:sz w:val="24"/>
        </w:rPr>
        <w:t>О назначении члена участковой избирательной комиссии</w:t>
      </w:r>
    </w:p>
    <w:p w:rsidR="00643270" w:rsidRPr="00F94168" w:rsidRDefault="00643270" w:rsidP="00643270">
      <w:pPr>
        <w:pStyle w:val="af"/>
        <w:spacing w:after="0"/>
        <w:jc w:val="center"/>
        <w:rPr>
          <w:b/>
          <w:sz w:val="24"/>
        </w:rPr>
      </w:pPr>
      <w:r w:rsidRPr="00F94168">
        <w:rPr>
          <w:b/>
          <w:sz w:val="24"/>
        </w:rPr>
        <w:t xml:space="preserve">избирательного участка № </w:t>
      </w:r>
      <w:r w:rsidR="0066182B">
        <w:rPr>
          <w:b/>
          <w:i/>
          <w:sz w:val="24"/>
        </w:rPr>
        <w:t>_____________</w:t>
      </w:r>
      <w:r w:rsidRPr="00F94168">
        <w:rPr>
          <w:b/>
          <w:sz w:val="24"/>
        </w:rPr>
        <w:t xml:space="preserve"> с правом решающего голоса</w:t>
      </w:r>
    </w:p>
    <w:p w:rsidR="00643270" w:rsidRPr="00C87FCB" w:rsidRDefault="00643270" w:rsidP="00643270">
      <w:pPr>
        <w:jc w:val="center"/>
        <w:rPr>
          <w:b/>
          <w:i/>
          <w:sz w:val="24"/>
          <w:szCs w:val="24"/>
        </w:rPr>
      </w:pPr>
    </w:p>
    <w:p w:rsidR="00643270" w:rsidRPr="00F94168" w:rsidRDefault="00643270" w:rsidP="00643270">
      <w:pPr>
        <w:jc w:val="center"/>
        <w:rPr>
          <w:b/>
          <w:sz w:val="24"/>
          <w:szCs w:val="24"/>
        </w:rPr>
      </w:pPr>
    </w:p>
    <w:p w:rsidR="0066182B" w:rsidRPr="0066182B" w:rsidRDefault="00643270" w:rsidP="0066182B">
      <w:pPr>
        <w:pStyle w:val="af"/>
        <w:tabs>
          <w:tab w:val="left" w:pos="9355"/>
        </w:tabs>
        <w:spacing w:after="0"/>
        <w:ind w:firstLine="709"/>
        <w:jc w:val="both"/>
        <w:rPr>
          <w:bCs w:val="0"/>
          <w:sz w:val="24"/>
        </w:rPr>
      </w:pPr>
      <w:r w:rsidRPr="00F94168">
        <w:rPr>
          <w:sz w:val="24"/>
        </w:rPr>
        <w:t>На основании решения территориальной избирательной комисси</w:t>
      </w:r>
      <w:r w:rsidR="00E53633">
        <w:rPr>
          <w:sz w:val="24"/>
        </w:rPr>
        <w:t xml:space="preserve">и </w:t>
      </w:r>
      <w:r w:rsidR="003C123B" w:rsidRPr="0066182B">
        <w:rPr>
          <w:sz w:val="24"/>
        </w:rPr>
        <w:t xml:space="preserve">от </w:t>
      </w:r>
      <w:r w:rsidR="0066182B" w:rsidRPr="0066182B">
        <w:rPr>
          <w:sz w:val="24"/>
        </w:rPr>
        <w:t>«___»____2020 г.</w:t>
      </w:r>
      <w:r w:rsidRPr="0066182B">
        <w:rPr>
          <w:sz w:val="24"/>
        </w:rPr>
        <w:t xml:space="preserve"> №  </w:t>
      </w:r>
      <w:r w:rsidR="0066182B" w:rsidRPr="0066182B">
        <w:rPr>
          <w:sz w:val="24"/>
        </w:rPr>
        <w:t>__/__</w:t>
      </w:r>
      <w:r w:rsidRPr="0066182B">
        <w:rPr>
          <w:sz w:val="24"/>
        </w:rPr>
        <w:t xml:space="preserve"> были досрочно прекращены полномочия члена участковой и</w:t>
      </w:r>
      <w:r w:rsidRPr="00F94168">
        <w:rPr>
          <w:sz w:val="24"/>
        </w:rPr>
        <w:t xml:space="preserve">збирательной комиссии избирательного участка </w:t>
      </w:r>
      <w:r w:rsidRPr="00C87FCB">
        <w:rPr>
          <w:i/>
          <w:sz w:val="24"/>
        </w:rPr>
        <w:t>№ </w:t>
      </w:r>
      <w:r w:rsidR="0066182B">
        <w:rPr>
          <w:i/>
          <w:sz w:val="24"/>
        </w:rPr>
        <w:t>___</w:t>
      </w:r>
      <w:r w:rsidR="00223CB5" w:rsidRPr="00F94168">
        <w:rPr>
          <w:sz w:val="24"/>
        </w:rPr>
        <w:t> </w:t>
      </w:r>
      <w:r w:rsidRPr="00F94168">
        <w:rPr>
          <w:sz w:val="24"/>
        </w:rPr>
        <w:t xml:space="preserve">с правом решающего голоса </w:t>
      </w:r>
      <w:r w:rsidR="0066182B">
        <w:rPr>
          <w:bCs w:val="0"/>
          <w:i/>
          <w:sz w:val="24"/>
        </w:rPr>
        <w:t>____________________________</w:t>
      </w:r>
      <w:r w:rsidRPr="00F94168">
        <w:rPr>
          <w:bCs w:val="0"/>
          <w:sz w:val="24"/>
        </w:rPr>
        <w:t xml:space="preserve">, </w:t>
      </w:r>
    </w:p>
    <w:p w:rsidR="0066182B" w:rsidRPr="0066182B" w:rsidRDefault="0066182B" w:rsidP="00B56B4D">
      <w:pPr>
        <w:pStyle w:val="af"/>
        <w:tabs>
          <w:tab w:val="left" w:pos="9355"/>
        </w:tabs>
        <w:spacing w:after="0"/>
        <w:ind w:firstLine="709"/>
        <w:jc w:val="both"/>
        <w:rPr>
          <w:bCs w:val="0"/>
          <w:i/>
          <w:sz w:val="18"/>
          <w:szCs w:val="18"/>
        </w:rPr>
      </w:pPr>
      <w:r>
        <w:rPr>
          <w:bCs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66182B">
        <w:rPr>
          <w:bCs w:val="0"/>
          <w:i/>
          <w:sz w:val="18"/>
          <w:szCs w:val="18"/>
        </w:rPr>
        <w:t>(фамилия, имя, отчество)</w:t>
      </w:r>
    </w:p>
    <w:p w:rsidR="00643270" w:rsidRPr="00F94168" w:rsidRDefault="00643270" w:rsidP="0066182B">
      <w:pPr>
        <w:pStyle w:val="af"/>
        <w:tabs>
          <w:tab w:val="left" w:pos="9355"/>
        </w:tabs>
        <w:spacing w:after="0"/>
        <w:jc w:val="both"/>
        <w:rPr>
          <w:sz w:val="24"/>
        </w:rPr>
      </w:pPr>
      <w:r w:rsidRPr="00F94168">
        <w:rPr>
          <w:sz w:val="24"/>
        </w:rPr>
        <w:t xml:space="preserve">назначенной в состав участковой избирательной комиссии от собрания избирателей по месту жительства. </w:t>
      </w:r>
    </w:p>
    <w:p w:rsidR="00643270" w:rsidRDefault="00E47F96" w:rsidP="00B56B4D">
      <w:pPr>
        <w:pStyle w:val="af"/>
        <w:tabs>
          <w:tab w:val="left" w:pos="9355"/>
        </w:tabs>
        <w:spacing w:after="0"/>
        <w:ind w:firstLine="709"/>
        <w:jc w:val="both"/>
        <w:rPr>
          <w:sz w:val="24"/>
        </w:rPr>
      </w:pPr>
      <w:proofErr w:type="gramStart"/>
      <w:r w:rsidRPr="00F94168">
        <w:rPr>
          <w:sz w:val="24"/>
        </w:rPr>
        <w:t>В</w:t>
      </w:r>
      <w:r w:rsidR="00B56B4D" w:rsidRPr="00F94168">
        <w:rPr>
          <w:sz w:val="24"/>
        </w:rPr>
        <w:t xml:space="preserve"> соответствии </w:t>
      </w:r>
      <w:r w:rsidR="003C123B">
        <w:rPr>
          <w:sz w:val="24"/>
        </w:rPr>
        <w:t xml:space="preserve">со </w:t>
      </w:r>
      <w:r w:rsidR="00643270" w:rsidRPr="00F94168">
        <w:rPr>
          <w:sz w:val="24"/>
        </w:rPr>
        <w:t>статьями 22, 27 и 29 Федерального закона от 12 июня 2002 г</w:t>
      </w:r>
      <w:r w:rsidR="0071164D">
        <w:rPr>
          <w:sz w:val="24"/>
        </w:rPr>
        <w:t xml:space="preserve">.     </w:t>
      </w:r>
      <w:r w:rsidR="00205A8C">
        <w:rPr>
          <w:sz w:val="24"/>
        </w:rPr>
        <w:t xml:space="preserve">         </w:t>
      </w:r>
      <w:r w:rsidR="00643270" w:rsidRPr="00F94168">
        <w:rPr>
          <w:sz w:val="24"/>
        </w:rPr>
        <w:t xml:space="preserve"> №  67-ФЗ «Об основных гарантиях избирательных прав и права на участие в референдуме гр</w:t>
      </w:r>
      <w:r w:rsidR="00643270" w:rsidRPr="00F94168">
        <w:rPr>
          <w:sz w:val="24"/>
        </w:rPr>
        <w:t>а</w:t>
      </w:r>
      <w:r w:rsidR="00643270" w:rsidRPr="00F94168">
        <w:rPr>
          <w:sz w:val="24"/>
        </w:rPr>
        <w:t>ждан Российской Федерации», Методическими рекомендациями о порядке формирования те</w:t>
      </w:r>
      <w:r w:rsidR="00643270" w:rsidRPr="00F94168">
        <w:rPr>
          <w:sz w:val="24"/>
        </w:rPr>
        <w:t>р</w:t>
      </w:r>
      <w:r w:rsidR="00643270" w:rsidRPr="00F94168">
        <w:rPr>
          <w:sz w:val="24"/>
        </w:rPr>
        <w:t>риториальных избирательных комиссий, избирательных комиссий муниципальных образов</w:t>
      </w:r>
      <w:r w:rsidR="00643270" w:rsidRPr="00F94168">
        <w:rPr>
          <w:sz w:val="24"/>
        </w:rPr>
        <w:t>а</w:t>
      </w:r>
      <w:r w:rsidR="00643270" w:rsidRPr="00F94168">
        <w:rPr>
          <w:sz w:val="24"/>
        </w:rPr>
        <w:t>ний, окружных и участковых избирательных комиссий, утвержденными постановлением Це</w:t>
      </w:r>
      <w:r w:rsidR="00643270" w:rsidRPr="00F94168">
        <w:rPr>
          <w:sz w:val="24"/>
        </w:rPr>
        <w:t>н</w:t>
      </w:r>
      <w:r w:rsidR="00643270" w:rsidRPr="00F94168">
        <w:rPr>
          <w:sz w:val="24"/>
        </w:rPr>
        <w:t>тральной избирательной комиссии Российской Федерации от 17 февраля 2010 г</w:t>
      </w:r>
      <w:r w:rsidR="0071164D">
        <w:rPr>
          <w:sz w:val="24"/>
        </w:rPr>
        <w:t>.</w:t>
      </w:r>
      <w:r w:rsidR="00643270" w:rsidRPr="00F94168">
        <w:rPr>
          <w:sz w:val="24"/>
        </w:rPr>
        <w:t xml:space="preserve"> </w:t>
      </w:r>
      <w:r w:rsidR="009941D4">
        <w:rPr>
          <w:sz w:val="24"/>
        </w:rPr>
        <w:t xml:space="preserve"> </w:t>
      </w:r>
      <w:r w:rsidR="00643270" w:rsidRPr="00F94168">
        <w:rPr>
          <w:sz w:val="24"/>
        </w:rPr>
        <w:t>№ 192</w:t>
      </w:r>
      <w:proofErr w:type="gramEnd"/>
      <w:r w:rsidR="00643270" w:rsidRPr="00F94168">
        <w:rPr>
          <w:sz w:val="24"/>
        </w:rPr>
        <w:t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</w:t>
      </w:r>
      <w:r w:rsidR="00643270" w:rsidRPr="00F94168">
        <w:rPr>
          <w:sz w:val="24"/>
        </w:rPr>
        <w:t>и</w:t>
      </w:r>
      <w:r w:rsidR="00643270" w:rsidRPr="00F94168">
        <w:rPr>
          <w:sz w:val="24"/>
        </w:rPr>
        <w:t>ем Центральной избирательной комиссии Российской Федерации от 5 декабря 2012 г</w:t>
      </w:r>
      <w:r w:rsidR="0071164D">
        <w:rPr>
          <w:sz w:val="24"/>
        </w:rPr>
        <w:t xml:space="preserve">.            </w:t>
      </w:r>
      <w:r w:rsidR="00643270" w:rsidRPr="00F94168">
        <w:rPr>
          <w:sz w:val="24"/>
        </w:rPr>
        <w:t xml:space="preserve"> </w:t>
      </w:r>
      <w:r w:rsidR="0071164D">
        <w:rPr>
          <w:sz w:val="24"/>
        </w:rPr>
        <w:t xml:space="preserve"> </w:t>
      </w:r>
      <w:r w:rsidR="009941D4">
        <w:rPr>
          <w:sz w:val="24"/>
        </w:rPr>
        <w:t xml:space="preserve"> </w:t>
      </w:r>
      <w:r w:rsidR="00643270" w:rsidRPr="00F94168">
        <w:rPr>
          <w:sz w:val="24"/>
        </w:rPr>
        <w:t xml:space="preserve">№ 152/1137-6, </w:t>
      </w:r>
      <w:r w:rsidR="00643270" w:rsidRPr="00F94168">
        <w:rPr>
          <w:bCs w:val="0"/>
          <w:sz w:val="24"/>
        </w:rPr>
        <w:t>т</w:t>
      </w:r>
      <w:r w:rsidR="00643270" w:rsidRPr="00F94168">
        <w:rPr>
          <w:sz w:val="24"/>
        </w:rPr>
        <w:t>ерриториальная избирательная комиссия</w:t>
      </w:r>
      <w:r w:rsidR="00643270" w:rsidRPr="00C87FCB">
        <w:rPr>
          <w:i/>
          <w:sz w:val="24"/>
        </w:rPr>
        <w:t xml:space="preserve"> </w:t>
      </w:r>
      <w:r w:rsidR="00643270" w:rsidRPr="00F94168">
        <w:rPr>
          <w:bCs w:val="0"/>
          <w:sz w:val="24"/>
        </w:rPr>
        <w:t>РЕШИЛА</w:t>
      </w:r>
      <w:r w:rsidR="00643270" w:rsidRPr="00F94168">
        <w:rPr>
          <w:sz w:val="24"/>
        </w:rPr>
        <w:t>:</w:t>
      </w:r>
    </w:p>
    <w:p w:rsidR="002D67CA" w:rsidRPr="00F94168" w:rsidRDefault="002D67CA" w:rsidP="00B56B4D">
      <w:pPr>
        <w:pStyle w:val="af"/>
        <w:tabs>
          <w:tab w:val="left" w:pos="9355"/>
        </w:tabs>
        <w:spacing w:after="0"/>
        <w:ind w:firstLine="709"/>
        <w:jc w:val="both"/>
        <w:rPr>
          <w:sz w:val="24"/>
        </w:rPr>
      </w:pPr>
    </w:p>
    <w:p w:rsidR="00643270" w:rsidRPr="00F94168" w:rsidRDefault="00643270" w:rsidP="00B56B4D">
      <w:pPr>
        <w:pStyle w:val="23"/>
        <w:spacing w:after="0" w:line="240" w:lineRule="auto"/>
        <w:ind w:firstLine="709"/>
        <w:jc w:val="both"/>
      </w:pPr>
      <w:r w:rsidRPr="00F94168">
        <w:t xml:space="preserve">1. Назначить членом участковой избирательной комиссии избирательного участка </w:t>
      </w:r>
      <w:r w:rsidR="008740CC">
        <w:br/>
      </w:r>
      <w:r w:rsidRPr="00C87FCB">
        <w:rPr>
          <w:i/>
        </w:rPr>
        <w:t xml:space="preserve">№ </w:t>
      </w:r>
      <w:r w:rsidR="00B56B4D" w:rsidRPr="00C87FCB">
        <w:rPr>
          <w:i/>
        </w:rPr>
        <w:t>12</w:t>
      </w:r>
      <w:r w:rsidRPr="00C87FCB">
        <w:rPr>
          <w:i/>
        </w:rPr>
        <w:t>-</w:t>
      </w:r>
      <w:r w:rsidR="00B56B4D" w:rsidRPr="00C87FCB">
        <w:rPr>
          <w:i/>
        </w:rPr>
        <w:t>13</w:t>
      </w:r>
      <w:r w:rsidR="009941D4">
        <w:rPr>
          <w:i/>
        </w:rPr>
        <w:t xml:space="preserve"> </w:t>
      </w:r>
      <w:r w:rsidRPr="00F94168">
        <w:t>с правом решающего голоса:</w:t>
      </w:r>
    </w:p>
    <w:p w:rsidR="00B56B4D" w:rsidRPr="00F94168" w:rsidRDefault="00B56B4D" w:rsidP="00B56B4D">
      <w:pPr>
        <w:pStyle w:val="23"/>
        <w:spacing w:after="0" w:line="240" w:lineRule="auto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643270" w:rsidRPr="00F94168" w:rsidTr="00B56B4D">
        <w:tc>
          <w:tcPr>
            <w:tcW w:w="4784" w:type="dxa"/>
          </w:tcPr>
          <w:p w:rsidR="00643270" w:rsidRPr="0066182B" w:rsidRDefault="0066182B" w:rsidP="0066182B">
            <w:pPr>
              <w:pStyle w:val="23"/>
              <w:spacing w:after="0" w:line="240" w:lineRule="auto"/>
              <w:ind w:firstLine="709"/>
              <w:jc w:val="center"/>
            </w:pPr>
            <w:r w:rsidRPr="0066182B">
              <w:t>Фамилия, имя, отчество</w:t>
            </w:r>
          </w:p>
        </w:tc>
        <w:tc>
          <w:tcPr>
            <w:tcW w:w="4786" w:type="dxa"/>
          </w:tcPr>
          <w:p w:rsidR="00643270" w:rsidRPr="0066182B" w:rsidRDefault="00643270" w:rsidP="0066182B">
            <w:pPr>
              <w:pStyle w:val="23"/>
              <w:spacing w:after="0" w:line="240" w:lineRule="auto"/>
              <w:jc w:val="center"/>
            </w:pPr>
            <w:r w:rsidRPr="0066182B">
              <w:t xml:space="preserve">- </w:t>
            </w:r>
            <w:r w:rsidR="0066182B" w:rsidRPr="0066182B">
              <w:t>субъект выдвижения</w:t>
            </w:r>
          </w:p>
        </w:tc>
      </w:tr>
      <w:tr w:rsidR="0066182B" w:rsidRPr="00F94168" w:rsidTr="00B56B4D">
        <w:tc>
          <w:tcPr>
            <w:tcW w:w="4784" w:type="dxa"/>
          </w:tcPr>
          <w:p w:rsidR="0066182B" w:rsidRPr="0066182B" w:rsidRDefault="0066182B" w:rsidP="00B56B4D">
            <w:pPr>
              <w:pStyle w:val="23"/>
              <w:spacing w:after="0" w:line="240" w:lineRule="auto"/>
              <w:ind w:firstLine="709"/>
              <w:jc w:val="both"/>
            </w:pPr>
          </w:p>
        </w:tc>
        <w:tc>
          <w:tcPr>
            <w:tcW w:w="4786" w:type="dxa"/>
          </w:tcPr>
          <w:p w:rsidR="0066182B" w:rsidRPr="0066182B" w:rsidRDefault="0066182B" w:rsidP="0066182B">
            <w:pPr>
              <w:pStyle w:val="23"/>
              <w:spacing w:after="0" w:line="240" w:lineRule="auto"/>
              <w:jc w:val="both"/>
            </w:pPr>
          </w:p>
        </w:tc>
      </w:tr>
    </w:tbl>
    <w:p w:rsidR="00643270" w:rsidRDefault="00643270" w:rsidP="0066182B">
      <w:pPr>
        <w:pStyle w:val="23"/>
        <w:spacing w:after="0" w:line="240" w:lineRule="auto"/>
        <w:ind w:firstLine="708"/>
        <w:jc w:val="both"/>
      </w:pPr>
      <w:r w:rsidRPr="0066182B">
        <w:t xml:space="preserve">(Сведения </w:t>
      </w:r>
      <w:proofErr w:type="gramStart"/>
      <w:r w:rsidRPr="0066182B">
        <w:t>о</w:t>
      </w:r>
      <w:r w:rsidR="00B56B4D" w:rsidRPr="0066182B">
        <w:t>б</w:t>
      </w:r>
      <w:proofErr w:type="gramEnd"/>
      <w:r w:rsidRPr="0066182B">
        <w:t xml:space="preserve"> </w:t>
      </w:r>
      <w:r w:rsidR="0066182B" w:rsidRPr="0066182B">
        <w:t>____________________________</w:t>
      </w:r>
      <w:r w:rsidRPr="0066182B">
        <w:t xml:space="preserve"> прилагаются).</w:t>
      </w:r>
    </w:p>
    <w:p w:rsidR="0066182B" w:rsidRPr="0066182B" w:rsidRDefault="0066182B" w:rsidP="00B56B4D">
      <w:pPr>
        <w:pStyle w:val="23"/>
        <w:spacing w:after="0" w:line="240" w:lineRule="auto"/>
        <w:ind w:firstLine="709"/>
        <w:jc w:val="both"/>
        <w:rPr>
          <w:i/>
          <w:sz w:val="18"/>
          <w:szCs w:val="18"/>
        </w:rPr>
      </w:pPr>
      <w:r w:rsidRPr="0066182B">
        <w:rPr>
          <w:i/>
          <w:sz w:val="18"/>
          <w:szCs w:val="18"/>
        </w:rPr>
        <w:t xml:space="preserve">                     </w:t>
      </w:r>
      <w:r>
        <w:rPr>
          <w:i/>
          <w:sz w:val="18"/>
          <w:szCs w:val="18"/>
        </w:rPr>
        <w:t xml:space="preserve">                       </w:t>
      </w:r>
      <w:r w:rsidRPr="0066182B">
        <w:rPr>
          <w:i/>
          <w:sz w:val="18"/>
          <w:szCs w:val="18"/>
        </w:rPr>
        <w:t xml:space="preserve">    (фамилия, имя, отчество)</w:t>
      </w:r>
    </w:p>
    <w:p w:rsidR="00643270" w:rsidRDefault="00643270" w:rsidP="00B56B4D">
      <w:pPr>
        <w:pStyle w:val="23"/>
        <w:spacing w:after="0" w:line="240" w:lineRule="auto"/>
        <w:ind w:firstLine="709"/>
        <w:jc w:val="both"/>
      </w:pPr>
      <w:r w:rsidRPr="00F94168">
        <w:t xml:space="preserve">2. Выдать </w:t>
      </w:r>
      <w:r w:rsidR="0066182B">
        <w:rPr>
          <w:i/>
        </w:rPr>
        <w:t>_________________________</w:t>
      </w:r>
      <w:r w:rsidRPr="00F94168">
        <w:t xml:space="preserve"> удостоверение установленного образца.</w:t>
      </w:r>
    </w:p>
    <w:p w:rsidR="0066182B" w:rsidRPr="0066182B" w:rsidRDefault="0066182B" w:rsidP="0066182B">
      <w:pPr>
        <w:pStyle w:val="23"/>
        <w:spacing w:after="0" w:line="240" w:lineRule="auto"/>
        <w:ind w:firstLine="709"/>
        <w:jc w:val="both"/>
        <w:rPr>
          <w:i/>
          <w:sz w:val="18"/>
          <w:szCs w:val="18"/>
        </w:rPr>
      </w:pPr>
      <w:r>
        <w:t xml:space="preserve">                          </w:t>
      </w:r>
      <w:r w:rsidRPr="0066182B">
        <w:rPr>
          <w:i/>
          <w:sz w:val="18"/>
          <w:szCs w:val="18"/>
        </w:rPr>
        <w:t>(</w:t>
      </w:r>
      <w:proofErr w:type="gramStart"/>
      <w:r w:rsidRPr="0066182B">
        <w:rPr>
          <w:i/>
          <w:sz w:val="18"/>
          <w:szCs w:val="18"/>
        </w:rPr>
        <w:t>ф</w:t>
      </w:r>
      <w:proofErr w:type="gramEnd"/>
      <w:r w:rsidRPr="0066182B">
        <w:rPr>
          <w:i/>
          <w:sz w:val="18"/>
          <w:szCs w:val="18"/>
        </w:rPr>
        <w:t>амилия, имя, отчество)</w:t>
      </w:r>
    </w:p>
    <w:p w:rsidR="00643270" w:rsidRPr="00F94168" w:rsidRDefault="00643270" w:rsidP="00B56B4D">
      <w:pPr>
        <w:pStyle w:val="23"/>
        <w:spacing w:after="0" w:line="240" w:lineRule="auto"/>
        <w:ind w:firstLine="709"/>
        <w:jc w:val="both"/>
        <w:rPr>
          <w:bCs/>
        </w:rPr>
      </w:pPr>
      <w:r w:rsidRPr="00F94168">
        <w:rPr>
          <w:bCs/>
        </w:rPr>
        <w:t xml:space="preserve">3. Направить копию настоящего решения </w:t>
      </w:r>
      <w:r w:rsidR="0071164D">
        <w:rPr>
          <w:bCs/>
        </w:rPr>
        <w:t xml:space="preserve">в </w:t>
      </w:r>
      <w:r w:rsidRPr="00F94168">
        <w:rPr>
          <w:bCs/>
        </w:rPr>
        <w:t>участковую избирательную ко</w:t>
      </w:r>
      <w:r w:rsidR="008740CC">
        <w:rPr>
          <w:bCs/>
        </w:rPr>
        <w:t>миссию изб</w:t>
      </w:r>
      <w:r w:rsidR="008740CC">
        <w:rPr>
          <w:bCs/>
        </w:rPr>
        <w:t>и</w:t>
      </w:r>
      <w:r w:rsidR="008740CC">
        <w:rPr>
          <w:bCs/>
        </w:rPr>
        <w:t>рательного участка №</w:t>
      </w:r>
      <w:r w:rsidRPr="00F94168">
        <w:rPr>
          <w:bCs/>
        </w:rPr>
        <w:t> </w:t>
      </w:r>
      <w:r w:rsidR="0066182B">
        <w:rPr>
          <w:bCs/>
          <w:i/>
        </w:rPr>
        <w:t>___.</w:t>
      </w:r>
    </w:p>
    <w:p w:rsidR="00643270" w:rsidRPr="00F94168" w:rsidRDefault="00643270" w:rsidP="00B56B4D">
      <w:pPr>
        <w:pStyle w:val="ab"/>
        <w:spacing w:after="0"/>
        <w:ind w:left="0" w:firstLine="709"/>
        <w:jc w:val="both"/>
      </w:pPr>
      <w:r w:rsidRPr="00F94168">
        <w:t>4. </w:t>
      </w:r>
      <w:proofErr w:type="gramStart"/>
      <w:r w:rsidRPr="00F94168">
        <w:t>Разместить</w:t>
      </w:r>
      <w:proofErr w:type="gramEnd"/>
      <w:r w:rsidRPr="00F94168">
        <w:t xml:space="preserve"> </w:t>
      </w:r>
      <w:r w:rsidR="00B56B4D" w:rsidRPr="00F94168">
        <w:t>настоящее</w:t>
      </w:r>
      <w:r w:rsidRPr="00F94168">
        <w:t xml:space="preserve"> решение на официальном сайте территориальной избирател</w:t>
      </w:r>
      <w:r w:rsidRPr="00F94168">
        <w:t>ь</w:t>
      </w:r>
      <w:r w:rsidR="0066182B">
        <w:t>ной комиссии.</w:t>
      </w:r>
    </w:p>
    <w:p w:rsidR="00643270" w:rsidRPr="00C87FCB" w:rsidRDefault="00643270" w:rsidP="00B56B4D">
      <w:pPr>
        <w:ind w:firstLine="709"/>
        <w:rPr>
          <w:i/>
          <w:spacing w:val="-4"/>
          <w:sz w:val="24"/>
          <w:szCs w:val="24"/>
          <w:vertAlign w:val="superscript"/>
        </w:rPr>
      </w:pPr>
      <w:r w:rsidRPr="00F94168">
        <w:rPr>
          <w:sz w:val="24"/>
          <w:szCs w:val="24"/>
        </w:rPr>
        <w:t>5.</w:t>
      </w:r>
      <w:r w:rsidRPr="00F94168">
        <w:rPr>
          <w:b/>
          <w:sz w:val="24"/>
          <w:szCs w:val="24"/>
        </w:rPr>
        <w:t> </w:t>
      </w:r>
      <w:proofErr w:type="gramStart"/>
      <w:r w:rsidRPr="00F94168">
        <w:rPr>
          <w:spacing w:val="-4"/>
          <w:sz w:val="24"/>
          <w:szCs w:val="24"/>
        </w:rPr>
        <w:t>Контроль за</w:t>
      </w:r>
      <w:proofErr w:type="gramEnd"/>
      <w:r w:rsidRPr="00F94168">
        <w:rPr>
          <w:spacing w:val="-4"/>
          <w:sz w:val="24"/>
          <w:szCs w:val="24"/>
        </w:rPr>
        <w:t xml:space="preserve"> выполнением </w:t>
      </w:r>
      <w:r w:rsidRPr="00F94168">
        <w:rPr>
          <w:sz w:val="24"/>
          <w:szCs w:val="24"/>
        </w:rPr>
        <w:t>пунктов 2, 3 и 4</w:t>
      </w:r>
      <w:r w:rsidR="0071164D">
        <w:rPr>
          <w:sz w:val="24"/>
          <w:szCs w:val="24"/>
        </w:rPr>
        <w:t xml:space="preserve"> </w:t>
      </w:r>
      <w:r w:rsidRPr="00F94168">
        <w:rPr>
          <w:spacing w:val="-4"/>
          <w:sz w:val="24"/>
          <w:szCs w:val="24"/>
        </w:rPr>
        <w:t>решения возложить на секретаря территор</w:t>
      </w:r>
      <w:r w:rsidRPr="00F94168">
        <w:rPr>
          <w:spacing w:val="-4"/>
          <w:sz w:val="24"/>
          <w:szCs w:val="24"/>
        </w:rPr>
        <w:t>и</w:t>
      </w:r>
      <w:r w:rsidRPr="00F94168">
        <w:rPr>
          <w:spacing w:val="-4"/>
          <w:sz w:val="24"/>
          <w:szCs w:val="24"/>
        </w:rPr>
        <w:t>альной избирательной комиссии</w:t>
      </w:r>
      <w:r w:rsidR="0066182B">
        <w:rPr>
          <w:spacing w:val="-4"/>
          <w:sz w:val="24"/>
          <w:szCs w:val="24"/>
        </w:rPr>
        <w:t>.</w:t>
      </w:r>
    </w:p>
    <w:p w:rsidR="00643270" w:rsidRPr="00F94168" w:rsidRDefault="00643270" w:rsidP="00643270">
      <w:pPr>
        <w:rPr>
          <w:sz w:val="24"/>
          <w:szCs w:val="24"/>
        </w:rPr>
      </w:pPr>
    </w:p>
    <w:p w:rsidR="0071164D" w:rsidRPr="00375F26" w:rsidRDefault="0071164D" w:rsidP="0071164D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Председатель</w:t>
      </w:r>
    </w:p>
    <w:p w:rsidR="0071164D" w:rsidRPr="00375F26" w:rsidRDefault="0071164D" w:rsidP="0071164D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66182B">
        <w:rPr>
          <w:i/>
          <w:sz w:val="24"/>
          <w:szCs w:val="24"/>
        </w:rPr>
        <w:t>______________</w:t>
      </w:r>
    </w:p>
    <w:p w:rsidR="0071164D" w:rsidRDefault="0071164D" w:rsidP="0071164D">
      <w:pPr>
        <w:rPr>
          <w:sz w:val="24"/>
          <w:szCs w:val="24"/>
        </w:rPr>
      </w:pPr>
    </w:p>
    <w:p w:rsidR="0071164D" w:rsidRPr="00375F26" w:rsidRDefault="0071164D" w:rsidP="0071164D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Секретарь</w:t>
      </w:r>
    </w:p>
    <w:p w:rsidR="0071164D" w:rsidRPr="00375F26" w:rsidRDefault="0071164D" w:rsidP="0071164D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66182B">
        <w:rPr>
          <w:i/>
          <w:sz w:val="24"/>
          <w:szCs w:val="24"/>
        </w:rPr>
        <w:t>______________</w:t>
      </w:r>
    </w:p>
    <w:p w:rsidR="0071164D" w:rsidRDefault="0071164D" w:rsidP="0071164D">
      <w:pPr>
        <w:rPr>
          <w:bCs/>
          <w:sz w:val="24"/>
          <w:szCs w:val="24"/>
        </w:rPr>
      </w:pPr>
    </w:p>
    <w:p w:rsidR="0008256F" w:rsidRPr="00F94168" w:rsidRDefault="0008256F" w:rsidP="00643270">
      <w:pPr>
        <w:rPr>
          <w:sz w:val="24"/>
          <w:szCs w:val="24"/>
        </w:rPr>
      </w:pPr>
    </w:p>
    <w:p w:rsidR="0008256F" w:rsidRDefault="0008256F" w:rsidP="00643270">
      <w:pPr>
        <w:rPr>
          <w:sz w:val="24"/>
          <w:szCs w:val="24"/>
        </w:rPr>
      </w:pPr>
    </w:p>
    <w:p w:rsidR="008740CC" w:rsidRDefault="008740CC" w:rsidP="00643270">
      <w:pPr>
        <w:rPr>
          <w:sz w:val="24"/>
          <w:szCs w:val="24"/>
        </w:rPr>
      </w:pPr>
    </w:p>
    <w:p w:rsidR="008740CC" w:rsidRDefault="008740CC" w:rsidP="00643270">
      <w:pPr>
        <w:rPr>
          <w:sz w:val="24"/>
          <w:szCs w:val="24"/>
        </w:rPr>
        <w:sectPr w:rsidR="008740CC" w:rsidSect="00D178EA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7" w:h="16840" w:code="9"/>
          <w:pgMar w:top="851" w:right="567" w:bottom="709" w:left="1418" w:header="720" w:footer="720" w:gutter="0"/>
          <w:pgNumType w:start="1"/>
          <w:cols w:space="708"/>
          <w:titlePg/>
          <w:docGrid w:linePitch="381"/>
        </w:sectPr>
      </w:pPr>
    </w:p>
    <w:p w:rsidR="008740CC" w:rsidRPr="0066182B" w:rsidRDefault="008740CC" w:rsidP="008740CC">
      <w:pPr>
        <w:pStyle w:val="31"/>
        <w:spacing w:after="0"/>
        <w:ind w:left="10490"/>
        <w:jc w:val="center"/>
        <w:rPr>
          <w:sz w:val="24"/>
          <w:szCs w:val="24"/>
        </w:rPr>
      </w:pPr>
      <w:r w:rsidRPr="0066182B">
        <w:rPr>
          <w:sz w:val="24"/>
          <w:szCs w:val="24"/>
        </w:rPr>
        <w:lastRenderedPageBreak/>
        <w:t>Приложение</w:t>
      </w:r>
    </w:p>
    <w:p w:rsidR="008740CC" w:rsidRPr="0066182B" w:rsidRDefault="008740CC" w:rsidP="008740CC">
      <w:pPr>
        <w:pStyle w:val="31"/>
        <w:spacing w:after="0"/>
        <w:ind w:left="10490"/>
        <w:jc w:val="center"/>
        <w:rPr>
          <w:sz w:val="24"/>
          <w:szCs w:val="24"/>
        </w:rPr>
      </w:pPr>
      <w:r w:rsidRPr="0066182B">
        <w:rPr>
          <w:sz w:val="24"/>
          <w:szCs w:val="24"/>
        </w:rPr>
        <w:t>к решению</w:t>
      </w:r>
      <w:r w:rsidR="008113F2" w:rsidRPr="0066182B">
        <w:rPr>
          <w:sz w:val="24"/>
          <w:szCs w:val="24"/>
        </w:rPr>
        <w:t xml:space="preserve"> </w:t>
      </w:r>
      <w:proofErr w:type="gramStart"/>
      <w:r w:rsidRPr="0066182B">
        <w:rPr>
          <w:sz w:val="24"/>
          <w:szCs w:val="24"/>
        </w:rPr>
        <w:t>территориальной</w:t>
      </w:r>
      <w:proofErr w:type="gramEnd"/>
      <w:r w:rsidRPr="0066182B">
        <w:rPr>
          <w:sz w:val="24"/>
          <w:szCs w:val="24"/>
        </w:rPr>
        <w:t xml:space="preserve"> избирательной </w:t>
      </w:r>
    </w:p>
    <w:p w:rsidR="008740CC" w:rsidRPr="0066182B" w:rsidRDefault="008740CC" w:rsidP="008740CC">
      <w:pPr>
        <w:pStyle w:val="31"/>
        <w:spacing w:after="0"/>
        <w:ind w:left="10490"/>
        <w:jc w:val="center"/>
        <w:rPr>
          <w:i/>
          <w:sz w:val="24"/>
          <w:szCs w:val="24"/>
        </w:rPr>
      </w:pPr>
      <w:r w:rsidRPr="0066182B">
        <w:rPr>
          <w:sz w:val="24"/>
          <w:szCs w:val="24"/>
        </w:rPr>
        <w:t xml:space="preserve">комиссии </w:t>
      </w:r>
    </w:p>
    <w:p w:rsidR="008740CC" w:rsidRPr="0066182B" w:rsidRDefault="008740CC" w:rsidP="008740CC">
      <w:pPr>
        <w:pStyle w:val="31"/>
        <w:ind w:left="10490"/>
        <w:jc w:val="center"/>
        <w:rPr>
          <w:sz w:val="24"/>
          <w:szCs w:val="24"/>
        </w:rPr>
      </w:pPr>
      <w:r w:rsidRPr="0066182B">
        <w:rPr>
          <w:sz w:val="24"/>
          <w:szCs w:val="24"/>
        </w:rPr>
        <w:t>от _________ 20</w:t>
      </w:r>
      <w:r w:rsidR="0066182B" w:rsidRPr="0066182B">
        <w:rPr>
          <w:sz w:val="24"/>
          <w:szCs w:val="24"/>
        </w:rPr>
        <w:t>20</w:t>
      </w:r>
      <w:r w:rsidRPr="0066182B">
        <w:rPr>
          <w:sz w:val="24"/>
          <w:szCs w:val="24"/>
        </w:rPr>
        <w:t xml:space="preserve"> г. № __/____</w:t>
      </w:r>
    </w:p>
    <w:p w:rsidR="008740CC" w:rsidRDefault="008740CC" w:rsidP="008740CC">
      <w:pPr>
        <w:ind w:left="9000" w:hanging="720"/>
        <w:jc w:val="center"/>
      </w:pPr>
    </w:p>
    <w:p w:rsidR="008740CC" w:rsidRDefault="008740CC" w:rsidP="008740CC">
      <w:pPr>
        <w:ind w:left="9000" w:hanging="720"/>
        <w:jc w:val="center"/>
      </w:pPr>
    </w:p>
    <w:tbl>
      <w:tblPr>
        <w:tblW w:w="156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1636"/>
        <w:gridCol w:w="928"/>
        <w:gridCol w:w="1316"/>
        <w:gridCol w:w="1446"/>
        <w:gridCol w:w="1843"/>
        <w:gridCol w:w="1307"/>
        <w:gridCol w:w="1440"/>
        <w:gridCol w:w="1080"/>
        <w:gridCol w:w="1440"/>
        <w:gridCol w:w="1180"/>
        <w:gridCol w:w="1491"/>
      </w:tblGrid>
      <w:tr w:rsidR="008740CC" w:rsidRPr="00BF102C" w:rsidTr="00227BB9">
        <w:trPr>
          <w:tblHeader/>
        </w:trPr>
        <w:tc>
          <w:tcPr>
            <w:tcW w:w="524" w:type="dxa"/>
            <w:vAlign w:val="center"/>
          </w:tcPr>
          <w:p w:rsidR="008740CC" w:rsidRDefault="008740CC" w:rsidP="00227B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8740CC" w:rsidRDefault="008740CC" w:rsidP="00227BB9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1636" w:type="dxa"/>
            <w:vAlign w:val="center"/>
          </w:tcPr>
          <w:p w:rsidR="008740CC" w:rsidRPr="005E7D0A" w:rsidRDefault="008740CC" w:rsidP="00227BB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Фамилия, имя, отчество</w:t>
            </w:r>
          </w:p>
        </w:tc>
        <w:tc>
          <w:tcPr>
            <w:tcW w:w="928" w:type="dxa"/>
            <w:vAlign w:val="center"/>
          </w:tcPr>
          <w:p w:rsidR="008740CC" w:rsidRPr="005E7D0A" w:rsidRDefault="008740CC" w:rsidP="00227BB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Год</w:t>
            </w:r>
          </w:p>
          <w:p w:rsidR="008740CC" w:rsidRPr="005E7D0A" w:rsidRDefault="008740CC" w:rsidP="00227BB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рожд</w:t>
            </w:r>
            <w:r w:rsidRPr="005E7D0A">
              <w:rPr>
                <w:sz w:val="20"/>
              </w:rPr>
              <w:t>е</w:t>
            </w:r>
            <w:r w:rsidRPr="005E7D0A">
              <w:rPr>
                <w:sz w:val="20"/>
              </w:rPr>
              <w:t>ния</w:t>
            </w:r>
          </w:p>
        </w:tc>
        <w:tc>
          <w:tcPr>
            <w:tcW w:w="1316" w:type="dxa"/>
            <w:vAlign w:val="center"/>
          </w:tcPr>
          <w:p w:rsidR="008740CC" w:rsidRPr="005E7D0A" w:rsidRDefault="008740CC" w:rsidP="00227BB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Образование</w:t>
            </w:r>
          </w:p>
        </w:tc>
        <w:tc>
          <w:tcPr>
            <w:tcW w:w="1446" w:type="dxa"/>
            <w:vAlign w:val="center"/>
          </w:tcPr>
          <w:p w:rsidR="008740CC" w:rsidRPr="005E7D0A" w:rsidRDefault="008740CC" w:rsidP="00227BB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В том</w:t>
            </w:r>
          </w:p>
          <w:p w:rsidR="008740CC" w:rsidRPr="005E7D0A" w:rsidRDefault="008740CC" w:rsidP="00227BB9">
            <w:pPr>
              <w:jc w:val="center"/>
              <w:rPr>
                <w:sz w:val="20"/>
              </w:rPr>
            </w:pPr>
            <w:proofErr w:type="gramStart"/>
            <w:r w:rsidRPr="005E7D0A">
              <w:rPr>
                <w:sz w:val="20"/>
              </w:rPr>
              <w:t>числе</w:t>
            </w:r>
            <w:proofErr w:type="gramEnd"/>
          </w:p>
          <w:p w:rsidR="008740CC" w:rsidRPr="005E7D0A" w:rsidRDefault="008740CC" w:rsidP="00227BB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юридическое</w:t>
            </w:r>
          </w:p>
        </w:tc>
        <w:tc>
          <w:tcPr>
            <w:tcW w:w="1843" w:type="dxa"/>
            <w:vAlign w:val="center"/>
          </w:tcPr>
          <w:p w:rsidR="008740CC" w:rsidRPr="00BC06D2" w:rsidRDefault="008740CC" w:rsidP="00227BB9">
            <w:pPr>
              <w:jc w:val="center"/>
              <w:rPr>
                <w:sz w:val="20"/>
              </w:rPr>
            </w:pPr>
            <w:r w:rsidRPr="00BC06D2">
              <w:rPr>
                <w:sz w:val="20"/>
              </w:rPr>
              <w:t>Место работы</w:t>
            </w:r>
          </w:p>
          <w:p w:rsidR="008740CC" w:rsidRPr="00BC06D2" w:rsidRDefault="008740CC" w:rsidP="00227BB9">
            <w:pPr>
              <w:jc w:val="center"/>
              <w:rPr>
                <w:sz w:val="20"/>
              </w:rPr>
            </w:pPr>
            <w:r w:rsidRPr="00BC06D2">
              <w:rPr>
                <w:sz w:val="20"/>
              </w:rPr>
              <w:t>(род занятий)</w:t>
            </w:r>
          </w:p>
        </w:tc>
        <w:tc>
          <w:tcPr>
            <w:tcW w:w="1307" w:type="dxa"/>
            <w:vAlign w:val="center"/>
          </w:tcPr>
          <w:p w:rsidR="008740CC" w:rsidRPr="00BC06D2" w:rsidRDefault="008740CC" w:rsidP="00227BB9">
            <w:pPr>
              <w:jc w:val="center"/>
              <w:rPr>
                <w:sz w:val="20"/>
              </w:rPr>
            </w:pPr>
            <w:r w:rsidRPr="00BC06D2">
              <w:rPr>
                <w:sz w:val="20"/>
              </w:rPr>
              <w:t>Должность</w:t>
            </w:r>
          </w:p>
        </w:tc>
        <w:tc>
          <w:tcPr>
            <w:tcW w:w="1440" w:type="dxa"/>
            <w:vAlign w:val="center"/>
          </w:tcPr>
          <w:p w:rsidR="008740CC" w:rsidRPr="00BC06D2" w:rsidRDefault="008740CC" w:rsidP="00227BB9">
            <w:pPr>
              <w:jc w:val="center"/>
              <w:rPr>
                <w:sz w:val="20"/>
              </w:rPr>
            </w:pPr>
            <w:r w:rsidRPr="00BC06D2">
              <w:rPr>
                <w:sz w:val="20"/>
              </w:rPr>
              <w:t>Является</w:t>
            </w:r>
          </w:p>
          <w:p w:rsidR="008740CC" w:rsidRPr="00BC06D2" w:rsidRDefault="008740CC" w:rsidP="00227BB9">
            <w:pPr>
              <w:jc w:val="center"/>
              <w:rPr>
                <w:sz w:val="20"/>
              </w:rPr>
            </w:pPr>
            <w:r w:rsidRPr="00BC06D2">
              <w:rPr>
                <w:sz w:val="20"/>
              </w:rPr>
              <w:t>государс</w:t>
            </w:r>
            <w:r w:rsidRPr="00BC06D2">
              <w:rPr>
                <w:sz w:val="20"/>
              </w:rPr>
              <w:t>т</w:t>
            </w:r>
            <w:r w:rsidRPr="00BC06D2">
              <w:rPr>
                <w:sz w:val="20"/>
              </w:rPr>
              <w:t>венным или муниципал</w:t>
            </w:r>
            <w:r w:rsidRPr="00BC06D2">
              <w:rPr>
                <w:sz w:val="20"/>
              </w:rPr>
              <w:t>ь</w:t>
            </w:r>
            <w:r w:rsidRPr="00BC06D2">
              <w:rPr>
                <w:sz w:val="20"/>
              </w:rPr>
              <w:t>ным</w:t>
            </w:r>
          </w:p>
          <w:p w:rsidR="008740CC" w:rsidRPr="00BC06D2" w:rsidRDefault="008740CC" w:rsidP="00227BB9">
            <w:pPr>
              <w:jc w:val="center"/>
              <w:rPr>
                <w:sz w:val="20"/>
              </w:rPr>
            </w:pPr>
            <w:r w:rsidRPr="00BC06D2">
              <w:rPr>
                <w:sz w:val="20"/>
              </w:rPr>
              <w:t>служащим</w:t>
            </w:r>
          </w:p>
          <w:p w:rsidR="008740CC" w:rsidRPr="00BC06D2" w:rsidRDefault="008740CC" w:rsidP="00227BB9">
            <w:pPr>
              <w:jc w:val="center"/>
              <w:rPr>
                <w:sz w:val="20"/>
              </w:rPr>
            </w:pPr>
            <w:r w:rsidRPr="00BC06D2">
              <w:rPr>
                <w:sz w:val="20"/>
              </w:rPr>
              <w:t>(да/нет)</w:t>
            </w:r>
          </w:p>
          <w:p w:rsidR="008740CC" w:rsidRPr="00BC06D2" w:rsidRDefault="008740CC" w:rsidP="00227BB9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8740CC" w:rsidRPr="00BC06D2" w:rsidRDefault="008740CC" w:rsidP="00227BB9">
            <w:pPr>
              <w:jc w:val="center"/>
              <w:rPr>
                <w:sz w:val="20"/>
              </w:rPr>
            </w:pPr>
            <w:r w:rsidRPr="00BC06D2">
              <w:rPr>
                <w:sz w:val="20"/>
              </w:rPr>
              <w:t>Служе</w:t>
            </w:r>
            <w:r w:rsidRPr="00BC06D2">
              <w:rPr>
                <w:sz w:val="20"/>
              </w:rPr>
              <w:t>б</w:t>
            </w:r>
            <w:r w:rsidRPr="00BC06D2">
              <w:rPr>
                <w:sz w:val="20"/>
              </w:rPr>
              <w:t>ный</w:t>
            </w:r>
          </w:p>
          <w:p w:rsidR="008740CC" w:rsidRPr="00BC06D2" w:rsidRDefault="008740CC" w:rsidP="00227BB9">
            <w:pPr>
              <w:jc w:val="center"/>
              <w:rPr>
                <w:sz w:val="20"/>
              </w:rPr>
            </w:pPr>
            <w:r w:rsidRPr="00BC06D2">
              <w:rPr>
                <w:sz w:val="20"/>
              </w:rPr>
              <w:t>телефон</w:t>
            </w:r>
          </w:p>
        </w:tc>
        <w:tc>
          <w:tcPr>
            <w:tcW w:w="1440" w:type="dxa"/>
            <w:vAlign w:val="center"/>
          </w:tcPr>
          <w:p w:rsidR="008740CC" w:rsidRPr="005E7D0A" w:rsidRDefault="008740CC" w:rsidP="00227BB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Домашний</w:t>
            </w:r>
          </w:p>
          <w:p w:rsidR="008740CC" w:rsidRPr="005E7D0A" w:rsidRDefault="008740CC" w:rsidP="00227BB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телефон</w:t>
            </w:r>
          </w:p>
        </w:tc>
        <w:tc>
          <w:tcPr>
            <w:tcW w:w="1180" w:type="dxa"/>
            <w:vAlign w:val="center"/>
          </w:tcPr>
          <w:p w:rsidR="008740CC" w:rsidRPr="005E7D0A" w:rsidRDefault="008740CC" w:rsidP="00227BB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Имеет</w:t>
            </w:r>
          </w:p>
          <w:p w:rsidR="008740CC" w:rsidRPr="005E7D0A" w:rsidRDefault="008740CC" w:rsidP="00227BB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ли опыт</w:t>
            </w:r>
          </w:p>
          <w:p w:rsidR="008740CC" w:rsidRPr="005E7D0A" w:rsidRDefault="008740CC" w:rsidP="00227BB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работы</w:t>
            </w:r>
          </w:p>
          <w:p w:rsidR="008740CC" w:rsidRPr="005E7D0A" w:rsidRDefault="008740CC" w:rsidP="00227BB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в избир</w:t>
            </w:r>
            <w:r w:rsidRPr="005E7D0A">
              <w:rPr>
                <w:sz w:val="20"/>
              </w:rPr>
              <w:t>а</w:t>
            </w:r>
            <w:r w:rsidRPr="005E7D0A">
              <w:rPr>
                <w:sz w:val="20"/>
              </w:rPr>
              <w:t>тельных комиссиях</w:t>
            </w:r>
          </w:p>
          <w:p w:rsidR="008740CC" w:rsidRPr="005E7D0A" w:rsidRDefault="008740CC" w:rsidP="00227BB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(да/нет)</w:t>
            </w:r>
          </w:p>
        </w:tc>
        <w:tc>
          <w:tcPr>
            <w:tcW w:w="1491" w:type="dxa"/>
            <w:vAlign w:val="center"/>
          </w:tcPr>
          <w:p w:rsidR="008740CC" w:rsidRPr="005E7D0A" w:rsidRDefault="008740CC" w:rsidP="00227BB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Субъект</w:t>
            </w:r>
          </w:p>
          <w:p w:rsidR="008740CC" w:rsidRPr="005E7D0A" w:rsidRDefault="008740CC" w:rsidP="00227BB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выдвижения</w:t>
            </w:r>
          </w:p>
        </w:tc>
      </w:tr>
      <w:tr w:rsidR="008740CC" w:rsidTr="00227BB9">
        <w:trPr>
          <w:trHeight w:val="2741"/>
        </w:trPr>
        <w:tc>
          <w:tcPr>
            <w:tcW w:w="524" w:type="dxa"/>
          </w:tcPr>
          <w:p w:rsidR="008740CC" w:rsidRPr="00BF102C" w:rsidRDefault="008740CC" w:rsidP="00227B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36" w:type="dxa"/>
          </w:tcPr>
          <w:p w:rsidR="008740CC" w:rsidRPr="009941D4" w:rsidRDefault="008740CC" w:rsidP="00227BB9">
            <w:pPr>
              <w:jc w:val="center"/>
              <w:rPr>
                <w:i/>
                <w:sz w:val="20"/>
              </w:rPr>
            </w:pPr>
          </w:p>
        </w:tc>
        <w:tc>
          <w:tcPr>
            <w:tcW w:w="928" w:type="dxa"/>
          </w:tcPr>
          <w:p w:rsidR="008740CC" w:rsidRPr="009941D4" w:rsidRDefault="008740CC" w:rsidP="009941D4">
            <w:pPr>
              <w:rPr>
                <w:i/>
                <w:sz w:val="20"/>
              </w:rPr>
            </w:pPr>
          </w:p>
        </w:tc>
        <w:tc>
          <w:tcPr>
            <w:tcW w:w="1316" w:type="dxa"/>
          </w:tcPr>
          <w:p w:rsidR="008740CC" w:rsidRPr="009941D4" w:rsidRDefault="008740CC" w:rsidP="00227BB9">
            <w:pPr>
              <w:jc w:val="center"/>
              <w:rPr>
                <w:i/>
                <w:sz w:val="20"/>
              </w:rPr>
            </w:pPr>
          </w:p>
        </w:tc>
        <w:tc>
          <w:tcPr>
            <w:tcW w:w="1446" w:type="dxa"/>
          </w:tcPr>
          <w:p w:rsidR="008740CC" w:rsidRPr="009941D4" w:rsidRDefault="008740CC" w:rsidP="00227BB9">
            <w:pPr>
              <w:jc w:val="center"/>
              <w:rPr>
                <w:i/>
                <w:sz w:val="20"/>
              </w:rPr>
            </w:pPr>
          </w:p>
        </w:tc>
        <w:tc>
          <w:tcPr>
            <w:tcW w:w="1843" w:type="dxa"/>
          </w:tcPr>
          <w:p w:rsidR="008740CC" w:rsidRPr="009941D4" w:rsidRDefault="008740CC" w:rsidP="00227BB9">
            <w:pPr>
              <w:jc w:val="center"/>
              <w:rPr>
                <w:i/>
                <w:sz w:val="20"/>
              </w:rPr>
            </w:pPr>
          </w:p>
        </w:tc>
        <w:tc>
          <w:tcPr>
            <w:tcW w:w="1307" w:type="dxa"/>
          </w:tcPr>
          <w:p w:rsidR="008740CC" w:rsidRPr="009941D4" w:rsidRDefault="008740CC" w:rsidP="00227BB9">
            <w:pPr>
              <w:jc w:val="center"/>
              <w:rPr>
                <w:i/>
                <w:sz w:val="20"/>
              </w:rPr>
            </w:pPr>
          </w:p>
        </w:tc>
        <w:tc>
          <w:tcPr>
            <w:tcW w:w="1440" w:type="dxa"/>
          </w:tcPr>
          <w:p w:rsidR="008740CC" w:rsidRPr="009941D4" w:rsidRDefault="008740CC" w:rsidP="00227BB9">
            <w:pPr>
              <w:jc w:val="center"/>
              <w:rPr>
                <w:i/>
                <w:sz w:val="20"/>
              </w:rPr>
            </w:pPr>
          </w:p>
        </w:tc>
        <w:tc>
          <w:tcPr>
            <w:tcW w:w="1080" w:type="dxa"/>
          </w:tcPr>
          <w:p w:rsidR="008740CC" w:rsidRPr="009941D4" w:rsidRDefault="008740CC" w:rsidP="00227BB9">
            <w:pPr>
              <w:jc w:val="center"/>
              <w:rPr>
                <w:i/>
                <w:sz w:val="20"/>
              </w:rPr>
            </w:pPr>
          </w:p>
        </w:tc>
        <w:tc>
          <w:tcPr>
            <w:tcW w:w="1440" w:type="dxa"/>
          </w:tcPr>
          <w:p w:rsidR="008740CC" w:rsidRPr="009941D4" w:rsidRDefault="008740CC" w:rsidP="00227BB9">
            <w:pPr>
              <w:jc w:val="center"/>
              <w:rPr>
                <w:i/>
                <w:sz w:val="20"/>
              </w:rPr>
            </w:pPr>
          </w:p>
        </w:tc>
        <w:tc>
          <w:tcPr>
            <w:tcW w:w="1180" w:type="dxa"/>
          </w:tcPr>
          <w:p w:rsidR="008740CC" w:rsidRPr="009941D4" w:rsidRDefault="008740CC" w:rsidP="00227BB9">
            <w:pPr>
              <w:jc w:val="center"/>
              <w:rPr>
                <w:i/>
                <w:sz w:val="20"/>
              </w:rPr>
            </w:pPr>
          </w:p>
        </w:tc>
        <w:tc>
          <w:tcPr>
            <w:tcW w:w="1491" w:type="dxa"/>
          </w:tcPr>
          <w:p w:rsidR="008740CC" w:rsidRPr="009941D4" w:rsidRDefault="008740CC" w:rsidP="00227BB9">
            <w:pPr>
              <w:pStyle w:val="ab"/>
              <w:rPr>
                <w:i/>
                <w:sz w:val="20"/>
              </w:rPr>
            </w:pPr>
          </w:p>
        </w:tc>
      </w:tr>
    </w:tbl>
    <w:p w:rsidR="008740CC" w:rsidRDefault="008740CC">
      <w:pPr>
        <w:rPr>
          <w:sz w:val="24"/>
          <w:szCs w:val="24"/>
        </w:rPr>
      </w:pPr>
    </w:p>
    <w:p w:rsidR="008740CC" w:rsidRDefault="008740CC">
      <w:pPr>
        <w:rPr>
          <w:sz w:val="24"/>
          <w:szCs w:val="24"/>
        </w:rPr>
      </w:pPr>
    </w:p>
    <w:p w:rsidR="009941D4" w:rsidRDefault="009941D4">
      <w:pPr>
        <w:rPr>
          <w:sz w:val="24"/>
          <w:szCs w:val="24"/>
        </w:rPr>
      </w:pPr>
    </w:p>
    <w:p w:rsidR="009941D4" w:rsidRDefault="009941D4">
      <w:pPr>
        <w:rPr>
          <w:sz w:val="24"/>
          <w:szCs w:val="24"/>
        </w:rPr>
      </w:pPr>
    </w:p>
    <w:p w:rsidR="009941D4" w:rsidRDefault="009941D4">
      <w:pPr>
        <w:rPr>
          <w:sz w:val="24"/>
          <w:szCs w:val="24"/>
        </w:rPr>
        <w:sectPr w:rsidR="009941D4" w:rsidSect="008740CC">
          <w:pgSz w:w="16840" w:h="11907" w:orient="landscape" w:code="9"/>
          <w:pgMar w:top="1418" w:right="851" w:bottom="567" w:left="709" w:header="720" w:footer="720" w:gutter="0"/>
          <w:pgNumType w:start="1"/>
          <w:cols w:space="708"/>
          <w:titlePg/>
          <w:docGrid w:linePitch="381"/>
        </w:sectPr>
      </w:pPr>
    </w:p>
    <w:p w:rsidR="008740CC" w:rsidRPr="00F94168" w:rsidRDefault="008740CC">
      <w:pPr>
        <w:rPr>
          <w:sz w:val="24"/>
          <w:szCs w:val="24"/>
        </w:rPr>
      </w:pPr>
    </w:p>
    <w:p w:rsidR="0008256F" w:rsidRPr="00960CBC" w:rsidRDefault="00B51E8F" w:rsidP="00B51E8F">
      <w:pPr>
        <w:jc w:val="right"/>
        <w:rPr>
          <w:sz w:val="22"/>
        </w:rPr>
      </w:pPr>
      <w:r w:rsidRPr="00960CBC">
        <w:rPr>
          <w:sz w:val="22"/>
        </w:rPr>
        <w:t>Приложение № 3</w:t>
      </w:r>
      <w:r w:rsidR="00885746">
        <w:rPr>
          <w:sz w:val="22"/>
        </w:rPr>
        <w:t>3</w:t>
      </w:r>
    </w:p>
    <w:p w:rsidR="0008256F" w:rsidRPr="00F94168" w:rsidRDefault="0008256F" w:rsidP="0008256F">
      <w:pPr>
        <w:jc w:val="center"/>
        <w:rPr>
          <w:sz w:val="24"/>
          <w:szCs w:val="24"/>
        </w:rPr>
      </w:pPr>
    </w:p>
    <w:p w:rsidR="0008256F" w:rsidRPr="00F94168" w:rsidRDefault="0008256F" w:rsidP="0008256F">
      <w:pPr>
        <w:jc w:val="center"/>
        <w:rPr>
          <w:sz w:val="24"/>
          <w:szCs w:val="24"/>
        </w:rPr>
      </w:pPr>
      <w:r w:rsidRPr="00F94168">
        <w:rPr>
          <w:sz w:val="24"/>
          <w:szCs w:val="24"/>
        </w:rPr>
        <w:t>РЕШЕНИЕ</w:t>
      </w:r>
    </w:p>
    <w:p w:rsidR="0008256F" w:rsidRPr="00F94168" w:rsidRDefault="0008256F" w:rsidP="0008256F">
      <w:pPr>
        <w:jc w:val="center"/>
        <w:rPr>
          <w:sz w:val="24"/>
          <w:szCs w:val="24"/>
        </w:rPr>
      </w:pPr>
    </w:p>
    <w:p w:rsidR="0008256F" w:rsidRPr="00F94168" w:rsidRDefault="00B51E8F" w:rsidP="0008256F">
      <w:pPr>
        <w:jc w:val="left"/>
        <w:rPr>
          <w:sz w:val="24"/>
          <w:szCs w:val="24"/>
        </w:rPr>
      </w:pPr>
      <w:r w:rsidRPr="00F94168">
        <w:rPr>
          <w:sz w:val="24"/>
          <w:szCs w:val="24"/>
        </w:rPr>
        <w:t>от «___» ______ 20</w:t>
      </w:r>
      <w:r w:rsidR="0066182B">
        <w:rPr>
          <w:sz w:val="24"/>
          <w:szCs w:val="24"/>
        </w:rPr>
        <w:t>20</w:t>
      </w:r>
      <w:r w:rsidR="0008256F" w:rsidRPr="00F94168">
        <w:rPr>
          <w:sz w:val="24"/>
          <w:szCs w:val="24"/>
        </w:rPr>
        <w:t xml:space="preserve"> г.</w:t>
      </w:r>
      <w:r w:rsidR="0008256F" w:rsidRPr="00F94168">
        <w:rPr>
          <w:sz w:val="24"/>
          <w:szCs w:val="24"/>
        </w:rPr>
        <w:tab/>
      </w:r>
      <w:r w:rsidR="0008256F" w:rsidRPr="00F94168">
        <w:rPr>
          <w:sz w:val="24"/>
          <w:szCs w:val="24"/>
        </w:rPr>
        <w:tab/>
      </w:r>
      <w:r w:rsidR="0008256F" w:rsidRPr="00F94168">
        <w:rPr>
          <w:sz w:val="24"/>
          <w:szCs w:val="24"/>
        </w:rPr>
        <w:tab/>
      </w:r>
      <w:r w:rsidR="0008256F" w:rsidRPr="00F94168">
        <w:rPr>
          <w:sz w:val="24"/>
          <w:szCs w:val="24"/>
        </w:rPr>
        <w:tab/>
      </w:r>
      <w:r w:rsidR="0008256F" w:rsidRPr="00F94168">
        <w:rPr>
          <w:sz w:val="24"/>
          <w:szCs w:val="24"/>
        </w:rPr>
        <w:tab/>
      </w:r>
      <w:r w:rsidR="0008256F" w:rsidRPr="00F94168">
        <w:rPr>
          <w:sz w:val="24"/>
          <w:szCs w:val="24"/>
        </w:rPr>
        <w:tab/>
      </w:r>
      <w:r w:rsidR="0008256F" w:rsidRPr="00F94168">
        <w:rPr>
          <w:sz w:val="24"/>
          <w:szCs w:val="24"/>
        </w:rPr>
        <w:tab/>
      </w:r>
      <w:r w:rsidR="0008256F" w:rsidRPr="00F94168">
        <w:rPr>
          <w:sz w:val="24"/>
          <w:szCs w:val="24"/>
        </w:rPr>
        <w:tab/>
        <w:t>№ ___/_____</w:t>
      </w:r>
    </w:p>
    <w:p w:rsidR="0008256F" w:rsidRPr="00F94168" w:rsidRDefault="0008256F" w:rsidP="0008256F">
      <w:pPr>
        <w:rPr>
          <w:b/>
          <w:sz w:val="24"/>
          <w:szCs w:val="24"/>
        </w:rPr>
      </w:pPr>
    </w:p>
    <w:p w:rsidR="0008256F" w:rsidRPr="00F94168" w:rsidRDefault="0008256F" w:rsidP="0008256F">
      <w:pPr>
        <w:jc w:val="center"/>
        <w:rPr>
          <w:b/>
          <w:sz w:val="24"/>
          <w:szCs w:val="24"/>
        </w:rPr>
      </w:pPr>
      <w:r w:rsidRPr="00F94168">
        <w:rPr>
          <w:b/>
          <w:sz w:val="24"/>
          <w:szCs w:val="24"/>
        </w:rPr>
        <w:t xml:space="preserve">О назначении председателя </w:t>
      </w:r>
      <w:r w:rsidRPr="00F94168">
        <w:rPr>
          <w:b/>
          <w:bCs/>
          <w:sz w:val="24"/>
          <w:szCs w:val="24"/>
        </w:rPr>
        <w:t>участковой избирательной комиссии</w:t>
      </w:r>
    </w:p>
    <w:p w:rsidR="0008256F" w:rsidRPr="00F94168" w:rsidRDefault="0008256F" w:rsidP="0008256F">
      <w:pPr>
        <w:jc w:val="center"/>
        <w:rPr>
          <w:b/>
          <w:sz w:val="24"/>
          <w:szCs w:val="24"/>
        </w:rPr>
      </w:pPr>
      <w:r w:rsidRPr="00F94168">
        <w:rPr>
          <w:b/>
          <w:sz w:val="24"/>
          <w:szCs w:val="24"/>
        </w:rPr>
        <w:t xml:space="preserve">избирательного участка </w:t>
      </w:r>
      <w:r w:rsidRPr="00C87FCB">
        <w:rPr>
          <w:b/>
          <w:i/>
          <w:sz w:val="24"/>
          <w:szCs w:val="24"/>
        </w:rPr>
        <w:t>№ </w:t>
      </w:r>
      <w:r w:rsidR="0066182B">
        <w:rPr>
          <w:b/>
          <w:i/>
          <w:sz w:val="24"/>
          <w:szCs w:val="24"/>
        </w:rPr>
        <w:t>_____</w:t>
      </w:r>
    </w:p>
    <w:p w:rsidR="0008256F" w:rsidRPr="00F94168" w:rsidRDefault="0008256F" w:rsidP="0008256F">
      <w:pPr>
        <w:rPr>
          <w:sz w:val="24"/>
          <w:szCs w:val="24"/>
        </w:rPr>
      </w:pPr>
    </w:p>
    <w:p w:rsidR="0008256F" w:rsidRDefault="0008256F" w:rsidP="0008256F">
      <w:pPr>
        <w:pStyle w:val="ab"/>
        <w:spacing w:after="0"/>
        <w:ind w:left="0" w:firstLine="709"/>
        <w:jc w:val="both"/>
      </w:pPr>
      <w:r w:rsidRPr="00F94168">
        <w:t>В соответствии с пунктом 7 статьи 28 Федерального закона от 12 июня 2002 г</w:t>
      </w:r>
      <w:r w:rsidR="0071164D">
        <w:t xml:space="preserve">.         </w:t>
      </w:r>
      <w:r w:rsidRPr="00F94168">
        <w:t xml:space="preserve"> № 67-ФЗ «Об основных гарантиях избирательных прав и права на участие в референдум</w:t>
      </w:r>
      <w:r w:rsidR="000A5A7E">
        <w:t>е гра</w:t>
      </w:r>
      <w:r w:rsidR="000A5A7E">
        <w:t>ж</w:t>
      </w:r>
      <w:r w:rsidR="000A5A7E">
        <w:t>дан Российской Федерации»</w:t>
      </w:r>
      <w:r w:rsidRPr="00F94168">
        <w:t xml:space="preserve"> территориальная избирательная комиссия РЕШИЛА:</w:t>
      </w:r>
    </w:p>
    <w:p w:rsidR="002D67CA" w:rsidRPr="00F94168" w:rsidRDefault="002D67CA" w:rsidP="0008256F">
      <w:pPr>
        <w:pStyle w:val="ab"/>
        <w:spacing w:after="0"/>
        <w:ind w:left="0" w:firstLine="709"/>
        <w:jc w:val="both"/>
      </w:pPr>
    </w:p>
    <w:p w:rsidR="0066182B" w:rsidRDefault="0008256F" w:rsidP="0008256F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1. Назначить председателем участковой избирательной комиссии избирательного учас</w:t>
      </w:r>
      <w:r w:rsidRPr="00F94168">
        <w:rPr>
          <w:sz w:val="24"/>
          <w:szCs w:val="24"/>
        </w:rPr>
        <w:t>т</w:t>
      </w:r>
      <w:r w:rsidRPr="00F94168">
        <w:rPr>
          <w:sz w:val="24"/>
          <w:szCs w:val="24"/>
        </w:rPr>
        <w:t xml:space="preserve">ка </w:t>
      </w:r>
      <w:r w:rsidRPr="00C87FCB">
        <w:rPr>
          <w:i/>
          <w:sz w:val="24"/>
          <w:szCs w:val="24"/>
        </w:rPr>
        <w:t>№  </w:t>
      </w:r>
      <w:r w:rsidR="0066182B">
        <w:rPr>
          <w:i/>
          <w:sz w:val="24"/>
          <w:szCs w:val="24"/>
        </w:rPr>
        <w:t>_______</w:t>
      </w:r>
      <w:r w:rsidRPr="00C87FCB">
        <w:rPr>
          <w:i/>
          <w:sz w:val="24"/>
          <w:szCs w:val="24"/>
        </w:rPr>
        <w:t xml:space="preserve"> </w:t>
      </w:r>
      <w:r w:rsidR="0066182B">
        <w:rPr>
          <w:i/>
          <w:sz w:val="24"/>
          <w:szCs w:val="24"/>
        </w:rPr>
        <w:t>____________________________________________</w:t>
      </w:r>
      <w:r w:rsidRPr="00C87FCB">
        <w:rPr>
          <w:i/>
          <w:sz w:val="24"/>
          <w:szCs w:val="24"/>
        </w:rPr>
        <w:t xml:space="preserve">, </w:t>
      </w:r>
      <w:r w:rsidR="0066182B">
        <w:rPr>
          <w:i/>
          <w:sz w:val="24"/>
          <w:szCs w:val="24"/>
        </w:rPr>
        <w:t>________</w:t>
      </w:r>
      <w:r w:rsidRPr="00C87FCB">
        <w:rPr>
          <w:i/>
          <w:sz w:val="24"/>
          <w:szCs w:val="24"/>
        </w:rPr>
        <w:t xml:space="preserve"> </w:t>
      </w:r>
      <w:r w:rsidRPr="0066182B">
        <w:rPr>
          <w:sz w:val="24"/>
          <w:szCs w:val="24"/>
        </w:rPr>
        <w:t>года рождения,</w:t>
      </w:r>
    </w:p>
    <w:p w:rsidR="0066182B" w:rsidRPr="0066182B" w:rsidRDefault="0066182B" w:rsidP="0008256F">
      <w:pPr>
        <w:ind w:firstLine="709"/>
        <w:rPr>
          <w:sz w:val="18"/>
          <w:szCs w:val="18"/>
        </w:rPr>
      </w:pPr>
      <w:r w:rsidRPr="0066182B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                      </w:t>
      </w:r>
      <w:r w:rsidRPr="0066182B">
        <w:rPr>
          <w:sz w:val="18"/>
          <w:szCs w:val="18"/>
        </w:rPr>
        <w:t xml:space="preserve">   (</w:t>
      </w:r>
      <w:r w:rsidRPr="0066182B">
        <w:rPr>
          <w:i/>
          <w:sz w:val="18"/>
          <w:szCs w:val="18"/>
        </w:rPr>
        <w:t>фамилия, имя, отчество)</w:t>
      </w:r>
      <w:r w:rsidRPr="0066182B">
        <w:rPr>
          <w:sz w:val="18"/>
          <w:szCs w:val="18"/>
        </w:rPr>
        <w:t xml:space="preserve"> </w:t>
      </w:r>
      <w:r w:rsidR="0008256F" w:rsidRPr="0066182B">
        <w:rPr>
          <w:sz w:val="18"/>
          <w:szCs w:val="18"/>
        </w:rPr>
        <w:t xml:space="preserve"> </w:t>
      </w:r>
    </w:p>
    <w:p w:rsidR="000A1C81" w:rsidRDefault="0066182B" w:rsidP="0066182B">
      <w:pPr>
        <w:rPr>
          <w:sz w:val="24"/>
          <w:szCs w:val="24"/>
        </w:rPr>
      </w:pPr>
      <w:r>
        <w:rPr>
          <w:sz w:val="24"/>
          <w:szCs w:val="24"/>
        </w:rPr>
        <w:t xml:space="preserve">образование </w:t>
      </w:r>
      <w:r w:rsidR="0008256F" w:rsidRPr="0066182B">
        <w:rPr>
          <w:sz w:val="24"/>
          <w:szCs w:val="24"/>
        </w:rPr>
        <w:t xml:space="preserve">высшее, </w:t>
      </w:r>
      <w:r>
        <w:rPr>
          <w:sz w:val="24"/>
          <w:szCs w:val="24"/>
        </w:rPr>
        <w:t>___________________________________________________________</w:t>
      </w:r>
      <w:r w:rsidR="000A1C81">
        <w:rPr>
          <w:sz w:val="24"/>
          <w:szCs w:val="24"/>
        </w:rPr>
        <w:t>___</w:t>
      </w:r>
      <w:r w:rsidR="0008256F" w:rsidRPr="0066182B">
        <w:rPr>
          <w:sz w:val="24"/>
          <w:szCs w:val="24"/>
        </w:rPr>
        <w:t xml:space="preserve">, </w:t>
      </w:r>
      <w:r w:rsidR="000A1C81">
        <w:rPr>
          <w:sz w:val="24"/>
          <w:szCs w:val="24"/>
        </w:rPr>
        <w:t xml:space="preserve"> </w:t>
      </w:r>
    </w:p>
    <w:p w:rsidR="000A1C81" w:rsidRPr="000A1C81" w:rsidRDefault="000A1C81" w:rsidP="0066182B">
      <w:pPr>
        <w:rPr>
          <w:i/>
          <w:sz w:val="18"/>
          <w:szCs w:val="18"/>
        </w:rPr>
      </w:pPr>
      <w:r w:rsidRPr="000A1C81">
        <w:rPr>
          <w:i/>
          <w:sz w:val="18"/>
          <w:szCs w:val="18"/>
        </w:rPr>
        <w:t xml:space="preserve">                                          </w:t>
      </w:r>
      <w:r>
        <w:rPr>
          <w:i/>
          <w:sz w:val="18"/>
          <w:szCs w:val="18"/>
        </w:rPr>
        <w:t xml:space="preserve">                                           </w:t>
      </w:r>
      <w:r w:rsidRPr="000A1C81">
        <w:rPr>
          <w:i/>
          <w:sz w:val="18"/>
          <w:szCs w:val="18"/>
        </w:rPr>
        <w:t xml:space="preserve">    (место работы, занимаемая должность)</w:t>
      </w:r>
    </w:p>
    <w:p w:rsidR="0008256F" w:rsidRDefault="0008256F" w:rsidP="0066182B">
      <w:pPr>
        <w:rPr>
          <w:sz w:val="24"/>
          <w:szCs w:val="24"/>
        </w:rPr>
      </w:pPr>
      <w:proofErr w:type="gramStart"/>
      <w:r w:rsidRPr="0066182B">
        <w:rPr>
          <w:sz w:val="24"/>
          <w:szCs w:val="24"/>
        </w:rPr>
        <w:t>предложенную</w:t>
      </w:r>
      <w:proofErr w:type="gramEnd"/>
      <w:r w:rsidRPr="0066182B">
        <w:rPr>
          <w:sz w:val="24"/>
          <w:szCs w:val="24"/>
        </w:rPr>
        <w:t xml:space="preserve"> для назначения в состав комиссии </w:t>
      </w:r>
      <w:r w:rsidR="0066182B">
        <w:rPr>
          <w:sz w:val="24"/>
          <w:szCs w:val="24"/>
        </w:rPr>
        <w:t>_____________</w:t>
      </w:r>
      <w:r w:rsidR="000A1C81">
        <w:rPr>
          <w:sz w:val="24"/>
          <w:szCs w:val="24"/>
        </w:rPr>
        <w:t>________________________</w:t>
      </w:r>
      <w:r w:rsidR="0066182B">
        <w:rPr>
          <w:sz w:val="24"/>
          <w:szCs w:val="24"/>
        </w:rPr>
        <w:t>.</w:t>
      </w:r>
    </w:p>
    <w:p w:rsidR="0066182B" w:rsidRPr="000A1C81" w:rsidRDefault="0066182B" w:rsidP="0066182B">
      <w:pPr>
        <w:rPr>
          <w:i/>
          <w:sz w:val="18"/>
          <w:szCs w:val="18"/>
        </w:rPr>
      </w:pPr>
      <w:r>
        <w:rPr>
          <w:sz w:val="24"/>
          <w:szCs w:val="24"/>
        </w:rPr>
        <w:t xml:space="preserve">                                </w:t>
      </w:r>
      <w:r w:rsidR="000A1C81">
        <w:rPr>
          <w:sz w:val="24"/>
          <w:szCs w:val="24"/>
        </w:rPr>
        <w:t xml:space="preserve">                                                             </w:t>
      </w:r>
      <w:r w:rsidR="000A1C81" w:rsidRPr="000A1C81">
        <w:rPr>
          <w:i/>
          <w:sz w:val="18"/>
          <w:szCs w:val="18"/>
        </w:rPr>
        <w:t>(субъект выдвижения)</w:t>
      </w:r>
    </w:p>
    <w:p w:rsidR="0008256F" w:rsidRDefault="0008256F" w:rsidP="0008256F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2. Выдать председателю участковой избирательной ко</w:t>
      </w:r>
      <w:r w:rsidR="000A5A7E">
        <w:rPr>
          <w:sz w:val="24"/>
          <w:szCs w:val="24"/>
        </w:rPr>
        <w:t xml:space="preserve">миссии избирательного участка </w:t>
      </w:r>
      <w:r w:rsidR="000A5A7E" w:rsidRPr="001D48E6">
        <w:rPr>
          <w:i/>
          <w:sz w:val="24"/>
          <w:szCs w:val="24"/>
        </w:rPr>
        <w:t>№ </w:t>
      </w:r>
      <w:r w:rsidR="000A1C81">
        <w:rPr>
          <w:i/>
          <w:sz w:val="24"/>
          <w:szCs w:val="24"/>
        </w:rPr>
        <w:t xml:space="preserve">______  </w:t>
      </w:r>
      <w:r w:rsidRPr="001D48E6">
        <w:rPr>
          <w:i/>
          <w:sz w:val="24"/>
          <w:szCs w:val="24"/>
        </w:rPr>
        <w:t xml:space="preserve"> </w:t>
      </w:r>
      <w:r w:rsidR="000A1C81">
        <w:rPr>
          <w:i/>
          <w:sz w:val="24"/>
          <w:szCs w:val="24"/>
        </w:rPr>
        <w:t>___________________________</w:t>
      </w:r>
      <w:r w:rsidRPr="00F94168">
        <w:rPr>
          <w:sz w:val="24"/>
          <w:szCs w:val="24"/>
        </w:rPr>
        <w:t xml:space="preserve"> удостоверение установленного образца.</w:t>
      </w:r>
    </w:p>
    <w:p w:rsidR="000A1C81" w:rsidRPr="000A1C81" w:rsidRDefault="000A1C81" w:rsidP="0008256F">
      <w:pPr>
        <w:ind w:firstLine="709"/>
        <w:rPr>
          <w:i/>
          <w:sz w:val="18"/>
          <w:szCs w:val="18"/>
        </w:rPr>
      </w:pPr>
      <w:r w:rsidRPr="000A1C81">
        <w:rPr>
          <w:i/>
          <w:sz w:val="18"/>
          <w:szCs w:val="18"/>
        </w:rPr>
        <w:t xml:space="preserve">            </w:t>
      </w:r>
      <w:r>
        <w:rPr>
          <w:i/>
          <w:sz w:val="18"/>
          <w:szCs w:val="18"/>
        </w:rPr>
        <w:t xml:space="preserve">       </w:t>
      </w:r>
      <w:r w:rsidRPr="000A1C81">
        <w:rPr>
          <w:i/>
          <w:sz w:val="18"/>
          <w:szCs w:val="18"/>
        </w:rPr>
        <w:t>(</w:t>
      </w:r>
      <w:proofErr w:type="gramStart"/>
      <w:r w:rsidRPr="000A1C81">
        <w:rPr>
          <w:i/>
          <w:sz w:val="18"/>
          <w:szCs w:val="18"/>
        </w:rPr>
        <w:t>ф</w:t>
      </w:r>
      <w:proofErr w:type="gramEnd"/>
      <w:r w:rsidRPr="000A1C81">
        <w:rPr>
          <w:i/>
          <w:sz w:val="18"/>
          <w:szCs w:val="18"/>
        </w:rPr>
        <w:t>амилия, имя, отчество)</w:t>
      </w:r>
    </w:p>
    <w:p w:rsidR="0008256F" w:rsidRPr="00C87FCB" w:rsidRDefault="0008256F" w:rsidP="0008256F">
      <w:pPr>
        <w:ind w:firstLine="709"/>
        <w:rPr>
          <w:i/>
          <w:sz w:val="24"/>
          <w:szCs w:val="24"/>
        </w:rPr>
      </w:pPr>
      <w:r w:rsidRPr="00F94168">
        <w:rPr>
          <w:sz w:val="24"/>
          <w:szCs w:val="24"/>
        </w:rPr>
        <w:t>3. Направить настоящее решение в участковую избирательную комиссию избирательн</w:t>
      </w:r>
      <w:r w:rsidRPr="00F94168">
        <w:rPr>
          <w:sz w:val="24"/>
          <w:szCs w:val="24"/>
        </w:rPr>
        <w:t>о</w:t>
      </w:r>
      <w:r w:rsidRPr="00F94168">
        <w:rPr>
          <w:sz w:val="24"/>
          <w:szCs w:val="24"/>
        </w:rPr>
        <w:t xml:space="preserve">го участка </w:t>
      </w:r>
      <w:r w:rsidRPr="00C87FCB">
        <w:rPr>
          <w:i/>
          <w:sz w:val="24"/>
          <w:szCs w:val="24"/>
        </w:rPr>
        <w:t>№ </w:t>
      </w:r>
      <w:r w:rsidR="000A1C81">
        <w:rPr>
          <w:i/>
          <w:sz w:val="24"/>
          <w:szCs w:val="24"/>
        </w:rPr>
        <w:t>___.</w:t>
      </w:r>
    </w:p>
    <w:p w:rsidR="0008256F" w:rsidRDefault="0008256F" w:rsidP="0008256F">
      <w:pPr>
        <w:ind w:firstLine="709"/>
        <w:rPr>
          <w:spacing w:val="-4"/>
          <w:sz w:val="24"/>
          <w:szCs w:val="24"/>
        </w:rPr>
      </w:pPr>
      <w:r w:rsidRPr="00F94168">
        <w:rPr>
          <w:sz w:val="24"/>
          <w:szCs w:val="24"/>
        </w:rPr>
        <w:t>4.</w:t>
      </w:r>
      <w:r w:rsidRPr="00F94168">
        <w:rPr>
          <w:b/>
          <w:sz w:val="24"/>
          <w:szCs w:val="24"/>
        </w:rPr>
        <w:t> </w:t>
      </w:r>
      <w:proofErr w:type="gramStart"/>
      <w:r w:rsidRPr="00F94168">
        <w:rPr>
          <w:spacing w:val="-4"/>
          <w:sz w:val="24"/>
          <w:szCs w:val="24"/>
        </w:rPr>
        <w:t>Контроль за</w:t>
      </w:r>
      <w:proofErr w:type="gramEnd"/>
      <w:r w:rsidRPr="00F94168">
        <w:rPr>
          <w:spacing w:val="-4"/>
          <w:sz w:val="24"/>
          <w:szCs w:val="24"/>
        </w:rPr>
        <w:t xml:space="preserve"> выполнением </w:t>
      </w:r>
      <w:r w:rsidRPr="00F94168">
        <w:rPr>
          <w:sz w:val="24"/>
          <w:szCs w:val="24"/>
        </w:rPr>
        <w:t>пунктов 2 и 3</w:t>
      </w:r>
      <w:r w:rsidR="00223CB5" w:rsidRPr="00F94168">
        <w:rPr>
          <w:sz w:val="24"/>
          <w:szCs w:val="24"/>
        </w:rPr>
        <w:t xml:space="preserve"> настоящего</w:t>
      </w:r>
      <w:r w:rsidR="00CB047A">
        <w:rPr>
          <w:sz w:val="24"/>
          <w:szCs w:val="24"/>
        </w:rPr>
        <w:t xml:space="preserve"> </w:t>
      </w:r>
      <w:r w:rsidRPr="00F94168">
        <w:rPr>
          <w:spacing w:val="-4"/>
          <w:sz w:val="24"/>
          <w:szCs w:val="24"/>
        </w:rPr>
        <w:t>решения возложить на секретаря территориальной избирательной комиссии</w:t>
      </w:r>
      <w:r w:rsidR="000A1C81">
        <w:rPr>
          <w:spacing w:val="-4"/>
          <w:sz w:val="24"/>
          <w:szCs w:val="24"/>
        </w:rPr>
        <w:t>.</w:t>
      </w:r>
    </w:p>
    <w:p w:rsidR="000A1C81" w:rsidRPr="00F94168" w:rsidRDefault="000A1C81" w:rsidP="0008256F">
      <w:pPr>
        <w:ind w:firstLine="709"/>
        <w:rPr>
          <w:sz w:val="24"/>
          <w:szCs w:val="24"/>
        </w:rPr>
      </w:pPr>
    </w:p>
    <w:p w:rsidR="0071164D" w:rsidRPr="00375F26" w:rsidRDefault="0071164D" w:rsidP="0071164D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Председатель</w:t>
      </w:r>
    </w:p>
    <w:p w:rsidR="0071164D" w:rsidRPr="00375F26" w:rsidRDefault="0071164D" w:rsidP="0071164D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0A1C81">
        <w:rPr>
          <w:i/>
          <w:sz w:val="24"/>
          <w:szCs w:val="24"/>
        </w:rPr>
        <w:t>__________________</w:t>
      </w:r>
    </w:p>
    <w:p w:rsidR="0071164D" w:rsidRDefault="0071164D" w:rsidP="0071164D">
      <w:pPr>
        <w:rPr>
          <w:sz w:val="24"/>
          <w:szCs w:val="24"/>
        </w:rPr>
      </w:pPr>
    </w:p>
    <w:p w:rsidR="0071164D" w:rsidRPr="00375F26" w:rsidRDefault="0071164D" w:rsidP="0071164D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Секретарь</w:t>
      </w:r>
    </w:p>
    <w:p w:rsidR="0071164D" w:rsidRPr="00375F26" w:rsidRDefault="0071164D" w:rsidP="0071164D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0A1C81">
        <w:rPr>
          <w:i/>
          <w:sz w:val="24"/>
          <w:szCs w:val="24"/>
        </w:rPr>
        <w:t>__________________</w:t>
      </w:r>
    </w:p>
    <w:p w:rsidR="0071164D" w:rsidRDefault="0071164D" w:rsidP="0071164D">
      <w:pPr>
        <w:rPr>
          <w:bCs/>
          <w:sz w:val="24"/>
          <w:szCs w:val="24"/>
        </w:rPr>
      </w:pPr>
    </w:p>
    <w:p w:rsidR="0008256F" w:rsidRPr="00F94168" w:rsidRDefault="0008256F" w:rsidP="0008256F">
      <w:pPr>
        <w:rPr>
          <w:sz w:val="24"/>
          <w:szCs w:val="24"/>
        </w:rPr>
      </w:pPr>
    </w:p>
    <w:p w:rsidR="0008256F" w:rsidRPr="00F94168" w:rsidRDefault="0008256F" w:rsidP="0008256F">
      <w:pPr>
        <w:rPr>
          <w:sz w:val="24"/>
          <w:szCs w:val="24"/>
        </w:rPr>
      </w:pPr>
    </w:p>
    <w:p w:rsidR="0008256F" w:rsidRPr="00F94168" w:rsidRDefault="0008256F" w:rsidP="0008256F">
      <w:pPr>
        <w:rPr>
          <w:b/>
          <w:sz w:val="24"/>
          <w:szCs w:val="24"/>
        </w:rPr>
      </w:pPr>
      <w:r w:rsidRPr="00F94168">
        <w:rPr>
          <w:b/>
          <w:sz w:val="24"/>
          <w:szCs w:val="24"/>
        </w:rPr>
        <w:br w:type="page"/>
      </w:r>
    </w:p>
    <w:p w:rsidR="0008256F" w:rsidRPr="00960CBC" w:rsidRDefault="00B51E8F" w:rsidP="00B51E8F">
      <w:pPr>
        <w:jc w:val="right"/>
        <w:rPr>
          <w:sz w:val="22"/>
        </w:rPr>
      </w:pPr>
      <w:r w:rsidRPr="00960CBC">
        <w:rPr>
          <w:sz w:val="22"/>
        </w:rPr>
        <w:lastRenderedPageBreak/>
        <w:t>Приложение № 3</w:t>
      </w:r>
      <w:r w:rsidR="00885746">
        <w:rPr>
          <w:sz w:val="22"/>
        </w:rPr>
        <w:t>4</w:t>
      </w:r>
    </w:p>
    <w:p w:rsidR="0008256F" w:rsidRPr="00F94168" w:rsidRDefault="0008256F" w:rsidP="0008256F">
      <w:pPr>
        <w:jc w:val="center"/>
        <w:rPr>
          <w:sz w:val="24"/>
          <w:szCs w:val="24"/>
        </w:rPr>
      </w:pPr>
    </w:p>
    <w:p w:rsidR="0008256F" w:rsidRPr="00F94168" w:rsidRDefault="0008256F" w:rsidP="0008256F">
      <w:pPr>
        <w:jc w:val="center"/>
        <w:rPr>
          <w:sz w:val="24"/>
          <w:szCs w:val="24"/>
        </w:rPr>
      </w:pPr>
      <w:r w:rsidRPr="00F94168">
        <w:rPr>
          <w:sz w:val="24"/>
          <w:szCs w:val="24"/>
        </w:rPr>
        <w:t>РЕШЕНИЕ</w:t>
      </w:r>
    </w:p>
    <w:p w:rsidR="0008256F" w:rsidRPr="00F94168" w:rsidRDefault="0008256F" w:rsidP="0008256F">
      <w:pPr>
        <w:jc w:val="center"/>
        <w:rPr>
          <w:sz w:val="24"/>
          <w:szCs w:val="24"/>
        </w:rPr>
      </w:pPr>
    </w:p>
    <w:p w:rsidR="0008256F" w:rsidRPr="00F94168" w:rsidRDefault="00B51E8F" w:rsidP="0008256F">
      <w:pPr>
        <w:jc w:val="left"/>
        <w:rPr>
          <w:sz w:val="24"/>
          <w:szCs w:val="24"/>
        </w:rPr>
      </w:pPr>
      <w:r w:rsidRPr="00F94168">
        <w:rPr>
          <w:sz w:val="24"/>
          <w:szCs w:val="24"/>
        </w:rPr>
        <w:t>от «___» ______ 20</w:t>
      </w:r>
      <w:r w:rsidR="000A1C81">
        <w:rPr>
          <w:sz w:val="24"/>
          <w:szCs w:val="24"/>
        </w:rPr>
        <w:t>20</w:t>
      </w:r>
      <w:r w:rsidR="0008256F" w:rsidRPr="00F94168">
        <w:rPr>
          <w:sz w:val="24"/>
          <w:szCs w:val="24"/>
        </w:rPr>
        <w:t xml:space="preserve"> г.</w:t>
      </w:r>
      <w:r w:rsidR="0008256F" w:rsidRPr="00F94168">
        <w:rPr>
          <w:sz w:val="24"/>
          <w:szCs w:val="24"/>
        </w:rPr>
        <w:tab/>
      </w:r>
      <w:r w:rsidR="0008256F" w:rsidRPr="00F94168">
        <w:rPr>
          <w:sz w:val="24"/>
          <w:szCs w:val="24"/>
        </w:rPr>
        <w:tab/>
      </w:r>
      <w:r w:rsidR="0008256F" w:rsidRPr="00F94168">
        <w:rPr>
          <w:sz w:val="24"/>
          <w:szCs w:val="24"/>
        </w:rPr>
        <w:tab/>
      </w:r>
      <w:r w:rsidR="0008256F" w:rsidRPr="00F94168">
        <w:rPr>
          <w:sz w:val="24"/>
          <w:szCs w:val="24"/>
        </w:rPr>
        <w:tab/>
      </w:r>
      <w:r w:rsidR="0008256F" w:rsidRPr="00F94168">
        <w:rPr>
          <w:sz w:val="24"/>
          <w:szCs w:val="24"/>
        </w:rPr>
        <w:tab/>
      </w:r>
      <w:r w:rsidR="0008256F" w:rsidRPr="00F94168">
        <w:rPr>
          <w:sz w:val="24"/>
          <w:szCs w:val="24"/>
        </w:rPr>
        <w:tab/>
      </w:r>
      <w:r w:rsidR="0008256F" w:rsidRPr="00F94168">
        <w:rPr>
          <w:sz w:val="24"/>
          <w:szCs w:val="24"/>
        </w:rPr>
        <w:tab/>
      </w:r>
      <w:r w:rsidR="0008256F" w:rsidRPr="00F94168">
        <w:rPr>
          <w:sz w:val="24"/>
          <w:szCs w:val="24"/>
        </w:rPr>
        <w:tab/>
        <w:t>№ ___/_____</w:t>
      </w:r>
    </w:p>
    <w:p w:rsidR="0008256F" w:rsidRPr="00F94168" w:rsidRDefault="0008256F" w:rsidP="0008256F">
      <w:pPr>
        <w:rPr>
          <w:b/>
          <w:sz w:val="24"/>
          <w:szCs w:val="24"/>
        </w:rPr>
      </w:pPr>
    </w:p>
    <w:p w:rsidR="0008256F" w:rsidRPr="00F94168" w:rsidRDefault="0008256F" w:rsidP="0008256F">
      <w:pPr>
        <w:pStyle w:val="af"/>
        <w:spacing w:after="0"/>
        <w:jc w:val="center"/>
        <w:rPr>
          <w:b/>
          <w:sz w:val="24"/>
        </w:rPr>
      </w:pPr>
      <w:r w:rsidRPr="00F94168">
        <w:rPr>
          <w:b/>
          <w:sz w:val="24"/>
        </w:rPr>
        <w:t xml:space="preserve">О досрочном прекращении полномочий члена участковой </w:t>
      </w:r>
    </w:p>
    <w:p w:rsidR="0008256F" w:rsidRPr="00C87FCB" w:rsidRDefault="0008256F" w:rsidP="0008256F">
      <w:pPr>
        <w:pStyle w:val="af"/>
        <w:spacing w:after="0"/>
        <w:jc w:val="center"/>
        <w:rPr>
          <w:b/>
          <w:i/>
          <w:sz w:val="24"/>
        </w:rPr>
      </w:pPr>
      <w:r w:rsidRPr="00F94168">
        <w:rPr>
          <w:b/>
          <w:sz w:val="24"/>
        </w:rPr>
        <w:t xml:space="preserve">избирательной комиссии избирательного участка </w:t>
      </w:r>
      <w:r w:rsidRPr="00C87FCB">
        <w:rPr>
          <w:b/>
          <w:i/>
          <w:sz w:val="24"/>
        </w:rPr>
        <w:t xml:space="preserve">№ </w:t>
      </w:r>
      <w:r w:rsidR="000A1C81">
        <w:rPr>
          <w:b/>
          <w:i/>
          <w:sz w:val="24"/>
        </w:rPr>
        <w:t>____</w:t>
      </w:r>
      <w:r w:rsidRPr="00C87FCB">
        <w:rPr>
          <w:b/>
          <w:i/>
          <w:sz w:val="24"/>
        </w:rPr>
        <w:t xml:space="preserve"> </w:t>
      </w:r>
    </w:p>
    <w:p w:rsidR="0008256F" w:rsidRPr="00C87FCB" w:rsidRDefault="0008256F" w:rsidP="0008256F">
      <w:pPr>
        <w:pStyle w:val="af"/>
        <w:spacing w:after="0"/>
        <w:jc w:val="center"/>
        <w:rPr>
          <w:b/>
          <w:i/>
          <w:sz w:val="24"/>
        </w:rPr>
      </w:pPr>
      <w:r w:rsidRPr="000A1C81">
        <w:rPr>
          <w:b/>
          <w:sz w:val="24"/>
        </w:rPr>
        <w:t>с правом решающего голоса</w:t>
      </w:r>
      <w:r w:rsidRPr="00C87FCB">
        <w:rPr>
          <w:b/>
          <w:i/>
          <w:sz w:val="24"/>
        </w:rPr>
        <w:t xml:space="preserve"> </w:t>
      </w:r>
      <w:r w:rsidR="000A1C81">
        <w:rPr>
          <w:b/>
          <w:i/>
          <w:sz w:val="24"/>
        </w:rPr>
        <w:t>________________________________</w:t>
      </w:r>
    </w:p>
    <w:p w:rsidR="0008256F" w:rsidRPr="000A1C81" w:rsidRDefault="000A1C81" w:rsidP="0008256F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                                                                     </w:t>
      </w:r>
      <w:r w:rsidRPr="000A1C81">
        <w:rPr>
          <w:b/>
          <w:i/>
          <w:sz w:val="18"/>
          <w:szCs w:val="18"/>
        </w:rPr>
        <w:t>(фамилия, имя, отчество)</w:t>
      </w:r>
    </w:p>
    <w:p w:rsidR="000A1C81" w:rsidRDefault="0008256F" w:rsidP="0008256F">
      <w:pPr>
        <w:pStyle w:val="af"/>
        <w:tabs>
          <w:tab w:val="left" w:pos="9355"/>
        </w:tabs>
        <w:spacing w:after="0"/>
        <w:ind w:firstLine="709"/>
        <w:jc w:val="both"/>
        <w:rPr>
          <w:bCs w:val="0"/>
          <w:sz w:val="24"/>
        </w:rPr>
      </w:pPr>
      <w:r w:rsidRPr="00F94168">
        <w:rPr>
          <w:sz w:val="24"/>
        </w:rPr>
        <w:t>На основании поступившего заявления члена участковой избирательной комиссии изб</w:t>
      </w:r>
      <w:r w:rsidRPr="00F94168">
        <w:rPr>
          <w:sz w:val="24"/>
        </w:rPr>
        <w:t>и</w:t>
      </w:r>
      <w:r w:rsidRPr="00F94168">
        <w:rPr>
          <w:sz w:val="24"/>
        </w:rPr>
        <w:t xml:space="preserve">рательного участка </w:t>
      </w:r>
      <w:r w:rsidRPr="00C87FCB">
        <w:rPr>
          <w:i/>
          <w:sz w:val="24"/>
        </w:rPr>
        <w:t>№ </w:t>
      </w:r>
      <w:r w:rsidR="000A1C81">
        <w:rPr>
          <w:i/>
          <w:sz w:val="24"/>
        </w:rPr>
        <w:t>______</w:t>
      </w:r>
      <w:r w:rsidRPr="00C87FCB">
        <w:rPr>
          <w:i/>
          <w:sz w:val="24"/>
        </w:rPr>
        <w:t xml:space="preserve"> </w:t>
      </w:r>
      <w:r w:rsidRPr="00F94168">
        <w:rPr>
          <w:sz w:val="24"/>
        </w:rPr>
        <w:t xml:space="preserve">с правом решающего голоса </w:t>
      </w:r>
      <w:r w:rsidR="000A1C81">
        <w:rPr>
          <w:bCs w:val="0"/>
          <w:i/>
          <w:sz w:val="24"/>
        </w:rPr>
        <w:t>_______________________________</w:t>
      </w:r>
      <w:r w:rsidRPr="00F94168">
        <w:rPr>
          <w:bCs w:val="0"/>
          <w:sz w:val="24"/>
        </w:rPr>
        <w:t>,</w:t>
      </w:r>
    </w:p>
    <w:p w:rsidR="000A1C81" w:rsidRDefault="000A1C81" w:rsidP="0008256F">
      <w:pPr>
        <w:pStyle w:val="af"/>
        <w:tabs>
          <w:tab w:val="left" w:pos="9355"/>
        </w:tabs>
        <w:spacing w:after="0"/>
        <w:ind w:firstLine="709"/>
        <w:jc w:val="both"/>
        <w:rPr>
          <w:sz w:val="24"/>
        </w:rPr>
      </w:pPr>
      <w:r>
        <w:rPr>
          <w:bCs w:val="0"/>
          <w:i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Pr="000A1C81">
        <w:rPr>
          <w:bCs w:val="0"/>
          <w:i/>
          <w:sz w:val="18"/>
          <w:szCs w:val="18"/>
        </w:rPr>
        <w:t>(фамилия, имя, отчество)</w:t>
      </w:r>
      <w:r w:rsidR="0008256F" w:rsidRPr="00F94168">
        <w:rPr>
          <w:bCs w:val="0"/>
          <w:sz w:val="24"/>
        </w:rPr>
        <w:t xml:space="preserve"> </w:t>
      </w:r>
    </w:p>
    <w:p w:rsidR="000A1C81" w:rsidRDefault="0008256F" w:rsidP="000A1C81">
      <w:pPr>
        <w:pStyle w:val="af"/>
        <w:tabs>
          <w:tab w:val="left" w:pos="9355"/>
        </w:tabs>
        <w:spacing w:after="0"/>
        <w:jc w:val="both"/>
        <w:rPr>
          <w:sz w:val="24"/>
        </w:rPr>
      </w:pPr>
      <w:r w:rsidRPr="00F94168">
        <w:rPr>
          <w:sz w:val="24"/>
        </w:rPr>
        <w:t xml:space="preserve">назначенной в состав участковой избирательной комиссии </w:t>
      </w:r>
      <w:proofErr w:type="gramStart"/>
      <w:r w:rsidRPr="00F94168">
        <w:rPr>
          <w:sz w:val="24"/>
        </w:rPr>
        <w:t>от</w:t>
      </w:r>
      <w:proofErr w:type="gramEnd"/>
      <w:r w:rsidRPr="00F94168">
        <w:rPr>
          <w:sz w:val="24"/>
        </w:rPr>
        <w:t xml:space="preserve"> </w:t>
      </w:r>
      <w:r w:rsidR="000A1C81">
        <w:rPr>
          <w:sz w:val="24"/>
        </w:rPr>
        <w:t>_____________________________</w:t>
      </w:r>
      <w:r w:rsidRPr="000A1C81">
        <w:rPr>
          <w:sz w:val="24"/>
        </w:rPr>
        <w:t>,</w:t>
      </w:r>
    </w:p>
    <w:p w:rsidR="000A1C81" w:rsidRPr="000A1C81" w:rsidRDefault="000A1C81" w:rsidP="000A1C81">
      <w:pPr>
        <w:pStyle w:val="af"/>
        <w:tabs>
          <w:tab w:val="left" w:pos="9355"/>
        </w:tabs>
        <w:spacing w:after="0"/>
        <w:jc w:val="both"/>
        <w:rPr>
          <w:i/>
          <w:sz w:val="18"/>
          <w:szCs w:val="18"/>
        </w:rPr>
      </w:pPr>
      <w:r w:rsidRPr="000A1C81">
        <w:rPr>
          <w:i/>
          <w:sz w:val="18"/>
          <w:szCs w:val="18"/>
        </w:rPr>
        <w:t xml:space="preserve">                                                                                       </w:t>
      </w:r>
      <w:r>
        <w:rPr>
          <w:i/>
          <w:sz w:val="18"/>
          <w:szCs w:val="18"/>
        </w:rPr>
        <w:t xml:space="preserve">                                                                   </w:t>
      </w:r>
      <w:r w:rsidRPr="000A1C81">
        <w:rPr>
          <w:i/>
          <w:sz w:val="18"/>
          <w:szCs w:val="18"/>
        </w:rPr>
        <w:t xml:space="preserve">     (субъект выдвижения)</w:t>
      </w:r>
    </w:p>
    <w:p w:rsidR="0008256F" w:rsidRDefault="0008256F" w:rsidP="000A1C81">
      <w:pPr>
        <w:pStyle w:val="af"/>
        <w:tabs>
          <w:tab w:val="left" w:pos="9355"/>
        </w:tabs>
        <w:spacing w:after="0"/>
        <w:jc w:val="both"/>
        <w:rPr>
          <w:sz w:val="24"/>
        </w:rPr>
      </w:pPr>
      <w:r w:rsidRPr="00F94168">
        <w:rPr>
          <w:sz w:val="24"/>
        </w:rPr>
        <w:t xml:space="preserve"> в соответствии с пунктами 6 и 11 статьи 29 Федерального закона от 12 июня 2002 г</w:t>
      </w:r>
      <w:r w:rsidR="0071164D">
        <w:rPr>
          <w:sz w:val="24"/>
        </w:rPr>
        <w:t xml:space="preserve">. </w:t>
      </w:r>
      <w:r w:rsidRPr="00F94168">
        <w:rPr>
          <w:sz w:val="24"/>
        </w:rPr>
        <w:t>№  67-ФЗ «Об основных гарантиях избирательных прав и права на участие в референдуме граждан Ро</w:t>
      </w:r>
      <w:r w:rsidRPr="00F94168">
        <w:rPr>
          <w:sz w:val="24"/>
        </w:rPr>
        <w:t>с</w:t>
      </w:r>
      <w:r w:rsidRPr="00F94168">
        <w:rPr>
          <w:sz w:val="24"/>
        </w:rPr>
        <w:t xml:space="preserve">сийской Федерации» </w:t>
      </w:r>
      <w:r w:rsidRPr="00F94168">
        <w:rPr>
          <w:bCs w:val="0"/>
          <w:sz w:val="24"/>
        </w:rPr>
        <w:t>т</w:t>
      </w:r>
      <w:r w:rsidRPr="00F94168">
        <w:rPr>
          <w:sz w:val="24"/>
        </w:rPr>
        <w:t xml:space="preserve">ерриториальная избирательная комиссия </w:t>
      </w:r>
      <w:r w:rsidR="000A1C81">
        <w:rPr>
          <w:i/>
          <w:sz w:val="24"/>
        </w:rPr>
        <w:t xml:space="preserve"> </w:t>
      </w:r>
      <w:r w:rsidRPr="00F94168">
        <w:rPr>
          <w:bCs w:val="0"/>
          <w:sz w:val="24"/>
        </w:rPr>
        <w:t>РЕШИЛА</w:t>
      </w:r>
      <w:r w:rsidRPr="00F94168">
        <w:rPr>
          <w:sz w:val="24"/>
        </w:rPr>
        <w:t>:</w:t>
      </w:r>
    </w:p>
    <w:p w:rsidR="002D67CA" w:rsidRPr="000A1C81" w:rsidRDefault="002D67CA" w:rsidP="000A1C81">
      <w:pPr>
        <w:pStyle w:val="af"/>
        <w:tabs>
          <w:tab w:val="left" w:pos="9355"/>
        </w:tabs>
        <w:spacing w:after="0"/>
        <w:jc w:val="both"/>
        <w:rPr>
          <w:i/>
          <w:sz w:val="24"/>
        </w:rPr>
      </w:pPr>
    </w:p>
    <w:p w:rsidR="0008256F" w:rsidRDefault="0008256F" w:rsidP="0008256F">
      <w:pPr>
        <w:pStyle w:val="23"/>
        <w:spacing w:after="0" w:line="240" w:lineRule="auto"/>
        <w:ind w:firstLine="709"/>
        <w:jc w:val="both"/>
        <w:rPr>
          <w:bCs/>
        </w:rPr>
      </w:pPr>
      <w:r w:rsidRPr="00F94168">
        <w:t>1. Досрочно прекратить полномочия члена участковой избирательной комиссии избир</w:t>
      </w:r>
      <w:r w:rsidRPr="00F94168">
        <w:t>а</w:t>
      </w:r>
      <w:r w:rsidRPr="00F94168">
        <w:t xml:space="preserve">тельного участка </w:t>
      </w:r>
      <w:r w:rsidRPr="00C87FCB">
        <w:rPr>
          <w:i/>
        </w:rPr>
        <w:t xml:space="preserve">№ </w:t>
      </w:r>
      <w:r w:rsidR="000A1C81">
        <w:rPr>
          <w:i/>
        </w:rPr>
        <w:t>_____</w:t>
      </w:r>
      <w:r w:rsidRPr="00F94168">
        <w:t xml:space="preserve"> с правом решающего голоса </w:t>
      </w:r>
      <w:r w:rsidR="000A1C81">
        <w:rPr>
          <w:bCs/>
          <w:i/>
        </w:rPr>
        <w:t>_______________________________</w:t>
      </w:r>
      <w:r w:rsidRPr="00F94168">
        <w:rPr>
          <w:bCs/>
        </w:rPr>
        <w:t>.</w:t>
      </w:r>
    </w:p>
    <w:p w:rsidR="000A1C81" w:rsidRPr="00E55FC1" w:rsidRDefault="00E55FC1" w:rsidP="0008256F">
      <w:pPr>
        <w:pStyle w:val="23"/>
        <w:spacing w:after="0" w:line="240" w:lineRule="auto"/>
        <w:ind w:firstLine="709"/>
        <w:jc w:val="both"/>
        <w:rPr>
          <w:i/>
          <w:sz w:val="18"/>
          <w:szCs w:val="18"/>
        </w:rPr>
      </w:pPr>
      <w:r>
        <w:t xml:space="preserve">                                                                                                       </w:t>
      </w:r>
      <w:r w:rsidRPr="00E55FC1">
        <w:rPr>
          <w:i/>
          <w:sz w:val="18"/>
          <w:szCs w:val="18"/>
        </w:rPr>
        <w:t>(фамилия, имя, отчество)</w:t>
      </w:r>
    </w:p>
    <w:p w:rsidR="0008256F" w:rsidRPr="00F94168" w:rsidRDefault="0008256F" w:rsidP="0008256F">
      <w:pPr>
        <w:pStyle w:val="23"/>
        <w:spacing w:after="0" w:line="240" w:lineRule="auto"/>
        <w:ind w:firstLine="709"/>
        <w:jc w:val="both"/>
      </w:pPr>
      <w:r w:rsidRPr="00F94168">
        <w:t>2. </w:t>
      </w:r>
      <w:r w:rsidRPr="00E55FC1">
        <w:t xml:space="preserve">Абзац </w:t>
      </w:r>
      <w:r w:rsidR="00E55FC1" w:rsidRPr="00E55FC1">
        <w:t xml:space="preserve">____ </w:t>
      </w:r>
      <w:r w:rsidRPr="00E55FC1">
        <w:t xml:space="preserve">пункта </w:t>
      </w:r>
      <w:r w:rsidR="00E55FC1" w:rsidRPr="00E55FC1">
        <w:t xml:space="preserve">____ </w:t>
      </w:r>
      <w:r w:rsidRPr="00E55FC1">
        <w:t xml:space="preserve">решения территориальной избирательной комиссии от </w:t>
      </w:r>
      <w:r w:rsidR="00E55FC1" w:rsidRPr="00E55FC1">
        <w:t>«___»____ 20___</w:t>
      </w:r>
      <w:r w:rsidRPr="00E55FC1">
        <w:t>г</w:t>
      </w:r>
      <w:r w:rsidR="0071164D" w:rsidRPr="00E55FC1">
        <w:t>.</w:t>
      </w:r>
      <w:r w:rsidRPr="00E55FC1">
        <w:t xml:space="preserve"> № </w:t>
      </w:r>
      <w:r w:rsidR="00E55FC1" w:rsidRPr="00E55FC1">
        <w:t>__/__</w:t>
      </w:r>
      <w:r w:rsidRPr="00E55FC1">
        <w:t xml:space="preserve"> «</w:t>
      </w:r>
      <w:r w:rsidRPr="00E55FC1">
        <w:rPr>
          <w:bCs/>
        </w:rPr>
        <w:t>О формировании участковой избирательной комиссии избирател</w:t>
      </w:r>
      <w:r w:rsidRPr="00E55FC1">
        <w:rPr>
          <w:bCs/>
        </w:rPr>
        <w:t>ь</w:t>
      </w:r>
      <w:r w:rsidRPr="00E55FC1">
        <w:rPr>
          <w:bCs/>
        </w:rPr>
        <w:t xml:space="preserve">ного участка №  </w:t>
      </w:r>
      <w:r w:rsidR="00E55FC1" w:rsidRPr="00E55FC1">
        <w:rPr>
          <w:bCs/>
        </w:rPr>
        <w:t>___</w:t>
      </w:r>
      <w:r w:rsidRPr="00E55FC1">
        <w:rPr>
          <w:bCs/>
        </w:rPr>
        <w:t>»</w:t>
      </w:r>
      <w:r w:rsidR="001D48E6" w:rsidRPr="00E55FC1">
        <w:rPr>
          <w:bCs/>
        </w:rPr>
        <w:t xml:space="preserve"> </w:t>
      </w:r>
      <w:r w:rsidRPr="00E55FC1">
        <w:t>считать</w:t>
      </w:r>
      <w:r w:rsidRPr="00F94168">
        <w:t xml:space="preserve"> утратившим силу.</w:t>
      </w:r>
    </w:p>
    <w:p w:rsidR="00E55FC1" w:rsidRDefault="0008256F" w:rsidP="0008256F">
      <w:pPr>
        <w:pStyle w:val="23"/>
        <w:spacing w:after="0" w:line="240" w:lineRule="auto"/>
        <w:ind w:firstLine="709"/>
        <w:jc w:val="both"/>
        <w:rPr>
          <w:bCs/>
        </w:rPr>
      </w:pPr>
      <w:r w:rsidRPr="00F94168">
        <w:rPr>
          <w:bCs/>
        </w:rPr>
        <w:t xml:space="preserve">3. Уведомить </w:t>
      </w:r>
      <w:r w:rsidR="00E55FC1">
        <w:rPr>
          <w:bCs/>
          <w:i/>
        </w:rPr>
        <w:t>______________________________________</w:t>
      </w:r>
      <w:r w:rsidRPr="00C87FCB">
        <w:rPr>
          <w:bCs/>
          <w:i/>
        </w:rPr>
        <w:t xml:space="preserve">, </w:t>
      </w:r>
      <w:proofErr w:type="spellStart"/>
      <w:r w:rsidR="00E55FC1">
        <w:rPr>
          <w:bCs/>
          <w:i/>
        </w:rPr>
        <w:t>____________</w:t>
      </w:r>
      <w:r w:rsidRPr="00F94168">
        <w:rPr>
          <w:bCs/>
        </w:rPr>
        <w:t>года</w:t>
      </w:r>
      <w:proofErr w:type="spellEnd"/>
      <w:r w:rsidRPr="00F94168">
        <w:rPr>
          <w:bCs/>
        </w:rPr>
        <w:t xml:space="preserve"> рождения,</w:t>
      </w:r>
    </w:p>
    <w:p w:rsidR="00E55FC1" w:rsidRPr="00E55FC1" w:rsidRDefault="00E55FC1" w:rsidP="0008256F">
      <w:pPr>
        <w:pStyle w:val="23"/>
        <w:spacing w:after="0" w:line="240" w:lineRule="auto"/>
        <w:ind w:firstLine="709"/>
        <w:jc w:val="both"/>
        <w:rPr>
          <w:bCs/>
          <w:i/>
          <w:sz w:val="18"/>
          <w:szCs w:val="18"/>
        </w:rPr>
      </w:pPr>
      <w:r w:rsidRPr="00E55FC1">
        <w:rPr>
          <w:bCs/>
          <w:i/>
          <w:sz w:val="18"/>
          <w:szCs w:val="18"/>
        </w:rPr>
        <w:t xml:space="preserve">                       </w:t>
      </w:r>
      <w:r>
        <w:rPr>
          <w:bCs/>
          <w:i/>
          <w:sz w:val="18"/>
          <w:szCs w:val="18"/>
        </w:rPr>
        <w:t xml:space="preserve">                               </w:t>
      </w:r>
      <w:r w:rsidRPr="00E55FC1">
        <w:rPr>
          <w:bCs/>
          <w:i/>
          <w:sz w:val="18"/>
          <w:szCs w:val="18"/>
        </w:rPr>
        <w:t xml:space="preserve">         (фамилия, имя, отчество)</w:t>
      </w:r>
    </w:p>
    <w:p w:rsidR="001D48E6" w:rsidRDefault="0008256F" w:rsidP="00E55FC1">
      <w:pPr>
        <w:pStyle w:val="23"/>
        <w:spacing w:after="0" w:line="240" w:lineRule="auto"/>
        <w:jc w:val="both"/>
        <w:rPr>
          <w:bCs/>
        </w:rPr>
      </w:pPr>
      <w:r w:rsidRPr="00F94168">
        <w:rPr>
          <w:bCs/>
        </w:rPr>
        <w:t xml:space="preserve"> </w:t>
      </w:r>
      <w:r w:rsidR="001D48E6">
        <w:rPr>
          <w:bCs/>
        </w:rPr>
        <w:t xml:space="preserve">о планируемом </w:t>
      </w:r>
      <w:r w:rsidRPr="00F94168">
        <w:rPr>
          <w:bCs/>
        </w:rPr>
        <w:t xml:space="preserve"> </w:t>
      </w:r>
      <w:r w:rsidR="001D48E6">
        <w:rPr>
          <w:bCs/>
        </w:rPr>
        <w:t>назначении её</w:t>
      </w:r>
      <w:r w:rsidRPr="00F94168">
        <w:rPr>
          <w:bCs/>
        </w:rPr>
        <w:t xml:space="preserve"> членом участковой избирательной комиссии избирательного участка </w:t>
      </w:r>
      <w:r w:rsidRPr="00C87FCB">
        <w:rPr>
          <w:bCs/>
          <w:i/>
        </w:rPr>
        <w:t>№ </w:t>
      </w:r>
      <w:r w:rsidR="004C7EF6">
        <w:rPr>
          <w:bCs/>
          <w:i/>
        </w:rPr>
        <w:t>_______</w:t>
      </w:r>
      <w:r w:rsidRPr="00F94168">
        <w:rPr>
          <w:bCs/>
        </w:rPr>
        <w:t xml:space="preserve"> с правом решающего голоса из резерва состава данной участковой избир</w:t>
      </w:r>
      <w:r w:rsidRPr="00F94168">
        <w:rPr>
          <w:bCs/>
        </w:rPr>
        <w:t>а</w:t>
      </w:r>
      <w:r w:rsidRPr="00F94168">
        <w:rPr>
          <w:bCs/>
        </w:rPr>
        <w:t>тельной комиссии</w:t>
      </w:r>
      <w:r w:rsidR="001D48E6">
        <w:rPr>
          <w:bCs/>
        </w:rPr>
        <w:t>.</w:t>
      </w:r>
    </w:p>
    <w:p w:rsidR="004C7EF6" w:rsidRDefault="0008256F" w:rsidP="004C7EF6">
      <w:pPr>
        <w:pStyle w:val="23"/>
        <w:numPr>
          <w:ilvl w:val="0"/>
          <w:numId w:val="34"/>
        </w:numPr>
        <w:spacing w:after="0" w:line="240" w:lineRule="auto"/>
        <w:jc w:val="both"/>
        <w:rPr>
          <w:bCs/>
        </w:rPr>
      </w:pPr>
      <w:r w:rsidRPr="00F94168">
        <w:rPr>
          <w:bCs/>
        </w:rPr>
        <w:t xml:space="preserve">Удостоверение на имя </w:t>
      </w:r>
      <w:r w:rsidR="004C7EF6">
        <w:rPr>
          <w:bCs/>
          <w:i/>
        </w:rPr>
        <w:t>_____________________</w:t>
      </w:r>
      <w:r w:rsidRPr="00C87FCB">
        <w:rPr>
          <w:bCs/>
          <w:i/>
        </w:rPr>
        <w:t xml:space="preserve">, выданное </w:t>
      </w:r>
      <w:r w:rsidR="004C7EF6">
        <w:rPr>
          <w:bCs/>
          <w:i/>
        </w:rPr>
        <w:t>«____»_________20___</w:t>
      </w:r>
      <w:r w:rsidRPr="00C87FCB">
        <w:rPr>
          <w:bCs/>
          <w:i/>
        </w:rPr>
        <w:t xml:space="preserve"> г</w:t>
      </w:r>
      <w:r w:rsidR="0071164D">
        <w:rPr>
          <w:bCs/>
          <w:i/>
        </w:rPr>
        <w:t>.</w:t>
      </w:r>
      <w:r w:rsidRPr="00F94168">
        <w:rPr>
          <w:bCs/>
        </w:rPr>
        <w:t xml:space="preserve">, </w:t>
      </w:r>
    </w:p>
    <w:p w:rsidR="004C7EF6" w:rsidRPr="004C7EF6" w:rsidRDefault="004C7EF6" w:rsidP="004C7EF6">
      <w:pPr>
        <w:pStyle w:val="23"/>
        <w:spacing w:after="0" w:line="240" w:lineRule="auto"/>
        <w:ind w:left="1069"/>
        <w:jc w:val="both"/>
        <w:rPr>
          <w:bCs/>
          <w:i/>
          <w:sz w:val="18"/>
          <w:szCs w:val="18"/>
        </w:rPr>
      </w:pPr>
      <w:r>
        <w:rPr>
          <w:bCs/>
        </w:rPr>
        <w:t xml:space="preserve">                                                </w:t>
      </w:r>
      <w:r w:rsidRPr="004C7EF6">
        <w:rPr>
          <w:bCs/>
          <w:i/>
          <w:sz w:val="18"/>
          <w:szCs w:val="18"/>
        </w:rPr>
        <w:t>(фамилия, инициалы)</w:t>
      </w:r>
    </w:p>
    <w:p w:rsidR="0008256F" w:rsidRPr="004C7EF6" w:rsidRDefault="0008256F" w:rsidP="004C7EF6">
      <w:pPr>
        <w:pStyle w:val="23"/>
        <w:spacing w:after="0" w:line="240" w:lineRule="auto"/>
        <w:jc w:val="both"/>
        <w:rPr>
          <w:bCs/>
        </w:rPr>
      </w:pPr>
      <w:r w:rsidRPr="00F94168">
        <w:rPr>
          <w:bCs/>
        </w:rPr>
        <w:t xml:space="preserve">считать </w:t>
      </w:r>
      <w:r w:rsidRPr="004C7EF6">
        <w:rPr>
          <w:bCs/>
        </w:rPr>
        <w:t>недействительным и изъять.</w:t>
      </w:r>
    </w:p>
    <w:p w:rsidR="004C7EF6" w:rsidRDefault="0008256F" w:rsidP="0008256F">
      <w:pPr>
        <w:pStyle w:val="23"/>
        <w:spacing w:after="0" w:line="240" w:lineRule="auto"/>
        <w:ind w:firstLine="709"/>
        <w:jc w:val="both"/>
        <w:rPr>
          <w:bCs/>
        </w:rPr>
      </w:pPr>
      <w:r w:rsidRPr="00F94168">
        <w:t xml:space="preserve">5. Выдать настоящее решение </w:t>
      </w:r>
      <w:r w:rsidR="004C7EF6">
        <w:rPr>
          <w:i/>
        </w:rPr>
        <w:t>___________________________</w:t>
      </w:r>
      <w:r w:rsidRPr="00F94168">
        <w:t xml:space="preserve"> и направить </w:t>
      </w:r>
      <w:r w:rsidRPr="00F94168">
        <w:rPr>
          <w:bCs/>
        </w:rPr>
        <w:t xml:space="preserve">в участковую </w:t>
      </w:r>
    </w:p>
    <w:p w:rsidR="004C7EF6" w:rsidRDefault="004C7EF6" w:rsidP="0008256F">
      <w:pPr>
        <w:pStyle w:val="23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                                                                 </w:t>
      </w:r>
      <w:r w:rsidRPr="004C7EF6">
        <w:rPr>
          <w:bCs/>
          <w:i/>
          <w:sz w:val="18"/>
          <w:szCs w:val="18"/>
        </w:rPr>
        <w:t>(фамилия, инициалы)</w:t>
      </w:r>
    </w:p>
    <w:p w:rsidR="0008256F" w:rsidRPr="00F94168" w:rsidRDefault="0008256F" w:rsidP="004C7EF6">
      <w:pPr>
        <w:pStyle w:val="23"/>
        <w:spacing w:after="0" w:line="240" w:lineRule="auto"/>
        <w:jc w:val="both"/>
      </w:pPr>
      <w:r w:rsidRPr="00F94168">
        <w:rPr>
          <w:bCs/>
        </w:rPr>
        <w:t xml:space="preserve">избирательную комиссию избирательного участка </w:t>
      </w:r>
      <w:r w:rsidRPr="00C87FCB">
        <w:rPr>
          <w:bCs/>
          <w:i/>
        </w:rPr>
        <w:t>№  </w:t>
      </w:r>
      <w:r w:rsidR="004C7EF6">
        <w:rPr>
          <w:bCs/>
          <w:i/>
        </w:rPr>
        <w:t>____</w:t>
      </w:r>
      <w:r w:rsidRPr="00C87FCB">
        <w:rPr>
          <w:i/>
        </w:rPr>
        <w:t>.</w:t>
      </w:r>
    </w:p>
    <w:p w:rsidR="0008256F" w:rsidRPr="00F94168" w:rsidRDefault="0008256F" w:rsidP="0008256F">
      <w:pPr>
        <w:pStyle w:val="ab"/>
        <w:spacing w:after="0"/>
        <w:ind w:left="0" w:firstLine="709"/>
        <w:jc w:val="both"/>
      </w:pPr>
      <w:r w:rsidRPr="00F94168">
        <w:t>6. </w:t>
      </w:r>
      <w:proofErr w:type="gramStart"/>
      <w:r w:rsidRPr="00F94168">
        <w:t>Разместить</w:t>
      </w:r>
      <w:proofErr w:type="gramEnd"/>
      <w:r w:rsidRPr="00F94168">
        <w:t xml:space="preserve"> настоящее решение на официальном сайте территориальной избирател</w:t>
      </w:r>
      <w:r w:rsidRPr="00F94168">
        <w:t>ь</w:t>
      </w:r>
      <w:r w:rsidRPr="00F94168">
        <w:t>ной комиссии</w:t>
      </w:r>
      <w:r w:rsidR="001D48E6">
        <w:t>.</w:t>
      </w:r>
    </w:p>
    <w:p w:rsidR="0008256F" w:rsidRPr="00C87FCB" w:rsidRDefault="0008256F" w:rsidP="0008256F">
      <w:pPr>
        <w:pStyle w:val="af8"/>
        <w:ind w:firstLine="709"/>
        <w:jc w:val="both"/>
        <w:rPr>
          <w:b w:val="0"/>
          <w:i/>
          <w:sz w:val="24"/>
          <w:szCs w:val="24"/>
        </w:rPr>
      </w:pPr>
      <w:r w:rsidRPr="00F94168">
        <w:rPr>
          <w:b w:val="0"/>
          <w:sz w:val="24"/>
          <w:szCs w:val="24"/>
        </w:rPr>
        <w:t>7. </w:t>
      </w:r>
      <w:proofErr w:type="gramStart"/>
      <w:r w:rsidRPr="00F94168">
        <w:rPr>
          <w:b w:val="0"/>
          <w:sz w:val="24"/>
          <w:szCs w:val="24"/>
        </w:rPr>
        <w:t>Контр</w:t>
      </w:r>
      <w:r w:rsidR="00885746">
        <w:rPr>
          <w:b w:val="0"/>
          <w:sz w:val="24"/>
          <w:szCs w:val="24"/>
        </w:rPr>
        <w:t>оль за</w:t>
      </w:r>
      <w:proofErr w:type="gramEnd"/>
      <w:r w:rsidR="00885746">
        <w:rPr>
          <w:b w:val="0"/>
          <w:sz w:val="24"/>
          <w:szCs w:val="24"/>
        </w:rPr>
        <w:t xml:space="preserve"> выполнением пунктов 3, </w:t>
      </w:r>
      <w:r w:rsidRPr="00F94168">
        <w:rPr>
          <w:b w:val="0"/>
          <w:sz w:val="24"/>
          <w:szCs w:val="24"/>
        </w:rPr>
        <w:t xml:space="preserve">5 и 6 </w:t>
      </w:r>
      <w:r w:rsidR="00223CB5" w:rsidRPr="00F94168">
        <w:rPr>
          <w:b w:val="0"/>
          <w:sz w:val="24"/>
          <w:szCs w:val="24"/>
        </w:rPr>
        <w:t xml:space="preserve">настоящего </w:t>
      </w:r>
      <w:r w:rsidRPr="00F94168">
        <w:rPr>
          <w:b w:val="0"/>
          <w:sz w:val="24"/>
          <w:szCs w:val="24"/>
        </w:rPr>
        <w:t>решения возложить на секрет</w:t>
      </w:r>
      <w:r w:rsidRPr="00F94168">
        <w:rPr>
          <w:b w:val="0"/>
          <w:sz w:val="24"/>
          <w:szCs w:val="24"/>
        </w:rPr>
        <w:t>а</w:t>
      </w:r>
      <w:r w:rsidRPr="00F94168">
        <w:rPr>
          <w:b w:val="0"/>
          <w:sz w:val="24"/>
          <w:szCs w:val="24"/>
        </w:rPr>
        <w:t>ря территориальной избирательной комиссии</w:t>
      </w:r>
      <w:r w:rsidRPr="00C87FCB">
        <w:rPr>
          <w:b w:val="0"/>
          <w:i/>
          <w:sz w:val="24"/>
          <w:szCs w:val="24"/>
        </w:rPr>
        <w:t>.</w:t>
      </w:r>
    </w:p>
    <w:p w:rsidR="0008256F" w:rsidRPr="00F94168" w:rsidRDefault="0008256F" w:rsidP="0008256F">
      <w:pPr>
        <w:pStyle w:val="af8"/>
        <w:ind w:firstLine="709"/>
        <w:jc w:val="both"/>
        <w:rPr>
          <w:b w:val="0"/>
          <w:sz w:val="24"/>
          <w:szCs w:val="24"/>
        </w:rPr>
      </w:pPr>
    </w:p>
    <w:p w:rsidR="00E53633" w:rsidRDefault="00E53633" w:rsidP="00B51E8F">
      <w:pPr>
        <w:jc w:val="right"/>
        <w:rPr>
          <w:sz w:val="24"/>
          <w:szCs w:val="24"/>
        </w:rPr>
      </w:pPr>
    </w:p>
    <w:p w:rsidR="0071164D" w:rsidRPr="00375F26" w:rsidRDefault="0071164D" w:rsidP="0071164D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Председатель</w:t>
      </w:r>
    </w:p>
    <w:p w:rsidR="0071164D" w:rsidRPr="00375F26" w:rsidRDefault="0071164D" w:rsidP="0071164D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4C7EF6">
        <w:rPr>
          <w:i/>
          <w:sz w:val="24"/>
          <w:szCs w:val="24"/>
        </w:rPr>
        <w:t>______________</w:t>
      </w:r>
    </w:p>
    <w:p w:rsidR="0071164D" w:rsidRDefault="0071164D" w:rsidP="0071164D">
      <w:pPr>
        <w:rPr>
          <w:sz w:val="24"/>
          <w:szCs w:val="24"/>
        </w:rPr>
      </w:pPr>
    </w:p>
    <w:p w:rsidR="0071164D" w:rsidRPr="00375F26" w:rsidRDefault="0071164D" w:rsidP="0071164D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Секретарь</w:t>
      </w:r>
    </w:p>
    <w:p w:rsidR="0071164D" w:rsidRPr="00375F26" w:rsidRDefault="0071164D" w:rsidP="0071164D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4C7EF6">
        <w:rPr>
          <w:i/>
          <w:sz w:val="24"/>
          <w:szCs w:val="24"/>
        </w:rPr>
        <w:t>______________</w:t>
      </w:r>
    </w:p>
    <w:p w:rsidR="0071164D" w:rsidRDefault="0071164D" w:rsidP="00B51E8F">
      <w:pPr>
        <w:jc w:val="right"/>
        <w:rPr>
          <w:sz w:val="24"/>
          <w:szCs w:val="24"/>
        </w:rPr>
      </w:pPr>
    </w:p>
    <w:p w:rsidR="00E53633" w:rsidRDefault="00E53633" w:rsidP="00B51E8F">
      <w:pPr>
        <w:jc w:val="right"/>
        <w:rPr>
          <w:sz w:val="24"/>
          <w:szCs w:val="24"/>
        </w:rPr>
      </w:pPr>
    </w:p>
    <w:p w:rsidR="00E53633" w:rsidRDefault="00E53633" w:rsidP="00B51E8F">
      <w:pPr>
        <w:jc w:val="right"/>
        <w:rPr>
          <w:sz w:val="24"/>
          <w:szCs w:val="24"/>
        </w:rPr>
      </w:pPr>
    </w:p>
    <w:p w:rsidR="00E53633" w:rsidRDefault="00E53633" w:rsidP="00B51E8F">
      <w:pPr>
        <w:jc w:val="right"/>
        <w:rPr>
          <w:sz w:val="24"/>
          <w:szCs w:val="24"/>
        </w:rPr>
      </w:pPr>
    </w:p>
    <w:p w:rsidR="00E53633" w:rsidRDefault="00E53633" w:rsidP="00B51E8F">
      <w:pPr>
        <w:jc w:val="right"/>
        <w:rPr>
          <w:sz w:val="24"/>
          <w:szCs w:val="24"/>
        </w:rPr>
      </w:pPr>
    </w:p>
    <w:p w:rsidR="00E53633" w:rsidRDefault="00E53633" w:rsidP="00B51E8F">
      <w:pPr>
        <w:jc w:val="right"/>
        <w:rPr>
          <w:sz w:val="24"/>
          <w:szCs w:val="24"/>
        </w:rPr>
      </w:pPr>
    </w:p>
    <w:p w:rsidR="00E53633" w:rsidRDefault="00E53633" w:rsidP="00B51E8F">
      <w:pPr>
        <w:jc w:val="right"/>
        <w:rPr>
          <w:sz w:val="24"/>
          <w:szCs w:val="24"/>
        </w:rPr>
      </w:pPr>
    </w:p>
    <w:p w:rsidR="00E53633" w:rsidRDefault="00E53633" w:rsidP="00E770A1">
      <w:pPr>
        <w:rPr>
          <w:sz w:val="24"/>
          <w:szCs w:val="24"/>
        </w:rPr>
      </w:pPr>
    </w:p>
    <w:p w:rsidR="0008256F" w:rsidRPr="00960CBC" w:rsidRDefault="00B51E8F" w:rsidP="00B51E8F">
      <w:pPr>
        <w:jc w:val="right"/>
        <w:rPr>
          <w:sz w:val="22"/>
        </w:rPr>
      </w:pPr>
      <w:r w:rsidRPr="00960CBC">
        <w:rPr>
          <w:sz w:val="22"/>
        </w:rPr>
        <w:t>Приложение №</w:t>
      </w:r>
      <w:r w:rsidR="002F0AFC">
        <w:rPr>
          <w:sz w:val="22"/>
        </w:rPr>
        <w:t xml:space="preserve"> </w:t>
      </w:r>
      <w:r w:rsidRPr="00960CBC">
        <w:rPr>
          <w:sz w:val="22"/>
        </w:rPr>
        <w:t>3</w:t>
      </w:r>
      <w:r w:rsidR="00885746">
        <w:rPr>
          <w:sz w:val="22"/>
        </w:rPr>
        <w:t>5</w:t>
      </w:r>
    </w:p>
    <w:p w:rsidR="0008256F" w:rsidRPr="00F94168" w:rsidRDefault="0008256F" w:rsidP="0008256F">
      <w:pPr>
        <w:jc w:val="center"/>
        <w:rPr>
          <w:sz w:val="24"/>
          <w:szCs w:val="24"/>
        </w:rPr>
      </w:pPr>
    </w:p>
    <w:p w:rsidR="0008256F" w:rsidRPr="00F94168" w:rsidRDefault="0008256F" w:rsidP="0008256F">
      <w:pPr>
        <w:jc w:val="center"/>
        <w:rPr>
          <w:sz w:val="24"/>
          <w:szCs w:val="24"/>
        </w:rPr>
      </w:pPr>
      <w:r w:rsidRPr="00F94168">
        <w:rPr>
          <w:sz w:val="24"/>
          <w:szCs w:val="24"/>
        </w:rPr>
        <w:t>РЕШЕНИЕ</w:t>
      </w:r>
    </w:p>
    <w:p w:rsidR="0008256F" w:rsidRPr="00F94168" w:rsidRDefault="0008256F" w:rsidP="0008256F">
      <w:pPr>
        <w:jc w:val="center"/>
        <w:rPr>
          <w:sz w:val="24"/>
          <w:szCs w:val="24"/>
        </w:rPr>
      </w:pPr>
    </w:p>
    <w:p w:rsidR="0008256F" w:rsidRPr="00F94168" w:rsidRDefault="00B51E8F" w:rsidP="0008256F">
      <w:pPr>
        <w:jc w:val="left"/>
        <w:rPr>
          <w:sz w:val="24"/>
          <w:szCs w:val="24"/>
        </w:rPr>
      </w:pPr>
      <w:r w:rsidRPr="00F94168">
        <w:rPr>
          <w:sz w:val="24"/>
          <w:szCs w:val="24"/>
        </w:rPr>
        <w:t>от «___» ______ 20</w:t>
      </w:r>
      <w:r w:rsidR="00E770A1">
        <w:rPr>
          <w:sz w:val="24"/>
          <w:szCs w:val="24"/>
        </w:rPr>
        <w:t>20</w:t>
      </w:r>
      <w:r w:rsidR="0008256F" w:rsidRPr="00F94168">
        <w:rPr>
          <w:sz w:val="24"/>
          <w:szCs w:val="24"/>
        </w:rPr>
        <w:t xml:space="preserve"> г.</w:t>
      </w:r>
      <w:r w:rsidR="0008256F" w:rsidRPr="00F94168">
        <w:rPr>
          <w:sz w:val="24"/>
          <w:szCs w:val="24"/>
        </w:rPr>
        <w:tab/>
      </w:r>
      <w:r w:rsidR="0008256F" w:rsidRPr="00F94168">
        <w:rPr>
          <w:sz w:val="24"/>
          <w:szCs w:val="24"/>
        </w:rPr>
        <w:tab/>
      </w:r>
      <w:r w:rsidR="0008256F" w:rsidRPr="00F94168">
        <w:rPr>
          <w:sz w:val="24"/>
          <w:szCs w:val="24"/>
        </w:rPr>
        <w:tab/>
      </w:r>
      <w:r w:rsidR="0008256F" w:rsidRPr="00F94168">
        <w:rPr>
          <w:sz w:val="24"/>
          <w:szCs w:val="24"/>
        </w:rPr>
        <w:tab/>
      </w:r>
      <w:r w:rsidR="0008256F" w:rsidRPr="00F94168">
        <w:rPr>
          <w:sz w:val="24"/>
          <w:szCs w:val="24"/>
        </w:rPr>
        <w:tab/>
      </w:r>
      <w:r w:rsidR="0008256F" w:rsidRPr="00F94168">
        <w:rPr>
          <w:sz w:val="24"/>
          <w:szCs w:val="24"/>
        </w:rPr>
        <w:tab/>
      </w:r>
      <w:r w:rsidR="0008256F" w:rsidRPr="00F94168">
        <w:rPr>
          <w:sz w:val="24"/>
          <w:szCs w:val="24"/>
        </w:rPr>
        <w:tab/>
      </w:r>
      <w:r w:rsidR="0008256F" w:rsidRPr="00F94168">
        <w:rPr>
          <w:sz w:val="24"/>
          <w:szCs w:val="24"/>
        </w:rPr>
        <w:tab/>
        <w:t>№ ___/_____</w:t>
      </w:r>
    </w:p>
    <w:p w:rsidR="0008256F" w:rsidRPr="00F94168" w:rsidRDefault="0008256F" w:rsidP="0008256F">
      <w:pPr>
        <w:rPr>
          <w:b/>
          <w:sz w:val="24"/>
          <w:szCs w:val="24"/>
        </w:rPr>
      </w:pPr>
    </w:p>
    <w:p w:rsidR="0008256F" w:rsidRDefault="0008256F" w:rsidP="00E53633">
      <w:pPr>
        <w:jc w:val="center"/>
        <w:rPr>
          <w:b/>
          <w:bCs/>
          <w:i/>
          <w:sz w:val="24"/>
          <w:szCs w:val="24"/>
        </w:rPr>
      </w:pPr>
      <w:r w:rsidRPr="00F94168">
        <w:rPr>
          <w:b/>
          <w:bCs/>
          <w:sz w:val="24"/>
          <w:szCs w:val="24"/>
        </w:rPr>
        <w:t xml:space="preserve">О приостановлении полномочий члена территориальной избирательной комиссии </w:t>
      </w:r>
      <w:r w:rsidR="001D48E6">
        <w:rPr>
          <w:b/>
          <w:bCs/>
          <w:sz w:val="24"/>
          <w:szCs w:val="24"/>
        </w:rPr>
        <w:t xml:space="preserve">      </w:t>
      </w:r>
      <w:r w:rsidRPr="00E770A1">
        <w:rPr>
          <w:b/>
          <w:bCs/>
          <w:sz w:val="24"/>
          <w:szCs w:val="24"/>
        </w:rPr>
        <w:t xml:space="preserve">с правом решающего голоса </w:t>
      </w:r>
      <w:r w:rsidR="00E770A1" w:rsidRPr="00E770A1">
        <w:rPr>
          <w:b/>
          <w:bCs/>
          <w:sz w:val="24"/>
          <w:szCs w:val="24"/>
        </w:rPr>
        <w:t>_________________________________</w:t>
      </w:r>
    </w:p>
    <w:p w:rsidR="00E770A1" w:rsidRPr="00E770A1" w:rsidRDefault="00E770A1" w:rsidP="00E53633">
      <w:pPr>
        <w:jc w:val="center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 xml:space="preserve">                                                                  </w:t>
      </w:r>
      <w:r w:rsidR="002F0AFC">
        <w:rPr>
          <w:b/>
          <w:bCs/>
          <w:i/>
          <w:sz w:val="18"/>
          <w:szCs w:val="18"/>
        </w:rPr>
        <w:t xml:space="preserve">        </w:t>
      </w:r>
      <w:r>
        <w:rPr>
          <w:b/>
          <w:bCs/>
          <w:i/>
          <w:sz w:val="18"/>
          <w:szCs w:val="18"/>
        </w:rPr>
        <w:t xml:space="preserve">   </w:t>
      </w:r>
      <w:r w:rsidRPr="00E770A1">
        <w:rPr>
          <w:b/>
          <w:bCs/>
          <w:i/>
          <w:sz w:val="18"/>
          <w:szCs w:val="18"/>
        </w:rPr>
        <w:t xml:space="preserve">  (фамилия, имя, отчество)</w:t>
      </w:r>
    </w:p>
    <w:p w:rsidR="0008256F" w:rsidRPr="00E770A1" w:rsidRDefault="0008256F" w:rsidP="0008256F">
      <w:pPr>
        <w:jc w:val="center"/>
        <w:rPr>
          <w:b/>
          <w:bCs/>
          <w:sz w:val="18"/>
          <w:szCs w:val="18"/>
        </w:rPr>
      </w:pPr>
    </w:p>
    <w:p w:rsidR="00E770A1" w:rsidRDefault="00E770A1" w:rsidP="00E770A1">
      <w:pPr>
        <w:ind w:firstLine="709"/>
        <w:rPr>
          <w:sz w:val="24"/>
          <w:szCs w:val="24"/>
        </w:rPr>
      </w:pPr>
      <w:r>
        <w:rPr>
          <w:i/>
          <w:sz w:val="24"/>
          <w:szCs w:val="24"/>
        </w:rPr>
        <w:t>_________________________________</w:t>
      </w:r>
      <w:r w:rsidR="00B51E8F" w:rsidRPr="00C87FC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«___»____</w:t>
      </w:r>
      <w:r w:rsidR="00B51E8F" w:rsidRPr="00C87FCB">
        <w:rPr>
          <w:i/>
          <w:sz w:val="24"/>
          <w:szCs w:val="24"/>
        </w:rPr>
        <w:t xml:space="preserve"> 20</w:t>
      </w:r>
      <w:r>
        <w:rPr>
          <w:i/>
          <w:sz w:val="24"/>
          <w:szCs w:val="24"/>
        </w:rPr>
        <w:t>20</w:t>
      </w:r>
      <w:r w:rsidR="001D48E6">
        <w:rPr>
          <w:i/>
          <w:sz w:val="24"/>
          <w:szCs w:val="24"/>
        </w:rPr>
        <w:t xml:space="preserve"> </w:t>
      </w:r>
      <w:r w:rsidR="0008256F" w:rsidRPr="00F94168">
        <w:rPr>
          <w:sz w:val="24"/>
          <w:szCs w:val="24"/>
        </w:rPr>
        <w:t xml:space="preserve">года уведомил </w:t>
      </w:r>
      <w:proofErr w:type="gramStart"/>
      <w:r w:rsidR="0008256F" w:rsidRPr="00F94168">
        <w:rPr>
          <w:sz w:val="24"/>
          <w:szCs w:val="24"/>
        </w:rPr>
        <w:t>территориальную</w:t>
      </w:r>
      <w:proofErr w:type="gramEnd"/>
      <w:r w:rsidR="0008256F" w:rsidRPr="00F94168">
        <w:rPr>
          <w:sz w:val="24"/>
          <w:szCs w:val="24"/>
        </w:rPr>
        <w:t xml:space="preserve"> </w:t>
      </w:r>
    </w:p>
    <w:p w:rsidR="00E770A1" w:rsidRPr="00E770A1" w:rsidRDefault="00E770A1" w:rsidP="0008256F">
      <w:pPr>
        <w:ind w:firstLine="709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</w:t>
      </w:r>
      <w:r w:rsidRPr="00E770A1">
        <w:rPr>
          <w:i/>
          <w:sz w:val="18"/>
          <w:szCs w:val="18"/>
        </w:rPr>
        <w:t>(фамилия, имя, отчество)</w:t>
      </w:r>
    </w:p>
    <w:p w:rsidR="0008256F" w:rsidRPr="00E770A1" w:rsidRDefault="0008256F" w:rsidP="00E770A1">
      <w:pPr>
        <w:rPr>
          <w:sz w:val="24"/>
          <w:szCs w:val="24"/>
        </w:rPr>
      </w:pPr>
      <w:r w:rsidRPr="00F94168">
        <w:rPr>
          <w:sz w:val="24"/>
          <w:szCs w:val="24"/>
        </w:rPr>
        <w:t xml:space="preserve">избирательную комиссию о своем выдвижении кандидатом </w:t>
      </w:r>
      <w:r w:rsidR="00B51E8F" w:rsidRPr="00F94168">
        <w:rPr>
          <w:sz w:val="24"/>
          <w:szCs w:val="24"/>
        </w:rPr>
        <w:t xml:space="preserve">в депутаты </w:t>
      </w:r>
      <w:r w:rsidR="00B51E8F" w:rsidRPr="00E770A1">
        <w:rPr>
          <w:sz w:val="24"/>
          <w:szCs w:val="24"/>
        </w:rPr>
        <w:t>Совета</w:t>
      </w:r>
      <w:r w:rsidRPr="00E770A1">
        <w:rPr>
          <w:sz w:val="24"/>
          <w:szCs w:val="24"/>
        </w:rPr>
        <w:t xml:space="preserve"> </w:t>
      </w:r>
      <w:r w:rsidR="00E770A1" w:rsidRPr="00E770A1">
        <w:rPr>
          <w:sz w:val="24"/>
          <w:szCs w:val="24"/>
        </w:rPr>
        <w:t>муниципального образования</w:t>
      </w:r>
      <w:r w:rsidR="00E770A1">
        <w:rPr>
          <w:sz w:val="24"/>
          <w:szCs w:val="24"/>
        </w:rPr>
        <w:t>.</w:t>
      </w:r>
    </w:p>
    <w:p w:rsidR="00E770A1" w:rsidRDefault="0008256F" w:rsidP="0008256F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 xml:space="preserve">В этот же день в комиссию членом территориальной избирательной комиссии </w:t>
      </w:r>
      <w:r w:rsidRPr="00E770A1">
        <w:rPr>
          <w:sz w:val="24"/>
          <w:szCs w:val="24"/>
        </w:rPr>
        <w:t xml:space="preserve">с правом решающего голоса </w:t>
      </w:r>
      <w:r w:rsidR="00E770A1">
        <w:rPr>
          <w:sz w:val="24"/>
          <w:szCs w:val="24"/>
        </w:rPr>
        <w:t>__________________________</w:t>
      </w:r>
      <w:r w:rsidRPr="00E770A1">
        <w:rPr>
          <w:sz w:val="24"/>
          <w:szCs w:val="24"/>
        </w:rPr>
        <w:t xml:space="preserve"> было подано заявление о приостановлении </w:t>
      </w:r>
    </w:p>
    <w:p w:rsidR="00E770A1" w:rsidRDefault="00E770A1" w:rsidP="0008256F">
      <w:pPr>
        <w:ind w:firstLine="709"/>
        <w:rPr>
          <w:sz w:val="24"/>
          <w:szCs w:val="24"/>
        </w:rPr>
      </w:pPr>
      <w:r>
        <w:rPr>
          <w:i/>
          <w:sz w:val="18"/>
          <w:szCs w:val="18"/>
        </w:rPr>
        <w:t xml:space="preserve">                                        </w:t>
      </w:r>
      <w:r w:rsidRPr="00E770A1">
        <w:rPr>
          <w:i/>
          <w:sz w:val="18"/>
          <w:szCs w:val="18"/>
        </w:rPr>
        <w:t>(фамилия, имя, отчество)</w:t>
      </w:r>
    </w:p>
    <w:p w:rsidR="0008256F" w:rsidRPr="00E770A1" w:rsidRDefault="0008256F" w:rsidP="00E770A1">
      <w:pPr>
        <w:rPr>
          <w:sz w:val="24"/>
          <w:szCs w:val="24"/>
        </w:rPr>
      </w:pPr>
      <w:r w:rsidRPr="00E770A1">
        <w:rPr>
          <w:sz w:val="24"/>
          <w:szCs w:val="24"/>
        </w:rPr>
        <w:t>своих полномочий в связи с тем, что вышеуказанный кандидат является его близким родстве</w:t>
      </w:r>
      <w:r w:rsidRPr="00E770A1">
        <w:rPr>
          <w:sz w:val="24"/>
          <w:szCs w:val="24"/>
        </w:rPr>
        <w:t>н</w:t>
      </w:r>
      <w:r w:rsidRPr="00E770A1">
        <w:rPr>
          <w:sz w:val="24"/>
          <w:szCs w:val="24"/>
        </w:rPr>
        <w:t>ником.</w:t>
      </w:r>
    </w:p>
    <w:p w:rsidR="0008256F" w:rsidRDefault="0008256F" w:rsidP="0008256F">
      <w:pPr>
        <w:ind w:firstLine="709"/>
        <w:rPr>
          <w:sz w:val="24"/>
          <w:szCs w:val="24"/>
        </w:rPr>
      </w:pPr>
      <w:proofErr w:type="gramStart"/>
      <w:r w:rsidRPr="00E770A1">
        <w:rPr>
          <w:sz w:val="24"/>
          <w:szCs w:val="24"/>
        </w:rPr>
        <w:t>На основании вышеизложенного, руководствуясь подпунктом «к» пункта 1 и пунктом 7 статьи 29 Федерального закона от 12 июня 2002 года № 67-ФЗ «Об основных гарантиях избир</w:t>
      </w:r>
      <w:r w:rsidRPr="00E770A1">
        <w:rPr>
          <w:sz w:val="24"/>
          <w:szCs w:val="24"/>
        </w:rPr>
        <w:t>а</w:t>
      </w:r>
      <w:r w:rsidRPr="00E770A1">
        <w:rPr>
          <w:sz w:val="24"/>
          <w:szCs w:val="24"/>
        </w:rPr>
        <w:t>тельных прав и права на участие в референдуме граждан Российской Федерации»</w:t>
      </w:r>
      <w:r w:rsidR="001D48E6" w:rsidRPr="00E770A1">
        <w:rPr>
          <w:sz w:val="24"/>
          <w:szCs w:val="24"/>
        </w:rPr>
        <w:t xml:space="preserve">                   </w:t>
      </w:r>
      <w:r w:rsidRPr="00E770A1">
        <w:rPr>
          <w:sz w:val="24"/>
          <w:szCs w:val="24"/>
        </w:rPr>
        <w:t xml:space="preserve"> (далее – Федеральный закон), пунктом 7 статьи 16 Закона Краснодарского края</w:t>
      </w:r>
      <w:r w:rsidR="001D48E6" w:rsidRPr="00E770A1">
        <w:rPr>
          <w:sz w:val="24"/>
          <w:szCs w:val="24"/>
        </w:rPr>
        <w:t xml:space="preserve">           </w:t>
      </w:r>
      <w:r w:rsidRPr="00E770A1">
        <w:rPr>
          <w:sz w:val="24"/>
          <w:szCs w:val="24"/>
        </w:rPr>
        <w:t xml:space="preserve"> от 8 апреля 2003 года № 571-КЗ «О системе избирательных комиссий, комиссий референдума Краснодарского края», территориальная</w:t>
      </w:r>
      <w:proofErr w:type="gramEnd"/>
      <w:r w:rsidRPr="00E770A1">
        <w:rPr>
          <w:sz w:val="24"/>
          <w:szCs w:val="24"/>
        </w:rPr>
        <w:t xml:space="preserve"> избирательная комиссия РЕШИЛА:</w:t>
      </w:r>
    </w:p>
    <w:p w:rsidR="002D67CA" w:rsidRPr="00E770A1" w:rsidRDefault="002D67CA" w:rsidP="0008256F">
      <w:pPr>
        <w:ind w:firstLine="709"/>
        <w:rPr>
          <w:sz w:val="24"/>
          <w:szCs w:val="24"/>
        </w:rPr>
      </w:pPr>
    </w:p>
    <w:p w:rsidR="00E770A1" w:rsidRDefault="0008256F" w:rsidP="0008256F">
      <w:pPr>
        <w:ind w:firstLine="709"/>
        <w:rPr>
          <w:sz w:val="24"/>
          <w:szCs w:val="24"/>
        </w:rPr>
      </w:pPr>
      <w:r w:rsidRPr="00E770A1">
        <w:rPr>
          <w:sz w:val="24"/>
          <w:szCs w:val="24"/>
        </w:rPr>
        <w:t xml:space="preserve">1. Приостановить полномочия члена территориальной избирательной комиссии с правом решающего голоса </w:t>
      </w:r>
      <w:r w:rsidR="00E770A1">
        <w:rPr>
          <w:sz w:val="24"/>
          <w:szCs w:val="24"/>
        </w:rPr>
        <w:t>__________________________________________</w:t>
      </w:r>
      <w:r w:rsidRPr="00E770A1">
        <w:rPr>
          <w:sz w:val="24"/>
          <w:szCs w:val="24"/>
        </w:rPr>
        <w:t xml:space="preserve"> на срок, определенный </w:t>
      </w:r>
      <w:r w:rsidR="00E770A1">
        <w:rPr>
          <w:sz w:val="24"/>
          <w:szCs w:val="24"/>
        </w:rPr>
        <w:t xml:space="preserve">                 </w:t>
      </w:r>
    </w:p>
    <w:p w:rsidR="00E770A1" w:rsidRDefault="00E770A1" w:rsidP="0008256F">
      <w:pPr>
        <w:ind w:firstLine="709"/>
        <w:rPr>
          <w:sz w:val="24"/>
          <w:szCs w:val="24"/>
        </w:rPr>
      </w:pPr>
      <w:r>
        <w:rPr>
          <w:i/>
          <w:sz w:val="18"/>
          <w:szCs w:val="18"/>
        </w:rPr>
        <w:t xml:space="preserve">                                                             </w:t>
      </w:r>
      <w:r w:rsidRPr="00E770A1">
        <w:rPr>
          <w:i/>
          <w:sz w:val="18"/>
          <w:szCs w:val="18"/>
        </w:rPr>
        <w:t>(фамилия, имя, отчество)</w:t>
      </w:r>
    </w:p>
    <w:p w:rsidR="0008256F" w:rsidRPr="00E770A1" w:rsidRDefault="0008256F" w:rsidP="00E770A1">
      <w:pPr>
        <w:rPr>
          <w:sz w:val="24"/>
          <w:szCs w:val="24"/>
        </w:rPr>
      </w:pPr>
      <w:r w:rsidRPr="00E770A1">
        <w:rPr>
          <w:sz w:val="24"/>
          <w:szCs w:val="24"/>
        </w:rPr>
        <w:t>подпунктом «к» пункта 1 и пунктом 7 статьи 29 Федерального закона.</w:t>
      </w:r>
    </w:p>
    <w:p w:rsidR="0008256F" w:rsidRDefault="0008256F" w:rsidP="0008256F">
      <w:pPr>
        <w:ind w:firstLine="709"/>
        <w:rPr>
          <w:sz w:val="24"/>
          <w:szCs w:val="24"/>
        </w:rPr>
      </w:pPr>
      <w:r w:rsidRPr="00E770A1">
        <w:rPr>
          <w:sz w:val="24"/>
          <w:szCs w:val="24"/>
        </w:rPr>
        <w:t xml:space="preserve">2. Направить данное решение члену территориальной избирательной комиссии с правом решающего голоса </w:t>
      </w:r>
      <w:r w:rsidR="00E770A1">
        <w:rPr>
          <w:sz w:val="24"/>
          <w:szCs w:val="24"/>
        </w:rPr>
        <w:t>_________________________________</w:t>
      </w:r>
      <w:r w:rsidRPr="00E770A1">
        <w:rPr>
          <w:sz w:val="24"/>
          <w:szCs w:val="24"/>
        </w:rPr>
        <w:t>.</w:t>
      </w:r>
    </w:p>
    <w:p w:rsidR="00E770A1" w:rsidRPr="00E770A1" w:rsidRDefault="00E770A1" w:rsidP="0008256F">
      <w:pPr>
        <w:ind w:firstLine="709"/>
        <w:rPr>
          <w:i/>
          <w:sz w:val="18"/>
          <w:szCs w:val="18"/>
        </w:rPr>
      </w:pPr>
      <w:r>
        <w:rPr>
          <w:sz w:val="24"/>
          <w:szCs w:val="24"/>
        </w:rPr>
        <w:t xml:space="preserve">                                      </w:t>
      </w:r>
      <w:r w:rsidRPr="00E770A1">
        <w:rPr>
          <w:i/>
          <w:sz w:val="18"/>
          <w:szCs w:val="18"/>
        </w:rPr>
        <w:t>(фамилия, инициалы)</w:t>
      </w:r>
    </w:p>
    <w:p w:rsidR="0008256F" w:rsidRPr="00E770A1" w:rsidRDefault="0008256F" w:rsidP="0008256F">
      <w:pPr>
        <w:pStyle w:val="af8"/>
        <w:ind w:firstLine="709"/>
        <w:jc w:val="both"/>
        <w:rPr>
          <w:b w:val="0"/>
          <w:sz w:val="24"/>
          <w:szCs w:val="24"/>
        </w:rPr>
      </w:pPr>
      <w:r w:rsidRPr="00E770A1">
        <w:rPr>
          <w:b w:val="0"/>
          <w:sz w:val="24"/>
          <w:szCs w:val="24"/>
        </w:rPr>
        <w:t>3. </w:t>
      </w:r>
      <w:proofErr w:type="gramStart"/>
      <w:r w:rsidRPr="00E770A1">
        <w:rPr>
          <w:b w:val="0"/>
          <w:sz w:val="24"/>
          <w:szCs w:val="24"/>
        </w:rPr>
        <w:t>Контроль за</w:t>
      </w:r>
      <w:proofErr w:type="gramEnd"/>
      <w:r w:rsidRPr="00E770A1">
        <w:rPr>
          <w:b w:val="0"/>
          <w:sz w:val="24"/>
          <w:szCs w:val="24"/>
        </w:rPr>
        <w:t xml:space="preserve"> выполнением пункта 2 </w:t>
      </w:r>
      <w:r w:rsidR="00223CB5" w:rsidRPr="00E770A1">
        <w:rPr>
          <w:b w:val="0"/>
          <w:sz w:val="24"/>
          <w:szCs w:val="24"/>
        </w:rPr>
        <w:t xml:space="preserve">настоящего </w:t>
      </w:r>
      <w:r w:rsidRPr="00E770A1">
        <w:rPr>
          <w:b w:val="0"/>
          <w:sz w:val="24"/>
          <w:szCs w:val="24"/>
        </w:rPr>
        <w:t>решения возложить на секретаря те</w:t>
      </w:r>
      <w:r w:rsidRPr="00E770A1">
        <w:rPr>
          <w:b w:val="0"/>
          <w:sz w:val="24"/>
          <w:szCs w:val="24"/>
        </w:rPr>
        <w:t>р</w:t>
      </w:r>
      <w:r w:rsidRPr="00E770A1">
        <w:rPr>
          <w:b w:val="0"/>
          <w:sz w:val="24"/>
          <w:szCs w:val="24"/>
        </w:rPr>
        <w:t>рито</w:t>
      </w:r>
      <w:r w:rsidR="00E770A1">
        <w:rPr>
          <w:b w:val="0"/>
          <w:sz w:val="24"/>
          <w:szCs w:val="24"/>
        </w:rPr>
        <w:t>риальной избирательной комиссии.</w:t>
      </w:r>
    </w:p>
    <w:p w:rsidR="0008256F" w:rsidRPr="00E770A1" w:rsidRDefault="0008256F" w:rsidP="0008256F">
      <w:pPr>
        <w:jc w:val="center"/>
        <w:rPr>
          <w:sz w:val="24"/>
          <w:szCs w:val="24"/>
        </w:rPr>
      </w:pPr>
    </w:p>
    <w:p w:rsidR="0071164D" w:rsidRPr="00375F26" w:rsidRDefault="0071164D" w:rsidP="0071164D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Председатель</w:t>
      </w:r>
    </w:p>
    <w:p w:rsidR="0071164D" w:rsidRPr="00375F26" w:rsidRDefault="0071164D" w:rsidP="0071164D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E770A1">
        <w:rPr>
          <w:i/>
          <w:sz w:val="24"/>
          <w:szCs w:val="24"/>
        </w:rPr>
        <w:t>_______________</w:t>
      </w:r>
    </w:p>
    <w:p w:rsidR="0071164D" w:rsidRDefault="0071164D" w:rsidP="0071164D">
      <w:pPr>
        <w:rPr>
          <w:sz w:val="24"/>
          <w:szCs w:val="24"/>
        </w:rPr>
      </w:pPr>
    </w:p>
    <w:p w:rsidR="0071164D" w:rsidRPr="00375F26" w:rsidRDefault="0071164D" w:rsidP="0071164D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Секретарь</w:t>
      </w:r>
    </w:p>
    <w:p w:rsidR="0071164D" w:rsidRPr="00375F26" w:rsidRDefault="0071164D" w:rsidP="0071164D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E770A1">
        <w:rPr>
          <w:i/>
          <w:sz w:val="24"/>
          <w:szCs w:val="24"/>
        </w:rPr>
        <w:t>________________</w:t>
      </w:r>
    </w:p>
    <w:p w:rsidR="0008256F" w:rsidRPr="00F94168" w:rsidRDefault="0008256F" w:rsidP="0008256F">
      <w:pPr>
        <w:jc w:val="center"/>
        <w:rPr>
          <w:sz w:val="24"/>
          <w:szCs w:val="24"/>
        </w:rPr>
      </w:pPr>
    </w:p>
    <w:p w:rsidR="0008256F" w:rsidRPr="00F94168" w:rsidRDefault="0008256F" w:rsidP="0008256F">
      <w:pPr>
        <w:rPr>
          <w:sz w:val="24"/>
          <w:szCs w:val="24"/>
        </w:rPr>
      </w:pPr>
      <w:r w:rsidRPr="00F94168">
        <w:rPr>
          <w:sz w:val="24"/>
          <w:szCs w:val="24"/>
        </w:rPr>
        <w:br w:type="page"/>
      </w:r>
    </w:p>
    <w:p w:rsidR="0008256F" w:rsidRPr="00960CBC" w:rsidRDefault="00B51E8F" w:rsidP="00B51E8F">
      <w:pPr>
        <w:jc w:val="right"/>
        <w:rPr>
          <w:sz w:val="22"/>
        </w:rPr>
      </w:pPr>
      <w:r w:rsidRPr="00960CBC">
        <w:rPr>
          <w:sz w:val="22"/>
        </w:rPr>
        <w:lastRenderedPageBreak/>
        <w:t>Приложение № 3</w:t>
      </w:r>
      <w:r w:rsidR="00885746">
        <w:rPr>
          <w:sz w:val="22"/>
        </w:rPr>
        <w:t>6</w:t>
      </w:r>
    </w:p>
    <w:p w:rsidR="0008256F" w:rsidRPr="00F94168" w:rsidRDefault="0008256F" w:rsidP="0008256F">
      <w:pPr>
        <w:jc w:val="center"/>
        <w:rPr>
          <w:sz w:val="24"/>
          <w:szCs w:val="24"/>
        </w:rPr>
      </w:pPr>
    </w:p>
    <w:p w:rsidR="0008256F" w:rsidRPr="00F94168" w:rsidRDefault="0008256F" w:rsidP="0008256F">
      <w:pPr>
        <w:jc w:val="center"/>
        <w:rPr>
          <w:sz w:val="24"/>
          <w:szCs w:val="24"/>
        </w:rPr>
      </w:pPr>
      <w:r w:rsidRPr="00F94168">
        <w:rPr>
          <w:sz w:val="24"/>
          <w:szCs w:val="24"/>
        </w:rPr>
        <w:t>РЕШЕНИЕ</w:t>
      </w:r>
    </w:p>
    <w:p w:rsidR="0008256F" w:rsidRPr="00F94168" w:rsidRDefault="0008256F" w:rsidP="0008256F">
      <w:pPr>
        <w:jc w:val="center"/>
        <w:rPr>
          <w:sz w:val="24"/>
          <w:szCs w:val="24"/>
        </w:rPr>
      </w:pPr>
    </w:p>
    <w:p w:rsidR="0008256F" w:rsidRPr="00F94168" w:rsidRDefault="00B51E8F" w:rsidP="0008256F">
      <w:pPr>
        <w:jc w:val="left"/>
        <w:rPr>
          <w:sz w:val="24"/>
          <w:szCs w:val="24"/>
        </w:rPr>
      </w:pPr>
      <w:r w:rsidRPr="00F94168">
        <w:rPr>
          <w:sz w:val="24"/>
          <w:szCs w:val="24"/>
        </w:rPr>
        <w:t>от «___» ______ 20</w:t>
      </w:r>
      <w:r w:rsidR="00E770A1">
        <w:rPr>
          <w:sz w:val="24"/>
          <w:szCs w:val="24"/>
        </w:rPr>
        <w:t>20</w:t>
      </w:r>
      <w:r w:rsidR="0008256F" w:rsidRPr="00F94168">
        <w:rPr>
          <w:sz w:val="24"/>
          <w:szCs w:val="24"/>
        </w:rPr>
        <w:t xml:space="preserve"> г.</w:t>
      </w:r>
      <w:r w:rsidR="0008256F" w:rsidRPr="00F94168">
        <w:rPr>
          <w:sz w:val="24"/>
          <w:szCs w:val="24"/>
        </w:rPr>
        <w:tab/>
      </w:r>
      <w:r w:rsidR="0008256F" w:rsidRPr="00F94168">
        <w:rPr>
          <w:sz w:val="24"/>
          <w:szCs w:val="24"/>
        </w:rPr>
        <w:tab/>
      </w:r>
      <w:r w:rsidR="0008256F" w:rsidRPr="00F94168">
        <w:rPr>
          <w:sz w:val="24"/>
          <w:szCs w:val="24"/>
        </w:rPr>
        <w:tab/>
      </w:r>
      <w:r w:rsidR="0008256F" w:rsidRPr="00F94168">
        <w:rPr>
          <w:sz w:val="24"/>
          <w:szCs w:val="24"/>
        </w:rPr>
        <w:tab/>
      </w:r>
      <w:r w:rsidR="0008256F" w:rsidRPr="00F94168">
        <w:rPr>
          <w:sz w:val="24"/>
          <w:szCs w:val="24"/>
        </w:rPr>
        <w:tab/>
      </w:r>
      <w:r w:rsidR="0008256F" w:rsidRPr="00F94168">
        <w:rPr>
          <w:sz w:val="24"/>
          <w:szCs w:val="24"/>
        </w:rPr>
        <w:tab/>
      </w:r>
      <w:r w:rsidR="0008256F" w:rsidRPr="00F94168">
        <w:rPr>
          <w:sz w:val="24"/>
          <w:szCs w:val="24"/>
        </w:rPr>
        <w:tab/>
      </w:r>
      <w:r w:rsidR="0008256F" w:rsidRPr="00F94168">
        <w:rPr>
          <w:sz w:val="24"/>
          <w:szCs w:val="24"/>
        </w:rPr>
        <w:tab/>
        <w:t>№ ___/_____</w:t>
      </w:r>
    </w:p>
    <w:p w:rsidR="0008256F" w:rsidRPr="00F94168" w:rsidRDefault="0008256F" w:rsidP="0008256F">
      <w:pPr>
        <w:rPr>
          <w:b/>
          <w:sz w:val="24"/>
          <w:szCs w:val="24"/>
        </w:rPr>
      </w:pPr>
    </w:p>
    <w:p w:rsidR="0008256F" w:rsidRDefault="0008256F" w:rsidP="00E53633">
      <w:pPr>
        <w:jc w:val="center"/>
        <w:rPr>
          <w:b/>
          <w:bCs/>
          <w:i/>
          <w:sz w:val="24"/>
          <w:szCs w:val="24"/>
        </w:rPr>
      </w:pPr>
      <w:r w:rsidRPr="00F94168">
        <w:rPr>
          <w:b/>
          <w:sz w:val="24"/>
          <w:szCs w:val="24"/>
        </w:rPr>
        <w:t>Об окончании приостановления полномочий члена  территориальной избирательной к</w:t>
      </w:r>
      <w:r w:rsidRPr="00F94168">
        <w:rPr>
          <w:b/>
          <w:sz w:val="24"/>
          <w:szCs w:val="24"/>
        </w:rPr>
        <w:t>о</w:t>
      </w:r>
      <w:r w:rsidRPr="00F94168">
        <w:rPr>
          <w:b/>
          <w:sz w:val="24"/>
          <w:szCs w:val="24"/>
        </w:rPr>
        <w:t>миссии с правом решающего голоса</w:t>
      </w:r>
      <w:r w:rsidR="008113F2">
        <w:rPr>
          <w:b/>
          <w:sz w:val="24"/>
          <w:szCs w:val="24"/>
        </w:rPr>
        <w:t xml:space="preserve"> </w:t>
      </w:r>
      <w:r w:rsidR="00E770A1">
        <w:rPr>
          <w:b/>
          <w:bCs/>
          <w:i/>
          <w:sz w:val="24"/>
          <w:szCs w:val="24"/>
        </w:rPr>
        <w:t>__________________________________</w:t>
      </w:r>
    </w:p>
    <w:p w:rsidR="00A556EB" w:rsidRPr="00E770A1" w:rsidRDefault="00A556EB" w:rsidP="00A556EB">
      <w:pPr>
        <w:jc w:val="center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 xml:space="preserve">                                                                                             </w:t>
      </w:r>
      <w:r w:rsidRPr="00E770A1">
        <w:rPr>
          <w:b/>
          <w:bCs/>
          <w:i/>
          <w:sz w:val="18"/>
          <w:szCs w:val="18"/>
        </w:rPr>
        <w:t>(фамилия, имя, отчество)</w:t>
      </w:r>
    </w:p>
    <w:p w:rsidR="0008256F" w:rsidRPr="00C87FCB" w:rsidRDefault="0008256F" w:rsidP="00A556EB">
      <w:pPr>
        <w:rPr>
          <w:b/>
          <w:bCs/>
          <w:i/>
          <w:sz w:val="24"/>
          <w:szCs w:val="24"/>
        </w:rPr>
      </w:pPr>
    </w:p>
    <w:p w:rsidR="0008256F" w:rsidRPr="00C87FCB" w:rsidRDefault="0008256F" w:rsidP="0008256F">
      <w:pPr>
        <w:ind w:firstLine="709"/>
        <w:rPr>
          <w:i/>
          <w:sz w:val="24"/>
          <w:szCs w:val="24"/>
        </w:rPr>
      </w:pPr>
      <w:r w:rsidRPr="00F94168">
        <w:rPr>
          <w:sz w:val="24"/>
          <w:szCs w:val="24"/>
        </w:rPr>
        <w:t xml:space="preserve">Решением территориальной избирательной комиссии </w:t>
      </w:r>
      <w:r w:rsidR="00A556EB">
        <w:rPr>
          <w:i/>
          <w:sz w:val="24"/>
          <w:szCs w:val="24"/>
        </w:rPr>
        <w:t xml:space="preserve">«__»_____2020 </w:t>
      </w:r>
      <w:r w:rsidRPr="00C87FCB">
        <w:rPr>
          <w:i/>
          <w:sz w:val="24"/>
          <w:szCs w:val="24"/>
        </w:rPr>
        <w:t xml:space="preserve"> г</w:t>
      </w:r>
      <w:r w:rsidR="0071164D">
        <w:rPr>
          <w:i/>
          <w:sz w:val="24"/>
          <w:szCs w:val="24"/>
        </w:rPr>
        <w:t>.</w:t>
      </w:r>
      <w:r w:rsidRPr="00C87FCB">
        <w:rPr>
          <w:i/>
          <w:sz w:val="24"/>
          <w:szCs w:val="24"/>
        </w:rPr>
        <w:t xml:space="preserve"> № </w:t>
      </w:r>
      <w:r w:rsidR="00A556EB">
        <w:rPr>
          <w:i/>
          <w:sz w:val="24"/>
          <w:szCs w:val="24"/>
        </w:rPr>
        <w:t>__/__</w:t>
      </w:r>
      <w:r w:rsidRPr="00F94168">
        <w:rPr>
          <w:sz w:val="24"/>
          <w:szCs w:val="24"/>
        </w:rPr>
        <w:t xml:space="preserve"> прио</w:t>
      </w:r>
      <w:r w:rsidRPr="00F94168">
        <w:rPr>
          <w:sz w:val="24"/>
          <w:szCs w:val="24"/>
        </w:rPr>
        <w:t>с</w:t>
      </w:r>
      <w:r w:rsidRPr="00F94168">
        <w:rPr>
          <w:sz w:val="24"/>
          <w:szCs w:val="24"/>
        </w:rPr>
        <w:t xml:space="preserve">тановлены полномочия члена комиссии с правом решающего голоса </w:t>
      </w:r>
      <w:r w:rsidR="00A556EB">
        <w:rPr>
          <w:sz w:val="24"/>
          <w:szCs w:val="24"/>
        </w:rPr>
        <w:t>______________________</w:t>
      </w:r>
      <w:r w:rsidRPr="00C87FCB">
        <w:rPr>
          <w:i/>
          <w:sz w:val="24"/>
          <w:szCs w:val="24"/>
        </w:rPr>
        <w:t>.</w:t>
      </w:r>
    </w:p>
    <w:p w:rsidR="00A556EB" w:rsidRPr="00A556EB" w:rsidRDefault="00A556EB" w:rsidP="0008256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Pr="00A556EB">
        <w:rPr>
          <w:rFonts w:ascii="Times New Roman" w:hAnsi="Times New Roman" w:cs="Times New Roman"/>
          <w:b w:val="0"/>
          <w:i/>
          <w:sz w:val="18"/>
          <w:szCs w:val="18"/>
        </w:rPr>
        <w:t>(фамилия, инициалы)</w:t>
      </w:r>
    </w:p>
    <w:p w:rsidR="0008256F" w:rsidRDefault="0008256F" w:rsidP="0008256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F94168">
        <w:rPr>
          <w:rFonts w:ascii="Times New Roman" w:hAnsi="Times New Roman" w:cs="Times New Roman"/>
          <w:b w:val="0"/>
          <w:color w:val="auto"/>
        </w:rPr>
        <w:t xml:space="preserve">В связи с прекращением обстоятельств, являвшихся основанием для приостановления полномочий указанного лица, руководствуясь пунктом 6 статьи 27 и пунктом 7 статьи 29 </w:t>
      </w:r>
      <w:r w:rsidR="001D48E6">
        <w:rPr>
          <w:rFonts w:ascii="Times New Roman" w:hAnsi="Times New Roman" w:cs="Times New Roman"/>
          <w:b w:val="0"/>
          <w:color w:val="auto"/>
        </w:rPr>
        <w:t xml:space="preserve">      </w:t>
      </w:r>
      <w:r w:rsidRPr="00F94168">
        <w:rPr>
          <w:rFonts w:ascii="Times New Roman" w:hAnsi="Times New Roman" w:cs="Times New Roman"/>
          <w:b w:val="0"/>
          <w:color w:val="auto"/>
        </w:rPr>
        <w:t>Федерального закона от 12 июня 2002 г</w:t>
      </w:r>
      <w:r w:rsidR="0071164D">
        <w:rPr>
          <w:rFonts w:ascii="Times New Roman" w:hAnsi="Times New Roman" w:cs="Times New Roman"/>
          <w:b w:val="0"/>
          <w:color w:val="auto"/>
        </w:rPr>
        <w:t>.</w:t>
      </w:r>
      <w:r w:rsidRPr="00F94168">
        <w:rPr>
          <w:rFonts w:ascii="Times New Roman" w:hAnsi="Times New Roman" w:cs="Times New Roman"/>
          <w:b w:val="0"/>
          <w:color w:val="auto"/>
        </w:rPr>
        <w:t xml:space="preserve"> № 67-ФЗ «Об основных гарантиях избирательных прав и права на участие в референдуме граждан Российской Федерации», частью 7 статьи 16 Закона Краснодарского края от 8 апреля 2003 г</w:t>
      </w:r>
      <w:r w:rsidR="0071164D">
        <w:rPr>
          <w:rFonts w:ascii="Times New Roman" w:hAnsi="Times New Roman" w:cs="Times New Roman"/>
          <w:b w:val="0"/>
          <w:color w:val="auto"/>
        </w:rPr>
        <w:t>.</w:t>
      </w:r>
      <w:r w:rsidRPr="00F94168">
        <w:rPr>
          <w:rFonts w:ascii="Times New Roman" w:hAnsi="Times New Roman" w:cs="Times New Roman"/>
          <w:b w:val="0"/>
          <w:color w:val="auto"/>
        </w:rPr>
        <w:t xml:space="preserve"> № 571-КЗ «О системе избирательных</w:t>
      </w:r>
      <w:proofErr w:type="gramEnd"/>
      <w:r w:rsidRPr="00F94168">
        <w:rPr>
          <w:rFonts w:ascii="Times New Roman" w:hAnsi="Times New Roman" w:cs="Times New Roman"/>
          <w:b w:val="0"/>
          <w:color w:val="auto"/>
        </w:rPr>
        <w:t xml:space="preserve"> комиссий, к</w:t>
      </w:r>
      <w:r w:rsidRPr="00F94168">
        <w:rPr>
          <w:rFonts w:ascii="Times New Roman" w:hAnsi="Times New Roman" w:cs="Times New Roman"/>
          <w:b w:val="0"/>
          <w:color w:val="auto"/>
        </w:rPr>
        <w:t>о</w:t>
      </w:r>
      <w:r w:rsidRPr="00F94168">
        <w:rPr>
          <w:rFonts w:ascii="Times New Roman" w:hAnsi="Times New Roman" w:cs="Times New Roman"/>
          <w:b w:val="0"/>
          <w:color w:val="auto"/>
        </w:rPr>
        <w:t>миссий референдума Краснодарского края», пунктом 13.2 Методических рекомендаций о п</w:t>
      </w:r>
      <w:r w:rsidRPr="00F94168">
        <w:rPr>
          <w:rFonts w:ascii="Times New Roman" w:hAnsi="Times New Roman" w:cs="Times New Roman"/>
          <w:b w:val="0"/>
          <w:color w:val="auto"/>
        </w:rPr>
        <w:t>о</w:t>
      </w:r>
      <w:r w:rsidRPr="00F94168">
        <w:rPr>
          <w:rFonts w:ascii="Times New Roman" w:hAnsi="Times New Roman" w:cs="Times New Roman"/>
          <w:b w:val="0"/>
          <w:color w:val="auto"/>
        </w:rPr>
        <w:t>рядке формирования территориальных избирательных комиссий, избирательных комиссий м</w:t>
      </w:r>
      <w:r w:rsidRPr="00F94168">
        <w:rPr>
          <w:rFonts w:ascii="Times New Roman" w:hAnsi="Times New Roman" w:cs="Times New Roman"/>
          <w:b w:val="0"/>
          <w:color w:val="auto"/>
        </w:rPr>
        <w:t>у</w:t>
      </w:r>
      <w:r w:rsidRPr="00F94168">
        <w:rPr>
          <w:rFonts w:ascii="Times New Roman" w:hAnsi="Times New Roman" w:cs="Times New Roman"/>
          <w:b w:val="0"/>
          <w:color w:val="auto"/>
        </w:rPr>
        <w:t xml:space="preserve">ниципальных образований, окружных и участковых избирательных комиссий, утвержденных </w:t>
      </w:r>
      <w:hyperlink w:anchor="sub_0" w:history="1">
        <w:r w:rsidRPr="00F94168">
          <w:rPr>
            <w:rFonts w:ascii="Times New Roman" w:hAnsi="Times New Roman" w:cs="Times New Roman"/>
            <w:b w:val="0"/>
            <w:color w:val="auto"/>
          </w:rPr>
          <w:t>постановлением</w:t>
        </w:r>
      </w:hyperlink>
      <w:r w:rsidRPr="00F94168">
        <w:rPr>
          <w:rFonts w:ascii="Times New Roman" w:hAnsi="Times New Roman" w:cs="Times New Roman"/>
          <w:b w:val="0"/>
          <w:color w:val="auto"/>
        </w:rPr>
        <w:t xml:space="preserve"> Центральной избирательной комиссии Российской Федерации от 17 февраля 2010 г</w:t>
      </w:r>
      <w:r w:rsidR="0071164D">
        <w:rPr>
          <w:rFonts w:ascii="Times New Roman" w:hAnsi="Times New Roman" w:cs="Times New Roman"/>
          <w:b w:val="0"/>
          <w:color w:val="auto"/>
        </w:rPr>
        <w:t>.</w:t>
      </w:r>
      <w:r w:rsidRPr="00F94168">
        <w:rPr>
          <w:rFonts w:ascii="Times New Roman" w:hAnsi="Times New Roman" w:cs="Times New Roman"/>
          <w:b w:val="0"/>
          <w:color w:val="auto"/>
        </w:rPr>
        <w:t xml:space="preserve"> № 192/1337-5, территориальная избирательная комиссия РЕШИЛА:</w:t>
      </w:r>
    </w:p>
    <w:p w:rsidR="002D67CA" w:rsidRPr="002D67CA" w:rsidRDefault="002D67CA" w:rsidP="002D67CA"/>
    <w:p w:rsidR="0008256F" w:rsidRDefault="0008256F" w:rsidP="0008256F">
      <w:pPr>
        <w:ind w:firstLine="709"/>
        <w:rPr>
          <w:i/>
          <w:sz w:val="24"/>
          <w:szCs w:val="24"/>
        </w:rPr>
      </w:pPr>
      <w:r w:rsidRPr="00F94168">
        <w:rPr>
          <w:sz w:val="24"/>
          <w:szCs w:val="24"/>
        </w:rPr>
        <w:t>1. Считать оконченным приостановление полномочий члена территориальной избир</w:t>
      </w:r>
      <w:r w:rsidRPr="00F94168">
        <w:rPr>
          <w:sz w:val="24"/>
          <w:szCs w:val="24"/>
        </w:rPr>
        <w:t>а</w:t>
      </w:r>
      <w:r w:rsidRPr="00F94168">
        <w:rPr>
          <w:sz w:val="24"/>
          <w:szCs w:val="24"/>
        </w:rPr>
        <w:t xml:space="preserve">тельной комиссии </w:t>
      </w:r>
      <w:r w:rsidRPr="00A556EB">
        <w:rPr>
          <w:sz w:val="24"/>
          <w:szCs w:val="24"/>
        </w:rPr>
        <w:t xml:space="preserve">с правом решающего </w:t>
      </w:r>
      <w:proofErr w:type="spellStart"/>
      <w:r w:rsidRPr="00A556EB">
        <w:rPr>
          <w:sz w:val="24"/>
          <w:szCs w:val="24"/>
        </w:rPr>
        <w:t>голоса</w:t>
      </w:r>
      <w:r w:rsidR="00A556EB">
        <w:rPr>
          <w:i/>
          <w:sz w:val="24"/>
          <w:szCs w:val="24"/>
        </w:rPr>
        <w:t>_______________________________________</w:t>
      </w:r>
      <w:proofErr w:type="spellEnd"/>
      <w:r w:rsidRPr="00C87FCB">
        <w:rPr>
          <w:i/>
          <w:sz w:val="24"/>
          <w:szCs w:val="24"/>
        </w:rPr>
        <w:t>.</w:t>
      </w:r>
    </w:p>
    <w:p w:rsidR="00A556EB" w:rsidRPr="00C87FCB" w:rsidRDefault="00A556EB" w:rsidP="0008256F">
      <w:pPr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</w:t>
      </w:r>
      <w:r w:rsidRPr="00E770A1">
        <w:rPr>
          <w:i/>
          <w:sz w:val="18"/>
          <w:szCs w:val="18"/>
        </w:rPr>
        <w:t>(фамилия, имя, отчество)</w:t>
      </w:r>
    </w:p>
    <w:p w:rsidR="0008256F" w:rsidRDefault="0008256F" w:rsidP="0008256F">
      <w:pPr>
        <w:ind w:firstLine="709"/>
        <w:rPr>
          <w:i/>
          <w:sz w:val="24"/>
          <w:szCs w:val="24"/>
        </w:rPr>
      </w:pPr>
      <w:r w:rsidRPr="00F94168">
        <w:rPr>
          <w:sz w:val="24"/>
          <w:szCs w:val="24"/>
        </w:rPr>
        <w:t xml:space="preserve">2. Направить данное решение члену территориальной избирательной комиссии с правом решающего голоса </w:t>
      </w:r>
      <w:r w:rsidR="00A556EB">
        <w:rPr>
          <w:i/>
          <w:sz w:val="24"/>
          <w:szCs w:val="24"/>
        </w:rPr>
        <w:t>_____________________________.</w:t>
      </w:r>
    </w:p>
    <w:p w:rsidR="00A556EB" w:rsidRPr="00A556EB" w:rsidRDefault="00A556EB" w:rsidP="0008256F">
      <w:pPr>
        <w:ind w:firstLine="709"/>
        <w:rPr>
          <w:sz w:val="24"/>
          <w:szCs w:val="24"/>
        </w:rPr>
      </w:pPr>
      <w:r w:rsidRPr="00A556EB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</w:t>
      </w:r>
      <w:r w:rsidRPr="00A556EB">
        <w:rPr>
          <w:sz w:val="24"/>
          <w:szCs w:val="24"/>
        </w:rPr>
        <w:t xml:space="preserve">   (</w:t>
      </w:r>
      <w:r w:rsidRPr="00A556EB">
        <w:rPr>
          <w:i/>
          <w:sz w:val="18"/>
          <w:szCs w:val="18"/>
        </w:rPr>
        <w:t>фамилия, инициалы)</w:t>
      </w:r>
    </w:p>
    <w:p w:rsidR="0008256F" w:rsidRPr="00C87FCB" w:rsidRDefault="0008256F" w:rsidP="0008256F">
      <w:pPr>
        <w:pStyle w:val="af8"/>
        <w:ind w:firstLine="709"/>
        <w:jc w:val="both"/>
        <w:rPr>
          <w:b w:val="0"/>
          <w:i/>
          <w:sz w:val="24"/>
          <w:szCs w:val="24"/>
        </w:rPr>
      </w:pPr>
      <w:r w:rsidRPr="00F94168">
        <w:rPr>
          <w:b w:val="0"/>
          <w:sz w:val="24"/>
          <w:szCs w:val="24"/>
        </w:rPr>
        <w:t>3. </w:t>
      </w:r>
      <w:proofErr w:type="gramStart"/>
      <w:r w:rsidRPr="00F94168">
        <w:rPr>
          <w:b w:val="0"/>
          <w:sz w:val="24"/>
          <w:szCs w:val="24"/>
        </w:rPr>
        <w:t>Контроль за</w:t>
      </w:r>
      <w:proofErr w:type="gramEnd"/>
      <w:r w:rsidRPr="00F94168">
        <w:rPr>
          <w:b w:val="0"/>
          <w:sz w:val="24"/>
          <w:szCs w:val="24"/>
        </w:rPr>
        <w:t xml:space="preserve"> выполнением пункта 2 решения возложить на секретаря территориальной избирательной комиссии</w:t>
      </w:r>
      <w:r w:rsidR="00A556EB">
        <w:rPr>
          <w:b w:val="0"/>
          <w:sz w:val="24"/>
          <w:szCs w:val="24"/>
        </w:rPr>
        <w:t>.</w:t>
      </w:r>
    </w:p>
    <w:p w:rsidR="0008256F" w:rsidRDefault="0008256F" w:rsidP="0008256F">
      <w:pPr>
        <w:ind w:firstLine="709"/>
        <w:rPr>
          <w:sz w:val="24"/>
          <w:szCs w:val="24"/>
        </w:rPr>
      </w:pPr>
    </w:p>
    <w:p w:rsidR="0071164D" w:rsidRPr="00F94168" w:rsidRDefault="0071164D" w:rsidP="0008256F">
      <w:pPr>
        <w:ind w:firstLine="709"/>
        <w:rPr>
          <w:sz w:val="24"/>
          <w:szCs w:val="24"/>
        </w:rPr>
      </w:pPr>
    </w:p>
    <w:p w:rsidR="0071164D" w:rsidRPr="00375F26" w:rsidRDefault="0071164D" w:rsidP="0071164D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Председатель</w:t>
      </w:r>
    </w:p>
    <w:p w:rsidR="0071164D" w:rsidRPr="00375F26" w:rsidRDefault="0071164D" w:rsidP="0071164D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A556EB">
        <w:rPr>
          <w:i/>
          <w:sz w:val="24"/>
          <w:szCs w:val="24"/>
        </w:rPr>
        <w:t>_________________</w:t>
      </w:r>
    </w:p>
    <w:p w:rsidR="0071164D" w:rsidRDefault="0071164D" w:rsidP="0071164D">
      <w:pPr>
        <w:rPr>
          <w:sz w:val="24"/>
          <w:szCs w:val="24"/>
        </w:rPr>
      </w:pPr>
    </w:p>
    <w:p w:rsidR="0071164D" w:rsidRPr="00375F26" w:rsidRDefault="0071164D" w:rsidP="0071164D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Секретарь</w:t>
      </w:r>
    </w:p>
    <w:p w:rsidR="0071164D" w:rsidRPr="00375F26" w:rsidRDefault="0071164D" w:rsidP="0071164D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A556EB">
        <w:rPr>
          <w:i/>
          <w:sz w:val="24"/>
          <w:szCs w:val="24"/>
        </w:rPr>
        <w:t>_________________</w:t>
      </w:r>
    </w:p>
    <w:p w:rsidR="0008256F" w:rsidRPr="00F94168" w:rsidRDefault="0008256F" w:rsidP="0008256F">
      <w:pPr>
        <w:jc w:val="center"/>
        <w:rPr>
          <w:sz w:val="24"/>
          <w:szCs w:val="24"/>
        </w:rPr>
      </w:pPr>
    </w:p>
    <w:p w:rsidR="0008256F" w:rsidRPr="00F94168" w:rsidRDefault="0008256F" w:rsidP="0008256F">
      <w:pPr>
        <w:rPr>
          <w:b/>
          <w:bCs/>
          <w:sz w:val="24"/>
          <w:szCs w:val="24"/>
        </w:rPr>
      </w:pPr>
      <w:r w:rsidRPr="00F94168">
        <w:rPr>
          <w:b/>
          <w:bCs/>
          <w:sz w:val="24"/>
          <w:szCs w:val="24"/>
        </w:rPr>
        <w:br w:type="page"/>
      </w:r>
    </w:p>
    <w:p w:rsidR="0008256F" w:rsidRPr="00960CBC" w:rsidRDefault="00885746" w:rsidP="00B51E8F">
      <w:pPr>
        <w:jc w:val="right"/>
        <w:rPr>
          <w:bCs/>
          <w:sz w:val="22"/>
        </w:rPr>
      </w:pPr>
      <w:r>
        <w:rPr>
          <w:bCs/>
          <w:sz w:val="22"/>
        </w:rPr>
        <w:lastRenderedPageBreak/>
        <w:t>Приложение № 37</w:t>
      </w:r>
    </w:p>
    <w:p w:rsidR="0008256F" w:rsidRPr="00F94168" w:rsidRDefault="0008256F" w:rsidP="0008256F">
      <w:pPr>
        <w:jc w:val="center"/>
        <w:rPr>
          <w:bCs/>
          <w:sz w:val="24"/>
          <w:szCs w:val="24"/>
        </w:rPr>
      </w:pPr>
    </w:p>
    <w:p w:rsidR="0008256F" w:rsidRPr="00F94168" w:rsidRDefault="0008256F" w:rsidP="0008256F">
      <w:pPr>
        <w:jc w:val="center"/>
        <w:rPr>
          <w:bCs/>
          <w:sz w:val="24"/>
          <w:szCs w:val="24"/>
        </w:rPr>
      </w:pPr>
      <w:r w:rsidRPr="00F94168">
        <w:rPr>
          <w:bCs/>
          <w:sz w:val="24"/>
          <w:szCs w:val="24"/>
        </w:rPr>
        <w:t>РЕШЕНИЕ</w:t>
      </w:r>
    </w:p>
    <w:p w:rsidR="0008256F" w:rsidRPr="00F94168" w:rsidRDefault="0008256F" w:rsidP="0008256F">
      <w:pPr>
        <w:jc w:val="center"/>
        <w:rPr>
          <w:bCs/>
          <w:sz w:val="24"/>
          <w:szCs w:val="24"/>
        </w:rPr>
      </w:pPr>
    </w:p>
    <w:p w:rsidR="0008256F" w:rsidRPr="00F94168" w:rsidRDefault="00B51E8F" w:rsidP="0008256F">
      <w:pPr>
        <w:jc w:val="left"/>
        <w:rPr>
          <w:sz w:val="24"/>
          <w:szCs w:val="24"/>
        </w:rPr>
      </w:pPr>
      <w:r w:rsidRPr="00F94168">
        <w:rPr>
          <w:sz w:val="24"/>
          <w:szCs w:val="24"/>
        </w:rPr>
        <w:t>от «___» ______ 20</w:t>
      </w:r>
      <w:r w:rsidR="00A556EB">
        <w:rPr>
          <w:sz w:val="24"/>
          <w:szCs w:val="24"/>
        </w:rPr>
        <w:t>20</w:t>
      </w:r>
      <w:r w:rsidR="0008256F" w:rsidRPr="00F94168">
        <w:rPr>
          <w:sz w:val="24"/>
          <w:szCs w:val="24"/>
        </w:rPr>
        <w:t xml:space="preserve"> г.</w:t>
      </w:r>
      <w:r w:rsidR="0008256F" w:rsidRPr="00F94168">
        <w:rPr>
          <w:sz w:val="24"/>
          <w:szCs w:val="24"/>
        </w:rPr>
        <w:tab/>
      </w:r>
      <w:r w:rsidR="0008256F" w:rsidRPr="00F94168">
        <w:rPr>
          <w:sz w:val="24"/>
          <w:szCs w:val="24"/>
        </w:rPr>
        <w:tab/>
      </w:r>
      <w:r w:rsidR="0008256F" w:rsidRPr="00F94168">
        <w:rPr>
          <w:sz w:val="24"/>
          <w:szCs w:val="24"/>
        </w:rPr>
        <w:tab/>
      </w:r>
      <w:r w:rsidR="0008256F" w:rsidRPr="00F94168">
        <w:rPr>
          <w:sz w:val="24"/>
          <w:szCs w:val="24"/>
        </w:rPr>
        <w:tab/>
      </w:r>
      <w:r w:rsidR="0008256F" w:rsidRPr="00F94168">
        <w:rPr>
          <w:sz w:val="24"/>
          <w:szCs w:val="24"/>
        </w:rPr>
        <w:tab/>
      </w:r>
      <w:r w:rsidR="0008256F" w:rsidRPr="00F94168">
        <w:rPr>
          <w:sz w:val="24"/>
          <w:szCs w:val="24"/>
        </w:rPr>
        <w:tab/>
      </w:r>
      <w:r w:rsidR="0008256F" w:rsidRPr="00F94168">
        <w:rPr>
          <w:sz w:val="24"/>
          <w:szCs w:val="24"/>
        </w:rPr>
        <w:tab/>
      </w:r>
      <w:r w:rsidR="0008256F" w:rsidRPr="00F94168">
        <w:rPr>
          <w:sz w:val="24"/>
          <w:szCs w:val="24"/>
        </w:rPr>
        <w:tab/>
        <w:t>№ ___/_____</w:t>
      </w:r>
    </w:p>
    <w:p w:rsidR="0008256F" w:rsidRPr="00F94168" w:rsidRDefault="0008256F" w:rsidP="0008256F">
      <w:pPr>
        <w:jc w:val="center"/>
        <w:rPr>
          <w:bCs/>
          <w:sz w:val="24"/>
          <w:szCs w:val="24"/>
        </w:rPr>
      </w:pPr>
    </w:p>
    <w:p w:rsidR="0008256F" w:rsidRPr="00F94168" w:rsidRDefault="0008256F" w:rsidP="0008256F">
      <w:pPr>
        <w:pStyle w:val="ab"/>
        <w:spacing w:after="0"/>
        <w:ind w:left="0"/>
        <w:jc w:val="center"/>
        <w:rPr>
          <w:b/>
        </w:rPr>
      </w:pPr>
      <w:r w:rsidRPr="00F94168">
        <w:rPr>
          <w:b/>
        </w:rPr>
        <w:t xml:space="preserve">О форме и требованиях к изготовлению избирательных бюллетеней </w:t>
      </w:r>
    </w:p>
    <w:p w:rsidR="0008256F" w:rsidRPr="00773169" w:rsidRDefault="0008256F" w:rsidP="00A556EB">
      <w:pPr>
        <w:pStyle w:val="ab"/>
        <w:spacing w:after="0"/>
        <w:ind w:left="0"/>
        <w:jc w:val="center"/>
        <w:rPr>
          <w:b/>
          <w:i/>
        </w:rPr>
      </w:pPr>
      <w:r w:rsidRPr="00F94168">
        <w:rPr>
          <w:b/>
        </w:rPr>
        <w:t xml:space="preserve">для голосования на выборах </w:t>
      </w:r>
      <w:r w:rsidR="002F0AFC">
        <w:rPr>
          <w:b/>
        </w:rPr>
        <w:t xml:space="preserve">депутатов Совета </w:t>
      </w:r>
      <w:r w:rsidR="00A556EB" w:rsidRPr="00A556EB">
        <w:rPr>
          <w:b/>
        </w:rPr>
        <w:t>муниципального образования</w:t>
      </w:r>
    </w:p>
    <w:p w:rsidR="0008256F" w:rsidRPr="00773169" w:rsidRDefault="0008256F" w:rsidP="0008256F">
      <w:pPr>
        <w:pStyle w:val="ab"/>
        <w:spacing w:after="0"/>
        <w:ind w:left="0"/>
        <w:jc w:val="center"/>
        <w:rPr>
          <w:b/>
          <w:i/>
        </w:rPr>
      </w:pPr>
    </w:p>
    <w:p w:rsidR="0008256F" w:rsidRDefault="0008256F" w:rsidP="0008256F">
      <w:pPr>
        <w:ind w:firstLine="851"/>
        <w:rPr>
          <w:spacing w:val="60"/>
          <w:sz w:val="24"/>
          <w:szCs w:val="24"/>
        </w:rPr>
      </w:pPr>
      <w:r w:rsidRPr="00F94168">
        <w:rPr>
          <w:sz w:val="24"/>
          <w:szCs w:val="24"/>
        </w:rPr>
        <w:t>В соответствии со статьей 50 Закона Краснодарского края от 26 декабря 2005 г</w:t>
      </w:r>
      <w:r w:rsidR="0071164D">
        <w:rPr>
          <w:sz w:val="24"/>
          <w:szCs w:val="24"/>
        </w:rPr>
        <w:t xml:space="preserve">.     </w:t>
      </w:r>
      <w:r w:rsidRPr="00F94168">
        <w:rPr>
          <w:sz w:val="24"/>
          <w:szCs w:val="24"/>
        </w:rPr>
        <w:t xml:space="preserve"> </w:t>
      </w:r>
      <w:r w:rsidR="001D48E6">
        <w:rPr>
          <w:sz w:val="24"/>
          <w:szCs w:val="24"/>
        </w:rPr>
        <w:t xml:space="preserve">      </w:t>
      </w:r>
      <w:r w:rsidRPr="00F94168">
        <w:rPr>
          <w:sz w:val="24"/>
          <w:szCs w:val="24"/>
        </w:rPr>
        <w:t>№ 966-КЗ «О муниципальных выборах в Краснодарском крае» территориальная избирательная комиссия РЕШИЛА</w:t>
      </w:r>
      <w:r w:rsidRPr="00F94168">
        <w:rPr>
          <w:spacing w:val="60"/>
          <w:sz w:val="24"/>
          <w:szCs w:val="24"/>
        </w:rPr>
        <w:t>:</w:t>
      </w:r>
    </w:p>
    <w:p w:rsidR="002D67CA" w:rsidRPr="00F94168" w:rsidRDefault="002D67CA" w:rsidP="0008256F">
      <w:pPr>
        <w:ind w:firstLine="851"/>
        <w:rPr>
          <w:spacing w:val="60"/>
          <w:sz w:val="24"/>
          <w:szCs w:val="24"/>
        </w:rPr>
      </w:pPr>
    </w:p>
    <w:p w:rsidR="0008256F" w:rsidRPr="00A556EB" w:rsidRDefault="0008256F" w:rsidP="0008256F">
      <w:pPr>
        <w:ind w:firstLine="851"/>
        <w:rPr>
          <w:sz w:val="24"/>
          <w:szCs w:val="24"/>
        </w:rPr>
      </w:pPr>
      <w:r w:rsidRPr="00F94168">
        <w:rPr>
          <w:sz w:val="24"/>
          <w:szCs w:val="24"/>
        </w:rPr>
        <w:t xml:space="preserve">1. Утвердить форму избирательного бюллетеня для голосования на выборах </w:t>
      </w:r>
      <w:r w:rsidR="002F0AFC">
        <w:rPr>
          <w:sz w:val="24"/>
          <w:szCs w:val="24"/>
        </w:rPr>
        <w:t>депутатов Совета</w:t>
      </w:r>
      <w:r w:rsidR="008113F2">
        <w:rPr>
          <w:sz w:val="24"/>
          <w:szCs w:val="24"/>
        </w:rPr>
        <w:t xml:space="preserve"> </w:t>
      </w:r>
      <w:r w:rsidR="00A556EB" w:rsidRPr="00A556EB">
        <w:rPr>
          <w:sz w:val="24"/>
          <w:szCs w:val="24"/>
        </w:rPr>
        <w:t xml:space="preserve">муниципального образования </w:t>
      </w:r>
      <w:r w:rsidRPr="00A556EB">
        <w:rPr>
          <w:sz w:val="24"/>
          <w:szCs w:val="24"/>
        </w:rPr>
        <w:t xml:space="preserve"> (приложение № 1).</w:t>
      </w:r>
    </w:p>
    <w:p w:rsidR="0008256F" w:rsidRPr="00A556EB" w:rsidRDefault="0008256F" w:rsidP="0008256F">
      <w:pPr>
        <w:ind w:firstLine="851"/>
        <w:rPr>
          <w:sz w:val="24"/>
          <w:szCs w:val="24"/>
        </w:rPr>
      </w:pPr>
      <w:r w:rsidRPr="00A556EB">
        <w:rPr>
          <w:sz w:val="24"/>
          <w:szCs w:val="24"/>
        </w:rPr>
        <w:t xml:space="preserve">2. Утвердить требования к изготовлению избирательных бюллетеней для голосования на выборах </w:t>
      </w:r>
      <w:r w:rsidR="002F0AFC">
        <w:rPr>
          <w:sz w:val="24"/>
          <w:szCs w:val="24"/>
        </w:rPr>
        <w:t>депутатов Совета</w:t>
      </w:r>
      <w:r w:rsidRPr="00A556EB">
        <w:rPr>
          <w:sz w:val="24"/>
          <w:szCs w:val="24"/>
        </w:rPr>
        <w:t xml:space="preserve"> </w:t>
      </w:r>
      <w:r w:rsidR="00A556EB">
        <w:rPr>
          <w:sz w:val="24"/>
          <w:szCs w:val="24"/>
        </w:rPr>
        <w:t xml:space="preserve">муниципального образования </w:t>
      </w:r>
      <w:r w:rsidRPr="00A556EB">
        <w:rPr>
          <w:sz w:val="24"/>
          <w:szCs w:val="24"/>
        </w:rPr>
        <w:t xml:space="preserve"> (приложение № 2).</w:t>
      </w:r>
    </w:p>
    <w:p w:rsidR="0008256F" w:rsidRPr="00A556EB" w:rsidRDefault="0008256F" w:rsidP="0008256F">
      <w:pPr>
        <w:pStyle w:val="ab"/>
        <w:spacing w:after="0"/>
        <w:ind w:left="0" w:firstLine="851"/>
        <w:jc w:val="both"/>
      </w:pPr>
      <w:r w:rsidRPr="00A556EB">
        <w:t xml:space="preserve">3. Изготовить избирательные бюллетени для голосования на выборах </w:t>
      </w:r>
      <w:r w:rsidR="00885746">
        <w:t>депутатов Совета</w:t>
      </w:r>
      <w:r w:rsidRPr="00A556EB">
        <w:t xml:space="preserve"> </w:t>
      </w:r>
      <w:r w:rsidR="00A556EB">
        <w:t>муниципального образования</w:t>
      </w:r>
      <w:r w:rsidRPr="00A556EB">
        <w:t xml:space="preserve"> тиражом </w:t>
      </w:r>
      <w:proofErr w:type="spellStart"/>
      <w:r w:rsidR="00A556EB">
        <w:t>_______</w:t>
      </w:r>
      <w:r w:rsidRPr="00A556EB">
        <w:t>штук</w:t>
      </w:r>
      <w:proofErr w:type="spellEnd"/>
      <w:r w:rsidRPr="00A556EB">
        <w:t>.</w:t>
      </w:r>
    </w:p>
    <w:p w:rsidR="0008256F" w:rsidRPr="00A556EB" w:rsidRDefault="0071164D" w:rsidP="0008256F">
      <w:pPr>
        <w:pStyle w:val="ab"/>
        <w:spacing w:after="0"/>
        <w:ind w:left="0" w:firstLine="709"/>
        <w:jc w:val="both"/>
      </w:pPr>
      <w:r w:rsidRPr="00A556EB">
        <w:t xml:space="preserve">   </w:t>
      </w:r>
      <w:r w:rsidR="0008256F" w:rsidRPr="00A556EB">
        <w:t>4. </w:t>
      </w:r>
      <w:proofErr w:type="gramStart"/>
      <w:r w:rsidR="0008256F" w:rsidRPr="00A556EB">
        <w:t>Разместить</w:t>
      </w:r>
      <w:proofErr w:type="gramEnd"/>
      <w:r w:rsidR="0008256F" w:rsidRPr="00A556EB">
        <w:t xml:space="preserve"> настоящее решение на официальном сайте территориальной избирател</w:t>
      </w:r>
      <w:r w:rsidR="0008256F" w:rsidRPr="00A556EB">
        <w:t>ь</w:t>
      </w:r>
      <w:r w:rsidR="0008256F" w:rsidRPr="00A556EB">
        <w:t>ной комиссии</w:t>
      </w:r>
      <w:r w:rsidR="001D48E6" w:rsidRPr="00A556EB">
        <w:t>.</w:t>
      </w:r>
    </w:p>
    <w:p w:rsidR="0008256F" w:rsidRPr="00A556EB" w:rsidRDefault="0071164D" w:rsidP="0008256F">
      <w:pPr>
        <w:pStyle w:val="21"/>
        <w:spacing w:after="0" w:line="240" w:lineRule="auto"/>
        <w:ind w:left="0" w:firstLine="567"/>
        <w:rPr>
          <w:sz w:val="24"/>
          <w:szCs w:val="24"/>
        </w:rPr>
      </w:pPr>
      <w:r w:rsidRPr="00A556EB">
        <w:rPr>
          <w:sz w:val="24"/>
          <w:szCs w:val="24"/>
        </w:rPr>
        <w:t xml:space="preserve">     </w:t>
      </w:r>
      <w:r w:rsidR="0008256F" w:rsidRPr="00A556EB">
        <w:rPr>
          <w:sz w:val="24"/>
          <w:szCs w:val="24"/>
        </w:rPr>
        <w:t xml:space="preserve">5. </w:t>
      </w:r>
      <w:proofErr w:type="gramStart"/>
      <w:r w:rsidR="0008256F" w:rsidRPr="00A556EB">
        <w:rPr>
          <w:sz w:val="24"/>
          <w:szCs w:val="24"/>
        </w:rPr>
        <w:t>Контроль за</w:t>
      </w:r>
      <w:proofErr w:type="gramEnd"/>
      <w:r w:rsidR="0008256F" w:rsidRPr="00A556EB">
        <w:rPr>
          <w:sz w:val="24"/>
          <w:szCs w:val="24"/>
        </w:rPr>
        <w:t xml:space="preserve"> выполнением пункта 4 данного решения возложить на секретаря терр</w:t>
      </w:r>
      <w:r w:rsidR="0008256F" w:rsidRPr="00A556EB">
        <w:rPr>
          <w:sz w:val="24"/>
          <w:szCs w:val="24"/>
        </w:rPr>
        <w:t>и</w:t>
      </w:r>
      <w:r w:rsidR="0008256F" w:rsidRPr="00A556EB">
        <w:rPr>
          <w:sz w:val="24"/>
          <w:szCs w:val="24"/>
        </w:rPr>
        <w:t>ториаль</w:t>
      </w:r>
      <w:r w:rsidR="00A556EB">
        <w:rPr>
          <w:sz w:val="24"/>
          <w:szCs w:val="24"/>
        </w:rPr>
        <w:t>ной избирательной комиссии.</w:t>
      </w:r>
    </w:p>
    <w:p w:rsidR="0071164D" w:rsidRPr="00A556EB" w:rsidRDefault="0071164D" w:rsidP="0071164D">
      <w:pPr>
        <w:ind w:firstLine="709"/>
        <w:rPr>
          <w:sz w:val="24"/>
          <w:szCs w:val="24"/>
        </w:rPr>
      </w:pPr>
    </w:p>
    <w:p w:rsidR="0071164D" w:rsidRDefault="0071164D" w:rsidP="0071164D">
      <w:pPr>
        <w:ind w:firstLine="709"/>
        <w:rPr>
          <w:sz w:val="24"/>
          <w:szCs w:val="24"/>
        </w:rPr>
      </w:pPr>
    </w:p>
    <w:p w:rsidR="0071164D" w:rsidRPr="00375F26" w:rsidRDefault="0071164D" w:rsidP="0071164D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Председатель</w:t>
      </w:r>
    </w:p>
    <w:p w:rsidR="0071164D" w:rsidRPr="00375F26" w:rsidRDefault="0071164D" w:rsidP="0071164D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A556EB">
        <w:rPr>
          <w:i/>
          <w:sz w:val="24"/>
          <w:szCs w:val="24"/>
        </w:rPr>
        <w:t>___________________</w:t>
      </w:r>
    </w:p>
    <w:p w:rsidR="0071164D" w:rsidRDefault="0071164D" w:rsidP="0071164D">
      <w:pPr>
        <w:rPr>
          <w:sz w:val="24"/>
          <w:szCs w:val="24"/>
        </w:rPr>
      </w:pPr>
    </w:p>
    <w:p w:rsidR="0071164D" w:rsidRPr="00375F26" w:rsidRDefault="0071164D" w:rsidP="0071164D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Секретарь</w:t>
      </w:r>
    </w:p>
    <w:p w:rsidR="0071164D" w:rsidRPr="00375F26" w:rsidRDefault="0071164D" w:rsidP="0071164D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A556EB">
        <w:rPr>
          <w:i/>
          <w:sz w:val="24"/>
          <w:szCs w:val="24"/>
        </w:rPr>
        <w:t>____________________</w:t>
      </w:r>
    </w:p>
    <w:p w:rsidR="0008256F" w:rsidRPr="00F94168" w:rsidRDefault="0008256F" w:rsidP="0008256F">
      <w:pPr>
        <w:pStyle w:val="21"/>
        <w:spacing w:after="0" w:line="240" w:lineRule="auto"/>
        <w:ind w:left="0" w:firstLine="567"/>
        <w:rPr>
          <w:sz w:val="24"/>
          <w:szCs w:val="24"/>
        </w:rPr>
      </w:pPr>
    </w:p>
    <w:p w:rsidR="0008256F" w:rsidRPr="00F94168" w:rsidRDefault="0008256F" w:rsidP="0008256F">
      <w:pPr>
        <w:rPr>
          <w:sz w:val="24"/>
          <w:szCs w:val="24"/>
        </w:rPr>
      </w:pPr>
      <w:r w:rsidRPr="00F94168">
        <w:rPr>
          <w:sz w:val="24"/>
          <w:szCs w:val="24"/>
        </w:rPr>
        <w:br w:type="page"/>
      </w:r>
    </w:p>
    <w:p w:rsidR="0008256F" w:rsidRPr="00F94168" w:rsidRDefault="0008256F" w:rsidP="0008256F">
      <w:pPr>
        <w:ind w:left="5670"/>
        <w:jc w:val="center"/>
        <w:rPr>
          <w:sz w:val="24"/>
          <w:szCs w:val="24"/>
        </w:rPr>
      </w:pPr>
      <w:r w:rsidRPr="00F94168">
        <w:rPr>
          <w:sz w:val="24"/>
          <w:szCs w:val="24"/>
        </w:rPr>
        <w:lastRenderedPageBreak/>
        <w:t>Приложение № 1</w:t>
      </w:r>
    </w:p>
    <w:p w:rsidR="0008256F" w:rsidRPr="00F94168" w:rsidRDefault="0008256F" w:rsidP="0008256F">
      <w:pPr>
        <w:ind w:left="5670"/>
        <w:jc w:val="center"/>
        <w:rPr>
          <w:sz w:val="24"/>
          <w:szCs w:val="24"/>
        </w:rPr>
      </w:pPr>
      <w:r w:rsidRPr="00F94168">
        <w:rPr>
          <w:sz w:val="24"/>
          <w:szCs w:val="24"/>
        </w:rPr>
        <w:t xml:space="preserve">к решению </w:t>
      </w:r>
      <w:proofErr w:type="gramStart"/>
      <w:r w:rsidRPr="00F94168">
        <w:rPr>
          <w:sz w:val="24"/>
          <w:szCs w:val="24"/>
        </w:rPr>
        <w:t>территориальной</w:t>
      </w:r>
      <w:proofErr w:type="gramEnd"/>
      <w:r w:rsidRPr="00F94168">
        <w:rPr>
          <w:sz w:val="24"/>
          <w:szCs w:val="24"/>
        </w:rPr>
        <w:t xml:space="preserve"> </w:t>
      </w:r>
    </w:p>
    <w:p w:rsidR="0008256F" w:rsidRPr="00F94168" w:rsidRDefault="0008256F" w:rsidP="0008256F">
      <w:pPr>
        <w:ind w:left="5670"/>
        <w:jc w:val="center"/>
        <w:rPr>
          <w:sz w:val="24"/>
          <w:szCs w:val="24"/>
        </w:rPr>
      </w:pPr>
      <w:r w:rsidRPr="00F94168">
        <w:rPr>
          <w:sz w:val="24"/>
          <w:szCs w:val="24"/>
        </w:rPr>
        <w:t xml:space="preserve">избирательной комиссии </w:t>
      </w:r>
      <w:r w:rsidR="00B13900" w:rsidRPr="00F94168">
        <w:rPr>
          <w:sz w:val="24"/>
          <w:szCs w:val="24"/>
        </w:rPr>
        <w:t>от «__» _____ 20</w:t>
      </w:r>
      <w:r w:rsidR="00F7706C">
        <w:rPr>
          <w:sz w:val="24"/>
          <w:szCs w:val="24"/>
        </w:rPr>
        <w:t>20</w:t>
      </w:r>
      <w:r w:rsidRPr="00F94168">
        <w:rPr>
          <w:sz w:val="24"/>
          <w:szCs w:val="24"/>
        </w:rPr>
        <w:t xml:space="preserve"> года № __/___</w:t>
      </w:r>
    </w:p>
    <w:p w:rsidR="00CD1A07" w:rsidRPr="00F94168" w:rsidRDefault="00CD1A07" w:rsidP="0008256F">
      <w:pPr>
        <w:ind w:left="4253"/>
        <w:jc w:val="center"/>
        <w:rPr>
          <w:sz w:val="24"/>
          <w:szCs w:val="24"/>
        </w:rPr>
      </w:pPr>
    </w:p>
    <w:p w:rsidR="00CD1A07" w:rsidRPr="00F94168" w:rsidRDefault="00CD1A07" w:rsidP="00CD1A07">
      <w:pPr>
        <w:jc w:val="center"/>
        <w:rPr>
          <w:b/>
          <w:sz w:val="24"/>
          <w:szCs w:val="24"/>
        </w:rPr>
      </w:pPr>
      <w:r w:rsidRPr="00F94168">
        <w:rPr>
          <w:b/>
          <w:sz w:val="24"/>
          <w:szCs w:val="24"/>
        </w:rPr>
        <w:t>Форма избирательного бюллетеня для голосования</w:t>
      </w:r>
    </w:p>
    <w:p w:rsidR="00CD1A07" w:rsidRPr="00773169" w:rsidRDefault="00CD1A07" w:rsidP="00F7706C">
      <w:pPr>
        <w:jc w:val="center"/>
        <w:rPr>
          <w:b/>
          <w:i/>
          <w:sz w:val="24"/>
          <w:szCs w:val="24"/>
        </w:rPr>
      </w:pPr>
      <w:r w:rsidRPr="00F94168">
        <w:rPr>
          <w:b/>
          <w:sz w:val="24"/>
          <w:szCs w:val="24"/>
        </w:rPr>
        <w:t xml:space="preserve">на выборах </w:t>
      </w:r>
      <w:r w:rsidR="002F0AFC">
        <w:rPr>
          <w:b/>
          <w:sz w:val="24"/>
          <w:szCs w:val="24"/>
        </w:rPr>
        <w:t>депутатов Совета</w:t>
      </w:r>
      <w:r w:rsidR="008113F2" w:rsidRPr="00F7706C">
        <w:rPr>
          <w:b/>
          <w:sz w:val="24"/>
          <w:szCs w:val="24"/>
        </w:rPr>
        <w:t xml:space="preserve"> </w:t>
      </w:r>
      <w:r w:rsidR="00F7706C" w:rsidRPr="00F7706C">
        <w:rPr>
          <w:b/>
          <w:sz w:val="24"/>
          <w:szCs w:val="24"/>
        </w:rPr>
        <w:t>муниципального образования</w:t>
      </w:r>
      <w:r w:rsidR="00885746">
        <w:rPr>
          <w:b/>
          <w:sz w:val="24"/>
          <w:szCs w:val="24"/>
        </w:rPr>
        <w:t>*</w:t>
      </w:r>
    </w:p>
    <w:p w:rsidR="00CD1A07" w:rsidRPr="00F94168" w:rsidRDefault="00CD1A07" w:rsidP="00CD1A07">
      <w:pPr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426"/>
        <w:gridCol w:w="4203"/>
        <w:gridCol w:w="1026"/>
        <w:gridCol w:w="1809"/>
      </w:tblGrid>
      <w:tr w:rsidR="00CD1A07" w:rsidRPr="00F94168" w:rsidTr="00773169">
        <w:tc>
          <w:tcPr>
            <w:tcW w:w="6629" w:type="dxa"/>
            <w:gridSpan w:val="2"/>
          </w:tcPr>
          <w:p w:rsidR="00CD1A07" w:rsidRPr="005531AB" w:rsidRDefault="00CD1A07" w:rsidP="00CD1A07">
            <w:pPr>
              <w:pStyle w:val="caaieiaie1"/>
              <w:keepNext w:val="0"/>
              <w:widowControl/>
              <w:rPr>
                <w:rFonts w:ascii="Times New Roman CYR" w:hAnsi="Times New Roman CYR"/>
                <w:sz w:val="20"/>
              </w:rPr>
            </w:pPr>
            <w:r w:rsidRPr="005531AB">
              <w:rPr>
                <w:rFonts w:ascii="Times New Roman CYR" w:hAnsi="Times New Roman CYR"/>
                <w:sz w:val="20"/>
              </w:rPr>
              <w:t>ИЗБИРАТЕЛЬНЫЙ БЮЛЛЕТЕНЬ</w:t>
            </w:r>
          </w:p>
          <w:p w:rsidR="00CD1A07" w:rsidRPr="005531AB" w:rsidRDefault="00CD1A07" w:rsidP="00CD1A07">
            <w:pPr>
              <w:pStyle w:val="220"/>
              <w:rPr>
                <w:rFonts w:ascii="Times New Roman CYR" w:hAnsi="Times New Roman CYR"/>
                <w:b/>
              </w:rPr>
            </w:pPr>
            <w:r w:rsidRPr="005531AB">
              <w:rPr>
                <w:rFonts w:ascii="Times New Roman CYR" w:hAnsi="Times New Roman CYR"/>
                <w:b/>
              </w:rPr>
              <w:t xml:space="preserve">для голосования на выборах </w:t>
            </w:r>
            <w:r w:rsidR="002F0AFC">
              <w:rPr>
                <w:rFonts w:ascii="Times New Roman CYR" w:hAnsi="Times New Roman CYR"/>
                <w:b/>
              </w:rPr>
              <w:t>депутатов Совета</w:t>
            </w:r>
          </w:p>
          <w:p w:rsidR="00CD1A07" w:rsidRPr="00F7706C" w:rsidRDefault="00F7706C" w:rsidP="00CD1A07">
            <w:pPr>
              <w:pStyle w:val="220"/>
              <w:rPr>
                <w:rFonts w:ascii="Times New Roman CYR" w:hAnsi="Times New Roman CYR"/>
                <w:b/>
              </w:rPr>
            </w:pPr>
            <w:r w:rsidRPr="00F7706C">
              <w:rPr>
                <w:rFonts w:ascii="Times New Roman CYR" w:hAnsi="Times New Roman CYR"/>
                <w:b/>
              </w:rPr>
              <w:t>муниципального образования</w:t>
            </w:r>
          </w:p>
          <w:p w:rsidR="00CD1A07" w:rsidRPr="005531AB" w:rsidRDefault="00CD1A07" w:rsidP="00CD1A07">
            <w:pPr>
              <w:pStyle w:val="a3"/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</w:p>
          <w:p w:rsidR="00CD1A07" w:rsidRPr="005531AB" w:rsidRDefault="00CD1A07" w:rsidP="00CD1A07">
            <w:pPr>
              <w:pStyle w:val="a3"/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5531AB">
              <w:rPr>
                <w:rFonts w:ascii="Times New Roman CYR" w:hAnsi="Times New Roman CYR"/>
                <w:b/>
                <w:sz w:val="20"/>
                <w:szCs w:val="20"/>
              </w:rPr>
              <w:t>Краснодарский край</w:t>
            </w:r>
          </w:p>
          <w:p w:rsidR="00CD1A07" w:rsidRPr="005531AB" w:rsidRDefault="00F7706C" w:rsidP="00CD1A07">
            <w:pPr>
              <w:pStyle w:val="a3"/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«___»________2020года</w:t>
            </w:r>
          </w:p>
          <w:p w:rsidR="00CD1A07" w:rsidRPr="005531AB" w:rsidRDefault="00CD1A07" w:rsidP="00CD1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CD1A07" w:rsidRPr="005531AB" w:rsidRDefault="00CD1A07" w:rsidP="00CD1A07">
            <w:pPr>
              <w:jc w:val="center"/>
              <w:rPr>
                <w:sz w:val="20"/>
                <w:szCs w:val="20"/>
              </w:rPr>
            </w:pPr>
            <w:r w:rsidRPr="005531AB">
              <w:rPr>
                <w:sz w:val="20"/>
                <w:szCs w:val="20"/>
              </w:rPr>
              <w:t>(Место для подписей двух членов участковой избир</w:t>
            </w:r>
            <w:r w:rsidRPr="005531AB">
              <w:rPr>
                <w:sz w:val="20"/>
                <w:szCs w:val="20"/>
              </w:rPr>
              <w:t>а</w:t>
            </w:r>
            <w:r w:rsidRPr="005531AB">
              <w:rPr>
                <w:sz w:val="20"/>
                <w:szCs w:val="20"/>
              </w:rPr>
              <w:t xml:space="preserve">тельной комиссии </w:t>
            </w:r>
            <w:r w:rsidRPr="005531AB">
              <w:rPr>
                <w:sz w:val="20"/>
                <w:szCs w:val="20"/>
              </w:rPr>
              <w:br/>
              <w:t xml:space="preserve">с правом решающего голоса </w:t>
            </w:r>
            <w:r w:rsidRPr="005531AB">
              <w:rPr>
                <w:sz w:val="20"/>
                <w:szCs w:val="20"/>
              </w:rPr>
              <w:br/>
              <w:t xml:space="preserve">и печати участковой </w:t>
            </w:r>
            <w:r w:rsidRPr="005531AB">
              <w:rPr>
                <w:sz w:val="20"/>
                <w:szCs w:val="20"/>
              </w:rPr>
              <w:br/>
              <w:t>избирательной комиссии)</w:t>
            </w:r>
          </w:p>
        </w:tc>
      </w:tr>
      <w:tr w:rsidR="00CD1A07" w:rsidRPr="00F94168" w:rsidTr="00773169">
        <w:tc>
          <w:tcPr>
            <w:tcW w:w="9464" w:type="dxa"/>
            <w:gridSpan w:val="4"/>
          </w:tcPr>
          <w:p w:rsidR="00CD1A07" w:rsidRPr="005531AB" w:rsidRDefault="00211428" w:rsidP="00CD1A07">
            <w:pPr>
              <w:jc w:val="center"/>
              <w:rPr>
                <w:sz w:val="20"/>
                <w:szCs w:val="20"/>
              </w:rPr>
            </w:pPr>
            <w:r w:rsidRPr="005531AB">
              <w:rPr>
                <w:rFonts w:ascii="Arial" w:hAnsi="Arial"/>
                <w:b/>
                <w:i/>
                <w:sz w:val="20"/>
                <w:szCs w:val="20"/>
              </w:rPr>
              <w:t>РАЗЪЯСНЕНИЕ ПОРЯДКА</w:t>
            </w:r>
            <w:r w:rsidR="00CD1A07" w:rsidRPr="005531AB">
              <w:rPr>
                <w:rFonts w:ascii="Arial" w:hAnsi="Arial"/>
                <w:b/>
                <w:i/>
                <w:sz w:val="20"/>
                <w:szCs w:val="20"/>
              </w:rPr>
              <w:t xml:space="preserve"> ЗАПОЛНЕНИЯ ИЗБИРАТЕЛЬНОГО БЮЛЛЕТЕНЯ</w:t>
            </w:r>
          </w:p>
        </w:tc>
      </w:tr>
      <w:tr w:rsidR="00CD1A07" w:rsidRPr="00F94168" w:rsidTr="00773169">
        <w:tc>
          <w:tcPr>
            <w:tcW w:w="9464" w:type="dxa"/>
            <w:gridSpan w:val="4"/>
          </w:tcPr>
          <w:p w:rsidR="00CD1A07" w:rsidRPr="005531AB" w:rsidRDefault="00CD1A07" w:rsidP="00CD1A07">
            <w:pPr>
              <w:pStyle w:val="BlockQuotation"/>
              <w:widowControl/>
              <w:suppressAutoHyphens/>
              <w:ind w:left="0" w:right="0" w:firstLine="227"/>
              <w:rPr>
                <w:rFonts w:cs="Arial"/>
                <w:i/>
                <w:iCs/>
                <w:sz w:val="18"/>
                <w:szCs w:val="18"/>
              </w:rPr>
            </w:pPr>
            <w:r w:rsidRPr="005531AB">
              <w:rPr>
                <w:rFonts w:cs="Arial"/>
                <w:i/>
                <w:iCs/>
                <w:sz w:val="18"/>
                <w:szCs w:val="18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CD1A07" w:rsidRPr="005531AB" w:rsidRDefault="00CD1A07" w:rsidP="00CD1A07">
            <w:pPr>
              <w:pStyle w:val="BlockQuotation"/>
              <w:widowControl/>
              <w:suppressAutoHyphens/>
              <w:ind w:left="0" w:right="0" w:firstLine="227"/>
              <w:rPr>
                <w:i/>
                <w:sz w:val="18"/>
                <w:szCs w:val="18"/>
              </w:rPr>
            </w:pPr>
            <w:proofErr w:type="gramStart"/>
            <w:r w:rsidRPr="005531AB">
              <w:rPr>
                <w:rFonts w:cs="Arial"/>
                <w:i/>
                <w:iCs/>
                <w:sz w:val="18"/>
                <w:szCs w:val="18"/>
              </w:rPr>
              <w:t>Избирательный бюллетень, в котором любой знак (знаки) проставлен (проставл</w:t>
            </w:r>
            <w:r w:rsidR="00211428" w:rsidRPr="005531AB">
              <w:rPr>
                <w:rFonts w:cs="Arial"/>
                <w:i/>
                <w:iCs/>
                <w:sz w:val="18"/>
                <w:szCs w:val="18"/>
              </w:rPr>
              <w:t>ены) более чем в одном квадрате</w:t>
            </w:r>
            <w:r w:rsidRPr="005531AB">
              <w:rPr>
                <w:rFonts w:cs="Arial"/>
                <w:i/>
                <w:iCs/>
                <w:sz w:val="18"/>
                <w:szCs w:val="18"/>
              </w:rPr>
              <w:t xml:space="preserve"> либо не проставлен ни в одном из них, считается недействительным.</w:t>
            </w:r>
            <w:proofErr w:type="gramEnd"/>
          </w:p>
          <w:p w:rsidR="00CD1A07" w:rsidRPr="005531AB" w:rsidRDefault="00CD1A07" w:rsidP="00CD1A07">
            <w:pPr>
              <w:pStyle w:val="BlockQuotation"/>
              <w:widowControl/>
              <w:suppressAutoHyphens/>
              <w:ind w:left="0" w:right="0" w:firstLine="227"/>
              <w:rPr>
                <w:rFonts w:cs="Arial"/>
                <w:i/>
                <w:iCs/>
                <w:sz w:val="18"/>
                <w:szCs w:val="18"/>
              </w:rPr>
            </w:pPr>
            <w:r w:rsidRPr="005531AB">
              <w:rPr>
                <w:rFonts w:cs="Arial"/>
                <w:i/>
                <w:iCs/>
                <w:sz w:val="18"/>
                <w:szCs w:val="18"/>
              </w:rPr>
              <w:t xml:space="preserve">Избирательный бюллетень, не заверенный подписями двух членов участковой избирательной комиссии </w:t>
            </w:r>
            <w:r w:rsidRPr="005531AB">
              <w:rPr>
                <w:rFonts w:cs="Arial"/>
                <w:i/>
                <w:iCs/>
                <w:sz w:val="18"/>
                <w:szCs w:val="18"/>
                <w:lang w:val="en-US"/>
              </w:rPr>
              <w:t>c</w:t>
            </w:r>
            <w:r w:rsidRPr="005531AB">
              <w:rPr>
                <w:rFonts w:cs="Arial"/>
                <w:i/>
                <w:iCs/>
                <w:sz w:val="18"/>
                <w:szCs w:val="18"/>
              </w:rPr>
              <w:t xml:space="preserve"> правом решающего голоса 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CD1A07" w:rsidRPr="005531AB" w:rsidRDefault="00CD1A07" w:rsidP="005531AB">
            <w:pPr>
              <w:pStyle w:val="BlockQuotation"/>
              <w:widowControl/>
              <w:suppressAutoHyphens/>
              <w:ind w:left="0" w:right="0" w:firstLine="227"/>
              <w:rPr>
                <w:rFonts w:cs="Arial"/>
                <w:i/>
                <w:iCs/>
                <w:sz w:val="18"/>
                <w:szCs w:val="18"/>
              </w:rPr>
            </w:pPr>
            <w:r w:rsidRPr="005531AB">
              <w:rPr>
                <w:rFonts w:cs="Arial"/>
                <w:i/>
                <w:iCs/>
                <w:sz w:val="18"/>
                <w:szCs w:val="18"/>
              </w:rPr>
              <w:t>В случае использования прозрачных ящиков для голосования, в целях защиты тайны голосования из</w:t>
            </w:r>
            <w:r w:rsidR="00211428" w:rsidRPr="005531AB">
              <w:rPr>
                <w:rFonts w:cs="Arial"/>
                <w:i/>
                <w:iCs/>
                <w:sz w:val="18"/>
                <w:szCs w:val="18"/>
              </w:rPr>
              <w:t>бирателе</w:t>
            </w:r>
            <w:r w:rsidR="00DA23FC">
              <w:rPr>
                <w:rFonts w:cs="Arial"/>
                <w:i/>
                <w:iCs/>
                <w:sz w:val="18"/>
                <w:szCs w:val="18"/>
              </w:rPr>
              <w:t>й</w:t>
            </w:r>
            <w:r w:rsidRPr="005531AB">
              <w:rPr>
                <w:rFonts w:cs="Arial"/>
                <w:i/>
                <w:iCs/>
                <w:sz w:val="18"/>
                <w:szCs w:val="18"/>
              </w:rPr>
              <w:t xml:space="preserve"> избирательный бюллетень складывается лицевой стороной внутрь.</w:t>
            </w:r>
          </w:p>
        </w:tc>
      </w:tr>
      <w:tr w:rsidR="00CD1A07" w:rsidRPr="00F94168" w:rsidTr="00773169">
        <w:tc>
          <w:tcPr>
            <w:tcW w:w="2426" w:type="dxa"/>
          </w:tcPr>
          <w:p w:rsidR="00CD1A07" w:rsidRPr="005531AB" w:rsidRDefault="00657003" w:rsidP="006418D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</w:rPr>
              <w:pict>
                <v:rect id="Прямоугольник 9" o:spid="_x0000_s1046" style="position:absolute;left:0;text-align:left;margin-left:404.05pt;margin-top:15.95pt;width:28.8pt;height:28.8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" o:allowincell="f" strokeweight="2.25pt"/>
              </w:pict>
            </w:r>
            <w:r w:rsidR="00CD1A07" w:rsidRPr="005531AB">
              <w:rPr>
                <w:b/>
                <w:i/>
                <w:sz w:val="20"/>
                <w:szCs w:val="20"/>
              </w:rPr>
              <w:t>ФАМИЛИЯ,</w:t>
            </w:r>
          </w:p>
          <w:p w:rsidR="00CD1A07" w:rsidRPr="005531AB" w:rsidRDefault="00CD1A07" w:rsidP="006418DA">
            <w:pPr>
              <w:jc w:val="center"/>
              <w:rPr>
                <w:b/>
                <w:i/>
                <w:sz w:val="20"/>
                <w:szCs w:val="20"/>
              </w:rPr>
            </w:pPr>
            <w:r w:rsidRPr="005531AB">
              <w:rPr>
                <w:b/>
                <w:i/>
                <w:sz w:val="20"/>
                <w:szCs w:val="20"/>
              </w:rPr>
              <w:t>имя, отчество</w:t>
            </w:r>
          </w:p>
          <w:p w:rsidR="006418DA" w:rsidRPr="005531AB" w:rsidRDefault="006418DA" w:rsidP="006418DA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CD1A07" w:rsidRPr="005531AB" w:rsidRDefault="00CD1A07" w:rsidP="00CD1A07">
            <w:pPr>
              <w:jc w:val="center"/>
              <w:rPr>
                <w:i/>
                <w:sz w:val="20"/>
                <w:szCs w:val="20"/>
              </w:rPr>
            </w:pPr>
            <w:r w:rsidRPr="005531AB">
              <w:rPr>
                <w:i/>
                <w:sz w:val="20"/>
                <w:szCs w:val="20"/>
              </w:rPr>
              <w:t xml:space="preserve">зарегистрированного кандидата </w:t>
            </w:r>
          </w:p>
          <w:p w:rsidR="006418DA" w:rsidRPr="005531AB" w:rsidRDefault="00CD1A07" w:rsidP="00CD1A07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5531AB">
              <w:rPr>
                <w:i/>
                <w:sz w:val="20"/>
                <w:szCs w:val="20"/>
              </w:rPr>
              <w:t xml:space="preserve">(фамилии указываются </w:t>
            </w:r>
            <w:proofErr w:type="gramEnd"/>
          </w:p>
          <w:p w:rsidR="006418DA" w:rsidRPr="005531AB" w:rsidRDefault="00CD1A07" w:rsidP="00CD1A07">
            <w:pPr>
              <w:jc w:val="center"/>
              <w:rPr>
                <w:i/>
                <w:sz w:val="20"/>
                <w:szCs w:val="20"/>
              </w:rPr>
            </w:pPr>
            <w:r w:rsidRPr="005531AB">
              <w:rPr>
                <w:i/>
                <w:sz w:val="20"/>
                <w:szCs w:val="20"/>
              </w:rPr>
              <w:t xml:space="preserve">в алфавитном </w:t>
            </w:r>
          </w:p>
          <w:p w:rsidR="00CD1A07" w:rsidRPr="005531AB" w:rsidRDefault="00CD1A07" w:rsidP="00CD1A07">
            <w:pPr>
              <w:jc w:val="center"/>
              <w:rPr>
                <w:sz w:val="20"/>
                <w:szCs w:val="20"/>
              </w:rPr>
            </w:pPr>
            <w:proofErr w:type="gramStart"/>
            <w:r w:rsidRPr="005531AB">
              <w:rPr>
                <w:i/>
                <w:sz w:val="20"/>
                <w:szCs w:val="20"/>
              </w:rPr>
              <w:t>порядке</w:t>
            </w:r>
            <w:proofErr w:type="gramEnd"/>
            <w:r w:rsidRPr="005531A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229" w:type="dxa"/>
            <w:gridSpan w:val="2"/>
          </w:tcPr>
          <w:p w:rsidR="00B718F7" w:rsidRPr="005531AB" w:rsidRDefault="006418DA" w:rsidP="00B718F7">
            <w:pPr>
              <w:pStyle w:val="ab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5531AB">
              <w:rPr>
                <w:sz w:val="20"/>
                <w:szCs w:val="20"/>
              </w:rPr>
              <w:t>Год рождения; наименование субъекта Российской Фед</w:t>
            </w:r>
            <w:r w:rsidRPr="005531AB">
              <w:rPr>
                <w:sz w:val="20"/>
                <w:szCs w:val="20"/>
              </w:rPr>
              <w:t>е</w:t>
            </w:r>
            <w:r w:rsidRPr="005531AB">
              <w:rPr>
                <w:sz w:val="20"/>
                <w:szCs w:val="20"/>
              </w:rPr>
              <w:t>рации, района, города, иного населенного пункта, где расположено место жительства кандидата; основное м</w:t>
            </w:r>
            <w:r w:rsidRPr="005531AB">
              <w:rPr>
                <w:sz w:val="20"/>
                <w:szCs w:val="20"/>
              </w:rPr>
              <w:t>е</w:t>
            </w:r>
            <w:r w:rsidRPr="005531AB">
              <w:rPr>
                <w:sz w:val="20"/>
                <w:szCs w:val="20"/>
              </w:rPr>
              <w:t>сто работы или службы, занимаемая должность (в случае отсутствия основного места работы или службы – род занятий). Если кандидат является депутатом и осущест</w:t>
            </w:r>
            <w:r w:rsidRPr="005531AB">
              <w:rPr>
                <w:sz w:val="20"/>
                <w:szCs w:val="20"/>
              </w:rPr>
              <w:t>в</w:t>
            </w:r>
            <w:r w:rsidRPr="005531AB">
              <w:rPr>
                <w:sz w:val="20"/>
                <w:szCs w:val="20"/>
              </w:rPr>
              <w:t>ляет свои полномочия на непостоянной основе, – сведения об этом с указанием наименования соответс</w:t>
            </w:r>
            <w:r w:rsidRPr="005531AB">
              <w:rPr>
                <w:sz w:val="20"/>
                <w:szCs w:val="20"/>
              </w:rPr>
              <w:t>т</w:t>
            </w:r>
            <w:r w:rsidRPr="005531AB">
              <w:rPr>
                <w:sz w:val="20"/>
                <w:szCs w:val="20"/>
              </w:rPr>
              <w:t>вующего представительного органа.</w:t>
            </w:r>
          </w:p>
          <w:p w:rsidR="00B718F7" w:rsidRPr="005531AB" w:rsidRDefault="00B718F7" w:rsidP="00B718F7">
            <w:pPr>
              <w:pStyle w:val="ab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5531AB">
              <w:rPr>
                <w:sz w:val="20"/>
                <w:szCs w:val="20"/>
              </w:rPr>
              <w:t>Если кандидат выдвинут избирательным объединением указывается слово «выдвинут» с указанием наименования соответствующей политической партии, иного общес</w:t>
            </w:r>
            <w:r w:rsidRPr="005531AB">
              <w:rPr>
                <w:sz w:val="20"/>
                <w:szCs w:val="20"/>
              </w:rPr>
              <w:t>т</w:t>
            </w:r>
            <w:r w:rsidRPr="005531AB">
              <w:rPr>
                <w:sz w:val="20"/>
                <w:szCs w:val="20"/>
              </w:rPr>
              <w:t>венного объединения.</w:t>
            </w:r>
          </w:p>
          <w:p w:rsidR="006418DA" w:rsidRPr="005531AB" w:rsidRDefault="006418DA" w:rsidP="006418DA">
            <w:pPr>
              <w:pStyle w:val="21"/>
              <w:spacing w:after="0" w:line="240" w:lineRule="auto"/>
              <w:ind w:left="0"/>
              <w:rPr>
                <w:sz w:val="20"/>
                <w:szCs w:val="20"/>
              </w:rPr>
            </w:pPr>
            <w:r w:rsidRPr="005531AB">
              <w:rPr>
                <w:sz w:val="20"/>
                <w:szCs w:val="20"/>
              </w:rPr>
              <w:t>Если кандидат сам выдвинул свою кандидатуру, указыв</w:t>
            </w:r>
            <w:r w:rsidRPr="005531AB">
              <w:rPr>
                <w:sz w:val="20"/>
                <w:szCs w:val="20"/>
              </w:rPr>
              <w:t>а</w:t>
            </w:r>
            <w:r w:rsidRPr="005531AB">
              <w:rPr>
                <w:sz w:val="20"/>
                <w:szCs w:val="20"/>
              </w:rPr>
              <w:t>ется слово «самовыдвижение».</w:t>
            </w:r>
          </w:p>
          <w:p w:rsidR="00B718F7" w:rsidRPr="005531AB" w:rsidRDefault="006418DA" w:rsidP="00B718F7">
            <w:pPr>
              <w:ind w:hanging="31"/>
              <w:rPr>
                <w:sz w:val="20"/>
                <w:szCs w:val="20"/>
              </w:rPr>
            </w:pPr>
            <w:r w:rsidRPr="005531AB">
              <w:rPr>
                <w:sz w:val="20"/>
                <w:szCs w:val="20"/>
              </w:rPr>
              <w:t>Если кандидат указал на свою принадлежность к полит</w:t>
            </w:r>
            <w:r w:rsidRPr="005531AB">
              <w:rPr>
                <w:sz w:val="20"/>
                <w:szCs w:val="20"/>
              </w:rPr>
              <w:t>и</w:t>
            </w:r>
            <w:r w:rsidRPr="005531AB">
              <w:rPr>
                <w:sz w:val="20"/>
                <w:szCs w:val="20"/>
              </w:rPr>
              <w:t xml:space="preserve">ческой </w:t>
            </w:r>
            <w:proofErr w:type="gramStart"/>
            <w:r w:rsidRPr="005531AB">
              <w:rPr>
                <w:sz w:val="20"/>
                <w:szCs w:val="20"/>
              </w:rPr>
              <w:t>партии</w:t>
            </w:r>
            <w:proofErr w:type="gramEnd"/>
            <w:r w:rsidRPr="005531AB">
              <w:rPr>
                <w:sz w:val="20"/>
                <w:szCs w:val="20"/>
              </w:rPr>
              <w:t xml:space="preserve"> либо к иному общественному объедин</w:t>
            </w:r>
            <w:r w:rsidRPr="005531AB">
              <w:rPr>
                <w:sz w:val="20"/>
                <w:szCs w:val="20"/>
              </w:rPr>
              <w:t>е</w:t>
            </w:r>
            <w:r w:rsidRPr="005531AB">
              <w:rPr>
                <w:sz w:val="20"/>
                <w:szCs w:val="20"/>
              </w:rPr>
              <w:t>нию, указываются краткое наименование данной полит</w:t>
            </w:r>
            <w:r w:rsidRPr="005531AB">
              <w:rPr>
                <w:sz w:val="20"/>
                <w:szCs w:val="20"/>
              </w:rPr>
              <w:t>и</w:t>
            </w:r>
            <w:r w:rsidRPr="005531AB">
              <w:rPr>
                <w:sz w:val="20"/>
                <w:szCs w:val="20"/>
              </w:rPr>
              <w:t>ческой партии, данного общественного объединения и статус кандидата в данной политической партии, данном общественном объединении.</w:t>
            </w:r>
          </w:p>
          <w:p w:rsidR="00CD1A07" w:rsidRPr="005531AB" w:rsidRDefault="00B718F7" w:rsidP="005531AB">
            <w:pPr>
              <w:ind w:hanging="31"/>
              <w:rPr>
                <w:sz w:val="20"/>
                <w:szCs w:val="20"/>
              </w:rPr>
            </w:pPr>
            <w:r w:rsidRPr="005531AB">
              <w:rPr>
                <w:sz w:val="20"/>
                <w:szCs w:val="20"/>
              </w:rPr>
              <w:t>Если у кандидата имелась или имеется судимость</w:t>
            </w:r>
            <w:r w:rsidR="001B45CC">
              <w:rPr>
                <w:sz w:val="20"/>
                <w:szCs w:val="20"/>
              </w:rPr>
              <w:t>,</w:t>
            </w:r>
            <w:r w:rsidRPr="005531AB">
              <w:rPr>
                <w:sz w:val="20"/>
                <w:szCs w:val="20"/>
              </w:rPr>
              <w:t xml:space="preserve"> указ</w:t>
            </w:r>
            <w:r w:rsidRPr="005531AB">
              <w:rPr>
                <w:sz w:val="20"/>
                <w:szCs w:val="20"/>
              </w:rPr>
              <w:t>ы</w:t>
            </w:r>
            <w:r w:rsidRPr="005531AB">
              <w:rPr>
                <w:sz w:val="20"/>
                <w:szCs w:val="20"/>
              </w:rPr>
              <w:t xml:space="preserve">ваются сведения о его судимости </w:t>
            </w:r>
          </w:p>
        </w:tc>
        <w:tc>
          <w:tcPr>
            <w:tcW w:w="1809" w:type="dxa"/>
          </w:tcPr>
          <w:p w:rsidR="00CD1A07" w:rsidRPr="005531AB" w:rsidRDefault="00CD1A07" w:rsidP="00CD1A07">
            <w:pPr>
              <w:jc w:val="center"/>
              <w:rPr>
                <w:sz w:val="20"/>
                <w:szCs w:val="20"/>
              </w:rPr>
            </w:pPr>
          </w:p>
        </w:tc>
      </w:tr>
      <w:tr w:rsidR="00CD1A07" w:rsidRPr="00F94168" w:rsidTr="00773169">
        <w:trPr>
          <w:trHeight w:val="1012"/>
        </w:trPr>
        <w:tc>
          <w:tcPr>
            <w:tcW w:w="2426" w:type="dxa"/>
          </w:tcPr>
          <w:p w:rsidR="006418DA" w:rsidRPr="005531AB" w:rsidRDefault="00657003" w:rsidP="006418DA">
            <w:pPr>
              <w:jc w:val="center"/>
              <w:rPr>
                <w:b/>
                <w:i/>
                <w:sz w:val="20"/>
                <w:szCs w:val="20"/>
              </w:rPr>
            </w:pPr>
            <w:r w:rsidRPr="00657003">
              <w:rPr>
                <w:noProof/>
                <w:sz w:val="20"/>
                <w:szCs w:val="20"/>
                <w:lang w:eastAsia="ru-RU"/>
              </w:rPr>
              <w:pict>
                <v:rect id="_x0000_s1047" style="position:absolute;left:0;text-align:left;margin-left:404.05pt;margin-top:14.25pt;width:28.8pt;height:28.8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" o:allowincell="f" strokeweight="2.25pt"/>
              </w:pict>
            </w:r>
            <w:r w:rsidR="006418DA" w:rsidRPr="005531AB">
              <w:rPr>
                <w:b/>
                <w:i/>
                <w:sz w:val="20"/>
                <w:szCs w:val="20"/>
              </w:rPr>
              <w:t>ФАМИЛИЯ,</w:t>
            </w:r>
          </w:p>
          <w:p w:rsidR="006418DA" w:rsidRPr="005531AB" w:rsidRDefault="006418DA" w:rsidP="006418DA">
            <w:pPr>
              <w:jc w:val="center"/>
              <w:rPr>
                <w:b/>
                <w:i/>
                <w:sz w:val="20"/>
                <w:szCs w:val="20"/>
              </w:rPr>
            </w:pPr>
            <w:r w:rsidRPr="005531AB">
              <w:rPr>
                <w:b/>
                <w:i/>
                <w:sz w:val="20"/>
                <w:szCs w:val="20"/>
              </w:rPr>
              <w:t>имя, отчество</w:t>
            </w:r>
          </w:p>
          <w:p w:rsidR="00CD1A07" w:rsidRPr="005531AB" w:rsidRDefault="00CD1A07" w:rsidP="00CD1A07">
            <w:pPr>
              <w:jc w:val="center"/>
              <w:rPr>
                <w:sz w:val="20"/>
                <w:szCs w:val="20"/>
              </w:rPr>
            </w:pPr>
          </w:p>
          <w:p w:rsidR="00CD1A07" w:rsidRPr="005531AB" w:rsidRDefault="00CD1A07" w:rsidP="00CD1A07">
            <w:pPr>
              <w:jc w:val="center"/>
              <w:rPr>
                <w:sz w:val="20"/>
                <w:szCs w:val="20"/>
              </w:rPr>
            </w:pPr>
          </w:p>
          <w:p w:rsidR="00CD1A07" w:rsidRPr="005531AB" w:rsidRDefault="00CD1A07" w:rsidP="00CD1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9" w:type="dxa"/>
            <w:gridSpan w:val="2"/>
          </w:tcPr>
          <w:p w:rsidR="00CD1A07" w:rsidRPr="005531AB" w:rsidRDefault="00CD1A07" w:rsidP="00CD1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CD1A07" w:rsidRPr="005531AB" w:rsidRDefault="00CD1A07" w:rsidP="00CD1A07">
            <w:pPr>
              <w:jc w:val="center"/>
              <w:rPr>
                <w:sz w:val="20"/>
                <w:szCs w:val="20"/>
              </w:rPr>
            </w:pPr>
          </w:p>
        </w:tc>
      </w:tr>
      <w:tr w:rsidR="00CD1A07" w:rsidRPr="00F94168" w:rsidTr="00773169">
        <w:tc>
          <w:tcPr>
            <w:tcW w:w="2426" w:type="dxa"/>
          </w:tcPr>
          <w:p w:rsidR="006418DA" w:rsidRPr="005531AB" w:rsidRDefault="00657003" w:rsidP="006418DA">
            <w:pPr>
              <w:jc w:val="center"/>
              <w:rPr>
                <w:b/>
                <w:i/>
                <w:sz w:val="20"/>
                <w:szCs w:val="20"/>
              </w:rPr>
            </w:pPr>
            <w:r w:rsidRPr="00657003">
              <w:rPr>
                <w:noProof/>
                <w:sz w:val="20"/>
                <w:szCs w:val="20"/>
                <w:lang w:eastAsia="ru-RU"/>
              </w:rPr>
              <w:pict>
                <v:rect id="_x0000_s1048" style="position:absolute;left:0;text-align:left;margin-left:404.05pt;margin-top:17.2pt;width:28.8pt;height:28.8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" o:allowincell="f" strokeweight="2.25pt"/>
              </w:pict>
            </w:r>
            <w:r w:rsidR="006418DA" w:rsidRPr="005531AB">
              <w:rPr>
                <w:b/>
                <w:i/>
                <w:sz w:val="20"/>
                <w:szCs w:val="20"/>
              </w:rPr>
              <w:t>ФАМИЛИЯ,</w:t>
            </w:r>
          </w:p>
          <w:p w:rsidR="006418DA" w:rsidRPr="005531AB" w:rsidRDefault="006418DA" w:rsidP="006418DA">
            <w:pPr>
              <w:jc w:val="center"/>
              <w:rPr>
                <w:b/>
                <w:i/>
                <w:sz w:val="20"/>
                <w:szCs w:val="20"/>
              </w:rPr>
            </w:pPr>
            <w:r w:rsidRPr="005531AB">
              <w:rPr>
                <w:b/>
                <w:i/>
                <w:sz w:val="20"/>
                <w:szCs w:val="20"/>
              </w:rPr>
              <w:t>имя, отчество</w:t>
            </w:r>
          </w:p>
          <w:p w:rsidR="00CD1A07" w:rsidRPr="005531AB" w:rsidRDefault="00CD1A07" w:rsidP="00CD1A07">
            <w:pPr>
              <w:jc w:val="center"/>
              <w:rPr>
                <w:sz w:val="20"/>
                <w:szCs w:val="20"/>
              </w:rPr>
            </w:pPr>
          </w:p>
          <w:p w:rsidR="00CD1A07" w:rsidRPr="005531AB" w:rsidRDefault="00CD1A07" w:rsidP="00CD1A07">
            <w:pPr>
              <w:jc w:val="center"/>
              <w:rPr>
                <w:sz w:val="20"/>
                <w:szCs w:val="20"/>
              </w:rPr>
            </w:pPr>
          </w:p>
          <w:p w:rsidR="00CD1A07" w:rsidRPr="005531AB" w:rsidRDefault="00CD1A07" w:rsidP="00CD1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9" w:type="dxa"/>
            <w:gridSpan w:val="2"/>
          </w:tcPr>
          <w:p w:rsidR="00CD1A07" w:rsidRPr="005531AB" w:rsidRDefault="00CD1A07" w:rsidP="00CD1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CD1A07" w:rsidRPr="005531AB" w:rsidRDefault="00CD1A07" w:rsidP="00CD1A07">
            <w:pPr>
              <w:jc w:val="center"/>
              <w:rPr>
                <w:sz w:val="20"/>
                <w:szCs w:val="20"/>
              </w:rPr>
            </w:pPr>
          </w:p>
        </w:tc>
      </w:tr>
    </w:tbl>
    <w:p w:rsidR="00CD1A07" w:rsidRPr="00F94168" w:rsidRDefault="00CD1A07" w:rsidP="00CD1A07">
      <w:pPr>
        <w:jc w:val="center"/>
        <w:rPr>
          <w:sz w:val="24"/>
          <w:szCs w:val="24"/>
        </w:rPr>
      </w:pPr>
    </w:p>
    <w:p w:rsidR="00CD1A07" w:rsidRPr="00885746" w:rsidRDefault="00885746" w:rsidP="00885746">
      <w:pPr>
        <w:rPr>
          <w:sz w:val="24"/>
          <w:szCs w:val="24"/>
        </w:rPr>
      </w:pPr>
      <w:r>
        <w:rPr>
          <w:sz w:val="24"/>
          <w:szCs w:val="24"/>
        </w:rPr>
        <w:t>*при проведении выборов в одномандатном избирательном округе</w:t>
      </w:r>
    </w:p>
    <w:p w:rsidR="00F7706C" w:rsidRDefault="00F7706C" w:rsidP="005531AB">
      <w:pPr>
        <w:jc w:val="right"/>
        <w:rPr>
          <w:sz w:val="24"/>
          <w:szCs w:val="24"/>
        </w:rPr>
      </w:pPr>
    </w:p>
    <w:p w:rsidR="00885746" w:rsidRPr="00F94168" w:rsidRDefault="00885746" w:rsidP="00885746">
      <w:pPr>
        <w:jc w:val="center"/>
        <w:rPr>
          <w:b/>
          <w:sz w:val="24"/>
          <w:szCs w:val="24"/>
        </w:rPr>
      </w:pPr>
      <w:r w:rsidRPr="00F94168">
        <w:rPr>
          <w:b/>
          <w:sz w:val="24"/>
          <w:szCs w:val="24"/>
        </w:rPr>
        <w:lastRenderedPageBreak/>
        <w:t>Форма избирательного бюллетеня для голосования</w:t>
      </w:r>
    </w:p>
    <w:p w:rsidR="00885746" w:rsidRPr="00773169" w:rsidRDefault="00885746" w:rsidP="00885746">
      <w:pPr>
        <w:jc w:val="center"/>
        <w:rPr>
          <w:b/>
          <w:i/>
          <w:sz w:val="24"/>
          <w:szCs w:val="24"/>
        </w:rPr>
      </w:pPr>
      <w:r w:rsidRPr="00F94168">
        <w:rPr>
          <w:b/>
          <w:sz w:val="24"/>
          <w:szCs w:val="24"/>
        </w:rPr>
        <w:t xml:space="preserve">на выборах </w:t>
      </w:r>
      <w:r>
        <w:rPr>
          <w:b/>
          <w:sz w:val="24"/>
          <w:szCs w:val="24"/>
        </w:rPr>
        <w:t>депутатов Совета</w:t>
      </w:r>
      <w:r w:rsidRPr="00F7706C">
        <w:rPr>
          <w:b/>
          <w:sz w:val="24"/>
          <w:szCs w:val="24"/>
        </w:rPr>
        <w:t xml:space="preserve"> муниципального образования</w:t>
      </w:r>
      <w:r>
        <w:rPr>
          <w:b/>
          <w:sz w:val="24"/>
          <w:szCs w:val="24"/>
        </w:rPr>
        <w:t>**</w:t>
      </w:r>
    </w:p>
    <w:p w:rsidR="00885746" w:rsidRPr="00F94168" w:rsidRDefault="00885746" w:rsidP="00885746">
      <w:pPr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426"/>
        <w:gridCol w:w="4203"/>
        <w:gridCol w:w="1026"/>
        <w:gridCol w:w="1809"/>
      </w:tblGrid>
      <w:tr w:rsidR="00885746" w:rsidRPr="00F94168" w:rsidTr="00F9457B">
        <w:tc>
          <w:tcPr>
            <w:tcW w:w="6629" w:type="dxa"/>
            <w:gridSpan w:val="2"/>
          </w:tcPr>
          <w:p w:rsidR="00885746" w:rsidRPr="005531AB" w:rsidRDefault="00885746" w:rsidP="00F9457B">
            <w:pPr>
              <w:pStyle w:val="caaieiaie1"/>
              <w:keepNext w:val="0"/>
              <w:widowControl/>
              <w:rPr>
                <w:rFonts w:ascii="Times New Roman CYR" w:hAnsi="Times New Roman CYR"/>
                <w:sz w:val="20"/>
              </w:rPr>
            </w:pPr>
            <w:r w:rsidRPr="005531AB">
              <w:rPr>
                <w:rFonts w:ascii="Times New Roman CYR" w:hAnsi="Times New Roman CYR"/>
                <w:sz w:val="20"/>
              </w:rPr>
              <w:t>ИЗБИРАТЕЛЬНЫЙ БЮЛЛЕТЕНЬ</w:t>
            </w:r>
          </w:p>
          <w:p w:rsidR="00885746" w:rsidRPr="005531AB" w:rsidRDefault="00885746" w:rsidP="00F9457B">
            <w:pPr>
              <w:pStyle w:val="220"/>
              <w:rPr>
                <w:rFonts w:ascii="Times New Roman CYR" w:hAnsi="Times New Roman CYR"/>
                <w:b/>
              </w:rPr>
            </w:pPr>
            <w:r w:rsidRPr="005531AB">
              <w:rPr>
                <w:rFonts w:ascii="Times New Roman CYR" w:hAnsi="Times New Roman CYR"/>
                <w:b/>
              </w:rPr>
              <w:t xml:space="preserve">для голосования на выборах </w:t>
            </w:r>
            <w:r>
              <w:rPr>
                <w:rFonts w:ascii="Times New Roman CYR" w:hAnsi="Times New Roman CYR"/>
                <w:b/>
              </w:rPr>
              <w:t>депутатов Совета</w:t>
            </w:r>
          </w:p>
          <w:p w:rsidR="00885746" w:rsidRPr="005531AB" w:rsidRDefault="00885746" w:rsidP="00885746">
            <w:pPr>
              <w:pStyle w:val="220"/>
              <w:rPr>
                <w:rFonts w:ascii="Times New Roman CYR" w:hAnsi="Times New Roman CYR"/>
                <w:b/>
              </w:rPr>
            </w:pPr>
            <w:r w:rsidRPr="00F7706C">
              <w:rPr>
                <w:rFonts w:ascii="Times New Roman CYR" w:hAnsi="Times New Roman CYR"/>
                <w:b/>
              </w:rPr>
              <w:t>муниципального образования</w:t>
            </w:r>
          </w:p>
          <w:p w:rsidR="00885746" w:rsidRPr="005531AB" w:rsidRDefault="00885746" w:rsidP="00F9457B">
            <w:pPr>
              <w:pStyle w:val="a3"/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5531AB">
              <w:rPr>
                <w:rFonts w:ascii="Times New Roman CYR" w:hAnsi="Times New Roman CYR"/>
                <w:b/>
                <w:sz w:val="20"/>
                <w:szCs w:val="20"/>
              </w:rPr>
              <w:t>Краснодарский край</w:t>
            </w:r>
          </w:p>
          <w:p w:rsidR="00885746" w:rsidRDefault="00885746" w:rsidP="00F9457B">
            <w:pPr>
              <w:pStyle w:val="a3"/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«___»________2020года</w:t>
            </w:r>
          </w:p>
          <w:p w:rsidR="00885746" w:rsidRPr="005531AB" w:rsidRDefault="00885746" w:rsidP="00F9457B">
            <w:pPr>
              <w:pStyle w:val="a3"/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/>
                <w:b/>
                <w:sz w:val="20"/>
                <w:szCs w:val="20"/>
              </w:rPr>
              <w:t>Трехмандатный</w:t>
            </w:r>
            <w:proofErr w:type="spellEnd"/>
            <w:r>
              <w:rPr>
                <w:rFonts w:ascii="Times New Roman CYR" w:hAnsi="Times New Roman CYR"/>
                <w:b/>
                <w:sz w:val="20"/>
                <w:szCs w:val="20"/>
              </w:rPr>
              <w:t xml:space="preserve"> избирательный округ №___</w:t>
            </w:r>
          </w:p>
          <w:p w:rsidR="00885746" w:rsidRPr="005531AB" w:rsidRDefault="00885746" w:rsidP="00F94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85746" w:rsidRPr="005531AB" w:rsidRDefault="00885746" w:rsidP="00F9457B">
            <w:pPr>
              <w:jc w:val="center"/>
              <w:rPr>
                <w:sz w:val="20"/>
                <w:szCs w:val="20"/>
              </w:rPr>
            </w:pPr>
            <w:r w:rsidRPr="005531AB">
              <w:rPr>
                <w:sz w:val="20"/>
                <w:szCs w:val="20"/>
              </w:rPr>
              <w:t>(Место для подписей двух членов участковой избир</w:t>
            </w:r>
            <w:r w:rsidRPr="005531AB">
              <w:rPr>
                <w:sz w:val="20"/>
                <w:szCs w:val="20"/>
              </w:rPr>
              <w:t>а</w:t>
            </w:r>
            <w:r w:rsidRPr="005531AB">
              <w:rPr>
                <w:sz w:val="20"/>
                <w:szCs w:val="20"/>
              </w:rPr>
              <w:t xml:space="preserve">тельной комиссии </w:t>
            </w:r>
            <w:r w:rsidRPr="005531AB">
              <w:rPr>
                <w:sz w:val="20"/>
                <w:szCs w:val="20"/>
              </w:rPr>
              <w:br/>
              <w:t xml:space="preserve">с правом решающего голоса </w:t>
            </w:r>
            <w:r w:rsidRPr="005531AB">
              <w:rPr>
                <w:sz w:val="20"/>
                <w:szCs w:val="20"/>
              </w:rPr>
              <w:br/>
              <w:t xml:space="preserve">и печати участковой </w:t>
            </w:r>
            <w:r w:rsidRPr="005531AB">
              <w:rPr>
                <w:sz w:val="20"/>
                <w:szCs w:val="20"/>
              </w:rPr>
              <w:br/>
              <w:t>избирательной комиссии)</w:t>
            </w:r>
          </w:p>
        </w:tc>
      </w:tr>
      <w:tr w:rsidR="00885746" w:rsidRPr="00F94168" w:rsidTr="00F9457B">
        <w:tc>
          <w:tcPr>
            <w:tcW w:w="9464" w:type="dxa"/>
            <w:gridSpan w:val="4"/>
          </w:tcPr>
          <w:p w:rsidR="00885746" w:rsidRPr="005531AB" w:rsidRDefault="00885746" w:rsidP="00F9457B">
            <w:pPr>
              <w:jc w:val="center"/>
              <w:rPr>
                <w:sz w:val="20"/>
                <w:szCs w:val="20"/>
              </w:rPr>
            </w:pPr>
            <w:r w:rsidRPr="005531AB">
              <w:rPr>
                <w:rFonts w:ascii="Arial" w:hAnsi="Arial"/>
                <w:b/>
                <w:i/>
                <w:sz w:val="20"/>
                <w:szCs w:val="20"/>
              </w:rPr>
              <w:t>РАЗЪЯСНЕНИЕ ПОРЯДКА ЗАПОЛНЕНИЯ ИЗБИРАТЕЛЬНОГО БЮЛЛЕТЕНЯ</w:t>
            </w:r>
          </w:p>
        </w:tc>
      </w:tr>
      <w:tr w:rsidR="00885746" w:rsidRPr="00F94168" w:rsidTr="00F9457B">
        <w:tc>
          <w:tcPr>
            <w:tcW w:w="9464" w:type="dxa"/>
            <w:gridSpan w:val="4"/>
          </w:tcPr>
          <w:p w:rsidR="00885746" w:rsidRPr="005531AB" w:rsidRDefault="00885746" w:rsidP="00F9457B">
            <w:pPr>
              <w:pStyle w:val="BlockQuotation"/>
              <w:widowControl/>
              <w:suppressAutoHyphens/>
              <w:ind w:left="0" w:right="0" w:firstLine="227"/>
              <w:rPr>
                <w:rFonts w:cs="Arial"/>
                <w:i/>
                <w:iCs/>
                <w:sz w:val="18"/>
                <w:szCs w:val="18"/>
              </w:rPr>
            </w:pPr>
            <w:r w:rsidRPr="005531AB">
              <w:rPr>
                <w:rFonts w:cs="Arial"/>
                <w:i/>
                <w:iCs/>
                <w:sz w:val="18"/>
                <w:szCs w:val="18"/>
              </w:rPr>
              <w:t>Поставьте любой знак в п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устом квадрате справа от фамилий не более чем трех </w:t>
            </w:r>
            <w:r w:rsidRPr="005531AB">
              <w:rPr>
                <w:rFonts w:cs="Arial"/>
                <w:i/>
                <w:iCs/>
                <w:sz w:val="18"/>
                <w:szCs w:val="18"/>
              </w:rPr>
              <w:t xml:space="preserve"> зарегистрированн</w:t>
            </w:r>
            <w:r>
              <w:rPr>
                <w:rFonts w:cs="Arial"/>
                <w:i/>
                <w:iCs/>
                <w:sz w:val="18"/>
                <w:szCs w:val="18"/>
              </w:rPr>
              <w:t>ых кандидатов</w:t>
            </w:r>
            <w:r w:rsidRPr="005531AB">
              <w:rPr>
                <w:rFonts w:cs="Arial"/>
                <w:i/>
                <w:iCs/>
                <w:sz w:val="18"/>
                <w:szCs w:val="18"/>
              </w:rPr>
              <w:t>, в пользу котор</w:t>
            </w:r>
            <w:r>
              <w:rPr>
                <w:rFonts w:cs="Arial"/>
                <w:i/>
                <w:iCs/>
                <w:sz w:val="18"/>
                <w:szCs w:val="18"/>
              </w:rPr>
              <w:t>ых</w:t>
            </w:r>
            <w:r w:rsidRPr="005531AB">
              <w:rPr>
                <w:rFonts w:cs="Arial"/>
                <w:i/>
                <w:iCs/>
                <w:sz w:val="18"/>
                <w:szCs w:val="18"/>
              </w:rPr>
              <w:t xml:space="preserve"> сделан выбор.</w:t>
            </w:r>
          </w:p>
          <w:p w:rsidR="00885746" w:rsidRPr="005531AB" w:rsidRDefault="00885746" w:rsidP="00F9457B">
            <w:pPr>
              <w:pStyle w:val="BlockQuotation"/>
              <w:widowControl/>
              <w:suppressAutoHyphens/>
              <w:ind w:left="0" w:right="0" w:firstLine="227"/>
              <w:rPr>
                <w:i/>
                <w:sz w:val="18"/>
                <w:szCs w:val="18"/>
              </w:rPr>
            </w:pPr>
            <w:proofErr w:type="gramStart"/>
            <w:r w:rsidRPr="005531AB">
              <w:rPr>
                <w:rFonts w:cs="Arial"/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чем в 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трех </w:t>
            </w:r>
            <w:r w:rsidRPr="005531AB">
              <w:rPr>
                <w:rFonts w:cs="Arial"/>
                <w:i/>
                <w:iCs/>
                <w:sz w:val="18"/>
                <w:szCs w:val="18"/>
              </w:rPr>
              <w:t xml:space="preserve"> квадрат</w:t>
            </w:r>
            <w:r>
              <w:rPr>
                <w:rFonts w:cs="Arial"/>
                <w:i/>
                <w:iCs/>
                <w:sz w:val="18"/>
                <w:szCs w:val="18"/>
              </w:rPr>
              <w:t>ов</w:t>
            </w:r>
            <w:r w:rsidRPr="005531AB">
              <w:rPr>
                <w:rFonts w:cs="Arial"/>
                <w:i/>
                <w:iCs/>
                <w:sz w:val="18"/>
                <w:szCs w:val="18"/>
              </w:rPr>
              <w:t xml:space="preserve"> либо не проставлен ни в одном из них, считается недействительным.</w:t>
            </w:r>
            <w:proofErr w:type="gramEnd"/>
          </w:p>
          <w:p w:rsidR="00885746" w:rsidRPr="005531AB" w:rsidRDefault="00885746" w:rsidP="00F9457B">
            <w:pPr>
              <w:pStyle w:val="BlockQuotation"/>
              <w:widowControl/>
              <w:suppressAutoHyphens/>
              <w:ind w:left="0" w:right="0" w:firstLine="227"/>
              <w:rPr>
                <w:rFonts w:cs="Arial"/>
                <w:i/>
                <w:iCs/>
                <w:sz w:val="18"/>
                <w:szCs w:val="18"/>
              </w:rPr>
            </w:pPr>
            <w:r w:rsidRPr="005531AB">
              <w:rPr>
                <w:rFonts w:cs="Arial"/>
                <w:i/>
                <w:iCs/>
                <w:sz w:val="18"/>
                <w:szCs w:val="18"/>
              </w:rPr>
              <w:t xml:space="preserve">Избирательный бюллетень, не заверенный подписями двух членов участковой избирательной комиссии </w:t>
            </w:r>
            <w:r w:rsidRPr="005531AB">
              <w:rPr>
                <w:rFonts w:cs="Arial"/>
                <w:i/>
                <w:iCs/>
                <w:sz w:val="18"/>
                <w:szCs w:val="18"/>
                <w:lang w:val="en-US"/>
              </w:rPr>
              <w:t>c</w:t>
            </w:r>
            <w:r w:rsidRPr="005531AB">
              <w:rPr>
                <w:rFonts w:cs="Arial"/>
                <w:i/>
                <w:iCs/>
                <w:sz w:val="18"/>
                <w:szCs w:val="18"/>
              </w:rPr>
              <w:t xml:space="preserve"> правом решающего голоса 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885746" w:rsidRPr="005531AB" w:rsidRDefault="00885746" w:rsidP="00F9457B">
            <w:pPr>
              <w:pStyle w:val="BlockQuotation"/>
              <w:widowControl/>
              <w:suppressAutoHyphens/>
              <w:ind w:left="0" w:right="0" w:firstLine="227"/>
              <w:rPr>
                <w:rFonts w:cs="Arial"/>
                <w:i/>
                <w:iCs/>
                <w:sz w:val="18"/>
                <w:szCs w:val="18"/>
              </w:rPr>
            </w:pPr>
            <w:r w:rsidRPr="005531AB">
              <w:rPr>
                <w:rFonts w:cs="Arial"/>
                <w:i/>
                <w:iCs/>
                <w:sz w:val="18"/>
                <w:szCs w:val="18"/>
              </w:rPr>
              <w:t>В случае использования прозрачных ящиков для голосования, в целях защиты тайны голосования избирателе</w:t>
            </w:r>
            <w:r>
              <w:rPr>
                <w:rFonts w:cs="Arial"/>
                <w:i/>
                <w:iCs/>
                <w:sz w:val="18"/>
                <w:szCs w:val="18"/>
              </w:rPr>
              <w:t>й</w:t>
            </w:r>
            <w:r w:rsidRPr="005531AB">
              <w:rPr>
                <w:rFonts w:cs="Arial"/>
                <w:i/>
                <w:iCs/>
                <w:sz w:val="18"/>
                <w:szCs w:val="18"/>
              </w:rPr>
              <w:t xml:space="preserve"> избирательный бюллетень складывается лицевой стороной внутрь.</w:t>
            </w:r>
          </w:p>
        </w:tc>
      </w:tr>
      <w:tr w:rsidR="00885746" w:rsidRPr="00F94168" w:rsidTr="00F9457B">
        <w:tc>
          <w:tcPr>
            <w:tcW w:w="2426" w:type="dxa"/>
          </w:tcPr>
          <w:p w:rsidR="00885746" w:rsidRPr="005531AB" w:rsidRDefault="00657003" w:rsidP="00F9457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</w:rPr>
              <w:pict>
                <v:rect id="_x0000_s1059" style="position:absolute;left:0;text-align:left;margin-left:404.05pt;margin-top:15.95pt;width:28.8pt;height:28.8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" o:allowincell="f" strokeweight="2.25pt"/>
              </w:pict>
            </w:r>
            <w:r w:rsidR="00885746" w:rsidRPr="005531AB">
              <w:rPr>
                <w:b/>
                <w:i/>
                <w:sz w:val="20"/>
                <w:szCs w:val="20"/>
              </w:rPr>
              <w:t>ФАМИЛИЯ,</w:t>
            </w:r>
          </w:p>
          <w:p w:rsidR="00885746" w:rsidRPr="005531AB" w:rsidRDefault="00885746" w:rsidP="00F9457B">
            <w:pPr>
              <w:jc w:val="center"/>
              <w:rPr>
                <w:b/>
                <w:i/>
                <w:sz w:val="20"/>
                <w:szCs w:val="20"/>
              </w:rPr>
            </w:pPr>
            <w:r w:rsidRPr="005531AB">
              <w:rPr>
                <w:b/>
                <w:i/>
                <w:sz w:val="20"/>
                <w:szCs w:val="20"/>
              </w:rPr>
              <w:t>имя, отчество</w:t>
            </w:r>
          </w:p>
          <w:p w:rsidR="00885746" w:rsidRPr="005531AB" w:rsidRDefault="00885746" w:rsidP="00F9457B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85746" w:rsidRPr="005531AB" w:rsidRDefault="00885746" w:rsidP="00F9457B">
            <w:pPr>
              <w:jc w:val="center"/>
              <w:rPr>
                <w:i/>
                <w:sz w:val="20"/>
                <w:szCs w:val="20"/>
              </w:rPr>
            </w:pPr>
            <w:r w:rsidRPr="005531AB">
              <w:rPr>
                <w:i/>
                <w:sz w:val="20"/>
                <w:szCs w:val="20"/>
              </w:rPr>
              <w:t xml:space="preserve">зарегистрированного кандидата </w:t>
            </w:r>
          </w:p>
          <w:p w:rsidR="00885746" w:rsidRPr="005531AB" w:rsidRDefault="00885746" w:rsidP="00F9457B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5531AB">
              <w:rPr>
                <w:i/>
                <w:sz w:val="20"/>
                <w:szCs w:val="20"/>
              </w:rPr>
              <w:t xml:space="preserve">(фамилии указываются </w:t>
            </w:r>
            <w:proofErr w:type="gramEnd"/>
          </w:p>
          <w:p w:rsidR="00885746" w:rsidRPr="005531AB" w:rsidRDefault="00885746" w:rsidP="00F9457B">
            <w:pPr>
              <w:jc w:val="center"/>
              <w:rPr>
                <w:i/>
                <w:sz w:val="20"/>
                <w:szCs w:val="20"/>
              </w:rPr>
            </w:pPr>
            <w:r w:rsidRPr="005531AB">
              <w:rPr>
                <w:i/>
                <w:sz w:val="20"/>
                <w:szCs w:val="20"/>
              </w:rPr>
              <w:t xml:space="preserve">в алфавитном </w:t>
            </w:r>
          </w:p>
          <w:p w:rsidR="00885746" w:rsidRPr="005531AB" w:rsidRDefault="00885746" w:rsidP="00F9457B">
            <w:pPr>
              <w:jc w:val="center"/>
              <w:rPr>
                <w:sz w:val="20"/>
                <w:szCs w:val="20"/>
              </w:rPr>
            </w:pPr>
            <w:proofErr w:type="gramStart"/>
            <w:r w:rsidRPr="005531AB">
              <w:rPr>
                <w:i/>
                <w:sz w:val="20"/>
                <w:szCs w:val="20"/>
              </w:rPr>
              <w:t>порядке</w:t>
            </w:r>
            <w:proofErr w:type="gramEnd"/>
            <w:r w:rsidRPr="005531A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229" w:type="dxa"/>
            <w:gridSpan w:val="2"/>
          </w:tcPr>
          <w:p w:rsidR="00885746" w:rsidRPr="005531AB" w:rsidRDefault="00885746" w:rsidP="00F9457B">
            <w:pPr>
              <w:pStyle w:val="ab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5531AB">
              <w:rPr>
                <w:sz w:val="20"/>
                <w:szCs w:val="20"/>
              </w:rPr>
              <w:t>Год рождения; наименование субъекта Российской Фед</w:t>
            </w:r>
            <w:r w:rsidRPr="005531AB">
              <w:rPr>
                <w:sz w:val="20"/>
                <w:szCs w:val="20"/>
              </w:rPr>
              <w:t>е</w:t>
            </w:r>
            <w:r w:rsidRPr="005531AB">
              <w:rPr>
                <w:sz w:val="20"/>
                <w:szCs w:val="20"/>
              </w:rPr>
              <w:t>рации, района, города, иного населенного пункта, где расположено место жительства кандидата; основное м</w:t>
            </w:r>
            <w:r w:rsidRPr="005531AB">
              <w:rPr>
                <w:sz w:val="20"/>
                <w:szCs w:val="20"/>
              </w:rPr>
              <w:t>е</w:t>
            </w:r>
            <w:r w:rsidRPr="005531AB">
              <w:rPr>
                <w:sz w:val="20"/>
                <w:szCs w:val="20"/>
              </w:rPr>
              <w:t>сто работы или службы, занимаемая должность (в случае отсутствия основного места работы или службы – род занятий). Если кандидат является депутатом и осущест</w:t>
            </w:r>
            <w:r w:rsidRPr="005531AB">
              <w:rPr>
                <w:sz w:val="20"/>
                <w:szCs w:val="20"/>
              </w:rPr>
              <w:t>в</w:t>
            </w:r>
            <w:r w:rsidRPr="005531AB">
              <w:rPr>
                <w:sz w:val="20"/>
                <w:szCs w:val="20"/>
              </w:rPr>
              <w:t>ляет свои полномочия на непостоянной основе, – сведения об этом с указанием наименования соответс</w:t>
            </w:r>
            <w:r w:rsidRPr="005531AB">
              <w:rPr>
                <w:sz w:val="20"/>
                <w:szCs w:val="20"/>
              </w:rPr>
              <w:t>т</w:t>
            </w:r>
            <w:r w:rsidRPr="005531AB">
              <w:rPr>
                <w:sz w:val="20"/>
                <w:szCs w:val="20"/>
              </w:rPr>
              <w:t>вующего представительного органа.</w:t>
            </w:r>
          </w:p>
          <w:p w:rsidR="00885746" w:rsidRPr="005531AB" w:rsidRDefault="00885746" w:rsidP="00F9457B">
            <w:pPr>
              <w:pStyle w:val="ab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5531AB">
              <w:rPr>
                <w:sz w:val="20"/>
                <w:szCs w:val="20"/>
              </w:rPr>
              <w:t>Если кандидат выдвинут избирательным объединением указывается слово «выдвинут» с указанием наименования соответствующей политической партии, иного общес</w:t>
            </w:r>
            <w:r w:rsidRPr="005531AB">
              <w:rPr>
                <w:sz w:val="20"/>
                <w:szCs w:val="20"/>
              </w:rPr>
              <w:t>т</w:t>
            </w:r>
            <w:r w:rsidRPr="005531AB">
              <w:rPr>
                <w:sz w:val="20"/>
                <w:szCs w:val="20"/>
              </w:rPr>
              <w:t>венного объединения.</w:t>
            </w:r>
          </w:p>
          <w:p w:rsidR="00885746" w:rsidRPr="005531AB" w:rsidRDefault="00885746" w:rsidP="00F9457B">
            <w:pPr>
              <w:pStyle w:val="21"/>
              <w:spacing w:after="0" w:line="240" w:lineRule="auto"/>
              <w:ind w:left="0"/>
              <w:rPr>
                <w:sz w:val="20"/>
                <w:szCs w:val="20"/>
              </w:rPr>
            </w:pPr>
            <w:r w:rsidRPr="005531AB">
              <w:rPr>
                <w:sz w:val="20"/>
                <w:szCs w:val="20"/>
              </w:rPr>
              <w:t>Если кандидат сам выдвинул свою кандидатуру, указыв</w:t>
            </w:r>
            <w:r w:rsidRPr="005531AB">
              <w:rPr>
                <w:sz w:val="20"/>
                <w:szCs w:val="20"/>
              </w:rPr>
              <w:t>а</w:t>
            </w:r>
            <w:r w:rsidRPr="005531AB">
              <w:rPr>
                <w:sz w:val="20"/>
                <w:szCs w:val="20"/>
              </w:rPr>
              <w:t>ется слово «самовыдвижение».</w:t>
            </w:r>
          </w:p>
          <w:p w:rsidR="00885746" w:rsidRPr="005531AB" w:rsidRDefault="00885746" w:rsidP="00F9457B">
            <w:pPr>
              <w:ind w:hanging="31"/>
              <w:rPr>
                <w:sz w:val="20"/>
                <w:szCs w:val="20"/>
              </w:rPr>
            </w:pPr>
            <w:r w:rsidRPr="005531AB">
              <w:rPr>
                <w:sz w:val="20"/>
                <w:szCs w:val="20"/>
              </w:rPr>
              <w:t>Если кандидат указал на свою принадлежность к полит</w:t>
            </w:r>
            <w:r w:rsidRPr="005531AB">
              <w:rPr>
                <w:sz w:val="20"/>
                <w:szCs w:val="20"/>
              </w:rPr>
              <w:t>и</w:t>
            </w:r>
            <w:r w:rsidRPr="005531AB">
              <w:rPr>
                <w:sz w:val="20"/>
                <w:szCs w:val="20"/>
              </w:rPr>
              <w:t xml:space="preserve">ческой </w:t>
            </w:r>
            <w:proofErr w:type="gramStart"/>
            <w:r w:rsidRPr="005531AB">
              <w:rPr>
                <w:sz w:val="20"/>
                <w:szCs w:val="20"/>
              </w:rPr>
              <w:t>партии</w:t>
            </w:r>
            <w:proofErr w:type="gramEnd"/>
            <w:r w:rsidRPr="005531AB">
              <w:rPr>
                <w:sz w:val="20"/>
                <w:szCs w:val="20"/>
              </w:rPr>
              <w:t xml:space="preserve"> либо к иному общественному объедин</w:t>
            </w:r>
            <w:r w:rsidRPr="005531AB">
              <w:rPr>
                <w:sz w:val="20"/>
                <w:szCs w:val="20"/>
              </w:rPr>
              <w:t>е</w:t>
            </w:r>
            <w:r w:rsidRPr="005531AB">
              <w:rPr>
                <w:sz w:val="20"/>
                <w:szCs w:val="20"/>
              </w:rPr>
              <w:t>нию, указываются краткое наименование данной полит</w:t>
            </w:r>
            <w:r w:rsidRPr="005531AB">
              <w:rPr>
                <w:sz w:val="20"/>
                <w:szCs w:val="20"/>
              </w:rPr>
              <w:t>и</w:t>
            </w:r>
            <w:r w:rsidRPr="005531AB">
              <w:rPr>
                <w:sz w:val="20"/>
                <w:szCs w:val="20"/>
              </w:rPr>
              <w:t>ческой партии, данного общественного объединения и статус кандидата в данной политической партии, данном общественном объединении.</w:t>
            </w:r>
          </w:p>
          <w:p w:rsidR="00885746" w:rsidRPr="005531AB" w:rsidRDefault="00885746" w:rsidP="00F9457B">
            <w:pPr>
              <w:ind w:hanging="31"/>
              <w:rPr>
                <w:sz w:val="20"/>
                <w:szCs w:val="20"/>
              </w:rPr>
            </w:pPr>
            <w:r w:rsidRPr="005531AB">
              <w:rPr>
                <w:sz w:val="20"/>
                <w:szCs w:val="20"/>
              </w:rPr>
              <w:t>Если у кандидата имелась или имеется судимость</w:t>
            </w:r>
            <w:r>
              <w:rPr>
                <w:sz w:val="20"/>
                <w:szCs w:val="20"/>
              </w:rPr>
              <w:t>,</w:t>
            </w:r>
            <w:r w:rsidRPr="005531AB">
              <w:rPr>
                <w:sz w:val="20"/>
                <w:szCs w:val="20"/>
              </w:rPr>
              <w:t xml:space="preserve"> указ</w:t>
            </w:r>
            <w:r w:rsidRPr="005531AB">
              <w:rPr>
                <w:sz w:val="20"/>
                <w:szCs w:val="20"/>
              </w:rPr>
              <w:t>ы</w:t>
            </w:r>
            <w:r w:rsidRPr="005531AB">
              <w:rPr>
                <w:sz w:val="20"/>
                <w:szCs w:val="20"/>
              </w:rPr>
              <w:t xml:space="preserve">ваются сведения о его судимости </w:t>
            </w:r>
          </w:p>
        </w:tc>
        <w:tc>
          <w:tcPr>
            <w:tcW w:w="1809" w:type="dxa"/>
          </w:tcPr>
          <w:p w:rsidR="00885746" w:rsidRPr="005531AB" w:rsidRDefault="00885746" w:rsidP="00F9457B">
            <w:pPr>
              <w:jc w:val="center"/>
              <w:rPr>
                <w:sz w:val="20"/>
                <w:szCs w:val="20"/>
              </w:rPr>
            </w:pPr>
          </w:p>
        </w:tc>
      </w:tr>
      <w:tr w:rsidR="00885746" w:rsidRPr="00F94168" w:rsidTr="00F9457B">
        <w:trPr>
          <w:trHeight w:val="1012"/>
        </w:trPr>
        <w:tc>
          <w:tcPr>
            <w:tcW w:w="2426" w:type="dxa"/>
          </w:tcPr>
          <w:p w:rsidR="00885746" w:rsidRPr="005531AB" w:rsidRDefault="00657003" w:rsidP="00F9457B">
            <w:pPr>
              <w:jc w:val="center"/>
              <w:rPr>
                <w:b/>
                <w:i/>
                <w:sz w:val="20"/>
                <w:szCs w:val="20"/>
              </w:rPr>
            </w:pPr>
            <w:r w:rsidRPr="00657003">
              <w:rPr>
                <w:noProof/>
                <w:sz w:val="20"/>
                <w:szCs w:val="20"/>
                <w:lang w:eastAsia="ru-RU"/>
              </w:rPr>
              <w:pict>
                <v:rect id="_x0000_s1060" style="position:absolute;left:0;text-align:left;margin-left:404.05pt;margin-top:14.25pt;width:28.8pt;height:28.8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" o:allowincell="f" strokeweight="2.25pt"/>
              </w:pict>
            </w:r>
            <w:r w:rsidR="00885746" w:rsidRPr="005531AB">
              <w:rPr>
                <w:b/>
                <w:i/>
                <w:sz w:val="20"/>
                <w:szCs w:val="20"/>
              </w:rPr>
              <w:t>ФАМИЛИЯ,</w:t>
            </w:r>
          </w:p>
          <w:p w:rsidR="00885746" w:rsidRPr="005531AB" w:rsidRDefault="00885746" w:rsidP="00F9457B">
            <w:pPr>
              <w:jc w:val="center"/>
              <w:rPr>
                <w:b/>
                <w:i/>
                <w:sz w:val="20"/>
                <w:szCs w:val="20"/>
              </w:rPr>
            </w:pPr>
            <w:r w:rsidRPr="005531AB">
              <w:rPr>
                <w:b/>
                <w:i/>
                <w:sz w:val="20"/>
                <w:szCs w:val="20"/>
              </w:rPr>
              <w:t>имя, отчество</w:t>
            </w:r>
          </w:p>
          <w:p w:rsidR="00885746" w:rsidRPr="005531AB" w:rsidRDefault="00885746" w:rsidP="00F9457B">
            <w:pPr>
              <w:jc w:val="center"/>
              <w:rPr>
                <w:sz w:val="20"/>
                <w:szCs w:val="20"/>
              </w:rPr>
            </w:pPr>
          </w:p>
          <w:p w:rsidR="00885746" w:rsidRPr="005531AB" w:rsidRDefault="00885746" w:rsidP="00F9457B">
            <w:pPr>
              <w:jc w:val="center"/>
              <w:rPr>
                <w:sz w:val="20"/>
                <w:szCs w:val="20"/>
              </w:rPr>
            </w:pPr>
          </w:p>
          <w:p w:rsidR="00885746" w:rsidRPr="005531AB" w:rsidRDefault="00885746" w:rsidP="00F94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9" w:type="dxa"/>
            <w:gridSpan w:val="2"/>
          </w:tcPr>
          <w:p w:rsidR="00885746" w:rsidRPr="005531AB" w:rsidRDefault="00885746" w:rsidP="00F94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885746" w:rsidRPr="005531AB" w:rsidRDefault="00885746" w:rsidP="00F9457B">
            <w:pPr>
              <w:jc w:val="center"/>
              <w:rPr>
                <w:sz w:val="20"/>
                <w:szCs w:val="20"/>
              </w:rPr>
            </w:pPr>
          </w:p>
        </w:tc>
      </w:tr>
      <w:tr w:rsidR="00885746" w:rsidRPr="00F94168" w:rsidTr="00F9457B">
        <w:tc>
          <w:tcPr>
            <w:tcW w:w="2426" w:type="dxa"/>
          </w:tcPr>
          <w:p w:rsidR="00885746" w:rsidRPr="005531AB" w:rsidRDefault="00657003" w:rsidP="00F9457B">
            <w:pPr>
              <w:jc w:val="center"/>
              <w:rPr>
                <w:b/>
                <w:i/>
                <w:sz w:val="20"/>
                <w:szCs w:val="20"/>
              </w:rPr>
            </w:pPr>
            <w:r w:rsidRPr="00657003">
              <w:rPr>
                <w:noProof/>
                <w:sz w:val="20"/>
                <w:szCs w:val="20"/>
                <w:lang w:eastAsia="ru-RU"/>
              </w:rPr>
              <w:pict>
                <v:rect id="_x0000_s1061" style="position:absolute;left:0;text-align:left;margin-left:404.05pt;margin-top:17.2pt;width:28.8pt;height:28.8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" o:allowincell="f" strokeweight="2.25pt"/>
              </w:pict>
            </w:r>
            <w:r w:rsidR="00885746" w:rsidRPr="005531AB">
              <w:rPr>
                <w:b/>
                <w:i/>
                <w:sz w:val="20"/>
                <w:szCs w:val="20"/>
              </w:rPr>
              <w:t>ФАМИЛИЯ,</w:t>
            </w:r>
          </w:p>
          <w:p w:rsidR="00885746" w:rsidRPr="005531AB" w:rsidRDefault="00885746" w:rsidP="00F9457B">
            <w:pPr>
              <w:jc w:val="center"/>
              <w:rPr>
                <w:b/>
                <w:i/>
                <w:sz w:val="20"/>
                <w:szCs w:val="20"/>
              </w:rPr>
            </w:pPr>
            <w:r w:rsidRPr="005531AB">
              <w:rPr>
                <w:b/>
                <w:i/>
                <w:sz w:val="20"/>
                <w:szCs w:val="20"/>
              </w:rPr>
              <w:t>имя, отчество</w:t>
            </w:r>
          </w:p>
          <w:p w:rsidR="00885746" w:rsidRPr="005531AB" w:rsidRDefault="00885746" w:rsidP="00F9457B">
            <w:pPr>
              <w:jc w:val="center"/>
              <w:rPr>
                <w:sz w:val="20"/>
                <w:szCs w:val="20"/>
              </w:rPr>
            </w:pPr>
          </w:p>
          <w:p w:rsidR="00885746" w:rsidRPr="005531AB" w:rsidRDefault="00885746" w:rsidP="00F9457B">
            <w:pPr>
              <w:jc w:val="center"/>
              <w:rPr>
                <w:sz w:val="20"/>
                <w:szCs w:val="20"/>
              </w:rPr>
            </w:pPr>
          </w:p>
          <w:p w:rsidR="00885746" w:rsidRPr="005531AB" w:rsidRDefault="00885746" w:rsidP="00F94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9" w:type="dxa"/>
            <w:gridSpan w:val="2"/>
          </w:tcPr>
          <w:p w:rsidR="00885746" w:rsidRPr="005531AB" w:rsidRDefault="00885746" w:rsidP="00F94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885746" w:rsidRPr="005531AB" w:rsidRDefault="00885746" w:rsidP="00F9457B">
            <w:pPr>
              <w:jc w:val="center"/>
              <w:rPr>
                <w:sz w:val="20"/>
                <w:szCs w:val="20"/>
              </w:rPr>
            </w:pPr>
          </w:p>
        </w:tc>
      </w:tr>
    </w:tbl>
    <w:p w:rsidR="00885746" w:rsidRPr="00F94168" w:rsidRDefault="00885746" w:rsidP="00885746">
      <w:pPr>
        <w:jc w:val="center"/>
        <w:rPr>
          <w:sz w:val="24"/>
          <w:szCs w:val="24"/>
        </w:rPr>
      </w:pPr>
    </w:p>
    <w:p w:rsidR="00885746" w:rsidRPr="00885746" w:rsidRDefault="00885746" w:rsidP="00885746">
      <w:pPr>
        <w:rPr>
          <w:sz w:val="24"/>
          <w:szCs w:val="24"/>
        </w:rPr>
      </w:pPr>
      <w:r>
        <w:rPr>
          <w:sz w:val="24"/>
          <w:szCs w:val="24"/>
        </w:rPr>
        <w:t xml:space="preserve">*при проведении выборов в </w:t>
      </w:r>
      <w:proofErr w:type="spellStart"/>
      <w:r>
        <w:rPr>
          <w:sz w:val="24"/>
          <w:szCs w:val="24"/>
        </w:rPr>
        <w:t>многомандатном</w:t>
      </w:r>
      <w:proofErr w:type="spellEnd"/>
      <w:r>
        <w:rPr>
          <w:sz w:val="24"/>
          <w:szCs w:val="24"/>
        </w:rPr>
        <w:t xml:space="preserve">  избирательном округе</w:t>
      </w:r>
    </w:p>
    <w:p w:rsidR="00885746" w:rsidRDefault="00885746" w:rsidP="005531AB">
      <w:pPr>
        <w:jc w:val="right"/>
        <w:rPr>
          <w:sz w:val="24"/>
          <w:szCs w:val="24"/>
        </w:rPr>
      </w:pPr>
    </w:p>
    <w:p w:rsidR="00885746" w:rsidRDefault="00885746" w:rsidP="005531AB">
      <w:pPr>
        <w:jc w:val="right"/>
        <w:rPr>
          <w:sz w:val="24"/>
          <w:szCs w:val="24"/>
        </w:rPr>
      </w:pPr>
    </w:p>
    <w:p w:rsidR="00885746" w:rsidRDefault="00885746" w:rsidP="005531AB">
      <w:pPr>
        <w:jc w:val="right"/>
        <w:rPr>
          <w:sz w:val="24"/>
          <w:szCs w:val="24"/>
        </w:rPr>
      </w:pPr>
    </w:p>
    <w:p w:rsidR="00885746" w:rsidRDefault="00885746" w:rsidP="005531AB">
      <w:pPr>
        <w:jc w:val="right"/>
        <w:rPr>
          <w:sz w:val="24"/>
          <w:szCs w:val="24"/>
        </w:rPr>
      </w:pPr>
    </w:p>
    <w:p w:rsidR="00885746" w:rsidRDefault="00885746" w:rsidP="005531AB">
      <w:pPr>
        <w:jc w:val="right"/>
        <w:rPr>
          <w:sz w:val="24"/>
          <w:szCs w:val="24"/>
        </w:rPr>
      </w:pPr>
    </w:p>
    <w:p w:rsidR="00885746" w:rsidRDefault="00885746" w:rsidP="005531AB">
      <w:pPr>
        <w:jc w:val="right"/>
        <w:rPr>
          <w:sz w:val="24"/>
          <w:szCs w:val="24"/>
        </w:rPr>
      </w:pPr>
    </w:p>
    <w:p w:rsidR="0008256F" w:rsidRPr="00F94168" w:rsidRDefault="0008256F" w:rsidP="005531AB">
      <w:pPr>
        <w:jc w:val="right"/>
        <w:rPr>
          <w:sz w:val="24"/>
          <w:szCs w:val="24"/>
        </w:rPr>
      </w:pPr>
      <w:r w:rsidRPr="00F94168">
        <w:rPr>
          <w:sz w:val="24"/>
          <w:szCs w:val="24"/>
        </w:rPr>
        <w:lastRenderedPageBreak/>
        <w:t>Приложение № 2</w:t>
      </w:r>
    </w:p>
    <w:p w:rsidR="0008256F" w:rsidRPr="00F94168" w:rsidRDefault="0008256F" w:rsidP="005531AB">
      <w:pPr>
        <w:ind w:left="4253"/>
        <w:jc w:val="right"/>
        <w:rPr>
          <w:sz w:val="24"/>
          <w:szCs w:val="24"/>
        </w:rPr>
      </w:pPr>
      <w:r w:rsidRPr="00F94168">
        <w:rPr>
          <w:sz w:val="24"/>
          <w:szCs w:val="24"/>
        </w:rPr>
        <w:t xml:space="preserve">к решению </w:t>
      </w:r>
      <w:proofErr w:type="gramStart"/>
      <w:r w:rsidRPr="00F94168">
        <w:rPr>
          <w:sz w:val="24"/>
          <w:szCs w:val="24"/>
        </w:rPr>
        <w:t>территориальной</w:t>
      </w:r>
      <w:proofErr w:type="gramEnd"/>
      <w:r w:rsidRPr="00F94168">
        <w:rPr>
          <w:sz w:val="24"/>
          <w:szCs w:val="24"/>
        </w:rPr>
        <w:t xml:space="preserve"> </w:t>
      </w:r>
    </w:p>
    <w:p w:rsidR="0008256F" w:rsidRPr="008F1E6D" w:rsidRDefault="0008256F" w:rsidP="005531AB">
      <w:pPr>
        <w:ind w:left="4253"/>
        <w:jc w:val="right"/>
        <w:rPr>
          <w:i/>
          <w:sz w:val="24"/>
          <w:szCs w:val="24"/>
        </w:rPr>
      </w:pPr>
      <w:r w:rsidRPr="00F94168">
        <w:rPr>
          <w:sz w:val="24"/>
          <w:szCs w:val="24"/>
        </w:rPr>
        <w:t xml:space="preserve">избирательной комиссии </w:t>
      </w:r>
    </w:p>
    <w:p w:rsidR="0008256F" w:rsidRPr="00F94168" w:rsidRDefault="00B13900" w:rsidP="005531AB">
      <w:pPr>
        <w:ind w:left="4820"/>
        <w:jc w:val="right"/>
        <w:rPr>
          <w:sz w:val="24"/>
          <w:szCs w:val="24"/>
        </w:rPr>
      </w:pPr>
      <w:r w:rsidRPr="00F94168">
        <w:rPr>
          <w:sz w:val="24"/>
          <w:szCs w:val="24"/>
        </w:rPr>
        <w:t>от «__» ______ 20</w:t>
      </w:r>
      <w:r w:rsidR="00F7706C">
        <w:rPr>
          <w:sz w:val="24"/>
          <w:szCs w:val="24"/>
        </w:rPr>
        <w:t>20</w:t>
      </w:r>
      <w:r w:rsidR="0008256F" w:rsidRPr="00F94168">
        <w:rPr>
          <w:sz w:val="24"/>
          <w:szCs w:val="24"/>
        </w:rPr>
        <w:t xml:space="preserve"> года № __/__</w:t>
      </w:r>
    </w:p>
    <w:p w:rsidR="0008256F" w:rsidRPr="00F94168" w:rsidRDefault="0008256F" w:rsidP="0008256F">
      <w:pPr>
        <w:jc w:val="center"/>
        <w:rPr>
          <w:b/>
          <w:sz w:val="24"/>
          <w:szCs w:val="24"/>
        </w:rPr>
      </w:pPr>
    </w:p>
    <w:p w:rsidR="0008256F" w:rsidRPr="00F94168" w:rsidRDefault="0008256F" w:rsidP="0008256F">
      <w:pPr>
        <w:jc w:val="center"/>
        <w:rPr>
          <w:b/>
          <w:sz w:val="24"/>
          <w:szCs w:val="24"/>
        </w:rPr>
      </w:pPr>
      <w:r w:rsidRPr="00F94168">
        <w:rPr>
          <w:b/>
          <w:sz w:val="24"/>
          <w:szCs w:val="24"/>
        </w:rPr>
        <w:t xml:space="preserve">Требования к изготовлению избирательных бюллетеней </w:t>
      </w:r>
    </w:p>
    <w:p w:rsidR="0008256F" w:rsidRPr="00F7706C" w:rsidRDefault="0008256F" w:rsidP="00F7706C">
      <w:pPr>
        <w:jc w:val="center"/>
        <w:rPr>
          <w:sz w:val="24"/>
          <w:szCs w:val="24"/>
        </w:rPr>
      </w:pPr>
      <w:r w:rsidRPr="00F94168">
        <w:rPr>
          <w:b/>
          <w:sz w:val="24"/>
          <w:szCs w:val="24"/>
        </w:rPr>
        <w:t xml:space="preserve">для голосования на выборах </w:t>
      </w:r>
      <w:r w:rsidR="002F0AFC">
        <w:rPr>
          <w:b/>
          <w:sz w:val="24"/>
          <w:szCs w:val="24"/>
        </w:rPr>
        <w:t>депутатов Совета</w:t>
      </w:r>
      <w:r w:rsidRPr="008F1E6D">
        <w:rPr>
          <w:b/>
          <w:i/>
          <w:sz w:val="24"/>
          <w:szCs w:val="24"/>
        </w:rPr>
        <w:t xml:space="preserve"> </w:t>
      </w:r>
      <w:r w:rsidR="00F7706C" w:rsidRPr="00F7706C">
        <w:rPr>
          <w:b/>
          <w:sz w:val="24"/>
          <w:szCs w:val="24"/>
        </w:rPr>
        <w:t>муниципального образования</w:t>
      </w:r>
    </w:p>
    <w:p w:rsidR="0008256F" w:rsidRPr="00F94168" w:rsidRDefault="0008256F" w:rsidP="0008256F">
      <w:pPr>
        <w:spacing w:line="360" w:lineRule="auto"/>
        <w:ind w:firstLine="851"/>
        <w:rPr>
          <w:sz w:val="24"/>
          <w:szCs w:val="24"/>
        </w:rPr>
      </w:pPr>
    </w:p>
    <w:p w:rsidR="0008256F" w:rsidRPr="00F94168" w:rsidRDefault="0008256F" w:rsidP="0008256F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 xml:space="preserve">Избирательные бюллетени для голосования на выборах </w:t>
      </w:r>
      <w:r w:rsidR="002F0AFC">
        <w:rPr>
          <w:sz w:val="24"/>
          <w:szCs w:val="24"/>
        </w:rPr>
        <w:t>депутатов Совета</w:t>
      </w:r>
      <w:r w:rsidRPr="008F1E6D">
        <w:rPr>
          <w:i/>
          <w:sz w:val="24"/>
          <w:szCs w:val="24"/>
        </w:rPr>
        <w:t xml:space="preserve"> </w:t>
      </w:r>
      <w:r w:rsidR="00F7706C" w:rsidRPr="002F0AFC">
        <w:rPr>
          <w:sz w:val="24"/>
          <w:szCs w:val="24"/>
        </w:rPr>
        <w:t>муниципал</w:t>
      </w:r>
      <w:r w:rsidR="00F7706C" w:rsidRPr="002F0AFC">
        <w:rPr>
          <w:sz w:val="24"/>
          <w:szCs w:val="24"/>
        </w:rPr>
        <w:t>ь</w:t>
      </w:r>
      <w:r w:rsidR="00F7706C" w:rsidRPr="002F0AFC">
        <w:rPr>
          <w:sz w:val="24"/>
          <w:szCs w:val="24"/>
        </w:rPr>
        <w:t>ного образования</w:t>
      </w:r>
      <w:r w:rsidRPr="002F0AFC">
        <w:rPr>
          <w:sz w:val="24"/>
          <w:szCs w:val="24"/>
        </w:rPr>
        <w:t xml:space="preserve"> (да</w:t>
      </w:r>
      <w:r w:rsidRPr="00F94168">
        <w:rPr>
          <w:sz w:val="24"/>
          <w:szCs w:val="24"/>
        </w:rPr>
        <w:t>лее - избирательные бюллетени) печатаются на бумаге белого цвета фо</w:t>
      </w:r>
      <w:r w:rsidRPr="00F94168">
        <w:rPr>
          <w:sz w:val="24"/>
          <w:szCs w:val="24"/>
        </w:rPr>
        <w:t>р</w:t>
      </w:r>
      <w:r w:rsidRPr="00F94168">
        <w:rPr>
          <w:sz w:val="24"/>
          <w:szCs w:val="24"/>
        </w:rPr>
        <w:t xml:space="preserve">мата плотностью </w:t>
      </w:r>
      <w:r w:rsidRPr="001B45CC">
        <w:rPr>
          <w:i/>
          <w:sz w:val="24"/>
          <w:szCs w:val="24"/>
        </w:rPr>
        <w:t>до 65 г/м</w:t>
      </w:r>
      <w:proofErr w:type="gramStart"/>
      <w:r w:rsidRPr="001B45CC">
        <w:rPr>
          <w:i/>
          <w:sz w:val="24"/>
          <w:szCs w:val="24"/>
          <w:vertAlign w:val="superscript"/>
        </w:rPr>
        <w:t>2</w:t>
      </w:r>
      <w:proofErr w:type="gramEnd"/>
      <w:r w:rsidRPr="001B45CC">
        <w:rPr>
          <w:i/>
          <w:sz w:val="24"/>
          <w:szCs w:val="24"/>
        </w:rPr>
        <w:t>, красочностью 2+0.</w:t>
      </w:r>
    </w:p>
    <w:p w:rsidR="0008256F" w:rsidRPr="00F94168" w:rsidRDefault="0008256F" w:rsidP="0008256F">
      <w:pPr>
        <w:pStyle w:val="21"/>
        <w:spacing w:after="0" w:line="240" w:lineRule="auto"/>
        <w:ind w:left="0" w:firstLine="709"/>
        <w:rPr>
          <w:sz w:val="24"/>
          <w:szCs w:val="24"/>
        </w:rPr>
      </w:pPr>
      <w:r w:rsidRPr="00F94168">
        <w:rPr>
          <w:sz w:val="24"/>
          <w:szCs w:val="24"/>
        </w:rPr>
        <w:t xml:space="preserve">Избирательные бюллетени изготавливаются на бумаге </w:t>
      </w:r>
      <w:r w:rsidRPr="001B45CC">
        <w:rPr>
          <w:i/>
          <w:sz w:val="24"/>
          <w:szCs w:val="24"/>
        </w:rPr>
        <w:t>А</w:t>
      </w:r>
      <w:proofErr w:type="gramStart"/>
      <w:r w:rsidRPr="001B45CC">
        <w:rPr>
          <w:i/>
          <w:sz w:val="24"/>
          <w:szCs w:val="24"/>
        </w:rPr>
        <w:t>4</w:t>
      </w:r>
      <w:proofErr w:type="gramEnd"/>
      <w:r w:rsidRPr="001B45CC">
        <w:rPr>
          <w:i/>
          <w:sz w:val="24"/>
          <w:szCs w:val="24"/>
        </w:rPr>
        <w:t xml:space="preserve"> (А5).</w:t>
      </w:r>
      <w:r w:rsidRPr="00F94168">
        <w:rPr>
          <w:sz w:val="24"/>
          <w:szCs w:val="24"/>
        </w:rPr>
        <w:t xml:space="preserve"> Текст избирательного бюллетеня размещается только на одной стороне избирательного бюллетеня.</w:t>
      </w:r>
    </w:p>
    <w:p w:rsidR="0008256F" w:rsidRPr="001B45CC" w:rsidRDefault="0008256F" w:rsidP="0008256F">
      <w:pPr>
        <w:pStyle w:val="31"/>
        <w:spacing w:after="0"/>
        <w:ind w:left="0" w:firstLine="709"/>
        <w:jc w:val="both"/>
        <w:rPr>
          <w:i/>
          <w:sz w:val="24"/>
          <w:szCs w:val="24"/>
        </w:rPr>
      </w:pPr>
      <w:r w:rsidRPr="00F94168">
        <w:rPr>
          <w:sz w:val="24"/>
          <w:szCs w:val="24"/>
        </w:rPr>
        <w:t>На лицевой стороне избирательного бюллетеня для голосования наносится типогра</w:t>
      </w:r>
      <w:r w:rsidRPr="00F94168">
        <w:rPr>
          <w:sz w:val="24"/>
          <w:szCs w:val="24"/>
        </w:rPr>
        <w:t>ф</w:t>
      </w:r>
      <w:r w:rsidRPr="00F94168">
        <w:rPr>
          <w:sz w:val="24"/>
          <w:szCs w:val="24"/>
        </w:rPr>
        <w:t xml:space="preserve">ским способом надпись </w:t>
      </w:r>
      <w:proofErr w:type="spellStart"/>
      <w:r w:rsidRPr="00F94168">
        <w:rPr>
          <w:sz w:val="24"/>
          <w:szCs w:val="24"/>
        </w:rPr>
        <w:t>микрошрифтом</w:t>
      </w:r>
      <w:proofErr w:type="spellEnd"/>
      <w:r w:rsidRPr="00F94168">
        <w:rPr>
          <w:sz w:val="24"/>
          <w:szCs w:val="24"/>
        </w:rPr>
        <w:t xml:space="preserve"> в позитивном </w:t>
      </w:r>
      <w:r w:rsidRPr="001B45CC">
        <w:rPr>
          <w:i/>
          <w:sz w:val="24"/>
          <w:szCs w:val="24"/>
        </w:rPr>
        <w:t>(высотой 200 мкм.)</w:t>
      </w:r>
      <w:r w:rsidRPr="00F94168">
        <w:rPr>
          <w:sz w:val="24"/>
          <w:szCs w:val="24"/>
        </w:rPr>
        <w:t xml:space="preserve"> изображении и </w:t>
      </w:r>
      <w:r w:rsidRPr="001B45CC">
        <w:rPr>
          <w:i/>
          <w:sz w:val="24"/>
          <w:szCs w:val="24"/>
        </w:rPr>
        <w:t>з</w:t>
      </w:r>
      <w:r w:rsidRPr="001B45CC">
        <w:rPr>
          <w:i/>
          <w:sz w:val="24"/>
          <w:szCs w:val="24"/>
        </w:rPr>
        <w:t>а</w:t>
      </w:r>
      <w:r w:rsidRPr="001B45CC">
        <w:rPr>
          <w:i/>
          <w:sz w:val="24"/>
          <w:szCs w:val="24"/>
        </w:rPr>
        <w:t>щитная сетка коричневого цвета толщиной линии до 70 мкм с не регулярным шагом.</w:t>
      </w:r>
    </w:p>
    <w:p w:rsidR="0008256F" w:rsidRPr="00F94168" w:rsidRDefault="0008256F" w:rsidP="0008256F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F94168">
        <w:rPr>
          <w:sz w:val="24"/>
          <w:szCs w:val="24"/>
        </w:rPr>
        <w:t>Избирательные бюллетени печатаются на русском языке.</w:t>
      </w:r>
    </w:p>
    <w:p w:rsidR="0008256F" w:rsidRPr="00F94168" w:rsidRDefault="0008256F" w:rsidP="0008256F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Текст избирательного бюллетеня печатается в одну краску чёрного цвета.</w:t>
      </w:r>
    </w:p>
    <w:p w:rsidR="0008256F" w:rsidRPr="00F94168" w:rsidRDefault="0008256F" w:rsidP="0008256F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 xml:space="preserve">Сведения о кандидатах располагаются друг под другом в алфавитном порядке. </w:t>
      </w:r>
    </w:p>
    <w:p w:rsidR="0008256F" w:rsidRPr="00F94168" w:rsidRDefault="0008256F" w:rsidP="0008256F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 xml:space="preserve">В избирательном бюллетене части, отведенные каждому кандидату, разделяются прямой линией. </w:t>
      </w:r>
    </w:p>
    <w:p w:rsidR="0008256F" w:rsidRPr="00F94168" w:rsidRDefault="0008256F" w:rsidP="0008256F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Фамилия, имя и отчество кандидата, сведения о кандидате и пустой квадрат для пр</w:t>
      </w:r>
      <w:r w:rsidRPr="00F94168">
        <w:rPr>
          <w:sz w:val="24"/>
          <w:szCs w:val="24"/>
        </w:rPr>
        <w:t>о</w:t>
      </w:r>
      <w:r w:rsidRPr="00F94168">
        <w:rPr>
          <w:sz w:val="24"/>
          <w:szCs w:val="24"/>
        </w:rPr>
        <w:t>ставления знаков волеизъявления избирателей размещаются на уровне середины части избир</w:t>
      </w:r>
      <w:r w:rsidRPr="00F94168">
        <w:rPr>
          <w:sz w:val="24"/>
          <w:szCs w:val="24"/>
        </w:rPr>
        <w:t>а</w:t>
      </w:r>
      <w:r w:rsidRPr="00F94168">
        <w:rPr>
          <w:sz w:val="24"/>
          <w:szCs w:val="24"/>
        </w:rPr>
        <w:t>тельного бюллетеня, определенной для каждого кандидата.</w:t>
      </w:r>
    </w:p>
    <w:p w:rsidR="0008256F" w:rsidRPr="00F94168" w:rsidRDefault="0008256F" w:rsidP="0008256F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Все квадраты для проставления знаков должны быть одинакового размера и распол</w:t>
      </w:r>
      <w:r w:rsidRPr="00F94168">
        <w:rPr>
          <w:sz w:val="24"/>
          <w:szCs w:val="24"/>
        </w:rPr>
        <w:t>а</w:t>
      </w:r>
      <w:r w:rsidRPr="00F94168">
        <w:rPr>
          <w:sz w:val="24"/>
          <w:szCs w:val="24"/>
        </w:rPr>
        <w:t>гаться строго друг под другом.</w:t>
      </w:r>
    </w:p>
    <w:p w:rsidR="0008256F" w:rsidRPr="00F94168" w:rsidRDefault="0008256F" w:rsidP="0008256F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Нумерация избирательных бюллетеней не допускается.</w:t>
      </w:r>
    </w:p>
    <w:p w:rsidR="0008256F" w:rsidRPr="00F94168" w:rsidRDefault="0008256F" w:rsidP="0008256F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В целях защиты избирательного бюллетеня от подделки на его лицевой стороне в правом верхнем углу предусматривается свободное место для подписей двух членов участковой изб</w:t>
      </w:r>
      <w:r w:rsidRPr="00F94168">
        <w:rPr>
          <w:sz w:val="24"/>
          <w:szCs w:val="24"/>
        </w:rPr>
        <w:t>и</w:t>
      </w:r>
      <w:r w:rsidRPr="00F94168">
        <w:rPr>
          <w:sz w:val="24"/>
          <w:szCs w:val="24"/>
        </w:rPr>
        <w:t>рательной комиссии с правом решающего голоса, которые заверяются печатью этой комиссии.</w:t>
      </w:r>
    </w:p>
    <w:p w:rsidR="0008256F" w:rsidRPr="00F94168" w:rsidRDefault="0008256F" w:rsidP="00643270">
      <w:pPr>
        <w:rPr>
          <w:sz w:val="24"/>
          <w:szCs w:val="24"/>
        </w:rPr>
      </w:pPr>
    </w:p>
    <w:p w:rsidR="0008256F" w:rsidRPr="00F94168" w:rsidRDefault="0008256F">
      <w:pPr>
        <w:rPr>
          <w:sz w:val="24"/>
          <w:szCs w:val="24"/>
        </w:rPr>
      </w:pPr>
      <w:r w:rsidRPr="00F94168">
        <w:rPr>
          <w:sz w:val="24"/>
          <w:szCs w:val="24"/>
        </w:rPr>
        <w:br w:type="page"/>
      </w:r>
    </w:p>
    <w:p w:rsidR="0008256F" w:rsidRPr="00960CBC" w:rsidRDefault="00885746" w:rsidP="00A01921">
      <w:pPr>
        <w:jc w:val="right"/>
        <w:rPr>
          <w:bCs/>
          <w:sz w:val="22"/>
        </w:rPr>
      </w:pPr>
      <w:r>
        <w:rPr>
          <w:bCs/>
          <w:sz w:val="22"/>
        </w:rPr>
        <w:lastRenderedPageBreak/>
        <w:t>Приложение № 38</w:t>
      </w:r>
    </w:p>
    <w:p w:rsidR="0008256F" w:rsidRPr="00F94168" w:rsidRDefault="0008256F" w:rsidP="0008256F">
      <w:pPr>
        <w:jc w:val="center"/>
        <w:rPr>
          <w:bCs/>
          <w:sz w:val="24"/>
          <w:szCs w:val="24"/>
        </w:rPr>
      </w:pPr>
      <w:r w:rsidRPr="00F94168">
        <w:rPr>
          <w:bCs/>
          <w:sz w:val="24"/>
          <w:szCs w:val="24"/>
        </w:rPr>
        <w:t>РЕШЕНИЕ</w:t>
      </w:r>
    </w:p>
    <w:p w:rsidR="0008256F" w:rsidRPr="00F94168" w:rsidRDefault="0008256F" w:rsidP="0008256F">
      <w:pPr>
        <w:jc w:val="center"/>
        <w:rPr>
          <w:bCs/>
          <w:sz w:val="24"/>
          <w:szCs w:val="24"/>
        </w:rPr>
      </w:pPr>
    </w:p>
    <w:p w:rsidR="0008256F" w:rsidRPr="00F94168" w:rsidRDefault="00B13900" w:rsidP="0008256F">
      <w:pPr>
        <w:jc w:val="left"/>
        <w:rPr>
          <w:sz w:val="24"/>
          <w:szCs w:val="24"/>
        </w:rPr>
      </w:pPr>
      <w:r w:rsidRPr="00F94168">
        <w:rPr>
          <w:sz w:val="24"/>
          <w:szCs w:val="24"/>
        </w:rPr>
        <w:t>от «___» ______ 20</w:t>
      </w:r>
      <w:r w:rsidR="00F7706C">
        <w:rPr>
          <w:sz w:val="24"/>
          <w:szCs w:val="24"/>
        </w:rPr>
        <w:t>20</w:t>
      </w:r>
      <w:r w:rsidR="0008256F" w:rsidRPr="00F94168">
        <w:rPr>
          <w:sz w:val="24"/>
          <w:szCs w:val="24"/>
        </w:rPr>
        <w:t xml:space="preserve"> г.</w:t>
      </w:r>
      <w:r w:rsidR="0008256F" w:rsidRPr="00F94168">
        <w:rPr>
          <w:sz w:val="24"/>
          <w:szCs w:val="24"/>
        </w:rPr>
        <w:tab/>
      </w:r>
      <w:r w:rsidR="0008256F" w:rsidRPr="00F94168">
        <w:rPr>
          <w:sz w:val="24"/>
          <w:szCs w:val="24"/>
        </w:rPr>
        <w:tab/>
      </w:r>
      <w:r w:rsidR="0008256F" w:rsidRPr="00F94168">
        <w:rPr>
          <w:sz w:val="24"/>
          <w:szCs w:val="24"/>
        </w:rPr>
        <w:tab/>
      </w:r>
      <w:r w:rsidR="0008256F" w:rsidRPr="00F94168">
        <w:rPr>
          <w:sz w:val="24"/>
          <w:szCs w:val="24"/>
        </w:rPr>
        <w:tab/>
      </w:r>
      <w:r w:rsidR="0008256F" w:rsidRPr="00F94168">
        <w:rPr>
          <w:sz w:val="24"/>
          <w:szCs w:val="24"/>
        </w:rPr>
        <w:tab/>
      </w:r>
      <w:r w:rsidR="0008256F" w:rsidRPr="00F94168">
        <w:rPr>
          <w:sz w:val="24"/>
          <w:szCs w:val="24"/>
        </w:rPr>
        <w:tab/>
      </w:r>
      <w:r w:rsidR="0008256F" w:rsidRPr="00F94168">
        <w:rPr>
          <w:sz w:val="24"/>
          <w:szCs w:val="24"/>
        </w:rPr>
        <w:tab/>
      </w:r>
      <w:r w:rsidR="0008256F" w:rsidRPr="00F94168">
        <w:rPr>
          <w:sz w:val="24"/>
          <w:szCs w:val="24"/>
        </w:rPr>
        <w:tab/>
        <w:t>№ ___/_____</w:t>
      </w:r>
    </w:p>
    <w:p w:rsidR="0008256F" w:rsidRPr="00F94168" w:rsidRDefault="0008256F" w:rsidP="0008256F">
      <w:pPr>
        <w:jc w:val="center"/>
        <w:rPr>
          <w:bCs/>
          <w:sz w:val="24"/>
          <w:szCs w:val="24"/>
        </w:rPr>
      </w:pPr>
    </w:p>
    <w:p w:rsidR="000919BE" w:rsidRPr="00F94168" w:rsidRDefault="000919BE" w:rsidP="000919BE">
      <w:pPr>
        <w:jc w:val="center"/>
        <w:rPr>
          <w:b/>
          <w:sz w:val="24"/>
          <w:szCs w:val="24"/>
        </w:rPr>
      </w:pPr>
      <w:r w:rsidRPr="00F94168">
        <w:rPr>
          <w:b/>
          <w:sz w:val="24"/>
          <w:szCs w:val="24"/>
        </w:rPr>
        <w:t xml:space="preserve">Об утверждении текста избирательного бюллетеня для голосования </w:t>
      </w:r>
    </w:p>
    <w:p w:rsidR="000919BE" w:rsidRPr="00F7706C" w:rsidRDefault="000919BE" w:rsidP="00F7706C">
      <w:pPr>
        <w:jc w:val="center"/>
        <w:rPr>
          <w:b/>
          <w:sz w:val="24"/>
          <w:szCs w:val="24"/>
        </w:rPr>
      </w:pPr>
      <w:r w:rsidRPr="00F94168">
        <w:rPr>
          <w:b/>
          <w:sz w:val="24"/>
          <w:szCs w:val="24"/>
        </w:rPr>
        <w:t xml:space="preserve">на выборах </w:t>
      </w:r>
      <w:r w:rsidR="002F0AFC">
        <w:rPr>
          <w:b/>
          <w:sz w:val="24"/>
          <w:szCs w:val="24"/>
        </w:rPr>
        <w:t>депутатов Совета</w:t>
      </w:r>
      <w:r w:rsidRPr="00F7706C">
        <w:rPr>
          <w:b/>
          <w:sz w:val="24"/>
          <w:szCs w:val="24"/>
        </w:rPr>
        <w:t xml:space="preserve"> </w:t>
      </w:r>
      <w:r w:rsidR="00F7706C" w:rsidRPr="00F7706C">
        <w:rPr>
          <w:b/>
          <w:sz w:val="24"/>
          <w:szCs w:val="24"/>
        </w:rPr>
        <w:t>муниципального образования</w:t>
      </w:r>
    </w:p>
    <w:p w:rsidR="000919BE" w:rsidRPr="00F7706C" w:rsidRDefault="000919BE" w:rsidP="000919BE">
      <w:pPr>
        <w:jc w:val="center"/>
        <w:rPr>
          <w:sz w:val="24"/>
          <w:szCs w:val="24"/>
        </w:rPr>
      </w:pPr>
    </w:p>
    <w:p w:rsidR="000919BE" w:rsidRDefault="000919BE" w:rsidP="00A76097">
      <w:pPr>
        <w:ind w:firstLine="851"/>
        <w:rPr>
          <w:spacing w:val="60"/>
          <w:sz w:val="24"/>
          <w:szCs w:val="24"/>
        </w:rPr>
      </w:pPr>
      <w:r w:rsidRPr="00F94168">
        <w:rPr>
          <w:sz w:val="24"/>
          <w:szCs w:val="24"/>
        </w:rPr>
        <w:t>В соответствии с частью 4 статьи 50 Закона Краснодарского</w:t>
      </w:r>
      <w:r w:rsidR="00B416AA">
        <w:rPr>
          <w:sz w:val="24"/>
          <w:szCs w:val="24"/>
        </w:rPr>
        <w:t xml:space="preserve"> края от 26 декабря 2005 г</w:t>
      </w:r>
      <w:r w:rsidR="00DA23FC">
        <w:rPr>
          <w:sz w:val="24"/>
          <w:szCs w:val="24"/>
        </w:rPr>
        <w:t>.</w:t>
      </w:r>
      <w:r w:rsidR="00B416AA">
        <w:rPr>
          <w:sz w:val="24"/>
          <w:szCs w:val="24"/>
        </w:rPr>
        <w:t xml:space="preserve"> №</w:t>
      </w:r>
      <w:r w:rsidRPr="00F94168">
        <w:rPr>
          <w:sz w:val="24"/>
          <w:szCs w:val="24"/>
        </w:rPr>
        <w:t> 966-КЗ «О муниципальных выборах в Краснодарском крае» территориальная избирательная комиссия РЕШИЛА</w:t>
      </w:r>
      <w:r w:rsidRPr="00F94168">
        <w:rPr>
          <w:spacing w:val="60"/>
          <w:sz w:val="24"/>
          <w:szCs w:val="24"/>
        </w:rPr>
        <w:t>:</w:t>
      </w:r>
    </w:p>
    <w:p w:rsidR="002D67CA" w:rsidRPr="00F94168" w:rsidRDefault="002D67CA" w:rsidP="00A76097">
      <w:pPr>
        <w:ind w:firstLine="851"/>
        <w:rPr>
          <w:spacing w:val="20"/>
          <w:sz w:val="24"/>
          <w:szCs w:val="24"/>
        </w:rPr>
      </w:pPr>
    </w:p>
    <w:p w:rsidR="000919BE" w:rsidRPr="00F94168" w:rsidRDefault="000919BE" w:rsidP="00A76097">
      <w:pPr>
        <w:ind w:firstLine="851"/>
        <w:rPr>
          <w:sz w:val="24"/>
          <w:szCs w:val="24"/>
        </w:rPr>
      </w:pPr>
      <w:r w:rsidRPr="00F94168">
        <w:rPr>
          <w:sz w:val="24"/>
          <w:szCs w:val="24"/>
        </w:rPr>
        <w:t xml:space="preserve">1. Утвердить текст избирательного бюллетеня для голосования на выборах </w:t>
      </w:r>
      <w:r w:rsidR="002F0AFC">
        <w:rPr>
          <w:sz w:val="24"/>
          <w:szCs w:val="24"/>
        </w:rPr>
        <w:t>депутатов Совета</w:t>
      </w:r>
      <w:r w:rsidRPr="00F94168">
        <w:rPr>
          <w:sz w:val="24"/>
          <w:szCs w:val="24"/>
        </w:rPr>
        <w:t xml:space="preserve"> </w:t>
      </w:r>
      <w:r w:rsidR="00F7706C" w:rsidRPr="00F7706C">
        <w:rPr>
          <w:sz w:val="24"/>
          <w:szCs w:val="24"/>
        </w:rPr>
        <w:t>муниципального образования</w:t>
      </w:r>
      <w:r w:rsidRPr="00F7706C">
        <w:rPr>
          <w:sz w:val="24"/>
          <w:szCs w:val="24"/>
        </w:rPr>
        <w:t xml:space="preserve"> (прилагает</w:t>
      </w:r>
      <w:r w:rsidRPr="00F94168">
        <w:rPr>
          <w:sz w:val="24"/>
          <w:szCs w:val="24"/>
        </w:rPr>
        <w:t>ся).</w:t>
      </w:r>
    </w:p>
    <w:p w:rsidR="000919BE" w:rsidRPr="00F94168" w:rsidRDefault="000919BE" w:rsidP="00A76097">
      <w:pPr>
        <w:ind w:firstLine="851"/>
        <w:rPr>
          <w:sz w:val="24"/>
          <w:szCs w:val="24"/>
        </w:rPr>
      </w:pPr>
      <w:r w:rsidRPr="00F94168">
        <w:rPr>
          <w:sz w:val="24"/>
          <w:szCs w:val="24"/>
        </w:rPr>
        <w:t>2. Направить настоящее решение в полиграфическую организацию, принявшую заказ на изготовление избирательных бюллетеней.</w:t>
      </w:r>
    </w:p>
    <w:p w:rsidR="000919BE" w:rsidRPr="00F94168" w:rsidRDefault="00A76097" w:rsidP="00A76097">
      <w:pPr>
        <w:ind w:firstLine="851"/>
        <w:rPr>
          <w:sz w:val="24"/>
          <w:szCs w:val="24"/>
        </w:rPr>
      </w:pPr>
      <w:r w:rsidRPr="00F94168">
        <w:rPr>
          <w:sz w:val="24"/>
          <w:szCs w:val="24"/>
        </w:rPr>
        <w:t>3</w:t>
      </w:r>
      <w:r w:rsidR="000919BE" w:rsidRPr="00F94168">
        <w:rPr>
          <w:sz w:val="24"/>
          <w:szCs w:val="24"/>
        </w:rPr>
        <w:t>. </w:t>
      </w:r>
      <w:proofErr w:type="gramStart"/>
      <w:r w:rsidR="000919BE" w:rsidRPr="00F94168">
        <w:rPr>
          <w:sz w:val="24"/>
          <w:szCs w:val="24"/>
        </w:rPr>
        <w:t>Контроль за</w:t>
      </w:r>
      <w:proofErr w:type="gramEnd"/>
      <w:r w:rsidR="000919BE" w:rsidRPr="00F94168">
        <w:rPr>
          <w:sz w:val="24"/>
          <w:szCs w:val="24"/>
        </w:rPr>
        <w:t xml:space="preserve"> выполнением пункта </w:t>
      </w:r>
      <w:r w:rsidR="00DA23FC">
        <w:rPr>
          <w:sz w:val="24"/>
          <w:szCs w:val="24"/>
        </w:rPr>
        <w:t>2</w:t>
      </w:r>
      <w:r w:rsidR="000919BE" w:rsidRPr="00F94168">
        <w:rPr>
          <w:sz w:val="24"/>
          <w:szCs w:val="24"/>
        </w:rPr>
        <w:t xml:space="preserve"> </w:t>
      </w:r>
      <w:r w:rsidRPr="00F94168">
        <w:rPr>
          <w:sz w:val="24"/>
          <w:szCs w:val="24"/>
        </w:rPr>
        <w:t>настоящего</w:t>
      </w:r>
      <w:r w:rsidR="000919BE" w:rsidRPr="00F94168">
        <w:rPr>
          <w:sz w:val="24"/>
          <w:szCs w:val="24"/>
        </w:rPr>
        <w:t xml:space="preserve"> решения </w:t>
      </w:r>
      <w:r w:rsidRPr="00F94168">
        <w:rPr>
          <w:sz w:val="24"/>
          <w:szCs w:val="24"/>
        </w:rPr>
        <w:t xml:space="preserve">возложить </w:t>
      </w:r>
      <w:r w:rsidR="000919BE" w:rsidRPr="00F94168">
        <w:rPr>
          <w:sz w:val="24"/>
          <w:szCs w:val="24"/>
        </w:rPr>
        <w:t>на секретаря территориальной избирательной комиссии</w:t>
      </w:r>
      <w:r w:rsidR="00F7706C">
        <w:rPr>
          <w:sz w:val="24"/>
          <w:szCs w:val="24"/>
        </w:rPr>
        <w:t>.</w:t>
      </w:r>
    </w:p>
    <w:p w:rsidR="000919BE" w:rsidRDefault="000919BE" w:rsidP="000919BE">
      <w:pPr>
        <w:spacing w:line="360" w:lineRule="auto"/>
        <w:ind w:firstLine="851"/>
        <w:rPr>
          <w:sz w:val="24"/>
          <w:szCs w:val="24"/>
        </w:rPr>
      </w:pPr>
    </w:p>
    <w:p w:rsidR="00DA23FC" w:rsidRPr="00F94168" w:rsidRDefault="00DA23FC" w:rsidP="000919BE">
      <w:pPr>
        <w:spacing w:line="360" w:lineRule="auto"/>
        <w:ind w:firstLine="851"/>
        <w:rPr>
          <w:sz w:val="24"/>
          <w:szCs w:val="24"/>
        </w:rPr>
      </w:pPr>
    </w:p>
    <w:p w:rsidR="00DA23FC" w:rsidRPr="00375F26" w:rsidRDefault="00DA23FC" w:rsidP="00DA23FC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Председатель</w:t>
      </w:r>
    </w:p>
    <w:p w:rsidR="00DA23FC" w:rsidRDefault="00DA23FC" w:rsidP="00F7706C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F7706C">
        <w:rPr>
          <w:i/>
          <w:sz w:val="24"/>
          <w:szCs w:val="24"/>
        </w:rPr>
        <w:t>_______________</w:t>
      </w:r>
    </w:p>
    <w:p w:rsidR="00DA23FC" w:rsidRPr="00375F26" w:rsidRDefault="00DA23FC" w:rsidP="00DA23FC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Секретарь</w:t>
      </w:r>
    </w:p>
    <w:p w:rsidR="00DA23FC" w:rsidRPr="00375F26" w:rsidRDefault="00DA23FC" w:rsidP="00DA23FC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F7706C">
        <w:rPr>
          <w:i/>
          <w:sz w:val="24"/>
          <w:szCs w:val="24"/>
        </w:rPr>
        <w:t>_______________</w:t>
      </w:r>
    </w:p>
    <w:p w:rsidR="000919BE" w:rsidRPr="00F94168" w:rsidRDefault="000919BE" w:rsidP="000919BE">
      <w:pPr>
        <w:rPr>
          <w:sz w:val="24"/>
          <w:szCs w:val="24"/>
        </w:rPr>
      </w:pPr>
    </w:p>
    <w:p w:rsidR="00A76097" w:rsidRPr="00F94168" w:rsidRDefault="00A76097">
      <w:pPr>
        <w:rPr>
          <w:sz w:val="24"/>
          <w:szCs w:val="24"/>
        </w:rPr>
      </w:pPr>
      <w:r w:rsidRPr="00F94168">
        <w:rPr>
          <w:sz w:val="24"/>
          <w:szCs w:val="24"/>
        </w:rPr>
        <w:br w:type="page"/>
      </w:r>
    </w:p>
    <w:p w:rsidR="000919BE" w:rsidRPr="00153666" w:rsidRDefault="000919BE" w:rsidP="000919BE">
      <w:pPr>
        <w:ind w:left="5103"/>
        <w:jc w:val="center"/>
        <w:rPr>
          <w:sz w:val="24"/>
          <w:szCs w:val="24"/>
        </w:rPr>
      </w:pPr>
      <w:r w:rsidRPr="00153666">
        <w:rPr>
          <w:sz w:val="24"/>
          <w:szCs w:val="24"/>
        </w:rPr>
        <w:lastRenderedPageBreak/>
        <w:t xml:space="preserve">Приложение </w:t>
      </w:r>
    </w:p>
    <w:p w:rsidR="000919BE" w:rsidRPr="00153666" w:rsidRDefault="000919BE" w:rsidP="000919BE">
      <w:pPr>
        <w:ind w:left="5103"/>
        <w:jc w:val="center"/>
        <w:rPr>
          <w:sz w:val="24"/>
          <w:szCs w:val="24"/>
        </w:rPr>
      </w:pPr>
      <w:r w:rsidRPr="00153666">
        <w:rPr>
          <w:sz w:val="24"/>
          <w:szCs w:val="24"/>
        </w:rPr>
        <w:t>к решению территориальной избирательной комиссии от «__» _____ 20</w:t>
      </w:r>
      <w:r w:rsidR="00F7706C">
        <w:rPr>
          <w:sz w:val="24"/>
          <w:szCs w:val="24"/>
        </w:rPr>
        <w:t>20</w:t>
      </w:r>
      <w:r w:rsidRPr="00153666">
        <w:rPr>
          <w:sz w:val="24"/>
          <w:szCs w:val="24"/>
        </w:rPr>
        <w:t xml:space="preserve"> года № __/___</w:t>
      </w:r>
    </w:p>
    <w:p w:rsidR="000919BE" w:rsidRPr="00153666" w:rsidRDefault="000919BE" w:rsidP="000919BE">
      <w:pPr>
        <w:ind w:left="5103"/>
        <w:jc w:val="center"/>
        <w:rPr>
          <w:sz w:val="24"/>
          <w:szCs w:val="24"/>
        </w:rPr>
      </w:pPr>
    </w:p>
    <w:p w:rsidR="000919BE" w:rsidRPr="00F94168" w:rsidRDefault="000919BE" w:rsidP="000919BE">
      <w:pPr>
        <w:rPr>
          <w:sz w:val="24"/>
          <w:szCs w:val="24"/>
        </w:rPr>
      </w:pPr>
    </w:p>
    <w:tbl>
      <w:tblPr>
        <w:tblW w:w="9640" w:type="dxa"/>
        <w:tblBorders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4961"/>
        <w:gridCol w:w="1276"/>
        <w:gridCol w:w="425"/>
        <w:gridCol w:w="284"/>
      </w:tblGrid>
      <w:tr w:rsidR="000919BE" w:rsidRPr="00153666" w:rsidTr="00153666">
        <w:trPr>
          <w:gridAfter w:val="1"/>
          <w:wAfter w:w="284" w:type="dxa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097" w:rsidRPr="00153666" w:rsidRDefault="00A76097" w:rsidP="00A76097">
            <w:pPr>
              <w:pStyle w:val="caaieiaie1"/>
              <w:keepNext w:val="0"/>
              <w:widowControl/>
              <w:rPr>
                <w:rFonts w:ascii="Times New Roman CYR" w:hAnsi="Times New Roman CYR"/>
                <w:sz w:val="22"/>
                <w:szCs w:val="22"/>
              </w:rPr>
            </w:pPr>
            <w:r w:rsidRPr="00153666">
              <w:rPr>
                <w:rFonts w:ascii="Times New Roman CYR" w:hAnsi="Times New Roman CYR"/>
                <w:sz w:val="22"/>
                <w:szCs w:val="22"/>
              </w:rPr>
              <w:t>ИЗБИРАТЕЛЬНЫЙ БЮЛЛЕТЕНЬ</w:t>
            </w:r>
            <w:r w:rsidR="00582229">
              <w:rPr>
                <w:rFonts w:ascii="Times New Roman CYR" w:hAnsi="Times New Roman CYR"/>
                <w:sz w:val="22"/>
                <w:szCs w:val="22"/>
              </w:rPr>
              <w:t>*</w:t>
            </w:r>
          </w:p>
          <w:p w:rsidR="00A76097" w:rsidRPr="00F7706C" w:rsidRDefault="00A76097" w:rsidP="00A76097">
            <w:pPr>
              <w:pStyle w:val="220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153666">
              <w:rPr>
                <w:rFonts w:ascii="Times New Roman CYR" w:hAnsi="Times New Roman CYR"/>
                <w:b/>
                <w:sz w:val="22"/>
                <w:szCs w:val="22"/>
              </w:rPr>
              <w:t xml:space="preserve">для голосования на выборах </w:t>
            </w:r>
            <w:r w:rsidR="002F0AFC">
              <w:rPr>
                <w:rFonts w:ascii="Times New Roman CYR" w:hAnsi="Times New Roman CYR"/>
                <w:b/>
                <w:sz w:val="22"/>
                <w:szCs w:val="22"/>
              </w:rPr>
              <w:t>депутатов Совета</w:t>
            </w:r>
          </w:p>
          <w:p w:rsidR="00A76097" w:rsidRPr="00F7706C" w:rsidRDefault="00F7706C" w:rsidP="00A76097">
            <w:pPr>
              <w:pStyle w:val="220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F7706C">
              <w:rPr>
                <w:rFonts w:ascii="Times New Roman CYR" w:hAnsi="Times New Roman CYR"/>
                <w:b/>
                <w:sz w:val="22"/>
                <w:szCs w:val="22"/>
              </w:rPr>
              <w:t>муниципального образования</w:t>
            </w:r>
          </w:p>
          <w:p w:rsidR="00A76097" w:rsidRPr="00153666" w:rsidRDefault="00A76097" w:rsidP="00A76097">
            <w:pPr>
              <w:pStyle w:val="a3"/>
              <w:jc w:val="center"/>
              <w:rPr>
                <w:rFonts w:ascii="Times New Roman CYR" w:hAnsi="Times New Roman CYR"/>
                <w:b/>
                <w:sz w:val="22"/>
              </w:rPr>
            </w:pPr>
          </w:p>
          <w:p w:rsidR="00A76097" w:rsidRPr="00153666" w:rsidRDefault="00A76097" w:rsidP="00A76097">
            <w:pPr>
              <w:pStyle w:val="a3"/>
              <w:jc w:val="center"/>
              <w:rPr>
                <w:rFonts w:ascii="Times New Roman CYR" w:hAnsi="Times New Roman CYR"/>
                <w:b/>
                <w:sz w:val="22"/>
              </w:rPr>
            </w:pPr>
            <w:r w:rsidRPr="00153666">
              <w:rPr>
                <w:rFonts w:ascii="Times New Roman CYR" w:hAnsi="Times New Roman CYR"/>
                <w:b/>
                <w:sz w:val="22"/>
              </w:rPr>
              <w:t>Краснодарский край</w:t>
            </w:r>
          </w:p>
          <w:p w:rsidR="00A76097" w:rsidRDefault="00F7706C" w:rsidP="00A76097">
            <w:pPr>
              <w:pStyle w:val="a3"/>
              <w:jc w:val="center"/>
              <w:rPr>
                <w:rFonts w:ascii="Times New Roman CYR" w:hAnsi="Times New Roman CYR"/>
                <w:b/>
                <w:sz w:val="22"/>
              </w:rPr>
            </w:pPr>
            <w:r>
              <w:rPr>
                <w:rFonts w:ascii="Times New Roman CYR" w:hAnsi="Times New Roman CYR"/>
                <w:b/>
                <w:sz w:val="22"/>
              </w:rPr>
              <w:t>«___»_______2020 года</w:t>
            </w:r>
          </w:p>
          <w:p w:rsidR="00BC51AD" w:rsidRDefault="00BC51AD" w:rsidP="00A76097">
            <w:pPr>
              <w:pStyle w:val="a3"/>
              <w:jc w:val="center"/>
              <w:rPr>
                <w:rFonts w:ascii="Times New Roman CYR" w:hAnsi="Times New Roman CYR"/>
                <w:b/>
                <w:sz w:val="22"/>
              </w:rPr>
            </w:pPr>
          </w:p>
          <w:p w:rsidR="00BC51AD" w:rsidRPr="00153666" w:rsidRDefault="00BC51AD" w:rsidP="00A76097">
            <w:pPr>
              <w:pStyle w:val="a3"/>
              <w:jc w:val="center"/>
              <w:rPr>
                <w:rFonts w:ascii="Times New Roman CYR" w:hAnsi="Times New Roman CYR"/>
                <w:b/>
                <w:sz w:val="22"/>
              </w:rPr>
            </w:pPr>
            <w:r>
              <w:rPr>
                <w:rFonts w:ascii="Times New Roman CYR" w:hAnsi="Times New Roman CYR"/>
                <w:b/>
                <w:sz w:val="22"/>
              </w:rPr>
              <w:t>Одномандатный избирательный округ №____</w:t>
            </w:r>
          </w:p>
          <w:p w:rsidR="000919BE" w:rsidRPr="002F0AFC" w:rsidRDefault="000919BE" w:rsidP="000919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19BE" w:rsidRPr="00153666" w:rsidRDefault="000919BE" w:rsidP="000919BE">
            <w:pPr>
              <w:jc w:val="center"/>
              <w:rPr>
                <w:b/>
                <w:bCs/>
                <w:sz w:val="20"/>
                <w:szCs w:val="20"/>
              </w:rPr>
            </w:pPr>
            <w:r w:rsidRPr="00153666">
              <w:rPr>
                <w:b/>
                <w:bCs/>
                <w:sz w:val="20"/>
                <w:szCs w:val="20"/>
              </w:rPr>
              <w:t>(</w:t>
            </w:r>
            <w:r w:rsidRPr="00153666">
              <w:rPr>
                <w:sz w:val="20"/>
                <w:szCs w:val="20"/>
              </w:rPr>
              <w:t>Подписи двух членов</w:t>
            </w:r>
            <w:r w:rsidR="001B45CC">
              <w:rPr>
                <w:sz w:val="20"/>
                <w:szCs w:val="20"/>
              </w:rPr>
              <w:t xml:space="preserve"> </w:t>
            </w:r>
            <w:r w:rsidRPr="00153666">
              <w:rPr>
                <w:sz w:val="20"/>
                <w:szCs w:val="20"/>
              </w:rPr>
              <w:t>участковой избирательной к</w:t>
            </w:r>
            <w:r w:rsidRPr="00153666">
              <w:rPr>
                <w:sz w:val="20"/>
                <w:szCs w:val="20"/>
              </w:rPr>
              <w:t>о</w:t>
            </w:r>
            <w:r w:rsidRPr="00153666">
              <w:rPr>
                <w:sz w:val="20"/>
                <w:szCs w:val="20"/>
              </w:rPr>
              <w:t>миссии с правом решающего голоса и печать участк</w:t>
            </w:r>
            <w:r w:rsidRPr="00153666">
              <w:rPr>
                <w:sz w:val="20"/>
                <w:szCs w:val="20"/>
              </w:rPr>
              <w:t>о</w:t>
            </w:r>
            <w:r w:rsidRPr="00153666">
              <w:rPr>
                <w:sz w:val="20"/>
                <w:szCs w:val="20"/>
              </w:rPr>
              <w:t>вой</w:t>
            </w:r>
            <w:r w:rsidR="001B45CC">
              <w:rPr>
                <w:sz w:val="20"/>
                <w:szCs w:val="20"/>
              </w:rPr>
              <w:t xml:space="preserve"> </w:t>
            </w:r>
            <w:r w:rsidRPr="00153666">
              <w:rPr>
                <w:sz w:val="20"/>
                <w:szCs w:val="20"/>
              </w:rPr>
              <w:t>избирательной комиссии</w:t>
            </w:r>
            <w:r w:rsidRPr="00153666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919BE" w:rsidRPr="00F94168" w:rsidTr="00153666">
        <w:trPr>
          <w:gridAfter w:val="1"/>
          <w:wAfter w:w="284" w:type="dxa"/>
        </w:trPr>
        <w:tc>
          <w:tcPr>
            <w:tcW w:w="935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919BE" w:rsidRPr="00153666" w:rsidRDefault="000919BE" w:rsidP="000919BE">
            <w:pPr>
              <w:jc w:val="center"/>
              <w:rPr>
                <w:sz w:val="20"/>
                <w:szCs w:val="20"/>
              </w:rPr>
            </w:pPr>
            <w:r w:rsidRPr="0015366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РАЗЪЯСНЕНИЕ  ПОРЯДКА  ЗАПОЛНЕНИЯ  ИЗБИРАТЕЛЬНОГО  БЮЛЛЕТЕНЯ </w:t>
            </w:r>
          </w:p>
        </w:tc>
      </w:tr>
      <w:tr w:rsidR="000919BE" w:rsidRPr="00F94168" w:rsidTr="00153666">
        <w:tblPrEx>
          <w:tblBorders>
            <w:bottom w:val="none" w:sz="0" w:space="0" w:color="auto"/>
          </w:tblBorders>
        </w:tblPrEx>
        <w:trPr>
          <w:gridAfter w:val="1"/>
          <w:wAfter w:w="284" w:type="dxa"/>
        </w:trPr>
        <w:tc>
          <w:tcPr>
            <w:tcW w:w="9356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919BE" w:rsidRPr="00153666" w:rsidRDefault="000919BE" w:rsidP="00153666">
            <w:pPr>
              <w:pBdr>
                <w:bottom w:val="single" w:sz="12" w:space="1" w:color="auto"/>
              </w:pBdr>
              <w:ind w:firstLine="284"/>
              <w:rPr>
                <w:i/>
                <w:iCs/>
                <w:sz w:val="20"/>
                <w:szCs w:val="20"/>
              </w:rPr>
            </w:pPr>
            <w:r w:rsidRPr="00153666">
              <w:rPr>
                <w:i/>
                <w:iCs/>
                <w:sz w:val="20"/>
                <w:szCs w:val="20"/>
              </w:rPr>
              <w:t>Поставьте любой знак в пустом квадрате справа от фамилии только одного зарегистрированного ка</w:t>
            </w:r>
            <w:r w:rsidRPr="00153666">
              <w:rPr>
                <w:i/>
                <w:iCs/>
                <w:sz w:val="20"/>
                <w:szCs w:val="20"/>
              </w:rPr>
              <w:t>н</w:t>
            </w:r>
            <w:r w:rsidRPr="00153666">
              <w:rPr>
                <w:i/>
                <w:iCs/>
                <w:sz w:val="20"/>
                <w:szCs w:val="20"/>
              </w:rPr>
              <w:t>дидата, в пользу которого сделан выбор.</w:t>
            </w:r>
          </w:p>
          <w:p w:rsidR="000919BE" w:rsidRPr="00153666" w:rsidRDefault="000919BE" w:rsidP="00153666">
            <w:pPr>
              <w:pBdr>
                <w:bottom w:val="single" w:sz="12" w:space="1" w:color="auto"/>
              </w:pBdr>
              <w:ind w:firstLine="284"/>
              <w:rPr>
                <w:i/>
                <w:iCs/>
                <w:sz w:val="20"/>
                <w:szCs w:val="20"/>
              </w:rPr>
            </w:pPr>
            <w:proofErr w:type="gramStart"/>
            <w:r w:rsidRPr="00153666">
              <w:rPr>
                <w:i/>
                <w:iCs/>
                <w:sz w:val="20"/>
                <w:szCs w:val="20"/>
              </w:rPr>
              <w:t xml:space="preserve"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 </w:t>
            </w:r>
            <w:proofErr w:type="gramEnd"/>
          </w:p>
          <w:p w:rsidR="000919BE" w:rsidRPr="00153666" w:rsidRDefault="000919BE" w:rsidP="00153666">
            <w:pPr>
              <w:pBdr>
                <w:bottom w:val="single" w:sz="12" w:space="1" w:color="auto"/>
              </w:pBdr>
              <w:ind w:firstLine="284"/>
              <w:rPr>
                <w:i/>
                <w:iCs/>
                <w:sz w:val="20"/>
                <w:szCs w:val="20"/>
              </w:rPr>
            </w:pPr>
            <w:r w:rsidRPr="00153666">
              <w:rPr>
                <w:i/>
                <w:iCs/>
                <w:sz w:val="20"/>
                <w:szCs w:val="20"/>
              </w:rPr>
              <w:t xml:space="preserve">Избирательный бюллетень, не заверенный подписями двух членов участковой избирательной комиссии </w:t>
            </w:r>
            <w:r w:rsidRPr="00153666">
              <w:rPr>
                <w:i/>
                <w:iCs/>
                <w:sz w:val="20"/>
                <w:szCs w:val="20"/>
                <w:lang w:val="en-US"/>
              </w:rPr>
              <w:t>c</w:t>
            </w:r>
            <w:r w:rsidR="001B45CC">
              <w:rPr>
                <w:i/>
                <w:iCs/>
                <w:sz w:val="20"/>
                <w:szCs w:val="20"/>
              </w:rPr>
              <w:t xml:space="preserve"> правом решающего голоса </w:t>
            </w:r>
            <w:r w:rsidRPr="00153666">
              <w:rPr>
                <w:i/>
                <w:iCs/>
                <w:sz w:val="20"/>
                <w:szCs w:val="20"/>
              </w:rPr>
              <w:t>и печатью участковой избирательной комиссии, признается бюллетенем неу</w:t>
            </w:r>
            <w:r w:rsidRPr="00153666">
              <w:rPr>
                <w:i/>
                <w:iCs/>
                <w:sz w:val="20"/>
                <w:szCs w:val="20"/>
              </w:rPr>
              <w:t>с</w:t>
            </w:r>
            <w:r w:rsidRPr="00153666">
              <w:rPr>
                <w:i/>
                <w:iCs/>
                <w:sz w:val="20"/>
                <w:szCs w:val="20"/>
              </w:rPr>
              <w:t>тановленной формы и при подсчете голосов не учитывается.</w:t>
            </w:r>
          </w:p>
          <w:p w:rsidR="000919BE" w:rsidRPr="00153666" w:rsidRDefault="000919BE" w:rsidP="00153666">
            <w:pPr>
              <w:pBdr>
                <w:bottom w:val="single" w:sz="12" w:space="1" w:color="auto"/>
              </w:pBdr>
              <w:ind w:firstLine="284"/>
              <w:rPr>
                <w:rFonts w:ascii="Arial" w:hAnsi="Arial" w:cs="Arial"/>
                <w:i/>
                <w:sz w:val="20"/>
                <w:szCs w:val="20"/>
              </w:rPr>
            </w:pPr>
            <w:r w:rsidRPr="00153666">
              <w:rPr>
                <w:i/>
                <w:sz w:val="20"/>
                <w:szCs w:val="20"/>
              </w:rPr>
              <w:t>В случае использования прозрачных ящиков для голосования, в целях защиты тайны голосования избир</w:t>
            </w:r>
            <w:r w:rsidRPr="00153666">
              <w:rPr>
                <w:i/>
                <w:sz w:val="20"/>
                <w:szCs w:val="20"/>
              </w:rPr>
              <w:t>а</w:t>
            </w:r>
            <w:r w:rsidRPr="00153666">
              <w:rPr>
                <w:i/>
                <w:sz w:val="20"/>
                <w:szCs w:val="20"/>
              </w:rPr>
              <w:t>теля избирательный бюллетень складывается лицевой стороной внутрь</w:t>
            </w:r>
            <w:r w:rsidR="00A76097" w:rsidRPr="00153666">
              <w:rPr>
                <w:i/>
                <w:sz w:val="20"/>
                <w:szCs w:val="20"/>
              </w:rPr>
              <w:t>.</w:t>
            </w:r>
          </w:p>
        </w:tc>
      </w:tr>
      <w:tr w:rsidR="000919BE" w:rsidRPr="00F94168" w:rsidTr="00153666">
        <w:tblPrEx>
          <w:tblBorders>
            <w:bottom w:val="none" w:sz="0" w:space="0" w:color="auto"/>
          </w:tblBorders>
        </w:tblPrEx>
        <w:trPr>
          <w:trHeight w:val="1559"/>
        </w:trPr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919BE" w:rsidRPr="001B45CC" w:rsidRDefault="00657003" w:rsidP="000919BE">
            <w:pPr>
              <w:rPr>
                <w:b/>
                <w:bCs/>
                <w:i/>
                <w:sz w:val="24"/>
                <w:szCs w:val="24"/>
              </w:rPr>
            </w:pPr>
            <w:r w:rsidRPr="00657003">
              <w:rPr>
                <w:i/>
                <w:noProof/>
                <w:sz w:val="24"/>
                <w:szCs w:val="24"/>
              </w:rPr>
              <w:pict>
                <v:rect id="Прямоугольник 21" o:spid="_x0000_s1040" style="position:absolute;left:0;text-align:left;margin-left:453.15pt;margin-top:2.5pt;width:25.5pt;height:25.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" o:allowincell="f" filled="f" strokeweight="2pt"/>
              </w:pict>
            </w:r>
            <w:r w:rsidRPr="00657003">
              <w:rPr>
                <w:i/>
                <w:noProof/>
                <w:sz w:val="24"/>
                <w:szCs w:val="24"/>
              </w:rPr>
              <w:pict>
                <v:rect id="Прямоугольник 18" o:spid="_x0000_s1038" style="position:absolute;left:0;text-align:left;margin-left:555.1pt;margin-top:170.4pt;width:25.5pt;height:25.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" o:allowincell="f" filled="f" strokeweight="2pt"/>
              </w:pict>
            </w:r>
            <w:r w:rsidRPr="00657003">
              <w:rPr>
                <w:i/>
                <w:noProof/>
                <w:sz w:val="24"/>
                <w:szCs w:val="24"/>
              </w:rPr>
              <w:pict>
                <v:rect id="Прямоугольник 17" o:spid="_x0000_s1037" style="position:absolute;left:0;text-align:left;margin-left:555.1pt;margin-top:170.4pt;width:25.5pt;height:25.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" o:allowincell="f" filled="f" strokeweight="2pt"/>
              </w:pict>
            </w:r>
            <w:r w:rsidRPr="00657003">
              <w:rPr>
                <w:i/>
                <w:noProof/>
                <w:sz w:val="24"/>
                <w:szCs w:val="24"/>
              </w:rPr>
              <w:pict>
                <v:rect id="Прямоугольник 16" o:spid="_x0000_s1033" style="position:absolute;left:0;text-align:left;margin-left:540.9pt;margin-top:.8pt;width:25.5pt;height:25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" o:allowincell="f" filled="f" strokeweight="2pt"/>
              </w:pict>
            </w:r>
            <w:r w:rsidR="000919BE" w:rsidRPr="001B45CC">
              <w:rPr>
                <w:b/>
                <w:bCs/>
                <w:i/>
                <w:iCs/>
                <w:sz w:val="24"/>
                <w:szCs w:val="24"/>
              </w:rPr>
              <w:t>МАКАРОВА</w:t>
            </w:r>
          </w:p>
          <w:p w:rsidR="000919BE" w:rsidRPr="001B45CC" w:rsidRDefault="000919BE" w:rsidP="000919BE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1B45CC">
              <w:rPr>
                <w:b/>
                <w:bCs/>
                <w:i/>
                <w:iCs/>
                <w:sz w:val="24"/>
                <w:szCs w:val="24"/>
              </w:rPr>
              <w:t xml:space="preserve">Надежда </w:t>
            </w:r>
            <w:proofErr w:type="spellStart"/>
            <w:r w:rsidRPr="001B45CC">
              <w:rPr>
                <w:b/>
                <w:bCs/>
                <w:i/>
                <w:iCs/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919BE" w:rsidRPr="001B45CC" w:rsidRDefault="00460867" w:rsidP="00153666">
            <w:pPr>
              <w:rPr>
                <w:i/>
                <w:sz w:val="22"/>
              </w:rPr>
            </w:pPr>
            <w:r w:rsidRPr="001B45CC">
              <w:rPr>
                <w:i/>
                <w:sz w:val="22"/>
              </w:rPr>
              <w:t xml:space="preserve">1964 года рождения; место жительства - Краснодарский край, </w:t>
            </w:r>
            <w:proofErr w:type="spellStart"/>
            <w:r w:rsidRPr="001B45CC">
              <w:rPr>
                <w:i/>
                <w:sz w:val="22"/>
              </w:rPr>
              <w:t>Ейский</w:t>
            </w:r>
            <w:proofErr w:type="spellEnd"/>
            <w:r w:rsidRPr="001B45CC">
              <w:rPr>
                <w:i/>
                <w:sz w:val="22"/>
              </w:rPr>
              <w:t xml:space="preserve"> район, город Ейск; администрация Александровского сельского поселения </w:t>
            </w:r>
            <w:proofErr w:type="spellStart"/>
            <w:r w:rsidRPr="001B45CC">
              <w:rPr>
                <w:i/>
                <w:sz w:val="22"/>
              </w:rPr>
              <w:t>Ейского</w:t>
            </w:r>
            <w:proofErr w:type="spellEnd"/>
            <w:r w:rsidRPr="001B45CC">
              <w:rPr>
                <w:i/>
                <w:sz w:val="22"/>
              </w:rPr>
              <w:t xml:space="preserve"> района, ведущий специалист общего отдела; выдвинута: Всероссийская по</w:t>
            </w:r>
            <w:r w:rsidR="00153666" w:rsidRPr="001B45CC">
              <w:rPr>
                <w:i/>
                <w:sz w:val="22"/>
              </w:rPr>
              <w:t>литическая партия «</w:t>
            </w:r>
            <w:r w:rsidRPr="001B45CC">
              <w:rPr>
                <w:i/>
                <w:sz w:val="22"/>
              </w:rPr>
              <w:t>ЕД</w:t>
            </w:r>
            <w:r w:rsidRPr="001B45CC">
              <w:rPr>
                <w:i/>
                <w:sz w:val="22"/>
              </w:rPr>
              <w:t>И</w:t>
            </w:r>
            <w:r w:rsidR="00153666" w:rsidRPr="001B45CC">
              <w:rPr>
                <w:i/>
                <w:sz w:val="22"/>
              </w:rPr>
              <w:t>НАЯ РОССИЯ»</w:t>
            </w:r>
            <w:r w:rsidRPr="001B45CC">
              <w:rPr>
                <w:i/>
                <w:sz w:val="22"/>
              </w:rPr>
              <w:t>; член  Всероссий</w:t>
            </w:r>
            <w:r w:rsidR="00153666" w:rsidRPr="001B45CC">
              <w:rPr>
                <w:i/>
                <w:sz w:val="22"/>
              </w:rPr>
              <w:t>ской политической партии «</w:t>
            </w:r>
            <w:r w:rsidRPr="001B45CC">
              <w:rPr>
                <w:i/>
                <w:sz w:val="22"/>
              </w:rPr>
              <w:t>ЕДИНАЯ РОССИ</w:t>
            </w:r>
            <w:r w:rsidR="00153666" w:rsidRPr="001B45CC">
              <w:rPr>
                <w:i/>
                <w:sz w:val="22"/>
              </w:rPr>
              <w:t>Я»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919BE" w:rsidRPr="00F94168" w:rsidRDefault="000919BE" w:rsidP="000919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9BE" w:rsidRPr="00F94168" w:rsidTr="00153666">
        <w:tblPrEx>
          <w:tblBorders>
            <w:bottom w:val="none" w:sz="0" w:space="0" w:color="auto"/>
          </w:tblBorders>
        </w:tblPrEx>
        <w:trPr>
          <w:trHeight w:val="1399"/>
        </w:trPr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919BE" w:rsidRPr="001B45CC" w:rsidRDefault="00657003" w:rsidP="000919BE">
            <w:pPr>
              <w:rPr>
                <w:b/>
                <w:bCs/>
                <w:i/>
                <w:sz w:val="24"/>
                <w:szCs w:val="24"/>
                <w:lang w:val="en-US"/>
              </w:rPr>
            </w:pPr>
            <w:r w:rsidRPr="00657003">
              <w:rPr>
                <w:i/>
                <w:noProof/>
                <w:sz w:val="24"/>
                <w:szCs w:val="24"/>
              </w:rPr>
              <w:pict>
                <v:rect id="Прямоугольник 20" o:spid="_x0000_s1041" style="position:absolute;left:0;text-align:left;margin-left:454.1pt;margin-top:3.45pt;width:25.5pt;height:25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" o:allowincell="f" filled="f" strokeweight="2pt"/>
              </w:pict>
            </w:r>
            <w:r w:rsidRPr="00657003">
              <w:rPr>
                <w:i/>
                <w:noProof/>
                <w:sz w:val="24"/>
                <w:szCs w:val="24"/>
              </w:rPr>
              <w:pict>
                <v:rect id="Прямоугольник 15" o:spid="_x0000_s1034" style="position:absolute;left:0;text-align:left;margin-left:540.9pt;margin-top:3.55pt;width:25.5pt;height:25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" o:allowincell="f" filled="f" strokeweight="2pt"/>
              </w:pict>
            </w:r>
            <w:r w:rsidR="000919BE" w:rsidRPr="001B45CC">
              <w:rPr>
                <w:b/>
                <w:bCs/>
                <w:i/>
                <w:iCs/>
                <w:sz w:val="24"/>
                <w:szCs w:val="24"/>
                <w:lang w:val="en-US"/>
              </w:rPr>
              <w:t>РУДНЕВ</w:t>
            </w:r>
          </w:p>
          <w:p w:rsidR="000919BE" w:rsidRPr="001B45CC" w:rsidRDefault="000919BE" w:rsidP="000919BE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1B45CC">
              <w:rPr>
                <w:b/>
                <w:bCs/>
                <w:i/>
                <w:iCs/>
                <w:sz w:val="24"/>
                <w:szCs w:val="24"/>
                <w:lang w:val="en-US"/>
              </w:rPr>
              <w:t>Андрей</w:t>
            </w:r>
            <w:proofErr w:type="spellEnd"/>
            <w:r w:rsidR="0083376D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45CC">
              <w:rPr>
                <w:b/>
                <w:bCs/>
                <w:i/>
                <w:iCs/>
                <w:sz w:val="24"/>
                <w:szCs w:val="24"/>
                <w:lang w:val="en-US"/>
              </w:rPr>
              <w:t>Павлович</w:t>
            </w:r>
            <w:proofErr w:type="spellEnd"/>
          </w:p>
          <w:p w:rsidR="000919BE" w:rsidRPr="001B45CC" w:rsidRDefault="000919BE" w:rsidP="000919BE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919BE" w:rsidRPr="001B45CC" w:rsidRDefault="00460867" w:rsidP="001B45CC">
            <w:pPr>
              <w:rPr>
                <w:rFonts w:ascii="Arial" w:hAnsi="Arial" w:cs="Arial"/>
                <w:b/>
                <w:i/>
                <w:sz w:val="22"/>
              </w:rPr>
            </w:pPr>
            <w:r w:rsidRPr="001B45CC">
              <w:rPr>
                <w:i/>
                <w:sz w:val="22"/>
              </w:rPr>
              <w:t xml:space="preserve">1978 года рождения; место жительства - Краснодарский край, </w:t>
            </w:r>
            <w:proofErr w:type="spellStart"/>
            <w:r w:rsidR="001B45CC">
              <w:rPr>
                <w:i/>
                <w:sz w:val="22"/>
              </w:rPr>
              <w:t>Ейский</w:t>
            </w:r>
            <w:proofErr w:type="spellEnd"/>
            <w:r w:rsidRPr="001B45CC">
              <w:rPr>
                <w:i/>
                <w:sz w:val="22"/>
              </w:rPr>
              <w:t xml:space="preserve"> район, поселок Мирный; Муниципальное бюджетное о</w:t>
            </w:r>
            <w:r w:rsidRPr="001B45CC">
              <w:rPr>
                <w:i/>
                <w:sz w:val="22"/>
              </w:rPr>
              <w:t>б</w:t>
            </w:r>
            <w:r w:rsidRPr="001B45CC">
              <w:rPr>
                <w:i/>
                <w:sz w:val="22"/>
              </w:rPr>
              <w:t xml:space="preserve">щеобразовательное учреждение СОШ № 10 поселка </w:t>
            </w:r>
            <w:proofErr w:type="spellStart"/>
            <w:r w:rsidRPr="001B45CC">
              <w:rPr>
                <w:i/>
                <w:sz w:val="22"/>
              </w:rPr>
              <w:t>Моревка</w:t>
            </w:r>
            <w:proofErr w:type="spellEnd"/>
            <w:r w:rsidRPr="001B45CC">
              <w:rPr>
                <w:i/>
                <w:sz w:val="22"/>
              </w:rPr>
              <w:t xml:space="preserve"> </w:t>
            </w:r>
            <w:proofErr w:type="spellStart"/>
            <w:r w:rsidRPr="001B45CC">
              <w:rPr>
                <w:i/>
                <w:sz w:val="22"/>
              </w:rPr>
              <w:t>Ейского</w:t>
            </w:r>
            <w:proofErr w:type="spellEnd"/>
            <w:r w:rsidRPr="001B45CC">
              <w:rPr>
                <w:i/>
                <w:sz w:val="22"/>
              </w:rPr>
              <w:t xml:space="preserve"> района, бухгалтер; выдвинут: Политическая партия СПРАВЕДЛИВАЯ РОССИЯ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919BE" w:rsidRPr="00F94168" w:rsidRDefault="000919BE" w:rsidP="000919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9BE" w:rsidRPr="00F94168" w:rsidTr="00153666">
        <w:tblPrEx>
          <w:tblBorders>
            <w:bottom w:val="none" w:sz="0" w:space="0" w:color="auto"/>
          </w:tblBorders>
        </w:tblPrEx>
        <w:trPr>
          <w:trHeight w:val="1406"/>
        </w:trPr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919BE" w:rsidRPr="001B45CC" w:rsidRDefault="00657003" w:rsidP="000919BE">
            <w:pPr>
              <w:rPr>
                <w:b/>
                <w:bCs/>
                <w:i/>
                <w:sz w:val="24"/>
                <w:szCs w:val="24"/>
              </w:rPr>
            </w:pPr>
            <w:r w:rsidRPr="00657003">
              <w:rPr>
                <w:i/>
                <w:noProof/>
                <w:sz w:val="24"/>
                <w:szCs w:val="24"/>
              </w:rPr>
              <w:pict>
                <v:rect id="Прямоугольник 19" o:spid="_x0000_s1042" style="position:absolute;left:0;text-align:left;margin-left:453.6pt;margin-top:3.75pt;width:25.5pt;height:25.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" o:allowincell="f" filled="f" strokeweight="2pt"/>
              </w:pict>
            </w:r>
            <w:r w:rsidRPr="00657003">
              <w:rPr>
                <w:i/>
                <w:noProof/>
                <w:sz w:val="24"/>
                <w:szCs w:val="24"/>
              </w:rPr>
              <w:pict>
                <v:rect id="Прямоугольник 14" o:spid="_x0000_s1035" style="position:absolute;left:0;text-align:left;margin-left:540.9pt;margin-top:4.1pt;width:25.5pt;height:25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" o:allowincell="f" filled="f" strokeweight="2pt"/>
              </w:pict>
            </w:r>
            <w:r w:rsidR="000919BE" w:rsidRPr="001B45CC">
              <w:rPr>
                <w:b/>
                <w:bCs/>
                <w:i/>
                <w:iCs/>
                <w:sz w:val="24"/>
                <w:szCs w:val="24"/>
                <w:lang w:val="en-US"/>
              </w:rPr>
              <w:t>ЧЕРНОВ</w:t>
            </w:r>
            <w:r w:rsidR="002410FC" w:rsidRPr="001B45CC">
              <w:rPr>
                <w:b/>
                <w:bCs/>
                <w:i/>
                <w:iCs/>
                <w:sz w:val="24"/>
                <w:szCs w:val="24"/>
              </w:rPr>
              <w:t>А</w:t>
            </w:r>
          </w:p>
          <w:p w:rsidR="000919BE" w:rsidRPr="001B45CC" w:rsidRDefault="002410FC" w:rsidP="000919BE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B45CC">
              <w:rPr>
                <w:b/>
                <w:bCs/>
                <w:i/>
                <w:iCs/>
                <w:sz w:val="24"/>
                <w:szCs w:val="24"/>
              </w:rPr>
              <w:t xml:space="preserve">Виктория </w:t>
            </w:r>
            <w:proofErr w:type="spellStart"/>
            <w:r w:rsidR="000919BE" w:rsidRPr="001B45CC">
              <w:rPr>
                <w:b/>
                <w:bCs/>
                <w:i/>
                <w:iCs/>
                <w:sz w:val="24"/>
                <w:szCs w:val="24"/>
                <w:lang w:val="en-US"/>
              </w:rPr>
              <w:t>Викторов</w:t>
            </w:r>
            <w:proofErr w:type="spellEnd"/>
            <w:r w:rsidRPr="001B45CC">
              <w:rPr>
                <w:b/>
                <w:bCs/>
                <w:i/>
                <w:iCs/>
                <w:sz w:val="24"/>
                <w:szCs w:val="24"/>
              </w:rPr>
              <w:t>на</w:t>
            </w:r>
          </w:p>
          <w:p w:rsidR="000919BE" w:rsidRPr="001B45CC" w:rsidRDefault="000919BE" w:rsidP="000919BE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10FC" w:rsidRPr="001B45CC" w:rsidRDefault="002410FC" w:rsidP="002410FC">
            <w:pPr>
              <w:rPr>
                <w:i/>
                <w:sz w:val="22"/>
              </w:rPr>
            </w:pPr>
            <w:r w:rsidRPr="001B45CC">
              <w:rPr>
                <w:i/>
                <w:sz w:val="22"/>
              </w:rPr>
              <w:t xml:space="preserve">1987 года рождения; место жительства - Краснодарский край, </w:t>
            </w:r>
            <w:proofErr w:type="spellStart"/>
            <w:r w:rsidRPr="001B45CC">
              <w:rPr>
                <w:i/>
                <w:sz w:val="22"/>
              </w:rPr>
              <w:t>Ейский</w:t>
            </w:r>
            <w:proofErr w:type="spellEnd"/>
            <w:r w:rsidRPr="001B45CC">
              <w:rPr>
                <w:i/>
                <w:sz w:val="22"/>
              </w:rPr>
              <w:t xml:space="preserve"> район, город Ейск; домохозяйка; выдвинута: Политич</w:t>
            </w:r>
            <w:r w:rsidRPr="001B45CC">
              <w:rPr>
                <w:i/>
                <w:sz w:val="22"/>
              </w:rPr>
              <w:t>е</w:t>
            </w:r>
            <w:r w:rsidRPr="001B45CC">
              <w:rPr>
                <w:i/>
                <w:sz w:val="22"/>
              </w:rPr>
              <w:t>ская партия ЛДПР – Либерально – демократическая партия России; член Политической партии ЛДПР - Либерально – дем</w:t>
            </w:r>
            <w:r w:rsidRPr="001B45CC">
              <w:rPr>
                <w:i/>
                <w:sz w:val="22"/>
              </w:rPr>
              <w:t>о</w:t>
            </w:r>
            <w:r w:rsidRPr="001B45CC">
              <w:rPr>
                <w:i/>
                <w:sz w:val="22"/>
              </w:rPr>
              <w:t>кратической партии России</w:t>
            </w:r>
          </w:p>
          <w:p w:rsidR="000919BE" w:rsidRPr="001B45CC" w:rsidRDefault="000919BE" w:rsidP="000919BE">
            <w:pPr>
              <w:ind w:left="57" w:right="57"/>
              <w:rPr>
                <w:i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919BE" w:rsidRPr="00F94168" w:rsidRDefault="000919BE" w:rsidP="000919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9BE" w:rsidRPr="00F94168" w:rsidTr="00153666">
        <w:tblPrEx>
          <w:tblBorders>
            <w:bottom w:val="none" w:sz="0" w:space="0" w:color="auto"/>
          </w:tblBorders>
        </w:tblPrEx>
        <w:trPr>
          <w:trHeight w:val="1559"/>
        </w:trPr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919BE" w:rsidRPr="001B45CC" w:rsidRDefault="00657003" w:rsidP="000919BE">
            <w:pPr>
              <w:rPr>
                <w:b/>
                <w:bCs/>
                <w:i/>
                <w:sz w:val="24"/>
                <w:szCs w:val="24"/>
                <w:lang w:val="en-US"/>
              </w:rPr>
            </w:pPr>
            <w:r w:rsidRPr="00657003">
              <w:rPr>
                <w:i/>
                <w:noProof/>
                <w:sz w:val="24"/>
                <w:szCs w:val="24"/>
              </w:rPr>
              <w:pict>
                <v:rect id="Прямоугольник 22" o:spid="_x0000_s1039" style="position:absolute;left:0;text-align:left;margin-left:453.1pt;margin-top:3.45pt;width:25.5pt;height:25.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" o:allowincell="f" filled="f" strokeweight="2pt"/>
              </w:pict>
            </w:r>
            <w:r w:rsidRPr="00657003">
              <w:rPr>
                <w:i/>
                <w:noProof/>
                <w:sz w:val="24"/>
                <w:szCs w:val="24"/>
              </w:rPr>
              <w:pict>
                <v:rect id="Прямоугольник 13" o:spid="_x0000_s1036" style="position:absolute;left:0;text-align:left;margin-left:540.9pt;margin-top:4.1pt;width:25.5pt;height:25.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" o:allowincell="f" filled="f" strokeweight="2pt"/>
              </w:pict>
            </w:r>
            <w:r w:rsidR="000919BE" w:rsidRPr="001B45CC">
              <w:rPr>
                <w:b/>
                <w:bCs/>
                <w:i/>
                <w:iCs/>
                <w:sz w:val="24"/>
                <w:szCs w:val="24"/>
                <w:lang w:val="en-US"/>
              </w:rPr>
              <w:t>ЩЕГЛОВ</w:t>
            </w:r>
          </w:p>
          <w:p w:rsidR="000919BE" w:rsidRPr="001B45CC" w:rsidRDefault="000919BE" w:rsidP="000919BE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proofErr w:type="spellStart"/>
            <w:r w:rsidRPr="001B45CC">
              <w:rPr>
                <w:b/>
                <w:bCs/>
                <w:i/>
                <w:iCs/>
                <w:sz w:val="24"/>
                <w:szCs w:val="24"/>
                <w:lang w:val="en-US"/>
              </w:rPr>
              <w:t>Вячеслав</w:t>
            </w:r>
            <w:proofErr w:type="spellEnd"/>
            <w:r w:rsidR="0083376D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B45CC">
              <w:rPr>
                <w:b/>
                <w:bCs/>
                <w:i/>
                <w:iCs/>
                <w:sz w:val="24"/>
                <w:szCs w:val="24"/>
                <w:lang w:val="en-US"/>
              </w:rPr>
              <w:t>Николаевич</w:t>
            </w:r>
            <w:proofErr w:type="spellEnd"/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53666" w:rsidRPr="001B45CC" w:rsidRDefault="002410FC" w:rsidP="00153666">
            <w:pPr>
              <w:rPr>
                <w:rFonts w:ascii="Arial" w:hAnsi="Arial" w:cs="Arial"/>
                <w:i/>
                <w:sz w:val="22"/>
              </w:rPr>
            </w:pPr>
            <w:r w:rsidRPr="001B45CC">
              <w:rPr>
                <w:i/>
                <w:sz w:val="22"/>
              </w:rPr>
              <w:t xml:space="preserve">1982 года рождения; место жительства - Краснодарский край, </w:t>
            </w:r>
            <w:proofErr w:type="spellStart"/>
            <w:r w:rsidRPr="001B45CC">
              <w:rPr>
                <w:i/>
                <w:sz w:val="22"/>
              </w:rPr>
              <w:t>Ейский</w:t>
            </w:r>
            <w:proofErr w:type="spellEnd"/>
            <w:r w:rsidRPr="001B45CC">
              <w:rPr>
                <w:i/>
                <w:sz w:val="22"/>
              </w:rPr>
              <w:t xml:space="preserve"> район, станица Камышеватская; Муниципальное учре</w:t>
            </w:r>
            <w:r w:rsidRPr="001B45CC">
              <w:rPr>
                <w:i/>
                <w:sz w:val="22"/>
              </w:rPr>
              <w:t>ж</w:t>
            </w:r>
            <w:r w:rsidR="00153666" w:rsidRPr="001B45CC">
              <w:rPr>
                <w:i/>
                <w:sz w:val="22"/>
              </w:rPr>
              <w:t>дение «</w:t>
            </w:r>
            <w:r w:rsidRPr="001B45CC">
              <w:rPr>
                <w:i/>
                <w:sz w:val="22"/>
              </w:rPr>
              <w:t xml:space="preserve">Централизованная бухгалтерия </w:t>
            </w:r>
            <w:proofErr w:type="spellStart"/>
            <w:r w:rsidRPr="001B45CC">
              <w:rPr>
                <w:i/>
                <w:sz w:val="22"/>
              </w:rPr>
              <w:t>Камышеватского</w:t>
            </w:r>
            <w:proofErr w:type="spellEnd"/>
            <w:r w:rsidRPr="001B45CC">
              <w:rPr>
                <w:i/>
                <w:sz w:val="22"/>
              </w:rPr>
              <w:t xml:space="preserve"> сел</w:t>
            </w:r>
            <w:r w:rsidRPr="001B45CC">
              <w:rPr>
                <w:i/>
                <w:sz w:val="22"/>
              </w:rPr>
              <w:t>ь</w:t>
            </w:r>
            <w:r w:rsidRPr="001B45CC">
              <w:rPr>
                <w:i/>
                <w:sz w:val="22"/>
              </w:rPr>
              <w:t>ско</w:t>
            </w:r>
            <w:r w:rsidR="00153666" w:rsidRPr="001B45CC">
              <w:rPr>
                <w:i/>
                <w:sz w:val="22"/>
              </w:rPr>
              <w:t xml:space="preserve">го поселения </w:t>
            </w:r>
            <w:proofErr w:type="spellStart"/>
            <w:r w:rsidR="00153666" w:rsidRPr="001B45CC">
              <w:rPr>
                <w:i/>
                <w:sz w:val="22"/>
              </w:rPr>
              <w:t>Ейского</w:t>
            </w:r>
            <w:proofErr w:type="spellEnd"/>
            <w:r w:rsidR="00153666" w:rsidRPr="001B45CC">
              <w:rPr>
                <w:i/>
                <w:sz w:val="22"/>
              </w:rPr>
              <w:t xml:space="preserve"> района»</w:t>
            </w:r>
            <w:r w:rsidRPr="001B45CC">
              <w:rPr>
                <w:i/>
                <w:sz w:val="22"/>
              </w:rPr>
              <w:t>, программист; самовыдвиж</w:t>
            </w:r>
            <w:r w:rsidRPr="001B45CC">
              <w:rPr>
                <w:i/>
                <w:sz w:val="22"/>
              </w:rPr>
              <w:t>е</w:t>
            </w:r>
            <w:r w:rsidRPr="001B45CC">
              <w:rPr>
                <w:i/>
                <w:sz w:val="22"/>
              </w:rPr>
              <w:t>ние</w:t>
            </w:r>
          </w:p>
          <w:p w:rsidR="000919BE" w:rsidRPr="001B45CC" w:rsidRDefault="000919BE" w:rsidP="00153666">
            <w:pPr>
              <w:tabs>
                <w:tab w:val="left" w:pos="2016"/>
              </w:tabs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919BE" w:rsidRPr="00F94168" w:rsidRDefault="000919BE" w:rsidP="000919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919BE" w:rsidRPr="00F94168" w:rsidRDefault="000919BE" w:rsidP="000919BE">
      <w:pPr>
        <w:jc w:val="center"/>
        <w:rPr>
          <w:color w:val="FF0000"/>
          <w:sz w:val="24"/>
          <w:szCs w:val="24"/>
        </w:rPr>
      </w:pPr>
    </w:p>
    <w:p w:rsidR="00FF3886" w:rsidRPr="00FF3886" w:rsidRDefault="00FF3886">
      <w:pPr>
        <w:rPr>
          <w:sz w:val="24"/>
          <w:szCs w:val="24"/>
        </w:rPr>
      </w:pPr>
      <w:r w:rsidRPr="00FF3886">
        <w:rPr>
          <w:sz w:val="24"/>
          <w:szCs w:val="24"/>
        </w:rPr>
        <w:t>*данные о кандидатах являются условными</w:t>
      </w:r>
    </w:p>
    <w:p w:rsidR="00FF3886" w:rsidRPr="00FF3886" w:rsidRDefault="00FF3886">
      <w:pPr>
        <w:rPr>
          <w:sz w:val="24"/>
          <w:szCs w:val="24"/>
        </w:rPr>
      </w:pPr>
    </w:p>
    <w:p w:rsidR="00FF3886" w:rsidRPr="00F94168" w:rsidRDefault="004E1D42">
      <w:pPr>
        <w:rPr>
          <w:color w:val="FF0000"/>
          <w:sz w:val="24"/>
          <w:szCs w:val="24"/>
        </w:rPr>
      </w:pPr>
      <w:r w:rsidRPr="00F94168">
        <w:rPr>
          <w:color w:val="FF0000"/>
          <w:sz w:val="24"/>
          <w:szCs w:val="24"/>
        </w:rPr>
        <w:br w:type="page"/>
      </w:r>
    </w:p>
    <w:p w:rsidR="004E1D42" w:rsidRPr="00960CBC" w:rsidRDefault="00BC51AD" w:rsidP="00960CBC">
      <w:pPr>
        <w:jc w:val="right"/>
        <w:rPr>
          <w:bCs/>
          <w:sz w:val="22"/>
        </w:rPr>
      </w:pPr>
      <w:r>
        <w:rPr>
          <w:bCs/>
          <w:sz w:val="22"/>
        </w:rPr>
        <w:lastRenderedPageBreak/>
        <w:t>Приложение № 39</w:t>
      </w:r>
    </w:p>
    <w:p w:rsidR="004E1D42" w:rsidRPr="00F94168" w:rsidRDefault="004E1D42" w:rsidP="004E1D42">
      <w:pPr>
        <w:jc w:val="center"/>
        <w:rPr>
          <w:bCs/>
          <w:sz w:val="24"/>
          <w:szCs w:val="24"/>
        </w:rPr>
      </w:pPr>
    </w:p>
    <w:p w:rsidR="004E1D42" w:rsidRPr="00F94168" w:rsidRDefault="004E1D42" w:rsidP="004E1D42">
      <w:pPr>
        <w:jc w:val="center"/>
        <w:rPr>
          <w:bCs/>
          <w:sz w:val="24"/>
          <w:szCs w:val="24"/>
        </w:rPr>
      </w:pPr>
      <w:r w:rsidRPr="00F94168">
        <w:rPr>
          <w:bCs/>
          <w:sz w:val="24"/>
          <w:szCs w:val="24"/>
        </w:rPr>
        <w:t>РЕШЕНИЕ</w:t>
      </w:r>
    </w:p>
    <w:p w:rsidR="004E1D42" w:rsidRPr="00F94168" w:rsidRDefault="004E1D42" w:rsidP="004E1D42">
      <w:pPr>
        <w:jc w:val="center"/>
        <w:rPr>
          <w:bCs/>
          <w:sz w:val="24"/>
          <w:szCs w:val="24"/>
        </w:rPr>
      </w:pPr>
    </w:p>
    <w:p w:rsidR="004E1D42" w:rsidRPr="00F94168" w:rsidRDefault="00A01921" w:rsidP="004E1D42">
      <w:pPr>
        <w:jc w:val="left"/>
        <w:rPr>
          <w:sz w:val="24"/>
          <w:szCs w:val="24"/>
        </w:rPr>
      </w:pPr>
      <w:r w:rsidRPr="00F94168">
        <w:rPr>
          <w:sz w:val="24"/>
          <w:szCs w:val="24"/>
        </w:rPr>
        <w:t>от «___» ______ 20</w:t>
      </w:r>
      <w:r w:rsidR="00FF3886">
        <w:rPr>
          <w:sz w:val="24"/>
          <w:szCs w:val="24"/>
        </w:rPr>
        <w:t>20</w:t>
      </w:r>
      <w:r w:rsidR="004E1D42" w:rsidRPr="00F94168">
        <w:rPr>
          <w:sz w:val="24"/>
          <w:szCs w:val="24"/>
        </w:rPr>
        <w:t xml:space="preserve"> г.</w:t>
      </w:r>
      <w:r w:rsidR="004E1D42" w:rsidRPr="00F94168">
        <w:rPr>
          <w:sz w:val="24"/>
          <w:szCs w:val="24"/>
        </w:rPr>
        <w:tab/>
      </w:r>
      <w:r w:rsidR="004E1D42" w:rsidRPr="00F94168">
        <w:rPr>
          <w:sz w:val="24"/>
          <w:szCs w:val="24"/>
        </w:rPr>
        <w:tab/>
      </w:r>
      <w:r w:rsidR="004E1D42" w:rsidRPr="00F94168">
        <w:rPr>
          <w:sz w:val="24"/>
          <w:szCs w:val="24"/>
        </w:rPr>
        <w:tab/>
      </w:r>
      <w:r w:rsidR="004E1D42" w:rsidRPr="00F94168">
        <w:rPr>
          <w:sz w:val="24"/>
          <w:szCs w:val="24"/>
        </w:rPr>
        <w:tab/>
      </w:r>
      <w:r w:rsidR="004E1D42" w:rsidRPr="00F94168">
        <w:rPr>
          <w:sz w:val="24"/>
          <w:szCs w:val="24"/>
        </w:rPr>
        <w:tab/>
      </w:r>
      <w:r w:rsidR="004E1D42" w:rsidRPr="00F94168">
        <w:rPr>
          <w:sz w:val="24"/>
          <w:szCs w:val="24"/>
        </w:rPr>
        <w:tab/>
      </w:r>
      <w:r w:rsidR="004E1D42" w:rsidRPr="00F94168">
        <w:rPr>
          <w:sz w:val="24"/>
          <w:szCs w:val="24"/>
        </w:rPr>
        <w:tab/>
      </w:r>
      <w:r w:rsidR="004E1D42" w:rsidRPr="00F94168">
        <w:rPr>
          <w:sz w:val="24"/>
          <w:szCs w:val="24"/>
        </w:rPr>
        <w:tab/>
        <w:t>№ ___/_____</w:t>
      </w:r>
    </w:p>
    <w:p w:rsidR="004E1D42" w:rsidRPr="00F94168" w:rsidRDefault="004E1D42" w:rsidP="004E1D42">
      <w:pPr>
        <w:jc w:val="center"/>
        <w:rPr>
          <w:bCs/>
          <w:sz w:val="24"/>
          <w:szCs w:val="24"/>
        </w:rPr>
      </w:pPr>
    </w:p>
    <w:p w:rsidR="004E1D42" w:rsidRPr="00F94168" w:rsidRDefault="004E1D42" w:rsidP="00A01921">
      <w:pPr>
        <w:jc w:val="center"/>
        <w:rPr>
          <w:b/>
          <w:sz w:val="24"/>
          <w:szCs w:val="24"/>
        </w:rPr>
      </w:pPr>
      <w:r w:rsidRPr="00F94168">
        <w:rPr>
          <w:b/>
          <w:bCs/>
          <w:sz w:val="24"/>
          <w:szCs w:val="24"/>
        </w:rPr>
        <w:t xml:space="preserve">О </w:t>
      </w:r>
      <w:proofErr w:type="gramStart"/>
      <w:r w:rsidRPr="00F94168">
        <w:rPr>
          <w:b/>
          <w:bCs/>
          <w:sz w:val="24"/>
          <w:szCs w:val="24"/>
        </w:rPr>
        <w:t>контроле за</w:t>
      </w:r>
      <w:proofErr w:type="gramEnd"/>
      <w:r w:rsidRPr="00F94168">
        <w:rPr>
          <w:b/>
          <w:bCs/>
          <w:sz w:val="24"/>
          <w:szCs w:val="24"/>
        </w:rPr>
        <w:t xml:space="preserve"> </w:t>
      </w:r>
      <w:r w:rsidRPr="00F94168">
        <w:rPr>
          <w:b/>
          <w:sz w:val="24"/>
          <w:szCs w:val="24"/>
        </w:rPr>
        <w:t xml:space="preserve">изготовлением и передачей избирательных бюллетеней для голосования на </w:t>
      </w:r>
      <w:r w:rsidRPr="00FF3886">
        <w:rPr>
          <w:b/>
          <w:sz w:val="24"/>
          <w:szCs w:val="24"/>
        </w:rPr>
        <w:t xml:space="preserve">выборах </w:t>
      </w:r>
      <w:r w:rsidR="007F046F" w:rsidRPr="00FF3886">
        <w:rPr>
          <w:b/>
          <w:sz w:val="24"/>
          <w:szCs w:val="24"/>
        </w:rPr>
        <w:t>главы</w:t>
      </w:r>
      <w:r w:rsidR="0083376D" w:rsidRPr="00FF3886">
        <w:rPr>
          <w:b/>
          <w:sz w:val="24"/>
          <w:szCs w:val="24"/>
        </w:rPr>
        <w:t xml:space="preserve"> </w:t>
      </w:r>
      <w:r w:rsidR="00FF3886" w:rsidRPr="00FF3886">
        <w:rPr>
          <w:b/>
          <w:sz w:val="24"/>
          <w:szCs w:val="24"/>
        </w:rPr>
        <w:t>муниципального образования</w:t>
      </w:r>
    </w:p>
    <w:p w:rsidR="0008256F" w:rsidRPr="00F94168" w:rsidRDefault="0008256F" w:rsidP="00643270">
      <w:pPr>
        <w:rPr>
          <w:sz w:val="24"/>
          <w:szCs w:val="24"/>
        </w:rPr>
      </w:pPr>
    </w:p>
    <w:p w:rsidR="00035045" w:rsidRDefault="00035045" w:rsidP="00035045">
      <w:pPr>
        <w:ind w:firstLine="709"/>
        <w:rPr>
          <w:spacing w:val="60"/>
          <w:sz w:val="24"/>
          <w:szCs w:val="24"/>
        </w:rPr>
      </w:pPr>
      <w:r w:rsidRPr="00F94168">
        <w:rPr>
          <w:sz w:val="24"/>
          <w:szCs w:val="24"/>
        </w:rPr>
        <w:t>В соответствии со статьей 26 Федерального закона от 12 июня 2002 г</w:t>
      </w:r>
      <w:r w:rsidR="00DA23FC">
        <w:rPr>
          <w:sz w:val="24"/>
          <w:szCs w:val="24"/>
        </w:rPr>
        <w:t>.</w:t>
      </w:r>
      <w:r w:rsidRPr="00F94168">
        <w:rPr>
          <w:sz w:val="24"/>
          <w:szCs w:val="24"/>
        </w:rPr>
        <w:t xml:space="preserve"> №  67-ФЗ </w:t>
      </w:r>
      <w:r w:rsidR="0083376D">
        <w:rPr>
          <w:sz w:val="24"/>
          <w:szCs w:val="24"/>
        </w:rPr>
        <w:t xml:space="preserve">     </w:t>
      </w:r>
      <w:r w:rsidR="00DA23FC">
        <w:rPr>
          <w:sz w:val="24"/>
          <w:szCs w:val="24"/>
        </w:rPr>
        <w:t xml:space="preserve">              </w:t>
      </w:r>
      <w:r w:rsidRPr="00F94168">
        <w:rPr>
          <w:sz w:val="24"/>
          <w:szCs w:val="24"/>
        </w:rPr>
        <w:t>«Об основных гарантиях избирательных прав и права на участие в референдуме граждан Ро</w:t>
      </w:r>
      <w:r w:rsidRPr="00F94168">
        <w:rPr>
          <w:sz w:val="24"/>
          <w:szCs w:val="24"/>
        </w:rPr>
        <w:t>с</w:t>
      </w:r>
      <w:r w:rsidRPr="00F94168">
        <w:rPr>
          <w:sz w:val="24"/>
          <w:szCs w:val="24"/>
        </w:rPr>
        <w:t>сийской Федерации», статьей 50 Закона Краснодарского края от 26 декабря 2005 г</w:t>
      </w:r>
      <w:r w:rsidR="00DA23FC">
        <w:rPr>
          <w:sz w:val="24"/>
          <w:szCs w:val="24"/>
        </w:rPr>
        <w:t xml:space="preserve">.              </w:t>
      </w:r>
      <w:r w:rsidR="0083376D">
        <w:rPr>
          <w:sz w:val="24"/>
          <w:szCs w:val="24"/>
        </w:rPr>
        <w:t xml:space="preserve">              </w:t>
      </w:r>
      <w:r w:rsidRPr="00F94168">
        <w:rPr>
          <w:sz w:val="24"/>
          <w:szCs w:val="24"/>
        </w:rPr>
        <w:t>№  966-КЗ «О муниципальных выборах в Краснодарском</w:t>
      </w:r>
      <w:r w:rsidR="00AF6460" w:rsidRPr="00F94168">
        <w:rPr>
          <w:sz w:val="24"/>
          <w:szCs w:val="24"/>
        </w:rPr>
        <w:t xml:space="preserve"> крае»</w:t>
      </w:r>
      <w:r w:rsidRPr="00F94168">
        <w:rPr>
          <w:sz w:val="24"/>
          <w:szCs w:val="24"/>
        </w:rPr>
        <w:t xml:space="preserve"> территориальная избирательная комиссия РЕШИЛА</w:t>
      </w:r>
      <w:r w:rsidRPr="00F94168">
        <w:rPr>
          <w:spacing w:val="60"/>
          <w:sz w:val="24"/>
          <w:szCs w:val="24"/>
        </w:rPr>
        <w:t>:</w:t>
      </w:r>
    </w:p>
    <w:p w:rsidR="002D67CA" w:rsidRPr="00F94168" w:rsidRDefault="002D67CA" w:rsidP="00035045">
      <w:pPr>
        <w:ind w:firstLine="709"/>
        <w:rPr>
          <w:b/>
          <w:spacing w:val="60"/>
          <w:sz w:val="24"/>
          <w:szCs w:val="24"/>
        </w:rPr>
      </w:pPr>
    </w:p>
    <w:p w:rsidR="00035045" w:rsidRPr="00F94168" w:rsidRDefault="00035045" w:rsidP="00035045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 xml:space="preserve">1. Утвердить Порядок </w:t>
      </w:r>
      <w:proofErr w:type="gramStart"/>
      <w:r w:rsidRPr="00F94168">
        <w:rPr>
          <w:sz w:val="24"/>
          <w:szCs w:val="24"/>
        </w:rPr>
        <w:t>контроля за</w:t>
      </w:r>
      <w:proofErr w:type="gramEnd"/>
      <w:r w:rsidRPr="00F94168">
        <w:rPr>
          <w:sz w:val="24"/>
          <w:szCs w:val="24"/>
        </w:rPr>
        <w:t xml:space="preserve"> изготовлением и передачей избирательных бюллет</w:t>
      </w:r>
      <w:r w:rsidRPr="00F94168">
        <w:rPr>
          <w:sz w:val="24"/>
          <w:szCs w:val="24"/>
        </w:rPr>
        <w:t>е</w:t>
      </w:r>
      <w:r w:rsidRPr="00F94168">
        <w:rPr>
          <w:sz w:val="24"/>
          <w:szCs w:val="24"/>
        </w:rPr>
        <w:t xml:space="preserve">ней для голосования на выборах </w:t>
      </w:r>
      <w:r w:rsidR="00FF3886">
        <w:rPr>
          <w:sz w:val="24"/>
          <w:szCs w:val="24"/>
        </w:rPr>
        <w:t>главы муниципального образования</w:t>
      </w:r>
      <w:r w:rsidRPr="00F94168">
        <w:rPr>
          <w:sz w:val="24"/>
          <w:szCs w:val="24"/>
        </w:rPr>
        <w:t xml:space="preserve"> (прилагается).</w:t>
      </w:r>
    </w:p>
    <w:p w:rsidR="00035045" w:rsidRPr="00F94168" w:rsidRDefault="00035045" w:rsidP="00035045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 xml:space="preserve">2. Организовать в целях осуществления </w:t>
      </w:r>
      <w:proofErr w:type="gramStart"/>
      <w:r w:rsidRPr="00F94168">
        <w:rPr>
          <w:sz w:val="24"/>
          <w:szCs w:val="24"/>
        </w:rPr>
        <w:t>контроля за</w:t>
      </w:r>
      <w:proofErr w:type="gramEnd"/>
      <w:r w:rsidRPr="00F94168">
        <w:rPr>
          <w:sz w:val="24"/>
          <w:szCs w:val="24"/>
        </w:rPr>
        <w:t xml:space="preserve"> изготовлением избирательных бю</w:t>
      </w:r>
      <w:r w:rsidRPr="00F94168">
        <w:rPr>
          <w:sz w:val="24"/>
          <w:szCs w:val="24"/>
        </w:rPr>
        <w:t>л</w:t>
      </w:r>
      <w:r w:rsidRPr="00F94168">
        <w:rPr>
          <w:sz w:val="24"/>
          <w:szCs w:val="24"/>
        </w:rPr>
        <w:t>летеней дежурство членов территориальной избирательной комиссии с правом решающего г</w:t>
      </w:r>
      <w:r w:rsidRPr="00F94168">
        <w:rPr>
          <w:sz w:val="24"/>
          <w:szCs w:val="24"/>
        </w:rPr>
        <w:t>о</w:t>
      </w:r>
      <w:r w:rsidRPr="00F94168">
        <w:rPr>
          <w:sz w:val="24"/>
          <w:szCs w:val="24"/>
        </w:rPr>
        <w:t>лоса на территории полиграфической организации, с которой будет заключен контракт на изг</w:t>
      </w:r>
      <w:r w:rsidRPr="00F94168">
        <w:rPr>
          <w:sz w:val="24"/>
          <w:szCs w:val="24"/>
        </w:rPr>
        <w:t>о</w:t>
      </w:r>
      <w:r w:rsidRPr="00F94168">
        <w:rPr>
          <w:sz w:val="24"/>
          <w:szCs w:val="24"/>
        </w:rPr>
        <w:t>товление избирательных бюллетеней.</w:t>
      </w:r>
    </w:p>
    <w:p w:rsidR="00035045" w:rsidRPr="00F94168" w:rsidRDefault="00035045" w:rsidP="00035045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3. Установить, что график дежурства членов территориальной избирательной комиссии с правом решающего голоса на территории полиграфической организации, осуществляющей и</w:t>
      </w:r>
      <w:r w:rsidRPr="00F94168">
        <w:rPr>
          <w:sz w:val="24"/>
          <w:szCs w:val="24"/>
        </w:rPr>
        <w:t>з</w:t>
      </w:r>
      <w:r w:rsidRPr="00F94168">
        <w:rPr>
          <w:sz w:val="24"/>
          <w:szCs w:val="24"/>
        </w:rPr>
        <w:t xml:space="preserve">готовление избирательных бюллетеней для голосования на выборах </w:t>
      </w:r>
      <w:r w:rsidR="004B1A0E" w:rsidRPr="00FF3886">
        <w:rPr>
          <w:sz w:val="24"/>
          <w:szCs w:val="24"/>
        </w:rPr>
        <w:t>главы</w:t>
      </w:r>
      <w:r w:rsidR="00A01921" w:rsidRPr="00FF3886">
        <w:rPr>
          <w:sz w:val="24"/>
          <w:szCs w:val="24"/>
        </w:rPr>
        <w:t xml:space="preserve"> </w:t>
      </w:r>
      <w:r w:rsidR="00FF3886">
        <w:rPr>
          <w:sz w:val="24"/>
          <w:szCs w:val="24"/>
        </w:rPr>
        <w:t>муниципального о</w:t>
      </w:r>
      <w:r w:rsidR="00FF3886">
        <w:rPr>
          <w:sz w:val="24"/>
          <w:szCs w:val="24"/>
        </w:rPr>
        <w:t>б</w:t>
      </w:r>
      <w:r w:rsidR="00FF3886">
        <w:rPr>
          <w:sz w:val="24"/>
          <w:szCs w:val="24"/>
        </w:rPr>
        <w:t>разования</w:t>
      </w:r>
      <w:r w:rsidRPr="00FF3886">
        <w:rPr>
          <w:sz w:val="24"/>
          <w:szCs w:val="24"/>
        </w:rPr>
        <w:t>,</w:t>
      </w:r>
      <w:r w:rsidRPr="00F94168">
        <w:rPr>
          <w:sz w:val="24"/>
          <w:szCs w:val="24"/>
        </w:rPr>
        <w:t xml:space="preserve"> определяется </w:t>
      </w:r>
      <w:r w:rsidR="0083376D">
        <w:rPr>
          <w:sz w:val="24"/>
          <w:szCs w:val="24"/>
        </w:rPr>
        <w:t>решением</w:t>
      </w:r>
      <w:r w:rsidRPr="00F47B75">
        <w:rPr>
          <w:i/>
          <w:sz w:val="24"/>
          <w:szCs w:val="24"/>
        </w:rPr>
        <w:t xml:space="preserve"> </w:t>
      </w:r>
      <w:r w:rsidRPr="00FF3886">
        <w:rPr>
          <w:sz w:val="24"/>
          <w:szCs w:val="24"/>
        </w:rPr>
        <w:t>территориальной избирательной комиссии</w:t>
      </w:r>
      <w:r w:rsidRPr="00F47B75">
        <w:rPr>
          <w:i/>
          <w:sz w:val="24"/>
          <w:szCs w:val="24"/>
        </w:rPr>
        <w:t xml:space="preserve"> </w:t>
      </w:r>
    </w:p>
    <w:p w:rsidR="00035045" w:rsidRPr="00F94168" w:rsidRDefault="00035045" w:rsidP="00035045">
      <w:pPr>
        <w:ind w:firstLine="851"/>
        <w:rPr>
          <w:sz w:val="24"/>
          <w:szCs w:val="24"/>
        </w:rPr>
      </w:pPr>
    </w:p>
    <w:p w:rsidR="00DA23FC" w:rsidRPr="00375F26" w:rsidRDefault="00DA23FC" w:rsidP="00DA23FC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Председатель</w:t>
      </w:r>
    </w:p>
    <w:p w:rsidR="00DA23FC" w:rsidRPr="00375F26" w:rsidRDefault="00DA23FC" w:rsidP="00DA23FC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FF3886">
        <w:rPr>
          <w:i/>
          <w:sz w:val="24"/>
          <w:szCs w:val="24"/>
        </w:rPr>
        <w:t>_______________</w:t>
      </w:r>
    </w:p>
    <w:p w:rsidR="00DA23FC" w:rsidRDefault="00DA23FC" w:rsidP="00DA23FC">
      <w:pPr>
        <w:rPr>
          <w:sz w:val="24"/>
          <w:szCs w:val="24"/>
        </w:rPr>
      </w:pPr>
    </w:p>
    <w:p w:rsidR="00DA23FC" w:rsidRPr="00375F26" w:rsidRDefault="00DA23FC" w:rsidP="00DA23FC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Секретарь</w:t>
      </w:r>
    </w:p>
    <w:p w:rsidR="00DA23FC" w:rsidRPr="00375F26" w:rsidRDefault="00DA23FC" w:rsidP="00DA23FC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FF3886">
        <w:rPr>
          <w:i/>
          <w:sz w:val="24"/>
          <w:szCs w:val="24"/>
        </w:rPr>
        <w:t>________________</w:t>
      </w:r>
    </w:p>
    <w:p w:rsidR="00035045" w:rsidRPr="00F94168" w:rsidRDefault="00035045" w:rsidP="00035045">
      <w:pPr>
        <w:ind w:firstLine="851"/>
        <w:rPr>
          <w:sz w:val="24"/>
          <w:szCs w:val="24"/>
        </w:rPr>
      </w:pPr>
    </w:p>
    <w:p w:rsidR="00035045" w:rsidRPr="00F94168" w:rsidRDefault="00035045">
      <w:pPr>
        <w:rPr>
          <w:sz w:val="24"/>
          <w:szCs w:val="24"/>
        </w:rPr>
      </w:pPr>
      <w:r w:rsidRPr="00F94168">
        <w:rPr>
          <w:sz w:val="24"/>
          <w:szCs w:val="24"/>
        </w:rPr>
        <w:br w:type="page"/>
      </w:r>
    </w:p>
    <w:p w:rsidR="00035045" w:rsidRPr="00F94168" w:rsidRDefault="00035045" w:rsidP="00223CB5">
      <w:pPr>
        <w:ind w:left="4820"/>
        <w:jc w:val="center"/>
        <w:rPr>
          <w:sz w:val="24"/>
          <w:szCs w:val="24"/>
        </w:rPr>
      </w:pPr>
      <w:r w:rsidRPr="00F94168">
        <w:rPr>
          <w:sz w:val="24"/>
          <w:szCs w:val="24"/>
        </w:rPr>
        <w:lastRenderedPageBreak/>
        <w:t xml:space="preserve">Приложение </w:t>
      </w:r>
    </w:p>
    <w:p w:rsidR="00223CB5" w:rsidRPr="00F94168" w:rsidRDefault="00035045" w:rsidP="00223CB5">
      <w:pPr>
        <w:ind w:left="4820"/>
        <w:jc w:val="center"/>
        <w:rPr>
          <w:sz w:val="24"/>
          <w:szCs w:val="24"/>
        </w:rPr>
      </w:pPr>
      <w:r w:rsidRPr="00F94168">
        <w:rPr>
          <w:sz w:val="24"/>
          <w:szCs w:val="24"/>
        </w:rPr>
        <w:t xml:space="preserve">к решению </w:t>
      </w:r>
      <w:proofErr w:type="gramStart"/>
      <w:r w:rsidRPr="00F94168">
        <w:rPr>
          <w:sz w:val="24"/>
          <w:szCs w:val="24"/>
        </w:rPr>
        <w:t>территориальной</w:t>
      </w:r>
      <w:proofErr w:type="gramEnd"/>
      <w:r w:rsidRPr="00F94168">
        <w:rPr>
          <w:sz w:val="24"/>
          <w:szCs w:val="24"/>
        </w:rPr>
        <w:t xml:space="preserve"> </w:t>
      </w:r>
    </w:p>
    <w:p w:rsidR="00035045" w:rsidRPr="00F94168" w:rsidRDefault="00035045" w:rsidP="00223CB5">
      <w:pPr>
        <w:ind w:left="4820"/>
        <w:jc w:val="center"/>
        <w:rPr>
          <w:sz w:val="24"/>
          <w:szCs w:val="24"/>
        </w:rPr>
      </w:pPr>
      <w:r w:rsidRPr="00F94168">
        <w:rPr>
          <w:sz w:val="24"/>
          <w:szCs w:val="24"/>
        </w:rPr>
        <w:t xml:space="preserve">избирательной комиссии </w:t>
      </w:r>
    </w:p>
    <w:p w:rsidR="00035045" w:rsidRPr="00F94168" w:rsidRDefault="00035045" w:rsidP="00223CB5">
      <w:pPr>
        <w:ind w:left="4820"/>
        <w:jc w:val="center"/>
        <w:rPr>
          <w:sz w:val="24"/>
          <w:szCs w:val="24"/>
        </w:rPr>
      </w:pPr>
      <w:r w:rsidRPr="00F94168">
        <w:rPr>
          <w:sz w:val="24"/>
          <w:szCs w:val="24"/>
        </w:rPr>
        <w:t>от «__» _____ 20</w:t>
      </w:r>
      <w:r w:rsidR="00FF3886">
        <w:rPr>
          <w:sz w:val="24"/>
          <w:szCs w:val="24"/>
        </w:rPr>
        <w:t>20</w:t>
      </w:r>
      <w:r w:rsidRPr="00F94168">
        <w:rPr>
          <w:sz w:val="24"/>
          <w:szCs w:val="24"/>
        </w:rPr>
        <w:t xml:space="preserve"> года № __/___</w:t>
      </w:r>
    </w:p>
    <w:p w:rsidR="00035045" w:rsidRPr="00F94168" w:rsidRDefault="00035045" w:rsidP="00035045">
      <w:pPr>
        <w:ind w:left="5103"/>
        <w:jc w:val="center"/>
        <w:rPr>
          <w:sz w:val="24"/>
          <w:szCs w:val="24"/>
        </w:rPr>
      </w:pPr>
    </w:p>
    <w:p w:rsidR="00035045" w:rsidRPr="00F94168" w:rsidRDefault="00035045" w:rsidP="00035045">
      <w:pPr>
        <w:ind w:firstLine="851"/>
        <w:rPr>
          <w:sz w:val="24"/>
          <w:szCs w:val="24"/>
        </w:rPr>
      </w:pPr>
    </w:p>
    <w:p w:rsidR="00035045" w:rsidRPr="00F94168" w:rsidRDefault="00035045" w:rsidP="00D345F0">
      <w:pPr>
        <w:pStyle w:val="af"/>
        <w:spacing w:after="0"/>
        <w:ind w:firstLine="709"/>
        <w:jc w:val="center"/>
        <w:rPr>
          <w:b/>
          <w:sz w:val="24"/>
        </w:rPr>
      </w:pPr>
      <w:r w:rsidRPr="00F94168">
        <w:rPr>
          <w:b/>
          <w:sz w:val="24"/>
        </w:rPr>
        <w:t xml:space="preserve">Порядок </w:t>
      </w:r>
      <w:proofErr w:type="gramStart"/>
      <w:r w:rsidRPr="00F94168">
        <w:rPr>
          <w:b/>
          <w:sz w:val="24"/>
        </w:rPr>
        <w:t>контроля за</w:t>
      </w:r>
      <w:proofErr w:type="gramEnd"/>
      <w:r w:rsidRPr="00F94168">
        <w:rPr>
          <w:b/>
          <w:sz w:val="24"/>
        </w:rPr>
        <w:t xml:space="preserve"> изготовлением и передачей избирательных бюллетеней для голосования на выборах </w:t>
      </w:r>
      <w:r w:rsidR="004B1A0E" w:rsidRPr="00FF3886">
        <w:rPr>
          <w:b/>
          <w:sz w:val="24"/>
        </w:rPr>
        <w:t>главы</w:t>
      </w:r>
      <w:r w:rsidRPr="00FF3886">
        <w:rPr>
          <w:b/>
          <w:sz w:val="24"/>
        </w:rPr>
        <w:t xml:space="preserve"> </w:t>
      </w:r>
      <w:r w:rsidR="00FF3886" w:rsidRPr="00FF3886">
        <w:rPr>
          <w:b/>
          <w:sz w:val="24"/>
        </w:rPr>
        <w:t>муниципального образования</w:t>
      </w:r>
    </w:p>
    <w:p w:rsidR="00035045" w:rsidRPr="00F94168" w:rsidRDefault="00035045" w:rsidP="00D345F0">
      <w:pPr>
        <w:pStyle w:val="af"/>
        <w:spacing w:after="0" w:line="360" w:lineRule="auto"/>
        <w:ind w:firstLine="709"/>
        <w:jc w:val="center"/>
        <w:rPr>
          <w:b/>
          <w:sz w:val="24"/>
        </w:rPr>
      </w:pPr>
    </w:p>
    <w:p w:rsidR="00035045" w:rsidRPr="00F94168" w:rsidRDefault="00035045" w:rsidP="00D345F0">
      <w:pPr>
        <w:pStyle w:val="af"/>
        <w:spacing w:after="0" w:line="360" w:lineRule="auto"/>
        <w:ind w:firstLine="709"/>
        <w:jc w:val="center"/>
        <w:rPr>
          <w:b/>
          <w:bCs w:val="0"/>
          <w:sz w:val="24"/>
        </w:rPr>
      </w:pPr>
      <w:r w:rsidRPr="00F94168">
        <w:rPr>
          <w:b/>
          <w:sz w:val="24"/>
        </w:rPr>
        <w:t>1. Общие положения</w:t>
      </w:r>
    </w:p>
    <w:p w:rsidR="00035045" w:rsidRPr="00F94168" w:rsidRDefault="00035045" w:rsidP="00D345F0">
      <w:pPr>
        <w:pStyle w:val="af"/>
        <w:spacing w:after="0"/>
        <w:ind w:firstLine="709"/>
        <w:jc w:val="center"/>
        <w:rPr>
          <w:b/>
          <w:bCs w:val="0"/>
          <w:sz w:val="24"/>
        </w:rPr>
      </w:pPr>
    </w:p>
    <w:p w:rsidR="00035045" w:rsidRPr="00F94168" w:rsidRDefault="00035045" w:rsidP="00D345F0">
      <w:pPr>
        <w:pStyle w:val="11"/>
        <w:widowControl/>
        <w:spacing w:before="0" w:after="0"/>
        <w:ind w:firstLine="709"/>
        <w:jc w:val="both"/>
        <w:outlineLvl w:val="0"/>
        <w:rPr>
          <w:b w:val="0"/>
          <w:sz w:val="24"/>
          <w:szCs w:val="24"/>
        </w:rPr>
      </w:pPr>
      <w:r w:rsidRPr="00F94168">
        <w:rPr>
          <w:b w:val="0"/>
          <w:sz w:val="24"/>
          <w:szCs w:val="24"/>
        </w:rPr>
        <w:t xml:space="preserve">1.1. Порядок изготовления и передачи избирательных бюллетеней для голосования на выборах </w:t>
      </w:r>
      <w:r w:rsidR="004B1A0E" w:rsidRPr="00FF3886">
        <w:rPr>
          <w:b w:val="0"/>
          <w:sz w:val="24"/>
          <w:szCs w:val="24"/>
        </w:rPr>
        <w:t>главы</w:t>
      </w:r>
      <w:r w:rsidR="00A05BFF" w:rsidRPr="00FF3886">
        <w:rPr>
          <w:b w:val="0"/>
          <w:sz w:val="24"/>
          <w:szCs w:val="24"/>
        </w:rPr>
        <w:t xml:space="preserve"> </w:t>
      </w:r>
      <w:r w:rsidR="00FF3886" w:rsidRPr="00FF3886">
        <w:rPr>
          <w:b w:val="0"/>
          <w:sz w:val="24"/>
          <w:szCs w:val="24"/>
        </w:rPr>
        <w:t>муниципального образования</w:t>
      </w:r>
      <w:r w:rsidRPr="00F94168">
        <w:rPr>
          <w:b w:val="0"/>
          <w:sz w:val="24"/>
          <w:szCs w:val="24"/>
        </w:rPr>
        <w:t xml:space="preserve">, а также </w:t>
      </w:r>
      <w:proofErr w:type="gramStart"/>
      <w:r w:rsidRPr="00F94168">
        <w:rPr>
          <w:b w:val="0"/>
          <w:sz w:val="24"/>
          <w:szCs w:val="24"/>
        </w:rPr>
        <w:t>контроля за</w:t>
      </w:r>
      <w:proofErr w:type="gramEnd"/>
      <w:r w:rsidRPr="00F94168">
        <w:rPr>
          <w:b w:val="0"/>
          <w:sz w:val="24"/>
          <w:szCs w:val="24"/>
        </w:rPr>
        <w:t xml:space="preserve"> их изготовлением и перед</w:t>
      </w:r>
      <w:r w:rsidRPr="00F94168">
        <w:rPr>
          <w:b w:val="0"/>
          <w:sz w:val="24"/>
          <w:szCs w:val="24"/>
        </w:rPr>
        <w:t>а</w:t>
      </w:r>
      <w:r w:rsidRPr="00F94168">
        <w:rPr>
          <w:b w:val="0"/>
          <w:sz w:val="24"/>
          <w:szCs w:val="24"/>
        </w:rPr>
        <w:t>чей (далее - Порядок) определяет действия соответствующих избирательных комиссий, связа</w:t>
      </w:r>
      <w:r w:rsidRPr="00F94168">
        <w:rPr>
          <w:b w:val="0"/>
          <w:sz w:val="24"/>
          <w:szCs w:val="24"/>
        </w:rPr>
        <w:t>н</w:t>
      </w:r>
      <w:r w:rsidRPr="00F94168">
        <w:rPr>
          <w:b w:val="0"/>
          <w:sz w:val="24"/>
          <w:szCs w:val="24"/>
        </w:rPr>
        <w:t>ные с изготовлением и передачей избирательных бюллетеней, а также с контролем за их изг</w:t>
      </w:r>
      <w:r w:rsidRPr="00F94168">
        <w:rPr>
          <w:b w:val="0"/>
          <w:sz w:val="24"/>
          <w:szCs w:val="24"/>
        </w:rPr>
        <w:t>о</w:t>
      </w:r>
      <w:r w:rsidRPr="00F94168">
        <w:rPr>
          <w:b w:val="0"/>
          <w:sz w:val="24"/>
          <w:szCs w:val="24"/>
        </w:rPr>
        <w:t>товлением и передачей.</w:t>
      </w:r>
    </w:p>
    <w:p w:rsidR="00035045" w:rsidRPr="00F94168" w:rsidRDefault="00035045" w:rsidP="00D345F0">
      <w:pPr>
        <w:pStyle w:val="af"/>
        <w:spacing w:after="0"/>
        <w:ind w:firstLine="709"/>
        <w:jc w:val="center"/>
        <w:rPr>
          <w:b/>
          <w:bCs w:val="0"/>
          <w:sz w:val="24"/>
        </w:rPr>
      </w:pPr>
    </w:p>
    <w:p w:rsidR="00035045" w:rsidRPr="00F94168" w:rsidRDefault="00035045" w:rsidP="00D345F0">
      <w:pPr>
        <w:pStyle w:val="af"/>
        <w:spacing w:after="0"/>
        <w:ind w:firstLine="709"/>
        <w:jc w:val="center"/>
        <w:rPr>
          <w:b/>
          <w:bCs w:val="0"/>
          <w:sz w:val="24"/>
        </w:rPr>
      </w:pPr>
      <w:r w:rsidRPr="00F94168">
        <w:rPr>
          <w:b/>
          <w:sz w:val="24"/>
        </w:rPr>
        <w:t>2. Порядок изготовления избирательных бюллетеней</w:t>
      </w:r>
    </w:p>
    <w:p w:rsidR="00035045" w:rsidRPr="00F94168" w:rsidRDefault="00035045" w:rsidP="00D345F0">
      <w:pPr>
        <w:pStyle w:val="af"/>
        <w:spacing w:after="0"/>
        <w:ind w:firstLine="709"/>
        <w:jc w:val="center"/>
        <w:rPr>
          <w:bCs w:val="0"/>
          <w:sz w:val="24"/>
        </w:rPr>
      </w:pPr>
    </w:p>
    <w:p w:rsidR="00035045" w:rsidRPr="00F94168" w:rsidRDefault="00035045" w:rsidP="00D345F0">
      <w:pPr>
        <w:pStyle w:val="af"/>
        <w:spacing w:after="0"/>
        <w:ind w:firstLine="709"/>
        <w:jc w:val="both"/>
        <w:rPr>
          <w:sz w:val="24"/>
        </w:rPr>
      </w:pPr>
      <w:r w:rsidRPr="00F94168">
        <w:rPr>
          <w:sz w:val="24"/>
        </w:rPr>
        <w:t>2.1. Заказ на изготовление избирательных бюллетеней размещается ТИК в полиграфич</w:t>
      </w:r>
      <w:r w:rsidRPr="00F94168">
        <w:rPr>
          <w:sz w:val="24"/>
        </w:rPr>
        <w:t>е</w:t>
      </w:r>
      <w:r w:rsidRPr="00F94168">
        <w:rPr>
          <w:sz w:val="24"/>
        </w:rPr>
        <w:t>ской организации</w:t>
      </w:r>
      <w:r w:rsidR="00AF6460" w:rsidRPr="00F94168">
        <w:rPr>
          <w:sz w:val="24"/>
        </w:rPr>
        <w:t xml:space="preserve"> –</w:t>
      </w:r>
      <w:r w:rsidRPr="00F94168">
        <w:rPr>
          <w:sz w:val="24"/>
        </w:rPr>
        <w:t xml:space="preserve"> ЗАО</w:t>
      </w:r>
      <w:r w:rsidR="00AF6460" w:rsidRPr="00F94168">
        <w:rPr>
          <w:sz w:val="24"/>
        </w:rPr>
        <w:t xml:space="preserve"> (ООО)</w:t>
      </w:r>
      <w:r w:rsidRPr="00F94168">
        <w:rPr>
          <w:sz w:val="24"/>
        </w:rPr>
        <w:t xml:space="preserve"> «</w:t>
      </w:r>
      <w:r w:rsidR="00AF6460" w:rsidRPr="00F94168">
        <w:rPr>
          <w:sz w:val="24"/>
        </w:rPr>
        <w:t>____________</w:t>
      </w:r>
      <w:r w:rsidRPr="00F94168">
        <w:rPr>
          <w:sz w:val="24"/>
        </w:rPr>
        <w:t>».</w:t>
      </w:r>
    </w:p>
    <w:p w:rsidR="00035045" w:rsidRPr="00F94168" w:rsidRDefault="00035045" w:rsidP="00D345F0">
      <w:pPr>
        <w:pStyle w:val="af"/>
        <w:spacing w:after="0"/>
        <w:ind w:firstLine="709"/>
        <w:jc w:val="both"/>
        <w:rPr>
          <w:sz w:val="24"/>
        </w:rPr>
      </w:pPr>
      <w:r w:rsidRPr="00F94168">
        <w:rPr>
          <w:sz w:val="24"/>
        </w:rPr>
        <w:t xml:space="preserve">2.2.  Бюллетени для обеспечения голосования в день голосования на выборах </w:t>
      </w:r>
      <w:r w:rsidR="00F47B75">
        <w:rPr>
          <w:sz w:val="24"/>
        </w:rPr>
        <w:t>главы</w:t>
      </w:r>
      <w:r w:rsidR="00A05BFF">
        <w:rPr>
          <w:sz w:val="24"/>
        </w:rPr>
        <w:t xml:space="preserve"> </w:t>
      </w:r>
      <w:r w:rsidR="00FF3886" w:rsidRPr="00FF3886">
        <w:rPr>
          <w:sz w:val="24"/>
        </w:rPr>
        <w:t>м</w:t>
      </w:r>
      <w:r w:rsidR="00FF3886" w:rsidRPr="00FF3886">
        <w:rPr>
          <w:sz w:val="24"/>
        </w:rPr>
        <w:t>у</w:t>
      </w:r>
      <w:r w:rsidR="00FF3886" w:rsidRPr="00FF3886">
        <w:rPr>
          <w:sz w:val="24"/>
        </w:rPr>
        <w:t>ниципального образования</w:t>
      </w:r>
      <w:r w:rsidR="00FF3886">
        <w:rPr>
          <w:i/>
          <w:sz w:val="24"/>
        </w:rPr>
        <w:t xml:space="preserve"> </w:t>
      </w:r>
      <w:r w:rsidRPr="00F94168">
        <w:rPr>
          <w:sz w:val="24"/>
        </w:rPr>
        <w:t>изготавливаются под контролем членов ТИК с правом решающего голоса на территории и в помещении полиграфической организации.</w:t>
      </w:r>
    </w:p>
    <w:p w:rsidR="00035045" w:rsidRPr="00FF3886" w:rsidRDefault="00035045" w:rsidP="00D345F0">
      <w:pPr>
        <w:pStyle w:val="af"/>
        <w:spacing w:after="0"/>
        <w:ind w:firstLine="709"/>
        <w:jc w:val="both"/>
        <w:rPr>
          <w:sz w:val="24"/>
        </w:rPr>
      </w:pPr>
      <w:r w:rsidRPr="00F94168">
        <w:rPr>
          <w:sz w:val="24"/>
        </w:rPr>
        <w:t xml:space="preserve">2.3.  Финансирование расходов, связанных с изготовлением бюллетеней, производится за счет средств местного бюджета, выделенных ТИК на подготовку и проведение выборов </w:t>
      </w:r>
      <w:r w:rsidRPr="00FF3886">
        <w:rPr>
          <w:sz w:val="24"/>
        </w:rPr>
        <w:t xml:space="preserve">главы </w:t>
      </w:r>
      <w:r w:rsidR="00FF3886">
        <w:rPr>
          <w:sz w:val="24"/>
        </w:rPr>
        <w:t>муниципального образования</w:t>
      </w:r>
      <w:r w:rsidRPr="00FF3886">
        <w:rPr>
          <w:sz w:val="24"/>
        </w:rPr>
        <w:t>.</w:t>
      </w:r>
    </w:p>
    <w:p w:rsidR="00223CB5" w:rsidRPr="00F94168" w:rsidRDefault="00223CB5" w:rsidP="004B1A0E">
      <w:pPr>
        <w:pStyle w:val="af"/>
        <w:spacing w:after="0"/>
        <w:jc w:val="both"/>
        <w:rPr>
          <w:bCs w:val="0"/>
          <w:sz w:val="24"/>
        </w:rPr>
      </w:pPr>
    </w:p>
    <w:p w:rsidR="00035045" w:rsidRPr="00F94168" w:rsidRDefault="00035045" w:rsidP="00D345F0">
      <w:pPr>
        <w:pStyle w:val="af"/>
        <w:spacing w:after="0"/>
        <w:ind w:firstLine="709"/>
        <w:jc w:val="center"/>
        <w:rPr>
          <w:b/>
          <w:bCs w:val="0"/>
          <w:sz w:val="24"/>
        </w:rPr>
      </w:pPr>
      <w:r w:rsidRPr="00F94168">
        <w:rPr>
          <w:b/>
          <w:sz w:val="24"/>
        </w:rPr>
        <w:t xml:space="preserve">3. </w:t>
      </w:r>
      <w:proofErr w:type="gramStart"/>
      <w:r w:rsidRPr="00F94168">
        <w:rPr>
          <w:b/>
          <w:sz w:val="24"/>
        </w:rPr>
        <w:t>Контроль за</w:t>
      </w:r>
      <w:proofErr w:type="gramEnd"/>
      <w:r w:rsidRPr="00F94168">
        <w:rPr>
          <w:b/>
          <w:sz w:val="24"/>
        </w:rPr>
        <w:t xml:space="preserve"> изготовлением избирательных бюллетеней</w:t>
      </w:r>
    </w:p>
    <w:p w:rsidR="00035045" w:rsidRPr="00F94168" w:rsidRDefault="00035045" w:rsidP="00D345F0">
      <w:pPr>
        <w:pStyle w:val="af"/>
        <w:spacing w:after="0"/>
        <w:ind w:firstLine="709"/>
        <w:jc w:val="center"/>
        <w:rPr>
          <w:b/>
          <w:bCs w:val="0"/>
          <w:sz w:val="24"/>
        </w:rPr>
      </w:pPr>
      <w:r w:rsidRPr="00F94168">
        <w:rPr>
          <w:b/>
          <w:sz w:val="24"/>
        </w:rPr>
        <w:t>в полиграфической организации и их получением</w:t>
      </w:r>
    </w:p>
    <w:p w:rsidR="00035045" w:rsidRPr="00F94168" w:rsidRDefault="00035045" w:rsidP="00D345F0">
      <w:pPr>
        <w:pStyle w:val="af"/>
        <w:spacing w:after="0"/>
        <w:ind w:firstLine="709"/>
        <w:jc w:val="center"/>
        <w:rPr>
          <w:b/>
          <w:bCs w:val="0"/>
          <w:sz w:val="24"/>
        </w:rPr>
      </w:pPr>
      <w:r w:rsidRPr="00F94168">
        <w:rPr>
          <w:b/>
          <w:sz w:val="24"/>
        </w:rPr>
        <w:t>избирательными комиссиями</w:t>
      </w:r>
    </w:p>
    <w:p w:rsidR="00035045" w:rsidRPr="00F94168" w:rsidRDefault="00035045" w:rsidP="00D345F0">
      <w:pPr>
        <w:pStyle w:val="af"/>
        <w:spacing w:after="0"/>
        <w:ind w:firstLine="709"/>
        <w:jc w:val="both"/>
        <w:rPr>
          <w:bCs w:val="0"/>
          <w:sz w:val="24"/>
        </w:rPr>
      </w:pPr>
    </w:p>
    <w:p w:rsidR="00035045" w:rsidRPr="00F94168" w:rsidRDefault="0083376D" w:rsidP="00D345F0">
      <w:pPr>
        <w:pStyle w:val="af"/>
        <w:spacing w:after="0"/>
        <w:ind w:firstLine="709"/>
        <w:jc w:val="both"/>
        <w:rPr>
          <w:sz w:val="24"/>
        </w:rPr>
      </w:pPr>
      <w:proofErr w:type="gramStart"/>
      <w:r>
        <w:rPr>
          <w:sz w:val="24"/>
        </w:rPr>
        <w:t>К</w:t>
      </w:r>
      <w:r w:rsidR="00035045" w:rsidRPr="00F94168">
        <w:rPr>
          <w:sz w:val="24"/>
        </w:rPr>
        <w:t>онтроль за изготовлением бюллетеней на всех этапах, включая проверку бумаги для и</w:t>
      </w:r>
      <w:r w:rsidR="00035045" w:rsidRPr="00F94168">
        <w:rPr>
          <w:sz w:val="24"/>
        </w:rPr>
        <w:t>з</w:t>
      </w:r>
      <w:r w:rsidR="00035045" w:rsidRPr="00F94168">
        <w:rPr>
          <w:sz w:val="24"/>
        </w:rPr>
        <w:t>готовления бюллетеней в соответствии с требованиями, установленными решением ТИК, пр</w:t>
      </w:r>
      <w:r w:rsidR="00035045" w:rsidRPr="00F94168">
        <w:rPr>
          <w:sz w:val="24"/>
        </w:rPr>
        <w:t>о</w:t>
      </w:r>
      <w:r w:rsidR="00035045" w:rsidRPr="00F94168">
        <w:rPr>
          <w:sz w:val="24"/>
        </w:rPr>
        <w:t>верку формы и текста бюллетеня, процесс печатания текста, передачи, уничтожения лишних и выбракованных бюллетеней, получение избирательных бюллетеней, осуществляют члены ТИК с правом решающего голоса на территории и в помещении полиграфической организации.</w:t>
      </w:r>
      <w:proofErr w:type="gramEnd"/>
    </w:p>
    <w:p w:rsidR="00035045" w:rsidRPr="00F94168" w:rsidRDefault="00035045" w:rsidP="00D345F0">
      <w:pPr>
        <w:pStyle w:val="af"/>
        <w:spacing w:after="0"/>
        <w:ind w:firstLine="709"/>
        <w:jc w:val="both"/>
        <w:rPr>
          <w:bCs w:val="0"/>
          <w:sz w:val="24"/>
        </w:rPr>
      </w:pPr>
    </w:p>
    <w:p w:rsidR="00035045" w:rsidRPr="00F94168" w:rsidRDefault="00035045" w:rsidP="00D345F0">
      <w:pPr>
        <w:pStyle w:val="af"/>
        <w:spacing w:after="0"/>
        <w:ind w:firstLine="709"/>
        <w:jc w:val="center"/>
        <w:rPr>
          <w:b/>
          <w:bCs w:val="0"/>
          <w:sz w:val="24"/>
        </w:rPr>
      </w:pPr>
      <w:r w:rsidRPr="00F94168">
        <w:rPr>
          <w:b/>
          <w:sz w:val="24"/>
        </w:rPr>
        <w:t>4. Передача избирательных бюллетеней избирательным комиссиям</w:t>
      </w:r>
    </w:p>
    <w:p w:rsidR="00035045" w:rsidRPr="00F94168" w:rsidRDefault="00035045" w:rsidP="00D345F0">
      <w:pPr>
        <w:pStyle w:val="af"/>
        <w:spacing w:after="0"/>
        <w:ind w:firstLine="709"/>
        <w:jc w:val="both"/>
        <w:rPr>
          <w:bCs w:val="0"/>
          <w:sz w:val="24"/>
        </w:rPr>
      </w:pPr>
    </w:p>
    <w:p w:rsidR="00035045" w:rsidRPr="00F94168" w:rsidRDefault="00035045" w:rsidP="00D345F0">
      <w:pPr>
        <w:pStyle w:val="af"/>
        <w:spacing w:after="0"/>
        <w:ind w:firstLine="709"/>
        <w:jc w:val="both"/>
        <w:rPr>
          <w:sz w:val="24"/>
        </w:rPr>
      </w:pPr>
      <w:r w:rsidRPr="00F94168">
        <w:rPr>
          <w:sz w:val="24"/>
        </w:rPr>
        <w:t>4.1. Изготовленные полиграфической организацией бюллетени передаются членам ТИК с правом решающего голоса по акту, в котором указываются дата и время его составления, а также количество передаваемых бюллетеней. Акт составляется в двух экземплярах, один из к</w:t>
      </w:r>
      <w:r w:rsidRPr="00F94168">
        <w:rPr>
          <w:sz w:val="24"/>
        </w:rPr>
        <w:t>о</w:t>
      </w:r>
      <w:r w:rsidRPr="00F94168">
        <w:rPr>
          <w:sz w:val="24"/>
        </w:rPr>
        <w:t>торых остается в полиграфической организации, а другой – в ТИК.</w:t>
      </w:r>
    </w:p>
    <w:p w:rsidR="00035045" w:rsidRPr="00F94168" w:rsidRDefault="00035045" w:rsidP="00D345F0">
      <w:pPr>
        <w:pStyle w:val="af"/>
        <w:spacing w:after="0"/>
        <w:ind w:firstLine="709"/>
        <w:jc w:val="both"/>
        <w:rPr>
          <w:sz w:val="24"/>
        </w:rPr>
      </w:pPr>
      <w:r w:rsidRPr="00F94168">
        <w:rPr>
          <w:sz w:val="24"/>
        </w:rPr>
        <w:t>4.2. После передачи упакованных в пачки бюллетеней в количестве, соответствующем заказу, работники полиграфической организации в присутствии членов ТИК с правом реша</w:t>
      </w:r>
      <w:r w:rsidRPr="00F94168">
        <w:rPr>
          <w:sz w:val="24"/>
        </w:rPr>
        <w:t>ю</w:t>
      </w:r>
      <w:r w:rsidRPr="00F94168">
        <w:rPr>
          <w:sz w:val="24"/>
        </w:rPr>
        <w:t>щего голоса уничтожают лишние бюллетени (при их выявлении), о чем составляется а</w:t>
      </w:r>
      <w:proofErr w:type="gramStart"/>
      <w:r w:rsidRPr="00F94168">
        <w:rPr>
          <w:sz w:val="24"/>
        </w:rPr>
        <w:t>кт в дв</w:t>
      </w:r>
      <w:proofErr w:type="gramEnd"/>
      <w:r w:rsidRPr="00F94168">
        <w:rPr>
          <w:sz w:val="24"/>
        </w:rPr>
        <w:t>ух экземплярах. Один экземпляр акта остается в полиграфической организации, другой – в ТИК.</w:t>
      </w:r>
    </w:p>
    <w:p w:rsidR="00035045" w:rsidRPr="00F94168" w:rsidRDefault="00035045" w:rsidP="00D345F0">
      <w:pPr>
        <w:pStyle w:val="af"/>
        <w:spacing w:after="0"/>
        <w:ind w:firstLine="709"/>
        <w:jc w:val="both"/>
        <w:rPr>
          <w:sz w:val="24"/>
        </w:rPr>
      </w:pPr>
      <w:r w:rsidRPr="00F94168">
        <w:rPr>
          <w:sz w:val="24"/>
        </w:rPr>
        <w:t xml:space="preserve">4.3. ТИК </w:t>
      </w:r>
      <w:proofErr w:type="gramStart"/>
      <w:r w:rsidRPr="00F94168">
        <w:rPr>
          <w:sz w:val="24"/>
        </w:rPr>
        <w:t>обязана</w:t>
      </w:r>
      <w:proofErr w:type="gramEnd"/>
      <w:r w:rsidRPr="00F94168">
        <w:rPr>
          <w:sz w:val="24"/>
        </w:rPr>
        <w:t xml:space="preserve"> не позднее, чем за два дня до получения ею бюллетеней от полиграф</w:t>
      </w:r>
      <w:r w:rsidRPr="00F94168">
        <w:rPr>
          <w:sz w:val="24"/>
        </w:rPr>
        <w:t>и</w:t>
      </w:r>
      <w:r w:rsidRPr="00F94168">
        <w:rPr>
          <w:sz w:val="24"/>
        </w:rPr>
        <w:t>ческой организации принять решение о месте, дате и времени передачи бюллетеней членам ТИК с правом решающего голоса и уничтожения лишних бюллетеней.</w:t>
      </w:r>
    </w:p>
    <w:p w:rsidR="00035045" w:rsidRPr="00F94168" w:rsidRDefault="00035045" w:rsidP="00D345F0">
      <w:pPr>
        <w:pStyle w:val="af"/>
        <w:spacing w:after="0"/>
        <w:ind w:firstLine="709"/>
        <w:jc w:val="both"/>
        <w:rPr>
          <w:sz w:val="24"/>
        </w:rPr>
      </w:pPr>
      <w:r w:rsidRPr="00F94168">
        <w:rPr>
          <w:sz w:val="24"/>
        </w:rPr>
        <w:lastRenderedPageBreak/>
        <w:t>4.4. ТИК</w:t>
      </w:r>
      <w:r w:rsidRPr="00F94168">
        <w:rPr>
          <w:spacing w:val="-2"/>
          <w:sz w:val="24"/>
        </w:rPr>
        <w:t xml:space="preserve"> передает избирательные бюллетени участковым избирательным комиссиям (д</w:t>
      </w:r>
      <w:r w:rsidRPr="00F94168">
        <w:rPr>
          <w:spacing w:val="-2"/>
          <w:sz w:val="24"/>
        </w:rPr>
        <w:t>а</w:t>
      </w:r>
      <w:r w:rsidRPr="00F94168">
        <w:rPr>
          <w:spacing w:val="-2"/>
          <w:sz w:val="24"/>
        </w:rPr>
        <w:t>лее - УИК) на основании решения о распределении бюллетеней между УИК.</w:t>
      </w:r>
    </w:p>
    <w:p w:rsidR="00035045" w:rsidRPr="00F94168" w:rsidRDefault="00035045" w:rsidP="00D345F0">
      <w:pPr>
        <w:pStyle w:val="af"/>
        <w:spacing w:after="0"/>
        <w:ind w:firstLine="709"/>
        <w:jc w:val="both"/>
        <w:rPr>
          <w:spacing w:val="-2"/>
          <w:sz w:val="24"/>
        </w:rPr>
      </w:pPr>
      <w:r w:rsidRPr="00F94168">
        <w:rPr>
          <w:sz w:val="24"/>
        </w:rPr>
        <w:t>4.5.  Получение и доставка избирательных бюллетеней в помещение ТИК осуществляе</w:t>
      </w:r>
      <w:r w:rsidRPr="00F94168">
        <w:rPr>
          <w:sz w:val="24"/>
        </w:rPr>
        <w:t>т</w:t>
      </w:r>
      <w:r w:rsidRPr="00F94168">
        <w:rPr>
          <w:sz w:val="24"/>
        </w:rPr>
        <w:t>ся председателем (заместителем, секретарем) и двумя членами ТИК в сопровождении сотру</w:t>
      </w:r>
      <w:r w:rsidRPr="00F94168">
        <w:rPr>
          <w:sz w:val="24"/>
        </w:rPr>
        <w:t>д</w:t>
      </w:r>
      <w:r w:rsidRPr="00F94168">
        <w:rPr>
          <w:sz w:val="24"/>
        </w:rPr>
        <w:t>ников органов МВД.</w:t>
      </w:r>
    </w:p>
    <w:p w:rsidR="00035045" w:rsidRPr="00F94168" w:rsidRDefault="00035045" w:rsidP="00D345F0">
      <w:pPr>
        <w:pStyle w:val="af"/>
        <w:spacing w:after="0"/>
        <w:ind w:firstLine="709"/>
        <w:jc w:val="both"/>
        <w:rPr>
          <w:sz w:val="24"/>
        </w:rPr>
      </w:pPr>
      <w:r w:rsidRPr="00F94168">
        <w:rPr>
          <w:spacing w:val="-2"/>
          <w:sz w:val="24"/>
        </w:rPr>
        <w:t xml:space="preserve">4.6.  </w:t>
      </w:r>
      <w:r w:rsidRPr="00F94168">
        <w:rPr>
          <w:sz w:val="24"/>
        </w:rPr>
        <w:t xml:space="preserve">На основании решения ТИК о распределении бюллетеней УИК получают </w:t>
      </w:r>
      <w:proofErr w:type="gramStart"/>
      <w:r w:rsidRPr="00F94168">
        <w:rPr>
          <w:sz w:val="24"/>
        </w:rPr>
        <w:t>от</w:t>
      </w:r>
      <w:proofErr w:type="gramEnd"/>
      <w:r w:rsidRPr="00F94168">
        <w:rPr>
          <w:sz w:val="24"/>
        </w:rPr>
        <w:t xml:space="preserve"> </w:t>
      </w:r>
      <w:proofErr w:type="gramStart"/>
      <w:r w:rsidRPr="00F94168">
        <w:rPr>
          <w:sz w:val="24"/>
        </w:rPr>
        <w:t>ТИК</w:t>
      </w:r>
      <w:proofErr w:type="gramEnd"/>
      <w:r w:rsidRPr="00F94168">
        <w:rPr>
          <w:sz w:val="24"/>
        </w:rPr>
        <w:t xml:space="preserve"> бюллетени не позднее, чем за один день до дня голосования (в том числе до начала досрочного голосования). Количество передаваемых УИК бюллетеней определяется решением ТИК в соо</w:t>
      </w:r>
      <w:r w:rsidRPr="00F94168">
        <w:rPr>
          <w:sz w:val="24"/>
        </w:rPr>
        <w:t>т</w:t>
      </w:r>
      <w:r w:rsidRPr="00F94168">
        <w:rPr>
          <w:sz w:val="24"/>
        </w:rPr>
        <w:t>ветствии с частью 15 статьи 50</w:t>
      </w:r>
      <w:r w:rsidR="0083376D">
        <w:rPr>
          <w:sz w:val="24"/>
        </w:rPr>
        <w:t xml:space="preserve"> </w:t>
      </w:r>
      <w:r w:rsidRPr="00F94168">
        <w:rPr>
          <w:sz w:val="24"/>
        </w:rPr>
        <w:t>Закона Краснодарского края от 26 декабря 2005 г</w:t>
      </w:r>
      <w:r w:rsidR="00DA23FC">
        <w:rPr>
          <w:sz w:val="24"/>
        </w:rPr>
        <w:t>.</w:t>
      </w:r>
      <w:r w:rsidRPr="00F94168">
        <w:rPr>
          <w:sz w:val="24"/>
        </w:rPr>
        <w:t xml:space="preserve"> № 966-КЗ «О муниципальных выборах в Краснодарском крае».</w:t>
      </w:r>
    </w:p>
    <w:p w:rsidR="00035045" w:rsidRPr="00F94168" w:rsidRDefault="00035045" w:rsidP="00D345F0">
      <w:pPr>
        <w:pStyle w:val="af"/>
        <w:spacing w:after="0"/>
        <w:ind w:firstLine="709"/>
        <w:jc w:val="both"/>
        <w:rPr>
          <w:spacing w:val="-2"/>
          <w:sz w:val="24"/>
        </w:rPr>
      </w:pPr>
      <w:r w:rsidRPr="00F94168">
        <w:rPr>
          <w:spacing w:val="-2"/>
          <w:sz w:val="24"/>
        </w:rPr>
        <w:t>При передаче бюллетеней в УИК производится их поштучный пересчет и выбраковка, при этом выбракованные бюллетени (при их выявлении) уничтожаются членами ТИК, о чем соста</w:t>
      </w:r>
      <w:r w:rsidRPr="00F94168">
        <w:rPr>
          <w:spacing w:val="-2"/>
          <w:sz w:val="24"/>
        </w:rPr>
        <w:t>в</w:t>
      </w:r>
      <w:r w:rsidRPr="00F94168">
        <w:rPr>
          <w:spacing w:val="-2"/>
          <w:sz w:val="24"/>
        </w:rPr>
        <w:t>ляется акт, который хранится в ТИК.</w:t>
      </w:r>
    </w:p>
    <w:p w:rsidR="00035045" w:rsidRPr="00F94168" w:rsidRDefault="00035045" w:rsidP="00D345F0">
      <w:pPr>
        <w:pStyle w:val="af"/>
        <w:spacing w:after="0"/>
        <w:ind w:firstLine="709"/>
        <w:jc w:val="both"/>
        <w:rPr>
          <w:spacing w:val="-2"/>
          <w:sz w:val="24"/>
        </w:rPr>
      </w:pPr>
      <w:r w:rsidRPr="00F94168">
        <w:rPr>
          <w:sz w:val="24"/>
        </w:rPr>
        <w:t xml:space="preserve">4.7. При передаче бюллетеней </w:t>
      </w:r>
      <w:proofErr w:type="gramStart"/>
      <w:r w:rsidRPr="00F94168">
        <w:rPr>
          <w:sz w:val="24"/>
        </w:rPr>
        <w:t>от</w:t>
      </w:r>
      <w:proofErr w:type="gramEnd"/>
      <w:r w:rsidRPr="00F94168">
        <w:rPr>
          <w:sz w:val="24"/>
        </w:rPr>
        <w:t xml:space="preserve"> </w:t>
      </w:r>
      <w:proofErr w:type="gramStart"/>
      <w:r w:rsidRPr="00F94168">
        <w:rPr>
          <w:sz w:val="24"/>
        </w:rPr>
        <w:t>ТИК</w:t>
      </w:r>
      <w:proofErr w:type="gramEnd"/>
      <w:r w:rsidRPr="00F94168">
        <w:rPr>
          <w:sz w:val="24"/>
        </w:rPr>
        <w:t xml:space="preserve"> в УИК непосредственно, составляется акт в двух экземплярах, в котором указываются время и дата его составления и количество передаваемых бюллетеней. Один экземпляр акта остается в ТИК, а другой - в УИК.</w:t>
      </w:r>
    </w:p>
    <w:p w:rsidR="00035045" w:rsidRPr="00F94168" w:rsidRDefault="00035045" w:rsidP="00D345F0">
      <w:pPr>
        <w:pStyle w:val="af"/>
        <w:spacing w:after="0"/>
        <w:ind w:firstLine="709"/>
        <w:jc w:val="both"/>
        <w:rPr>
          <w:rFonts w:eastAsia="Calibri"/>
          <w:sz w:val="24"/>
        </w:rPr>
      </w:pPr>
      <w:r w:rsidRPr="00F94168">
        <w:rPr>
          <w:sz w:val="24"/>
        </w:rPr>
        <w:t>4.8.  При передаче бюллетеней от полиграфической организации ТИК, а также</w:t>
      </w:r>
      <w:r w:rsidR="00DA23FC">
        <w:rPr>
          <w:sz w:val="24"/>
        </w:rPr>
        <w:t xml:space="preserve"> </w:t>
      </w:r>
      <w:proofErr w:type="gramStart"/>
      <w:r w:rsidR="00DA23FC">
        <w:rPr>
          <w:sz w:val="24"/>
        </w:rPr>
        <w:t>от</w:t>
      </w:r>
      <w:proofErr w:type="gramEnd"/>
      <w:r w:rsidRPr="00F94168">
        <w:rPr>
          <w:sz w:val="24"/>
        </w:rPr>
        <w:t xml:space="preserve"> </w:t>
      </w:r>
      <w:proofErr w:type="gramStart"/>
      <w:r w:rsidRPr="00F94168">
        <w:rPr>
          <w:sz w:val="24"/>
        </w:rPr>
        <w:t>ТИК</w:t>
      </w:r>
      <w:proofErr w:type="gramEnd"/>
      <w:r w:rsidRPr="00F94168">
        <w:rPr>
          <w:sz w:val="24"/>
        </w:rPr>
        <w:t xml:space="preserve"> в УИК, при выбраковке и уничтожении лишних бюллетеней вправе присутствовать </w:t>
      </w:r>
      <w:r w:rsidRPr="00F94168">
        <w:rPr>
          <w:rFonts w:eastAsia="Calibri"/>
          <w:sz w:val="24"/>
        </w:rPr>
        <w:t>любой член данной избирательной комиссии, любой кандидат, фамилия которого внесена в избирательный бюллетень, либо представитель такого кандидата.</w:t>
      </w:r>
    </w:p>
    <w:p w:rsidR="00035045" w:rsidRPr="00F94168" w:rsidRDefault="00035045" w:rsidP="00D345F0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F94168">
        <w:rPr>
          <w:sz w:val="24"/>
          <w:szCs w:val="24"/>
        </w:rPr>
        <w:t xml:space="preserve">ТИК обязана оповестить всех вышеуказанных в данном пункте лиц о месте и времени передачи бюллетеней и предоставить </w:t>
      </w:r>
      <w:r w:rsidRPr="00F94168">
        <w:rPr>
          <w:rFonts w:eastAsia="Calibri"/>
          <w:sz w:val="24"/>
          <w:szCs w:val="24"/>
        </w:rPr>
        <w:t>возможность каждому кандидату или не менее чем одн</w:t>
      </w:r>
      <w:r w:rsidRPr="00F94168">
        <w:rPr>
          <w:rFonts w:eastAsia="Calibri"/>
          <w:sz w:val="24"/>
          <w:szCs w:val="24"/>
        </w:rPr>
        <w:t>о</w:t>
      </w:r>
      <w:r w:rsidRPr="00F94168">
        <w:rPr>
          <w:rFonts w:eastAsia="Calibri"/>
          <w:sz w:val="24"/>
          <w:szCs w:val="24"/>
        </w:rPr>
        <w:t xml:space="preserve">му его представителю присутствовать при передаче избирательных бюллетеней. </w:t>
      </w:r>
    </w:p>
    <w:p w:rsidR="00035045" w:rsidRPr="00F94168" w:rsidRDefault="00035045" w:rsidP="00D345F0">
      <w:pPr>
        <w:pStyle w:val="af"/>
        <w:spacing w:after="0"/>
        <w:ind w:firstLine="709"/>
        <w:jc w:val="both"/>
        <w:rPr>
          <w:sz w:val="24"/>
        </w:rPr>
      </w:pPr>
      <w:r w:rsidRPr="00F94168">
        <w:rPr>
          <w:sz w:val="24"/>
        </w:rPr>
        <w:t>При этом каждое из перечисленных лиц вправе подписать составляемый при передаче бюллетеней акт.</w:t>
      </w:r>
    </w:p>
    <w:p w:rsidR="00035045" w:rsidRPr="00F94168" w:rsidRDefault="00035045" w:rsidP="00D345F0">
      <w:pPr>
        <w:pStyle w:val="af"/>
        <w:spacing w:after="0"/>
        <w:ind w:firstLine="709"/>
        <w:jc w:val="both"/>
        <w:rPr>
          <w:sz w:val="24"/>
        </w:rPr>
      </w:pPr>
      <w:r w:rsidRPr="00F94168">
        <w:rPr>
          <w:sz w:val="24"/>
        </w:rPr>
        <w:t>4.9. Ответственность за передачу и сохранность бюллетеней несут председатели избир</w:t>
      </w:r>
      <w:r w:rsidRPr="00F94168">
        <w:rPr>
          <w:sz w:val="24"/>
        </w:rPr>
        <w:t>а</w:t>
      </w:r>
      <w:r w:rsidRPr="00F94168">
        <w:rPr>
          <w:sz w:val="24"/>
        </w:rPr>
        <w:t>тельных комиссий, осуществлявших передачу, получение и хранение бюллетеней.</w:t>
      </w:r>
    </w:p>
    <w:p w:rsidR="00035045" w:rsidRPr="00F94168" w:rsidRDefault="00035045" w:rsidP="00035045">
      <w:pPr>
        <w:pStyle w:val="af"/>
        <w:spacing w:after="0" w:line="360" w:lineRule="auto"/>
        <w:ind w:firstLine="709"/>
        <w:jc w:val="both"/>
        <w:rPr>
          <w:sz w:val="24"/>
        </w:rPr>
      </w:pPr>
    </w:p>
    <w:p w:rsidR="00D345F0" w:rsidRPr="00F94168" w:rsidRDefault="00D345F0">
      <w:pPr>
        <w:rPr>
          <w:rFonts w:eastAsia="Times New Roman"/>
          <w:bCs/>
          <w:sz w:val="24"/>
          <w:szCs w:val="24"/>
          <w:lang w:eastAsia="ru-RU"/>
        </w:rPr>
      </w:pPr>
      <w:r w:rsidRPr="00F94168">
        <w:rPr>
          <w:sz w:val="24"/>
          <w:szCs w:val="24"/>
        </w:rPr>
        <w:br w:type="page"/>
      </w:r>
    </w:p>
    <w:p w:rsidR="00D345F0" w:rsidRPr="00960CBC" w:rsidRDefault="009111C3" w:rsidP="009111C3">
      <w:pPr>
        <w:pStyle w:val="af"/>
        <w:spacing w:after="0"/>
        <w:jc w:val="right"/>
        <w:rPr>
          <w:sz w:val="22"/>
          <w:szCs w:val="22"/>
        </w:rPr>
      </w:pPr>
      <w:r w:rsidRPr="00960CBC">
        <w:rPr>
          <w:sz w:val="22"/>
          <w:szCs w:val="22"/>
        </w:rPr>
        <w:lastRenderedPageBreak/>
        <w:t xml:space="preserve">Приложение № </w:t>
      </w:r>
      <w:r w:rsidR="00BC51AD">
        <w:rPr>
          <w:sz w:val="22"/>
          <w:szCs w:val="22"/>
        </w:rPr>
        <w:t>40</w:t>
      </w:r>
    </w:p>
    <w:p w:rsidR="00D345F0" w:rsidRPr="00F94168" w:rsidRDefault="00D345F0" w:rsidP="00D345F0">
      <w:pPr>
        <w:jc w:val="center"/>
        <w:rPr>
          <w:bCs/>
          <w:sz w:val="24"/>
          <w:szCs w:val="24"/>
        </w:rPr>
      </w:pPr>
    </w:p>
    <w:p w:rsidR="00D345F0" w:rsidRPr="00F94168" w:rsidRDefault="00D345F0" w:rsidP="00D345F0">
      <w:pPr>
        <w:jc w:val="center"/>
        <w:rPr>
          <w:bCs/>
          <w:sz w:val="24"/>
          <w:szCs w:val="24"/>
        </w:rPr>
      </w:pPr>
      <w:r w:rsidRPr="00F94168">
        <w:rPr>
          <w:bCs/>
          <w:sz w:val="24"/>
          <w:szCs w:val="24"/>
        </w:rPr>
        <w:t>РЕШЕНИЕ</w:t>
      </w:r>
    </w:p>
    <w:p w:rsidR="00D345F0" w:rsidRPr="00F94168" w:rsidRDefault="00D345F0" w:rsidP="00D345F0">
      <w:pPr>
        <w:jc w:val="center"/>
        <w:rPr>
          <w:bCs/>
          <w:sz w:val="24"/>
          <w:szCs w:val="24"/>
        </w:rPr>
      </w:pPr>
    </w:p>
    <w:p w:rsidR="00D345F0" w:rsidRPr="00F94168" w:rsidRDefault="009111C3" w:rsidP="00D345F0">
      <w:pPr>
        <w:jc w:val="left"/>
        <w:rPr>
          <w:sz w:val="24"/>
          <w:szCs w:val="24"/>
        </w:rPr>
      </w:pPr>
      <w:r w:rsidRPr="00F94168">
        <w:rPr>
          <w:sz w:val="24"/>
          <w:szCs w:val="24"/>
        </w:rPr>
        <w:t>от «___» ______ 20</w:t>
      </w:r>
      <w:r w:rsidR="00644BF2">
        <w:rPr>
          <w:sz w:val="24"/>
          <w:szCs w:val="24"/>
        </w:rPr>
        <w:t>20</w:t>
      </w:r>
      <w:r w:rsidR="00D345F0" w:rsidRPr="00F94168">
        <w:rPr>
          <w:sz w:val="24"/>
          <w:szCs w:val="24"/>
        </w:rPr>
        <w:t xml:space="preserve"> г.</w:t>
      </w:r>
      <w:r w:rsidR="00D345F0" w:rsidRPr="00F94168">
        <w:rPr>
          <w:sz w:val="24"/>
          <w:szCs w:val="24"/>
        </w:rPr>
        <w:tab/>
      </w:r>
      <w:r w:rsidR="00D345F0" w:rsidRPr="00F94168">
        <w:rPr>
          <w:sz w:val="24"/>
          <w:szCs w:val="24"/>
        </w:rPr>
        <w:tab/>
      </w:r>
      <w:r w:rsidR="00D345F0" w:rsidRPr="00F94168">
        <w:rPr>
          <w:sz w:val="24"/>
          <w:szCs w:val="24"/>
        </w:rPr>
        <w:tab/>
      </w:r>
      <w:r w:rsidR="00D345F0" w:rsidRPr="00F94168">
        <w:rPr>
          <w:sz w:val="24"/>
          <w:szCs w:val="24"/>
        </w:rPr>
        <w:tab/>
      </w:r>
      <w:r w:rsidR="00D345F0" w:rsidRPr="00F94168">
        <w:rPr>
          <w:sz w:val="24"/>
          <w:szCs w:val="24"/>
        </w:rPr>
        <w:tab/>
      </w:r>
      <w:r w:rsidR="00D345F0" w:rsidRPr="00F94168">
        <w:rPr>
          <w:sz w:val="24"/>
          <w:szCs w:val="24"/>
        </w:rPr>
        <w:tab/>
      </w:r>
      <w:r w:rsidR="00D345F0" w:rsidRPr="00F94168">
        <w:rPr>
          <w:sz w:val="24"/>
          <w:szCs w:val="24"/>
        </w:rPr>
        <w:tab/>
      </w:r>
      <w:r w:rsidR="00D345F0" w:rsidRPr="00F94168">
        <w:rPr>
          <w:sz w:val="24"/>
          <w:szCs w:val="24"/>
        </w:rPr>
        <w:tab/>
        <w:t>№ ___/_____</w:t>
      </w:r>
    </w:p>
    <w:p w:rsidR="00D345F0" w:rsidRPr="00F94168" w:rsidRDefault="00D345F0" w:rsidP="00D345F0">
      <w:pPr>
        <w:pStyle w:val="af"/>
        <w:spacing w:after="0"/>
        <w:jc w:val="center"/>
        <w:rPr>
          <w:sz w:val="24"/>
        </w:rPr>
      </w:pPr>
    </w:p>
    <w:p w:rsidR="00D345F0" w:rsidRPr="00F94168" w:rsidRDefault="00D345F0" w:rsidP="00D345F0">
      <w:pPr>
        <w:pStyle w:val="af"/>
        <w:spacing w:after="0"/>
        <w:jc w:val="center"/>
        <w:rPr>
          <w:b/>
          <w:sz w:val="24"/>
        </w:rPr>
      </w:pPr>
      <w:r w:rsidRPr="00F94168">
        <w:rPr>
          <w:b/>
          <w:sz w:val="24"/>
        </w:rPr>
        <w:t xml:space="preserve">О распределении по количеству избирательных бюллетеней </w:t>
      </w:r>
    </w:p>
    <w:p w:rsidR="00D345F0" w:rsidRPr="00646115" w:rsidRDefault="0083376D" w:rsidP="00644BF2">
      <w:pPr>
        <w:pStyle w:val="af"/>
        <w:spacing w:after="0"/>
        <w:jc w:val="center"/>
        <w:rPr>
          <w:b/>
          <w:i/>
          <w:sz w:val="24"/>
        </w:rPr>
      </w:pPr>
      <w:r>
        <w:rPr>
          <w:b/>
          <w:sz w:val="24"/>
        </w:rPr>
        <w:t xml:space="preserve">для голосования </w:t>
      </w:r>
      <w:r w:rsidR="00D345F0" w:rsidRPr="00F94168">
        <w:rPr>
          <w:b/>
          <w:sz w:val="24"/>
        </w:rPr>
        <w:t xml:space="preserve">на </w:t>
      </w:r>
      <w:r w:rsidR="00D345F0" w:rsidRPr="00644BF2">
        <w:rPr>
          <w:b/>
          <w:sz w:val="24"/>
        </w:rPr>
        <w:t xml:space="preserve">выборах </w:t>
      </w:r>
      <w:r w:rsidR="004B1A0E" w:rsidRPr="00644BF2">
        <w:rPr>
          <w:b/>
          <w:sz w:val="24"/>
        </w:rPr>
        <w:t>главы</w:t>
      </w:r>
      <w:r w:rsidR="00D345F0" w:rsidRPr="00644BF2">
        <w:rPr>
          <w:b/>
          <w:sz w:val="24"/>
        </w:rPr>
        <w:t xml:space="preserve"> </w:t>
      </w:r>
      <w:r w:rsidR="00644BF2" w:rsidRPr="00644BF2">
        <w:rPr>
          <w:b/>
          <w:sz w:val="24"/>
        </w:rPr>
        <w:t>муниципального образования</w:t>
      </w:r>
    </w:p>
    <w:p w:rsidR="00D345F0" w:rsidRPr="00F94168" w:rsidRDefault="00D345F0" w:rsidP="00D345F0">
      <w:pPr>
        <w:pStyle w:val="af"/>
        <w:spacing w:after="0"/>
        <w:jc w:val="center"/>
        <w:rPr>
          <w:sz w:val="24"/>
        </w:rPr>
      </w:pPr>
    </w:p>
    <w:p w:rsidR="006418DA" w:rsidRDefault="00D345F0" w:rsidP="006418DA">
      <w:pPr>
        <w:suppressAutoHyphens/>
        <w:ind w:firstLine="851"/>
        <w:rPr>
          <w:sz w:val="24"/>
          <w:szCs w:val="24"/>
        </w:rPr>
      </w:pPr>
      <w:r w:rsidRPr="00F94168">
        <w:rPr>
          <w:sz w:val="24"/>
          <w:szCs w:val="24"/>
        </w:rPr>
        <w:t>В соответствии с частями 14 и 15 статьи</w:t>
      </w:r>
      <w:r w:rsidR="00DA23FC">
        <w:rPr>
          <w:sz w:val="24"/>
          <w:szCs w:val="24"/>
        </w:rPr>
        <w:t xml:space="preserve"> </w:t>
      </w:r>
      <w:r w:rsidRPr="00F94168">
        <w:rPr>
          <w:sz w:val="24"/>
          <w:szCs w:val="24"/>
        </w:rPr>
        <w:t>50</w:t>
      </w:r>
      <w:r w:rsidR="0083376D">
        <w:rPr>
          <w:sz w:val="24"/>
          <w:szCs w:val="24"/>
        </w:rPr>
        <w:t xml:space="preserve"> </w:t>
      </w:r>
      <w:r w:rsidRPr="00F94168">
        <w:rPr>
          <w:sz w:val="24"/>
          <w:szCs w:val="24"/>
        </w:rPr>
        <w:t>Закона Краснодарского края</w:t>
      </w:r>
      <w:r w:rsidR="0083376D">
        <w:rPr>
          <w:sz w:val="24"/>
          <w:szCs w:val="24"/>
        </w:rPr>
        <w:t xml:space="preserve">                              </w:t>
      </w:r>
      <w:r w:rsidRPr="00F94168">
        <w:rPr>
          <w:sz w:val="24"/>
          <w:szCs w:val="24"/>
        </w:rPr>
        <w:t xml:space="preserve"> от 26 декабря 2005 г</w:t>
      </w:r>
      <w:r w:rsidR="00DA23FC">
        <w:rPr>
          <w:sz w:val="24"/>
          <w:szCs w:val="24"/>
        </w:rPr>
        <w:t>.</w:t>
      </w:r>
      <w:r w:rsidRPr="00F94168">
        <w:rPr>
          <w:sz w:val="24"/>
          <w:szCs w:val="24"/>
        </w:rPr>
        <w:t xml:space="preserve"> № 966-КЗ «О муниципальных выборах в Краснодарском крае», территориальная избирательная комиссия </w:t>
      </w:r>
      <w:r w:rsidR="006418DA" w:rsidRPr="00F94168">
        <w:rPr>
          <w:sz w:val="24"/>
          <w:szCs w:val="24"/>
        </w:rPr>
        <w:t>РЕШИЛА:</w:t>
      </w:r>
    </w:p>
    <w:p w:rsidR="002D67CA" w:rsidRPr="00F94168" w:rsidRDefault="002D67CA" w:rsidP="006418DA">
      <w:pPr>
        <w:suppressAutoHyphens/>
        <w:ind w:firstLine="851"/>
        <w:rPr>
          <w:sz w:val="24"/>
          <w:szCs w:val="24"/>
        </w:rPr>
      </w:pPr>
    </w:p>
    <w:p w:rsidR="006418DA" w:rsidRPr="00646115" w:rsidRDefault="006418DA" w:rsidP="004B1A0E">
      <w:pPr>
        <w:suppressAutoHyphens/>
        <w:ind w:firstLine="851"/>
        <w:rPr>
          <w:i/>
          <w:sz w:val="24"/>
          <w:szCs w:val="24"/>
        </w:rPr>
      </w:pPr>
      <w:r w:rsidRPr="00F94168">
        <w:rPr>
          <w:sz w:val="24"/>
          <w:szCs w:val="24"/>
        </w:rPr>
        <w:t xml:space="preserve">1. </w:t>
      </w:r>
      <w:r w:rsidR="00D902FE" w:rsidRPr="00F94168">
        <w:rPr>
          <w:sz w:val="24"/>
          <w:szCs w:val="24"/>
        </w:rPr>
        <w:t xml:space="preserve">Распределить </w:t>
      </w:r>
      <w:r w:rsidR="00D345F0" w:rsidRPr="00F94168">
        <w:rPr>
          <w:sz w:val="24"/>
          <w:szCs w:val="24"/>
        </w:rPr>
        <w:t>в участковые избирательные комиссии</w:t>
      </w:r>
      <w:r w:rsidR="00A05BFF">
        <w:rPr>
          <w:sz w:val="24"/>
          <w:szCs w:val="24"/>
        </w:rPr>
        <w:t xml:space="preserve"> </w:t>
      </w:r>
      <w:r w:rsidR="00D345F0" w:rsidRPr="00F94168">
        <w:rPr>
          <w:sz w:val="24"/>
          <w:szCs w:val="24"/>
        </w:rPr>
        <w:t xml:space="preserve">следующее количество избирательных бюллетеней для голосования на выборах </w:t>
      </w:r>
      <w:r w:rsidR="00644BF2" w:rsidRPr="00644BF2">
        <w:rPr>
          <w:sz w:val="24"/>
          <w:szCs w:val="24"/>
        </w:rPr>
        <w:t>главы муниципального образования</w:t>
      </w:r>
      <w:r w:rsidR="00D345F0" w:rsidRPr="00646115">
        <w:rPr>
          <w:i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126"/>
        <w:gridCol w:w="5387"/>
      </w:tblGrid>
      <w:tr w:rsidR="00D345F0" w:rsidRPr="00F94168" w:rsidTr="006418DA">
        <w:trPr>
          <w:trHeight w:val="769"/>
          <w:tblHeader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5F0" w:rsidRPr="00F94168" w:rsidRDefault="00D345F0" w:rsidP="00D345F0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 xml:space="preserve">Номер </w:t>
            </w:r>
          </w:p>
          <w:p w:rsidR="00D345F0" w:rsidRPr="00F94168" w:rsidRDefault="00D345F0" w:rsidP="00D345F0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 xml:space="preserve">избирательного </w:t>
            </w:r>
          </w:p>
          <w:p w:rsidR="00D345F0" w:rsidRPr="00F94168" w:rsidRDefault="00D345F0" w:rsidP="00D345F0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 xml:space="preserve">участка </w:t>
            </w:r>
          </w:p>
          <w:p w:rsidR="006418DA" w:rsidRPr="00F94168" w:rsidRDefault="006418DA" w:rsidP="00D34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5F0" w:rsidRPr="00F94168" w:rsidRDefault="00D345F0" w:rsidP="00D345F0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 xml:space="preserve">Сведения о </w:t>
            </w:r>
          </w:p>
          <w:p w:rsidR="00D345F0" w:rsidRPr="00F94168" w:rsidRDefault="00D345F0" w:rsidP="00D345F0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 xml:space="preserve">численности </w:t>
            </w:r>
          </w:p>
          <w:p w:rsidR="00D345F0" w:rsidRPr="00F94168" w:rsidRDefault="00D345F0" w:rsidP="00D345F0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 xml:space="preserve">избирателей, чел.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5F0" w:rsidRPr="00F94168" w:rsidRDefault="00D345F0" w:rsidP="00D345F0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 xml:space="preserve">Количество, </w:t>
            </w:r>
            <w:proofErr w:type="gramStart"/>
            <w:r w:rsidRPr="00F94168">
              <w:rPr>
                <w:sz w:val="24"/>
                <w:szCs w:val="24"/>
              </w:rPr>
              <w:t>передаваемых</w:t>
            </w:r>
            <w:proofErr w:type="gramEnd"/>
            <w:r w:rsidRPr="00F94168">
              <w:rPr>
                <w:sz w:val="24"/>
                <w:szCs w:val="24"/>
              </w:rPr>
              <w:t xml:space="preserve"> избирательных </w:t>
            </w:r>
          </w:p>
          <w:p w:rsidR="00D345F0" w:rsidRPr="00F94168" w:rsidRDefault="00D345F0" w:rsidP="00D345F0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бюллетеней (цифрами и прописью), шт.</w:t>
            </w:r>
          </w:p>
        </w:tc>
      </w:tr>
      <w:tr w:rsidR="00D345F0" w:rsidRPr="00F94168" w:rsidTr="006418DA">
        <w:trPr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F0" w:rsidRPr="00646115" w:rsidRDefault="00D345F0" w:rsidP="00D345F0">
            <w:pPr>
              <w:jc w:val="center"/>
              <w:rPr>
                <w:rFonts w:ascii="SchoolBook" w:hAnsi="SchoolBook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F0" w:rsidRPr="00646115" w:rsidRDefault="00D345F0" w:rsidP="00D345F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F0" w:rsidRPr="00646115" w:rsidRDefault="00D345F0" w:rsidP="00D345F0">
            <w:pPr>
              <w:rPr>
                <w:i/>
                <w:sz w:val="24"/>
                <w:szCs w:val="24"/>
              </w:rPr>
            </w:pPr>
          </w:p>
        </w:tc>
      </w:tr>
      <w:tr w:rsidR="00D345F0" w:rsidRPr="00F94168" w:rsidTr="006418DA">
        <w:trPr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F0" w:rsidRPr="00646115" w:rsidRDefault="00D345F0" w:rsidP="00D345F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F0" w:rsidRPr="00646115" w:rsidRDefault="00D345F0" w:rsidP="00D345F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F0" w:rsidRPr="00646115" w:rsidRDefault="00D345F0" w:rsidP="00D345F0">
            <w:pPr>
              <w:rPr>
                <w:i/>
                <w:sz w:val="24"/>
                <w:szCs w:val="24"/>
              </w:rPr>
            </w:pPr>
          </w:p>
        </w:tc>
      </w:tr>
    </w:tbl>
    <w:p w:rsidR="002D67CA" w:rsidRDefault="002D67CA" w:rsidP="00D902FE">
      <w:pPr>
        <w:suppressAutoHyphens/>
        <w:ind w:firstLine="851"/>
        <w:rPr>
          <w:sz w:val="24"/>
          <w:szCs w:val="24"/>
        </w:rPr>
      </w:pPr>
    </w:p>
    <w:p w:rsidR="00D902FE" w:rsidRPr="00644BF2" w:rsidRDefault="00D902FE" w:rsidP="00D902FE">
      <w:pPr>
        <w:suppressAutoHyphens/>
        <w:ind w:firstLine="851"/>
        <w:rPr>
          <w:sz w:val="24"/>
          <w:szCs w:val="24"/>
        </w:rPr>
      </w:pPr>
      <w:r w:rsidRPr="00F94168">
        <w:rPr>
          <w:sz w:val="24"/>
          <w:szCs w:val="24"/>
        </w:rPr>
        <w:t xml:space="preserve">2. Организовать передачу избирательных бюллетеней для голосования на выборах </w:t>
      </w:r>
      <w:r w:rsidR="004B1A0E" w:rsidRPr="00644BF2">
        <w:rPr>
          <w:sz w:val="24"/>
          <w:szCs w:val="24"/>
        </w:rPr>
        <w:t>главы</w:t>
      </w:r>
      <w:r w:rsidRPr="00644BF2">
        <w:rPr>
          <w:sz w:val="24"/>
          <w:szCs w:val="24"/>
        </w:rPr>
        <w:t xml:space="preserve"> </w:t>
      </w:r>
      <w:r w:rsidR="00644BF2">
        <w:rPr>
          <w:sz w:val="24"/>
          <w:szCs w:val="24"/>
        </w:rPr>
        <w:t>муниципального образования</w:t>
      </w:r>
      <w:r w:rsidRPr="00644BF2">
        <w:rPr>
          <w:sz w:val="24"/>
          <w:szCs w:val="24"/>
        </w:rPr>
        <w:t xml:space="preserve"> в участковые комиссии не позднее </w:t>
      </w:r>
      <w:r w:rsidR="00644BF2">
        <w:rPr>
          <w:sz w:val="24"/>
          <w:szCs w:val="24"/>
        </w:rPr>
        <w:t>«___»____2020</w:t>
      </w:r>
      <w:r w:rsidRPr="00644BF2">
        <w:rPr>
          <w:sz w:val="24"/>
          <w:szCs w:val="24"/>
        </w:rPr>
        <w:t xml:space="preserve"> года.</w:t>
      </w:r>
    </w:p>
    <w:p w:rsidR="00D345F0" w:rsidRPr="00F94168" w:rsidRDefault="00DA23FC" w:rsidP="006418DA">
      <w:pPr>
        <w:pStyle w:val="ab"/>
        <w:spacing w:after="0"/>
        <w:ind w:left="0" w:firstLine="709"/>
        <w:jc w:val="both"/>
      </w:pPr>
      <w:r>
        <w:t xml:space="preserve">  </w:t>
      </w:r>
      <w:r w:rsidR="00D902FE" w:rsidRPr="00F94168">
        <w:t>3</w:t>
      </w:r>
      <w:r w:rsidR="00644BF2">
        <w:t xml:space="preserve">. </w:t>
      </w:r>
      <w:r w:rsidR="00D345F0" w:rsidRPr="00F94168">
        <w:t>Направить настоящее решение в участковые избирательные комиссии.</w:t>
      </w:r>
    </w:p>
    <w:p w:rsidR="00D345F0" w:rsidRPr="00F94168" w:rsidRDefault="00DA23FC" w:rsidP="00644BF2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902FE" w:rsidRPr="00F94168">
        <w:rPr>
          <w:sz w:val="24"/>
          <w:szCs w:val="24"/>
        </w:rPr>
        <w:t xml:space="preserve"> 4</w:t>
      </w:r>
      <w:r w:rsidR="00D345F0" w:rsidRPr="00F94168">
        <w:rPr>
          <w:sz w:val="24"/>
          <w:szCs w:val="24"/>
        </w:rPr>
        <w:t>. </w:t>
      </w:r>
      <w:proofErr w:type="gramStart"/>
      <w:r w:rsidR="00D345F0" w:rsidRPr="00F94168">
        <w:rPr>
          <w:sz w:val="24"/>
          <w:szCs w:val="24"/>
        </w:rPr>
        <w:t>Контроль за</w:t>
      </w:r>
      <w:proofErr w:type="gramEnd"/>
      <w:r w:rsidR="00D345F0" w:rsidRPr="00F94168">
        <w:rPr>
          <w:sz w:val="24"/>
          <w:szCs w:val="24"/>
        </w:rPr>
        <w:t xml:space="preserve"> выполнением пункт</w:t>
      </w:r>
      <w:r>
        <w:rPr>
          <w:sz w:val="24"/>
          <w:szCs w:val="24"/>
        </w:rPr>
        <w:t>ов</w:t>
      </w:r>
      <w:r w:rsidR="00D345F0" w:rsidRPr="00F94168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,3 </w:t>
      </w:r>
      <w:r w:rsidR="00D345F0" w:rsidRPr="00F94168">
        <w:rPr>
          <w:sz w:val="24"/>
          <w:szCs w:val="24"/>
        </w:rPr>
        <w:t xml:space="preserve"> данного решения возложить на секретаря те</w:t>
      </w:r>
      <w:r w:rsidR="00D345F0" w:rsidRPr="00F94168">
        <w:rPr>
          <w:sz w:val="24"/>
          <w:szCs w:val="24"/>
        </w:rPr>
        <w:t>р</w:t>
      </w:r>
      <w:r w:rsidR="00D345F0" w:rsidRPr="00F94168">
        <w:rPr>
          <w:sz w:val="24"/>
          <w:szCs w:val="24"/>
        </w:rPr>
        <w:t>риториальной избир</w:t>
      </w:r>
      <w:r w:rsidR="006418DA" w:rsidRPr="00F94168">
        <w:rPr>
          <w:sz w:val="24"/>
          <w:szCs w:val="24"/>
        </w:rPr>
        <w:t xml:space="preserve">ательной </w:t>
      </w:r>
      <w:r w:rsidR="00644BF2">
        <w:rPr>
          <w:sz w:val="24"/>
          <w:szCs w:val="24"/>
        </w:rPr>
        <w:t>комиссии.</w:t>
      </w:r>
    </w:p>
    <w:p w:rsidR="00DA23FC" w:rsidRDefault="00DA23FC" w:rsidP="00D902FE">
      <w:pPr>
        <w:pStyle w:val="af"/>
        <w:spacing w:after="0"/>
        <w:jc w:val="right"/>
        <w:rPr>
          <w:sz w:val="22"/>
          <w:szCs w:val="22"/>
        </w:rPr>
      </w:pPr>
    </w:p>
    <w:p w:rsidR="00DA23FC" w:rsidRPr="00375F26" w:rsidRDefault="00DA23FC" w:rsidP="00DA23FC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Председатель</w:t>
      </w:r>
    </w:p>
    <w:p w:rsidR="00DA23FC" w:rsidRPr="00375F26" w:rsidRDefault="00DA23FC" w:rsidP="00DA23FC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644BF2">
        <w:rPr>
          <w:i/>
          <w:sz w:val="24"/>
          <w:szCs w:val="24"/>
        </w:rPr>
        <w:t>_______________</w:t>
      </w:r>
    </w:p>
    <w:p w:rsidR="00DA23FC" w:rsidRDefault="00DA23FC" w:rsidP="00DA23FC">
      <w:pPr>
        <w:rPr>
          <w:sz w:val="24"/>
          <w:szCs w:val="24"/>
        </w:rPr>
      </w:pPr>
    </w:p>
    <w:p w:rsidR="00DA23FC" w:rsidRPr="00375F26" w:rsidRDefault="00DA23FC" w:rsidP="00DA23FC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Секретарь</w:t>
      </w:r>
    </w:p>
    <w:p w:rsidR="00DA23FC" w:rsidRPr="00375F26" w:rsidRDefault="00DA23FC" w:rsidP="00DA23FC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644BF2">
        <w:rPr>
          <w:i/>
          <w:sz w:val="24"/>
          <w:szCs w:val="24"/>
        </w:rPr>
        <w:t>_______________</w:t>
      </w:r>
    </w:p>
    <w:p w:rsidR="00DA23FC" w:rsidRDefault="00DA23FC" w:rsidP="00D902FE">
      <w:pPr>
        <w:pStyle w:val="af"/>
        <w:spacing w:after="0"/>
        <w:jc w:val="right"/>
        <w:rPr>
          <w:sz w:val="22"/>
          <w:szCs w:val="22"/>
        </w:rPr>
      </w:pPr>
    </w:p>
    <w:p w:rsidR="00DA23FC" w:rsidRDefault="00DA23FC" w:rsidP="00D902FE">
      <w:pPr>
        <w:pStyle w:val="af"/>
        <w:spacing w:after="0"/>
        <w:jc w:val="right"/>
        <w:rPr>
          <w:sz w:val="22"/>
          <w:szCs w:val="22"/>
        </w:rPr>
      </w:pPr>
    </w:p>
    <w:p w:rsidR="00DA23FC" w:rsidRDefault="00DA23FC" w:rsidP="00D902FE">
      <w:pPr>
        <w:pStyle w:val="af"/>
        <w:spacing w:after="0"/>
        <w:jc w:val="right"/>
        <w:rPr>
          <w:sz w:val="22"/>
          <w:szCs w:val="22"/>
        </w:rPr>
      </w:pPr>
    </w:p>
    <w:p w:rsidR="00DA23FC" w:rsidRDefault="00DA23FC" w:rsidP="00D902FE">
      <w:pPr>
        <w:pStyle w:val="af"/>
        <w:spacing w:after="0"/>
        <w:jc w:val="right"/>
        <w:rPr>
          <w:sz w:val="22"/>
          <w:szCs w:val="22"/>
        </w:rPr>
      </w:pPr>
    </w:p>
    <w:p w:rsidR="00DA23FC" w:rsidRDefault="00DA23FC" w:rsidP="00D902FE">
      <w:pPr>
        <w:pStyle w:val="af"/>
        <w:spacing w:after="0"/>
        <w:jc w:val="right"/>
        <w:rPr>
          <w:sz w:val="22"/>
          <w:szCs w:val="22"/>
        </w:rPr>
      </w:pPr>
    </w:p>
    <w:p w:rsidR="00DA23FC" w:rsidRDefault="00DA23FC" w:rsidP="00D902FE">
      <w:pPr>
        <w:pStyle w:val="af"/>
        <w:spacing w:after="0"/>
        <w:jc w:val="right"/>
        <w:rPr>
          <w:sz w:val="22"/>
          <w:szCs w:val="22"/>
        </w:rPr>
      </w:pPr>
    </w:p>
    <w:p w:rsidR="00DA23FC" w:rsidRDefault="00DA23FC" w:rsidP="00D902FE">
      <w:pPr>
        <w:pStyle w:val="af"/>
        <w:spacing w:after="0"/>
        <w:jc w:val="right"/>
        <w:rPr>
          <w:sz w:val="22"/>
          <w:szCs w:val="22"/>
        </w:rPr>
      </w:pPr>
    </w:p>
    <w:p w:rsidR="00DA23FC" w:rsidRDefault="00DA23FC" w:rsidP="00D902FE">
      <w:pPr>
        <w:pStyle w:val="af"/>
        <w:spacing w:after="0"/>
        <w:jc w:val="right"/>
        <w:rPr>
          <w:sz w:val="22"/>
          <w:szCs w:val="22"/>
        </w:rPr>
      </w:pPr>
    </w:p>
    <w:p w:rsidR="00DA23FC" w:rsidRDefault="00DA23FC" w:rsidP="00D902FE">
      <w:pPr>
        <w:pStyle w:val="af"/>
        <w:spacing w:after="0"/>
        <w:jc w:val="right"/>
        <w:rPr>
          <w:sz w:val="22"/>
          <w:szCs w:val="22"/>
        </w:rPr>
      </w:pPr>
    </w:p>
    <w:p w:rsidR="00DA23FC" w:rsidRDefault="00DA23FC" w:rsidP="00D902FE">
      <w:pPr>
        <w:pStyle w:val="af"/>
        <w:spacing w:after="0"/>
        <w:jc w:val="right"/>
        <w:rPr>
          <w:sz w:val="22"/>
          <w:szCs w:val="22"/>
        </w:rPr>
      </w:pPr>
    </w:p>
    <w:p w:rsidR="00DA23FC" w:rsidRDefault="00DA23FC" w:rsidP="00D902FE">
      <w:pPr>
        <w:pStyle w:val="af"/>
        <w:spacing w:after="0"/>
        <w:jc w:val="right"/>
        <w:rPr>
          <w:sz w:val="22"/>
          <w:szCs w:val="22"/>
        </w:rPr>
      </w:pPr>
    </w:p>
    <w:p w:rsidR="00644BF2" w:rsidRDefault="00644BF2" w:rsidP="00D902FE">
      <w:pPr>
        <w:pStyle w:val="af"/>
        <w:spacing w:after="0"/>
        <w:jc w:val="right"/>
        <w:rPr>
          <w:sz w:val="22"/>
          <w:szCs w:val="22"/>
        </w:rPr>
      </w:pPr>
    </w:p>
    <w:p w:rsidR="00644BF2" w:rsidRDefault="00644BF2" w:rsidP="00D902FE">
      <w:pPr>
        <w:pStyle w:val="af"/>
        <w:spacing w:after="0"/>
        <w:jc w:val="right"/>
        <w:rPr>
          <w:sz w:val="22"/>
          <w:szCs w:val="22"/>
        </w:rPr>
      </w:pPr>
    </w:p>
    <w:p w:rsidR="00644BF2" w:rsidRDefault="00644BF2" w:rsidP="00D902FE">
      <w:pPr>
        <w:pStyle w:val="af"/>
        <w:spacing w:after="0"/>
        <w:jc w:val="right"/>
        <w:rPr>
          <w:sz w:val="22"/>
          <w:szCs w:val="22"/>
        </w:rPr>
      </w:pPr>
    </w:p>
    <w:p w:rsidR="00644BF2" w:rsidRDefault="00644BF2" w:rsidP="00D902FE">
      <w:pPr>
        <w:pStyle w:val="af"/>
        <w:spacing w:after="0"/>
        <w:jc w:val="right"/>
        <w:rPr>
          <w:sz w:val="22"/>
          <w:szCs w:val="22"/>
        </w:rPr>
      </w:pPr>
    </w:p>
    <w:p w:rsidR="00644BF2" w:rsidRDefault="00644BF2" w:rsidP="00D902FE">
      <w:pPr>
        <w:pStyle w:val="af"/>
        <w:spacing w:after="0"/>
        <w:jc w:val="right"/>
        <w:rPr>
          <w:sz w:val="22"/>
          <w:szCs w:val="22"/>
        </w:rPr>
      </w:pPr>
    </w:p>
    <w:p w:rsidR="00644BF2" w:rsidRDefault="00644BF2" w:rsidP="00D902FE">
      <w:pPr>
        <w:pStyle w:val="af"/>
        <w:spacing w:after="0"/>
        <w:jc w:val="right"/>
        <w:rPr>
          <w:sz w:val="22"/>
          <w:szCs w:val="22"/>
        </w:rPr>
      </w:pPr>
    </w:p>
    <w:p w:rsidR="00644BF2" w:rsidRDefault="00644BF2" w:rsidP="00D902FE">
      <w:pPr>
        <w:pStyle w:val="af"/>
        <w:spacing w:after="0"/>
        <w:jc w:val="right"/>
        <w:rPr>
          <w:sz w:val="22"/>
          <w:szCs w:val="22"/>
        </w:rPr>
      </w:pPr>
    </w:p>
    <w:p w:rsidR="00DA23FC" w:rsidRDefault="00DA23FC" w:rsidP="00DA23FC">
      <w:pPr>
        <w:pStyle w:val="af"/>
        <w:spacing w:after="0"/>
        <w:rPr>
          <w:sz w:val="22"/>
          <w:szCs w:val="22"/>
        </w:rPr>
      </w:pPr>
    </w:p>
    <w:p w:rsidR="00D345F0" w:rsidRPr="00960CBC" w:rsidRDefault="00BC51AD" w:rsidP="00D902FE">
      <w:pPr>
        <w:pStyle w:val="af"/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41</w:t>
      </w:r>
    </w:p>
    <w:p w:rsidR="00D345F0" w:rsidRPr="00F94168" w:rsidRDefault="00D345F0" w:rsidP="00D345F0">
      <w:pPr>
        <w:jc w:val="center"/>
        <w:rPr>
          <w:bCs/>
          <w:sz w:val="24"/>
          <w:szCs w:val="24"/>
        </w:rPr>
      </w:pPr>
    </w:p>
    <w:p w:rsidR="00D345F0" w:rsidRPr="00F94168" w:rsidRDefault="00D345F0" w:rsidP="00D345F0">
      <w:pPr>
        <w:jc w:val="center"/>
        <w:rPr>
          <w:bCs/>
          <w:sz w:val="24"/>
          <w:szCs w:val="24"/>
        </w:rPr>
      </w:pPr>
      <w:r w:rsidRPr="00F94168">
        <w:rPr>
          <w:bCs/>
          <w:sz w:val="24"/>
          <w:szCs w:val="24"/>
        </w:rPr>
        <w:t>РЕШЕНИЕ</w:t>
      </w:r>
    </w:p>
    <w:p w:rsidR="00D345F0" w:rsidRPr="00F94168" w:rsidRDefault="00D345F0" w:rsidP="00D345F0">
      <w:pPr>
        <w:jc w:val="center"/>
        <w:rPr>
          <w:bCs/>
          <w:sz w:val="24"/>
          <w:szCs w:val="24"/>
        </w:rPr>
      </w:pPr>
    </w:p>
    <w:p w:rsidR="00D345F0" w:rsidRPr="00F94168" w:rsidRDefault="00D902FE" w:rsidP="00D345F0">
      <w:pPr>
        <w:jc w:val="left"/>
        <w:rPr>
          <w:sz w:val="24"/>
          <w:szCs w:val="24"/>
        </w:rPr>
      </w:pPr>
      <w:r w:rsidRPr="00F94168">
        <w:rPr>
          <w:sz w:val="24"/>
          <w:szCs w:val="24"/>
        </w:rPr>
        <w:t>от «___» ______ 20</w:t>
      </w:r>
      <w:r w:rsidR="00644BF2">
        <w:rPr>
          <w:sz w:val="24"/>
          <w:szCs w:val="24"/>
        </w:rPr>
        <w:t>20</w:t>
      </w:r>
      <w:r w:rsidR="00D345F0" w:rsidRPr="00F94168">
        <w:rPr>
          <w:sz w:val="24"/>
          <w:szCs w:val="24"/>
        </w:rPr>
        <w:t xml:space="preserve"> г.</w:t>
      </w:r>
      <w:r w:rsidR="00D345F0" w:rsidRPr="00F94168">
        <w:rPr>
          <w:sz w:val="24"/>
          <w:szCs w:val="24"/>
        </w:rPr>
        <w:tab/>
      </w:r>
      <w:r w:rsidR="00D345F0" w:rsidRPr="00F94168">
        <w:rPr>
          <w:sz w:val="24"/>
          <w:szCs w:val="24"/>
        </w:rPr>
        <w:tab/>
      </w:r>
      <w:r w:rsidR="00D345F0" w:rsidRPr="00F94168">
        <w:rPr>
          <w:sz w:val="24"/>
          <w:szCs w:val="24"/>
        </w:rPr>
        <w:tab/>
      </w:r>
      <w:r w:rsidR="00D345F0" w:rsidRPr="00F94168">
        <w:rPr>
          <w:sz w:val="24"/>
          <w:szCs w:val="24"/>
        </w:rPr>
        <w:tab/>
      </w:r>
      <w:r w:rsidR="00D345F0" w:rsidRPr="00F94168">
        <w:rPr>
          <w:sz w:val="24"/>
          <w:szCs w:val="24"/>
        </w:rPr>
        <w:tab/>
      </w:r>
      <w:r w:rsidR="00D345F0" w:rsidRPr="00F94168">
        <w:rPr>
          <w:sz w:val="24"/>
          <w:szCs w:val="24"/>
        </w:rPr>
        <w:tab/>
      </w:r>
      <w:r w:rsidR="00D345F0" w:rsidRPr="00F94168">
        <w:rPr>
          <w:sz w:val="24"/>
          <w:szCs w:val="24"/>
        </w:rPr>
        <w:tab/>
      </w:r>
      <w:r w:rsidR="00D345F0" w:rsidRPr="00F94168">
        <w:rPr>
          <w:sz w:val="24"/>
          <w:szCs w:val="24"/>
        </w:rPr>
        <w:tab/>
        <w:t>№ ___/_____</w:t>
      </w:r>
    </w:p>
    <w:p w:rsidR="00D345F0" w:rsidRPr="00F94168" w:rsidRDefault="00D345F0" w:rsidP="00D345F0">
      <w:pPr>
        <w:pStyle w:val="af"/>
        <w:spacing w:after="0"/>
        <w:jc w:val="center"/>
        <w:rPr>
          <w:sz w:val="24"/>
        </w:rPr>
      </w:pPr>
    </w:p>
    <w:p w:rsidR="006418DA" w:rsidRPr="00646115" w:rsidRDefault="00B50D11" w:rsidP="00D345F0">
      <w:pPr>
        <w:pStyle w:val="af"/>
        <w:spacing w:after="0"/>
        <w:jc w:val="center"/>
        <w:rPr>
          <w:b/>
          <w:i/>
          <w:sz w:val="24"/>
        </w:rPr>
      </w:pPr>
      <w:r w:rsidRPr="00F94168">
        <w:rPr>
          <w:b/>
          <w:sz w:val="24"/>
        </w:rPr>
        <w:t xml:space="preserve">О вычеркивании данных о </w:t>
      </w:r>
      <w:r w:rsidRPr="00644BF2">
        <w:rPr>
          <w:b/>
          <w:sz w:val="24"/>
        </w:rPr>
        <w:t xml:space="preserve">зарегистрированном кандидате </w:t>
      </w:r>
      <w:r w:rsidR="00D902FE" w:rsidRPr="00644BF2">
        <w:rPr>
          <w:b/>
          <w:sz w:val="24"/>
        </w:rPr>
        <w:t>в депутаты Совета</w:t>
      </w:r>
      <w:r w:rsidR="00644BF2" w:rsidRPr="00644BF2">
        <w:rPr>
          <w:b/>
          <w:sz w:val="24"/>
        </w:rPr>
        <w:t xml:space="preserve"> муниц</w:t>
      </w:r>
      <w:r w:rsidR="00644BF2" w:rsidRPr="00644BF2">
        <w:rPr>
          <w:b/>
          <w:sz w:val="24"/>
        </w:rPr>
        <w:t>и</w:t>
      </w:r>
      <w:r w:rsidR="00644BF2" w:rsidRPr="00644BF2">
        <w:rPr>
          <w:b/>
          <w:sz w:val="24"/>
        </w:rPr>
        <w:t>пального образования</w:t>
      </w:r>
      <w:r w:rsidR="002E7CD7">
        <w:rPr>
          <w:b/>
          <w:sz w:val="24"/>
        </w:rPr>
        <w:t xml:space="preserve"> по избирательному округу №___________</w:t>
      </w:r>
      <w:r w:rsidRPr="00646115">
        <w:rPr>
          <w:b/>
          <w:i/>
          <w:sz w:val="24"/>
        </w:rPr>
        <w:t xml:space="preserve"> </w:t>
      </w:r>
      <w:r w:rsidR="00FD551B">
        <w:rPr>
          <w:b/>
          <w:i/>
          <w:sz w:val="24"/>
        </w:rPr>
        <w:t xml:space="preserve">                 </w:t>
      </w:r>
    </w:p>
    <w:p w:rsidR="00D345F0" w:rsidRPr="00646115" w:rsidRDefault="00644BF2" w:rsidP="00D345F0">
      <w:pPr>
        <w:pStyle w:val="af"/>
        <w:spacing w:after="0"/>
        <w:jc w:val="center"/>
        <w:rPr>
          <w:b/>
          <w:i/>
          <w:sz w:val="24"/>
        </w:rPr>
      </w:pPr>
      <w:r>
        <w:rPr>
          <w:b/>
          <w:i/>
          <w:sz w:val="24"/>
        </w:rPr>
        <w:t>________________________________________________________________</w:t>
      </w:r>
    </w:p>
    <w:p w:rsidR="000B024A" w:rsidRDefault="00644BF2" w:rsidP="00D345F0">
      <w:pPr>
        <w:pStyle w:val="af"/>
        <w:spacing w:after="0"/>
        <w:jc w:val="center"/>
        <w:rPr>
          <w:b/>
          <w:i/>
          <w:sz w:val="18"/>
          <w:szCs w:val="18"/>
        </w:rPr>
      </w:pPr>
      <w:r w:rsidRPr="00644BF2">
        <w:rPr>
          <w:b/>
          <w:i/>
          <w:sz w:val="18"/>
          <w:szCs w:val="18"/>
        </w:rPr>
        <w:t>(фамилия, имя, отчество)</w:t>
      </w:r>
    </w:p>
    <w:p w:rsidR="00644BF2" w:rsidRPr="00644BF2" w:rsidRDefault="00644BF2" w:rsidP="00D345F0">
      <w:pPr>
        <w:pStyle w:val="af"/>
        <w:spacing w:after="0"/>
        <w:jc w:val="center"/>
        <w:rPr>
          <w:b/>
          <w:i/>
          <w:sz w:val="18"/>
          <w:szCs w:val="18"/>
        </w:rPr>
      </w:pPr>
    </w:p>
    <w:p w:rsidR="00B50D11" w:rsidRPr="00F94168" w:rsidRDefault="00B50D11" w:rsidP="000B024A">
      <w:pPr>
        <w:pStyle w:val="ab"/>
        <w:spacing w:after="0"/>
        <w:ind w:left="0" w:firstLine="709"/>
        <w:jc w:val="both"/>
      </w:pPr>
      <w:r w:rsidRPr="00F94168">
        <w:t>В соответствии с пунктом 17 статьи 63 Федерального закона от 12 июня 2002 г</w:t>
      </w:r>
      <w:r w:rsidR="00DA23FC">
        <w:t>.</w:t>
      </w:r>
      <w:r w:rsidR="00FD551B">
        <w:t xml:space="preserve">         </w:t>
      </w:r>
      <w:r w:rsidRPr="00F94168">
        <w:t xml:space="preserve"> № 67-ФЗ «Об основных гарантиях избирательных прав и права на участие в референдуме гра</w:t>
      </w:r>
      <w:r w:rsidRPr="00F94168">
        <w:t>ж</w:t>
      </w:r>
      <w:r w:rsidRPr="00F94168">
        <w:t xml:space="preserve">дан Российской Федерации», частью 19 статьи 50 Закона Краснодарского края </w:t>
      </w:r>
      <w:r w:rsidR="00FD551B">
        <w:t xml:space="preserve">                           </w:t>
      </w:r>
      <w:r w:rsidRPr="00F94168">
        <w:t>от 26 декабря 2005 г</w:t>
      </w:r>
      <w:r w:rsidR="00DA23FC">
        <w:t>.</w:t>
      </w:r>
      <w:r w:rsidRPr="00F94168">
        <w:t xml:space="preserve"> № 966-КЗ «О муниципальных выборах в Краснодарском крае»</w:t>
      </w:r>
      <w:r w:rsidR="000B024A" w:rsidRPr="00F94168">
        <w:t xml:space="preserve"> (далее – Закон Краснодарского края)</w:t>
      </w:r>
      <w:proofErr w:type="gramStart"/>
      <w:r w:rsidRPr="00F94168">
        <w:t>,в</w:t>
      </w:r>
      <w:proofErr w:type="gramEnd"/>
      <w:r w:rsidRPr="00F94168">
        <w:t xml:space="preserve"> связи с принятием и вступлением в законную силу решения </w:t>
      </w:r>
      <w:r w:rsidR="00644BF2">
        <w:rPr>
          <w:i/>
        </w:rPr>
        <w:t>______________________________</w:t>
      </w:r>
      <w:r w:rsidRPr="00624D64">
        <w:rPr>
          <w:i/>
        </w:rPr>
        <w:t xml:space="preserve"> </w:t>
      </w:r>
      <w:r w:rsidR="00D902FE" w:rsidRPr="00624D64">
        <w:rPr>
          <w:i/>
        </w:rPr>
        <w:t>районного суда от </w:t>
      </w:r>
      <w:r w:rsidR="00644BF2">
        <w:rPr>
          <w:i/>
        </w:rPr>
        <w:t>«___»_____2020</w:t>
      </w:r>
      <w:r w:rsidR="000B024A" w:rsidRPr="00624D64">
        <w:rPr>
          <w:i/>
        </w:rPr>
        <w:t> г</w:t>
      </w:r>
      <w:r w:rsidR="00DA23FC">
        <w:rPr>
          <w:i/>
        </w:rPr>
        <w:t>.</w:t>
      </w:r>
      <w:r w:rsidR="000B024A" w:rsidRPr="00624D64">
        <w:rPr>
          <w:i/>
        </w:rPr>
        <w:t xml:space="preserve"> по делу № </w:t>
      </w:r>
      <w:r w:rsidR="00644BF2">
        <w:rPr>
          <w:i/>
        </w:rPr>
        <w:t>_____</w:t>
      </w:r>
      <w:r w:rsidR="00FD551B">
        <w:rPr>
          <w:i/>
        </w:rPr>
        <w:t xml:space="preserve"> </w:t>
      </w:r>
      <w:r w:rsidRPr="00F94168">
        <w:t>те</w:t>
      </w:r>
      <w:r w:rsidRPr="00F94168">
        <w:t>р</w:t>
      </w:r>
      <w:r w:rsidRPr="00F94168">
        <w:t>риториальная избирательная комиссия РЕШИЛА:</w:t>
      </w:r>
    </w:p>
    <w:p w:rsidR="00644BF2" w:rsidRDefault="00B50D11" w:rsidP="000B024A">
      <w:pPr>
        <w:widowControl w:val="0"/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 xml:space="preserve">1. Поручить участковым комиссиям избирательных участков </w:t>
      </w:r>
      <w:r w:rsidRPr="00624D64">
        <w:rPr>
          <w:i/>
          <w:sz w:val="24"/>
          <w:szCs w:val="24"/>
        </w:rPr>
        <w:t xml:space="preserve">№№ </w:t>
      </w:r>
      <w:r w:rsidR="00644BF2">
        <w:rPr>
          <w:i/>
          <w:sz w:val="24"/>
          <w:szCs w:val="24"/>
        </w:rPr>
        <w:t>___</w:t>
      </w:r>
      <w:r w:rsidRPr="00624D64">
        <w:rPr>
          <w:i/>
          <w:sz w:val="24"/>
          <w:szCs w:val="24"/>
        </w:rPr>
        <w:t xml:space="preserve"> - </w:t>
      </w:r>
      <w:r w:rsidR="00644BF2">
        <w:rPr>
          <w:i/>
          <w:sz w:val="24"/>
          <w:szCs w:val="24"/>
        </w:rPr>
        <w:t>_____</w:t>
      </w:r>
      <w:r w:rsidRPr="00F94168">
        <w:rPr>
          <w:sz w:val="24"/>
          <w:szCs w:val="24"/>
        </w:rPr>
        <w:t xml:space="preserve"> обесп</w:t>
      </w:r>
      <w:r w:rsidRPr="00F94168">
        <w:rPr>
          <w:sz w:val="24"/>
          <w:szCs w:val="24"/>
        </w:rPr>
        <w:t>е</w:t>
      </w:r>
      <w:r w:rsidRPr="00F94168">
        <w:rPr>
          <w:sz w:val="24"/>
          <w:szCs w:val="24"/>
        </w:rPr>
        <w:t>чить вычёркивание из избирательного</w:t>
      </w:r>
      <w:r w:rsidRPr="00F94168">
        <w:rPr>
          <w:rFonts w:eastAsia="Calibri"/>
          <w:sz w:val="24"/>
          <w:szCs w:val="24"/>
        </w:rPr>
        <w:t xml:space="preserve"> бюллетеня для голосования</w:t>
      </w:r>
      <w:r w:rsidRPr="00F94168">
        <w:rPr>
          <w:sz w:val="24"/>
          <w:szCs w:val="24"/>
        </w:rPr>
        <w:t xml:space="preserve"> (в том числе из бюллетеня для голосования с использованием </w:t>
      </w:r>
      <w:r w:rsidRPr="00F94168">
        <w:rPr>
          <w:color w:val="000000"/>
          <w:sz w:val="24"/>
          <w:szCs w:val="24"/>
        </w:rPr>
        <w:t>комплекса обработки избирательных бюллетеней)</w:t>
      </w:r>
      <w:r w:rsidRPr="00F94168">
        <w:rPr>
          <w:sz w:val="24"/>
          <w:szCs w:val="24"/>
        </w:rPr>
        <w:t xml:space="preserve"> сведений о выбывшем зарегистрированном кандидате </w:t>
      </w:r>
      <w:r w:rsidR="00D902FE" w:rsidRPr="00644BF2">
        <w:rPr>
          <w:sz w:val="24"/>
          <w:szCs w:val="24"/>
        </w:rPr>
        <w:t>в депутаты Совета</w:t>
      </w:r>
      <w:r w:rsidRPr="00644BF2">
        <w:rPr>
          <w:sz w:val="24"/>
          <w:szCs w:val="24"/>
        </w:rPr>
        <w:t xml:space="preserve"> </w:t>
      </w:r>
      <w:r w:rsidR="00644BF2" w:rsidRPr="00644BF2">
        <w:rPr>
          <w:sz w:val="24"/>
          <w:szCs w:val="24"/>
        </w:rPr>
        <w:t>муниципального образования</w:t>
      </w:r>
      <w:r w:rsidRPr="00624D64">
        <w:rPr>
          <w:i/>
          <w:sz w:val="24"/>
          <w:szCs w:val="24"/>
        </w:rPr>
        <w:t xml:space="preserve"> </w:t>
      </w:r>
      <w:r w:rsidR="00644BF2">
        <w:rPr>
          <w:i/>
          <w:sz w:val="24"/>
          <w:szCs w:val="24"/>
        </w:rPr>
        <w:t>____________________________</w:t>
      </w:r>
      <w:r w:rsidRPr="00F94168">
        <w:rPr>
          <w:sz w:val="24"/>
          <w:szCs w:val="24"/>
        </w:rPr>
        <w:t>, в соответствии с требованиями части 19 статьи 50 За</w:t>
      </w:r>
      <w:r w:rsidR="00FD551B">
        <w:rPr>
          <w:sz w:val="24"/>
          <w:szCs w:val="24"/>
        </w:rPr>
        <w:t xml:space="preserve">кона </w:t>
      </w:r>
    </w:p>
    <w:p w:rsidR="002A7372" w:rsidRPr="002A7372" w:rsidRDefault="002A7372" w:rsidP="002A7372">
      <w:pPr>
        <w:widowControl w:val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</w:t>
      </w:r>
      <w:r w:rsidRPr="002A7372">
        <w:rPr>
          <w:i/>
          <w:sz w:val="18"/>
          <w:szCs w:val="18"/>
        </w:rPr>
        <w:t xml:space="preserve">  </w:t>
      </w:r>
      <w:r w:rsidR="00644BF2" w:rsidRPr="002A7372">
        <w:rPr>
          <w:i/>
          <w:sz w:val="18"/>
          <w:szCs w:val="18"/>
        </w:rPr>
        <w:t>(фамилия, инициалы)</w:t>
      </w:r>
    </w:p>
    <w:p w:rsidR="00B50D11" w:rsidRPr="00F94168" w:rsidRDefault="00FD551B" w:rsidP="002A7372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Краснодарского края.</w:t>
      </w:r>
    </w:p>
    <w:p w:rsidR="00B50D11" w:rsidRPr="00F94168" w:rsidRDefault="00B50D11" w:rsidP="000B024A">
      <w:pPr>
        <w:autoSpaceDE w:val="0"/>
        <w:autoSpaceDN w:val="0"/>
        <w:adjustRightInd w:val="0"/>
        <w:ind w:firstLine="709"/>
        <w:rPr>
          <w:rFonts w:eastAsia="Calibri"/>
          <w:bCs/>
          <w:sz w:val="24"/>
          <w:szCs w:val="24"/>
        </w:rPr>
      </w:pPr>
      <w:r w:rsidRPr="00F94168">
        <w:rPr>
          <w:rFonts w:eastAsia="Calibri"/>
          <w:bCs/>
          <w:sz w:val="24"/>
          <w:szCs w:val="24"/>
        </w:rPr>
        <w:t>2. Вычеркивание данных о выбывшем зарегистрированном кандидате производить ш</w:t>
      </w:r>
      <w:r w:rsidRPr="00F94168">
        <w:rPr>
          <w:rFonts w:eastAsia="Calibri"/>
          <w:bCs/>
          <w:sz w:val="24"/>
          <w:szCs w:val="24"/>
        </w:rPr>
        <w:t>а</w:t>
      </w:r>
      <w:r w:rsidRPr="00F94168">
        <w:rPr>
          <w:rFonts w:eastAsia="Calibri"/>
          <w:bCs/>
          <w:sz w:val="24"/>
          <w:szCs w:val="24"/>
        </w:rPr>
        <w:t>риковой ручкой или чернилами черного, фиолетового или синего цвета прямыми линиями по всем строкам внесенных в избирательный бюллетень записей о нем. Наносимые линии должны проходить через пустой квадрат, расположенный справа от сведений об указанном кандидате.</w:t>
      </w:r>
    </w:p>
    <w:p w:rsidR="00B50D11" w:rsidRPr="00F94168" w:rsidRDefault="00B50D11" w:rsidP="000B024A">
      <w:pPr>
        <w:pStyle w:val="-05038"/>
        <w:spacing w:before="0" w:after="0" w:line="240" w:lineRule="auto"/>
        <w:ind w:firstLine="709"/>
        <w:rPr>
          <w:color w:val="000000"/>
        </w:rPr>
      </w:pPr>
      <w:r w:rsidRPr="00F94168">
        <w:rPr>
          <w:rFonts w:eastAsia="Calibri"/>
          <w:bCs/>
        </w:rPr>
        <w:t>3. </w:t>
      </w:r>
      <w:proofErr w:type="gramStart"/>
      <w:r w:rsidRPr="00F94168">
        <w:rPr>
          <w:rFonts w:eastAsia="Calibri"/>
          <w:bCs/>
        </w:rPr>
        <w:t>При в</w:t>
      </w:r>
      <w:r w:rsidRPr="00F94168">
        <w:rPr>
          <w:color w:val="000000"/>
        </w:rPr>
        <w:t xml:space="preserve">ычеркивании данных о </w:t>
      </w:r>
      <w:r w:rsidRPr="00F94168">
        <w:rPr>
          <w:rFonts w:eastAsia="Calibri"/>
          <w:bCs/>
        </w:rPr>
        <w:t xml:space="preserve">выбывшем зарегистрированном кандидате </w:t>
      </w:r>
      <w:r w:rsidRPr="00F94168">
        <w:rPr>
          <w:color w:val="000000"/>
        </w:rPr>
        <w:t>из бюллетеня для голосования с использованием</w:t>
      </w:r>
      <w:proofErr w:type="gramEnd"/>
      <w:r w:rsidRPr="00F94168">
        <w:rPr>
          <w:color w:val="000000"/>
        </w:rPr>
        <w:t xml:space="preserve"> комплекса обработки избирательных бюллетеней необход</w:t>
      </w:r>
      <w:r w:rsidRPr="00F94168">
        <w:rPr>
          <w:color w:val="000000"/>
        </w:rPr>
        <w:t>и</w:t>
      </w:r>
      <w:r w:rsidRPr="00F94168">
        <w:rPr>
          <w:color w:val="000000"/>
        </w:rPr>
        <w:t>мо пользоваться только шариковой ручкой и следить за тем, чтобы линия вычеркивания прох</w:t>
      </w:r>
      <w:r w:rsidRPr="00F94168">
        <w:rPr>
          <w:color w:val="000000"/>
        </w:rPr>
        <w:t>о</w:t>
      </w:r>
      <w:r w:rsidRPr="00F94168">
        <w:rPr>
          <w:color w:val="000000"/>
        </w:rPr>
        <w:t>дила через середину квадрата для отметки избирателя. Линия вычеркивания должна быть пр</w:t>
      </w:r>
      <w:r w:rsidRPr="00F94168">
        <w:rPr>
          <w:color w:val="000000"/>
        </w:rPr>
        <w:t>я</w:t>
      </w:r>
      <w:r w:rsidRPr="00F94168">
        <w:rPr>
          <w:color w:val="000000"/>
        </w:rPr>
        <w:t>мой. Линии вычеркивания должны проходить по каждой строчке данных о кандидате, но через квадрат должна пройти только одна линия.</w:t>
      </w:r>
    </w:p>
    <w:p w:rsidR="00B50D11" w:rsidRPr="00F94168" w:rsidRDefault="00B50D11" w:rsidP="000B024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F94168">
        <w:rPr>
          <w:color w:val="000000"/>
          <w:sz w:val="24"/>
          <w:szCs w:val="24"/>
        </w:rPr>
        <w:t>Недопустимо использовать маркер при вычеркивании из бюллетеня данных о выбывшем зарегистрированном кандидате. Линия вычеркивания не должна пересекать рамку бюллетеня (слева и справа) и не должна проходить между квадратами для отметок избирателя.</w:t>
      </w:r>
    </w:p>
    <w:p w:rsidR="002A7372" w:rsidRDefault="00B50D11" w:rsidP="000B024A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4. Поручить участковым комиссиям</w:t>
      </w:r>
      <w:r w:rsidR="000B024A" w:rsidRPr="00F94168">
        <w:rPr>
          <w:sz w:val="24"/>
          <w:szCs w:val="24"/>
        </w:rPr>
        <w:t xml:space="preserve"> избирательных участков </w:t>
      </w:r>
      <w:r w:rsidR="000B024A" w:rsidRPr="00624D64">
        <w:rPr>
          <w:i/>
          <w:sz w:val="24"/>
          <w:szCs w:val="24"/>
        </w:rPr>
        <w:t xml:space="preserve">№№ </w:t>
      </w:r>
      <w:r w:rsidR="002A7372">
        <w:rPr>
          <w:i/>
          <w:sz w:val="24"/>
          <w:szCs w:val="24"/>
        </w:rPr>
        <w:t>__</w:t>
      </w:r>
      <w:r w:rsidR="000B024A" w:rsidRPr="00624D64">
        <w:rPr>
          <w:i/>
          <w:sz w:val="24"/>
          <w:szCs w:val="24"/>
        </w:rPr>
        <w:t xml:space="preserve"> – </w:t>
      </w:r>
      <w:r w:rsidR="002A7372">
        <w:rPr>
          <w:i/>
          <w:sz w:val="24"/>
          <w:szCs w:val="24"/>
        </w:rPr>
        <w:t>__</w:t>
      </w:r>
      <w:r w:rsidRPr="00624D64">
        <w:rPr>
          <w:i/>
          <w:sz w:val="24"/>
          <w:szCs w:val="24"/>
        </w:rPr>
        <w:t xml:space="preserve"> </w:t>
      </w:r>
      <w:r w:rsidRPr="002A7372">
        <w:rPr>
          <w:sz w:val="24"/>
          <w:szCs w:val="24"/>
        </w:rPr>
        <w:t>обеспечить и</w:t>
      </w:r>
      <w:r w:rsidRPr="002A7372">
        <w:rPr>
          <w:sz w:val="24"/>
          <w:szCs w:val="24"/>
        </w:rPr>
        <w:t>с</w:t>
      </w:r>
      <w:r w:rsidRPr="002A7372">
        <w:rPr>
          <w:sz w:val="24"/>
          <w:szCs w:val="24"/>
        </w:rPr>
        <w:t xml:space="preserve">ключение данных </w:t>
      </w:r>
      <w:proofErr w:type="gramStart"/>
      <w:r w:rsidRPr="002A7372">
        <w:rPr>
          <w:sz w:val="24"/>
          <w:szCs w:val="24"/>
        </w:rPr>
        <w:t>о</w:t>
      </w:r>
      <w:proofErr w:type="gramEnd"/>
      <w:r w:rsidRPr="002A7372">
        <w:rPr>
          <w:sz w:val="24"/>
          <w:szCs w:val="24"/>
        </w:rPr>
        <w:t xml:space="preserve"> </w:t>
      </w:r>
      <w:r w:rsidR="002A7372">
        <w:rPr>
          <w:sz w:val="24"/>
          <w:szCs w:val="24"/>
        </w:rPr>
        <w:t>________________________</w:t>
      </w:r>
      <w:r w:rsidR="00FD551B" w:rsidRPr="00624D64">
        <w:rPr>
          <w:i/>
          <w:sz w:val="24"/>
          <w:szCs w:val="24"/>
        </w:rPr>
        <w:t xml:space="preserve"> </w:t>
      </w:r>
      <w:r w:rsidRPr="00F94168">
        <w:rPr>
          <w:sz w:val="24"/>
          <w:szCs w:val="24"/>
        </w:rPr>
        <w:t xml:space="preserve">из информационного плаката, изготовленного </w:t>
      </w:r>
    </w:p>
    <w:p w:rsidR="002A7372" w:rsidRDefault="002A7372" w:rsidP="000B024A">
      <w:pPr>
        <w:ind w:firstLine="709"/>
        <w:rPr>
          <w:i/>
          <w:sz w:val="18"/>
          <w:szCs w:val="18"/>
        </w:rPr>
      </w:pPr>
      <w:r w:rsidRPr="002A7372">
        <w:rPr>
          <w:i/>
          <w:sz w:val="18"/>
          <w:szCs w:val="18"/>
        </w:rPr>
        <w:t xml:space="preserve">              </w:t>
      </w:r>
      <w:r>
        <w:rPr>
          <w:i/>
          <w:sz w:val="18"/>
          <w:szCs w:val="18"/>
        </w:rPr>
        <w:t xml:space="preserve">          </w:t>
      </w:r>
      <w:r w:rsidRPr="002A7372">
        <w:rPr>
          <w:i/>
          <w:sz w:val="18"/>
          <w:szCs w:val="18"/>
        </w:rPr>
        <w:t xml:space="preserve">             (фамилия, инициалы)</w:t>
      </w:r>
    </w:p>
    <w:p w:rsidR="00B50D11" w:rsidRPr="00F94168" w:rsidRDefault="00B50D11" w:rsidP="002A7372">
      <w:pPr>
        <w:rPr>
          <w:sz w:val="24"/>
          <w:szCs w:val="24"/>
        </w:rPr>
      </w:pPr>
      <w:r w:rsidRPr="00F94168">
        <w:rPr>
          <w:sz w:val="24"/>
          <w:szCs w:val="24"/>
        </w:rPr>
        <w:t>в соответствии с частью 7</w:t>
      </w:r>
      <w:r w:rsidR="00DA23FC">
        <w:rPr>
          <w:sz w:val="24"/>
          <w:szCs w:val="24"/>
        </w:rPr>
        <w:t xml:space="preserve"> </w:t>
      </w:r>
      <w:r w:rsidRPr="00F94168">
        <w:rPr>
          <w:sz w:val="24"/>
          <w:szCs w:val="24"/>
        </w:rPr>
        <w:t>статьи 23, частью 3 статьи 49 Закона Краснодарского края.</w:t>
      </w:r>
    </w:p>
    <w:p w:rsidR="00B50D11" w:rsidRPr="00F94168" w:rsidRDefault="00B50D11" w:rsidP="000B024A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5. Направить настоящее решение в участковые избирательные комиссии</w:t>
      </w:r>
      <w:r w:rsidR="000B024A" w:rsidRPr="00F94168">
        <w:rPr>
          <w:sz w:val="24"/>
          <w:szCs w:val="24"/>
        </w:rPr>
        <w:t xml:space="preserve"> избирательных участков </w:t>
      </w:r>
      <w:r w:rsidR="002D67CA">
        <w:rPr>
          <w:i/>
          <w:sz w:val="24"/>
          <w:szCs w:val="24"/>
        </w:rPr>
        <w:t>№</w:t>
      </w:r>
      <w:r w:rsidR="000B024A" w:rsidRPr="00624D64">
        <w:rPr>
          <w:i/>
          <w:sz w:val="24"/>
          <w:szCs w:val="24"/>
        </w:rPr>
        <w:t xml:space="preserve"> </w:t>
      </w:r>
      <w:r w:rsidR="002A7372">
        <w:rPr>
          <w:i/>
          <w:sz w:val="24"/>
          <w:szCs w:val="24"/>
        </w:rPr>
        <w:t>__</w:t>
      </w:r>
      <w:r w:rsidR="000B024A" w:rsidRPr="00624D64">
        <w:rPr>
          <w:i/>
          <w:sz w:val="24"/>
          <w:szCs w:val="24"/>
        </w:rPr>
        <w:t xml:space="preserve"> – </w:t>
      </w:r>
      <w:r w:rsidR="002A7372">
        <w:rPr>
          <w:i/>
          <w:sz w:val="24"/>
          <w:szCs w:val="24"/>
        </w:rPr>
        <w:t>__</w:t>
      </w:r>
      <w:r w:rsidRPr="00624D64">
        <w:rPr>
          <w:i/>
          <w:sz w:val="24"/>
          <w:szCs w:val="24"/>
        </w:rPr>
        <w:t>.</w:t>
      </w:r>
    </w:p>
    <w:p w:rsidR="00B50D11" w:rsidRPr="00DA23FC" w:rsidRDefault="00B50D11" w:rsidP="000B024A">
      <w:pPr>
        <w:ind w:firstLine="709"/>
        <w:rPr>
          <w:i/>
          <w:sz w:val="24"/>
          <w:szCs w:val="24"/>
        </w:rPr>
      </w:pPr>
      <w:r w:rsidRPr="00F94168">
        <w:rPr>
          <w:sz w:val="24"/>
          <w:szCs w:val="24"/>
        </w:rPr>
        <w:t>6. </w:t>
      </w:r>
      <w:proofErr w:type="gramStart"/>
      <w:r w:rsidRPr="00F94168">
        <w:rPr>
          <w:sz w:val="24"/>
          <w:szCs w:val="24"/>
        </w:rPr>
        <w:t>Разместить</w:t>
      </w:r>
      <w:proofErr w:type="gramEnd"/>
      <w:r w:rsidRPr="00F94168">
        <w:rPr>
          <w:sz w:val="24"/>
          <w:szCs w:val="24"/>
        </w:rPr>
        <w:t xml:space="preserve"> настоящее решение на сайте территориальной избирательной комиссии</w:t>
      </w:r>
      <w:r w:rsidR="002A7372">
        <w:rPr>
          <w:sz w:val="24"/>
          <w:szCs w:val="24"/>
        </w:rPr>
        <w:t>.</w:t>
      </w:r>
    </w:p>
    <w:p w:rsidR="00B50D11" w:rsidRPr="00F94168" w:rsidRDefault="00B50D11" w:rsidP="00624D64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7. </w:t>
      </w:r>
      <w:proofErr w:type="gramStart"/>
      <w:r w:rsidRPr="00F94168">
        <w:rPr>
          <w:sz w:val="24"/>
          <w:szCs w:val="24"/>
        </w:rPr>
        <w:t>Контроль за</w:t>
      </w:r>
      <w:proofErr w:type="gramEnd"/>
      <w:r w:rsidRPr="00F94168">
        <w:rPr>
          <w:sz w:val="24"/>
          <w:szCs w:val="24"/>
        </w:rPr>
        <w:t xml:space="preserve"> выполнением пунктов 5 и 6 настоящего решения возложить на секретаря территориальной избирательной комиссии</w:t>
      </w:r>
      <w:r w:rsidR="002A7372">
        <w:rPr>
          <w:sz w:val="24"/>
          <w:szCs w:val="24"/>
        </w:rPr>
        <w:t>.</w:t>
      </w:r>
    </w:p>
    <w:p w:rsidR="002D67CA" w:rsidRDefault="002D67CA" w:rsidP="00DA23FC">
      <w:pPr>
        <w:ind w:firstLine="709"/>
        <w:rPr>
          <w:sz w:val="24"/>
          <w:szCs w:val="24"/>
        </w:rPr>
      </w:pPr>
    </w:p>
    <w:p w:rsidR="00DA23FC" w:rsidRPr="00375F26" w:rsidRDefault="00DA23FC" w:rsidP="00DA23FC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Председатель</w:t>
      </w:r>
    </w:p>
    <w:p w:rsidR="00DA23FC" w:rsidRPr="00375F26" w:rsidRDefault="00DA23FC" w:rsidP="00DA23FC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2A7372">
        <w:rPr>
          <w:i/>
          <w:sz w:val="24"/>
          <w:szCs w:val="24"/>
        </w:rPr>
        <w:t>_______________</w:t>
      </w:r>
    </w:p>
    <w:p w:rsidR="00DA23FC" w:rsidRDefault="00DA23FC" w:rsidP="00DA23FC">
      <w:pPr>
        <w:rPr>
          <w:sz w:val="24"/>
          <w:szCs w:val="24"/>
        </w:rPr>
      </w:pPr>
    </w:p>
    <w:p w:rsidR="00DA23FC" w:rsidRPr="00375F26" w:rsidRDefault="00DA23FC" w:rsidP="00DA23FC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Секретарь</w:t>
      </w:r>
    </w:p>
    <w:p w:rsidR="00B50D11" w:rsidRPr="00F94168" w:rsidRDefault="00DA23FC" w:rsidP="002D67CA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2A7372">
        <w:rPr>
          <w:i/>
          <w:sz w:val="24"/>
          <w:szCs w:val="24"/>
        </w:rPr>
        <w:t>_______________</w:t>
      </w:r>
    </w:p>
    <w:p w:rsidR="000D65DF" w:rsidRDefault="000D65DF" w:rsidP="004B1A0E">
      <w:pPr>
        <w:jc w:val="right"/>
        <w:rPr>
          <w:b/>
          <w:sz w:val="24"/>
          <w:szCs w:val="24"/>
        </w:rPr>
      </w:pPr>
    </w:p>
    <w:p w:rsidR="007C75FC" w:rsidRPr="00960CBC" w:rsidRDefault="00BC51AD" w:rsidP="007C75FC">
      <w:pPr>
        <w:pStyle w:val="af"/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42</w:t>
      </w:r>
    </w:p>
    <w:p w:rsidR="007C75FC" w:rsidRPr="00F94168" w:rsidRDefault="007C75FC" w:rsidP="007C75FC">
      <w:pPr>
        <w:jc w:val="center"/>
        <w:rPr>
          <w:bCs/>
          <w:sz w:val="24"/>
          <w:szCs w:val="24"/>
        </w:rPr>
      </w:pPr>
    </w:p>
    <w:p w:rsidR="007C75FC" w:rsidRPr="00F94168" w:rsidRDefault="007C75FC" w:rsidP="007C75FC">
      <w:pPr>
        <w:jc w:val="center"/>
        <w:rPr>
          <w:bCs/>
          <w:sz w:val="24"/>
          <w:szCs w:val="24"/>
        </w:rPr>
      </w:pPr>
      <w:r w:rsidRPr="00F94168">
        <w:rPr>
          <w:bCs/>
          <w:sz w:val="24"/>
          <w:szCs w:val="24"/>
        </w:rPr>
        <w:t>РЕШЕНИЕ</w:t>
      </w:r>
    </w:p>
    <w:p w:rsidR="007C75FC" w:rsidRPr="00F94168" w:rsidRDefault="007C75FC" w:rsidP="007C75FC">
      <w:pPr>
        <w:jc w:val="center"/>
        <w:rPr>
          <w:bCs/>
          <w:sz w:val="24"/>
          <w:szCs w:val="24"/>
        </w:rPr>
      </w:pPr>
    </w:p>
    <w:p w:rsidR="007C75FC" w:rsidRPr="00F94168" w:rsidRDefault="007C75FC" w:rsidP="007C75FC">
      <w:pPr>
        <w:jc w:val="left"/>
        <w:rPr>
          <w:sz w:val="24"/>
          <w:szCs w:val="24"/>
        </w:rPr>
      </w:pPr>
      <w:r w:rsidRPr="00F94168">
        <w:rPr>
          <w:sz w:val="24"/>
          <w:szCs w:val="24"/>
        </w:rPr>
        <w:t>от «___» ______ 20</w:t>
      </w:r>
      <w:r w:rsidR="002A7372">
        <w:rPr>
          <w:sz w:val="24"/>
          <w:szCs w:val="24"/>
        </w:rPr>
        <w:t>20</w:t>
      </w:r>
      <w:r w:rsidRPr="00F94168">
        <w:rPr>
          <w:sz w:val="24"/>
          <w:szCs w:val="24"/>
        </w:rPr>
        <w:t xml:space="preserve"> г.</w:t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  <w:t>№ ___/_____</w:t>
      </w:r>
    </w:p>
    <w:p w:rsidR="007C75FC" w:rsidRPr="00F94168" w:rsidRDefault="007C75FC" w:rsidP="007C75FC">
      <w:pPr>
        <w:pStyle w:val="af"/>
        <w:spacing w:after="0"/>
        <w:jc w:val="center"/>
        <w:rPr>
          <w:sz w:val="24"/>
        </w:rPr>
      </w:pPr>
    </w:p>
    <w:p w:rsidR="007C75FC" w:rsidRPr="002A7372" w:rsidRDefault="007C75FC" w:rsidP="007C75FC">
      <w:pPr>
        <w:pStyle w:val="af"/>
        <w:spacing w:after="0"/>
        <w:jc w:val="center"/>
        <w:rPr>
          <w:b/>
          <w:sz w:val="24"/>
        </w:rPr>
      </w:pPr>
      <w:r w:rsidRPr="00F94168">
        <w:rPr>
          <w:b/>
          <w:sz w:val="24"/>
        </w:rPr>
        <w:t xml:space="preserve">О </w:t>
      </w:r>
      <w:r>
        <w:rPr>
          <w:b/>
          <w:sz w:val="24"/>
        </w:rPr>
        <w:t>месте и времени передачи избирательных бюллетеней для голосования на выборах</w:t>
      </w:r>
      <w:r w:rsidR="00A05BFF">
        <w:rPr>
          <w:b/>
          <w:sz w:val="24"/>
        </w:rPr>
        <w:t xml:space="preserve"> </w:t>
      </w:r>
      <w:r w:rsidR="00FD551B">
        <w:rPr>
          <w:b/>
          <w:sz w:val="24"/>
        </w:rPr>
        <w:t xml:space="preserve">    </w:t>
      </w:r>
      <w:r w:rsidRPr="002A7372">
        <w:rPr>
          <w:b/>
          <w:sz w:val="24"/>
        </w:rPr>
        <w:t xml:space="preserve">депутатов Совета </w:t>
      </w:r>
      <w:r w:rsidR="002A7372" w:rsidRPr="002A7372">
        <w:rPr>
          <w:b/>
          <w:sz w:val="24"/>
        </w:rPr>
        <w:t>муниципального образования</w:t>
      </w:r>
      <w:r w:rsidRPr="002A7372">
        <w:rPr>
          <w:b/>
          <w:sz w:val="24"/>
        </w:rPr>
        <w:t xml:space="preserve"> </w:t>
      </w:r>
    </w:p>
    <w:p w:rsidR="007C75FC" w:rsidRPr="002A7372" w:rsidRDefault="007C75FC" w:rsidP="007C75FC">
      <w:pPr>
        <w:pStyle w:val="af"/>
        <w:spacing w:after="0"/>
        <w:jc w:val="center"/>
        <w:rPr>
          <w:b/>
          <w:sz w:val="24"/>
        </w:rPr>
      </w:pPr>
      <w:r w:rsidRPr="002A7372">
        <w:rPr>
          <w:b/>
          <w:sz w:val="24"/>
        </w:rPr>
        <w:t>от полиграфической организации</w:t>
      </w:r>
    </w:p>
    <w:p w:rsidR="007C75FC" w:rsidRPr="00F94168" w:rsidRDefault="007C75FC" w:rsidP="007C75FC">
      <w:pPr>
        <w:pStyle w:val="af"/>
        <w:spacing w:after="0"/>
        <w:jc w:val="center"/>
        <w:rPr>
          <w:sz w:val="24"/>
        </w:rPr>
      </w:pPr>
    </w:p>
    <w:p w:rsidR="007C75FC" w:rsidRDefault="007C75FC" w:rsidP="007C75FC">
      <w:pPr>
        <w:pStyle w:val="ab"/>
        <w:spacing w:after="0"/>
        <w:ind w:left="0" w:firstLine="709"/>
        <w:jc w:val="both"/>
      </w:pPr>
      <w:r>
        <w:t>В соответствии с пунктом 11</w:t>
      </w:r>
      <w:r w:rsidRPr="00F94168">
        <w:t xml:space="preserve"> статьи 63 Федерального закона от 12 июня 2002 г</w:t>
      </w:r>
      <w:r w:rsidR="00DA23FC">
        <w:t xml:space="preserve">.    </w:t>
      </w:r>
      <w:r w:rsidRPr="00F94168">
        <w:t xml:space="preserve"> </w:t>
      </w:r>
      <w:r w:rsidR="00FD551B">
        <w:t xml:space="preserve">   </w:t>
      </w:r>
      <w:r w:rsidRPr="00F94168">
        <w:t>№ 67-ФЗ «Об основных гарантиях избирательных прав и права на участие в референдуме гра</w:t>
      </w:r>
      <w:r w:rsidRPr="00F94168">
        <w:t>ж</w:t>
      </w:r>
      <w:r w:rsidRPr="00F94168">
        <w:t xml:space="preserve">дан Российской Федерации», частью </w:t>
      </w:r>
      <w:r w:rsidR="00AE01B3">
        <w:t>13</w:t>
      </w:r>
      <w:r w:rsidRPr="00F94168">
        <w:t xml:space="preserve"> статьи 50 Закона Краснодарского края</w:t>
      </w:r>
      <w:r w:rsidR="00FD551B">
        <w:t xml:space="preserve">                           </w:t>
      </w:r>
      <w:r w:rsidRPr="00F94168">
        <w:t xml:space="preserve"> от 26 декабря 2005 г</w:t>
      </w:r>
      <w:r w:rsidR="00DA23FC">
        <w:t>.</w:t>
      </w:r>
      <w:r w:rsidRPr="00F94168">
        <w:t xml:space="preserve"> № 966-КЗ «О муниципальных выборах в Краснодарском крае</w:t>
      </w:r>
      <w:proofErr w:type="gramStart"/>
      <w:r w:rsidRPr="00F94168">
        <w:t>»т</w:t>
      </w:r>
      <w:proofErr w:type="gramEnd"/>
      <w:r w:rsidRPr="00F94168">
        <w:t>ерриториальная избирательная комиссия РЕШИЛА:</w:t>
      </w:r>
    </w:p>
    <w:p w:rsidR="002D67CA" w:rsidRPr="00F94168" w:rsidRDefault="002D67CA" w:rsidP="007C75FC">
      <w:pPr>
        <w:pStyle w:val="ab"/>
        <w:spacing w:after="0"/>
        <w:ind w:left="0" w:firstLine="709"/>
        <w:jc w:val="both"/>
      </w:pPr>
    </w:p>
    <w:p w:rsidR="007C75FC" w:rsidRPr="002A7372" w:rsidRDefault="007C75FC" w:rsidP="007C75FC">
      <w:pPr>
        <w:widowControl w:val="0"/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1. </w:t>
      </w:r>
      <w:r w:rsidR="00AE01B3">
        <w:rPr>
          <w:sz w:val="24"/>
          <w:szCs w:val="24"/>
        </w:rPr>
        <w:t xml:space="preserve">Осуществить передачу </w:t>
      </w:r>
      <w:r w:rsidR="00425693">
        <w:rPr>
          <w:sz w:val="24"/>
          <w:szCs w:val="24"/>
        </w:rPr>
        <w:t>избирательных бюллетеней для голосования на выборах деп</w:t>
      </w:r>
      <w:r w:rsidR="00425693">
        <w:rPr>
          <w:sz w:val="24"/>
          <w:szCs w:val="24"/>
        </w:rPr>
        <w:t>у</w:t>
      </w:r>
      <w:r w:rsidR="00425693">
        <w:rPr>
          <w:sz w:val="24"/>
          <w:szCs w:val="24"/>
        </w:rPr>
        <w:t xml:space="preserve">татов </w:t>
      </w:r>
      <w:r w:rsidR="00425693" w:rsidRPr="002A7372">
        <w:rPr>
          <w:sz w:val="24"/>
        </w:rPr>
        <w:t xml:space="preserve">Совета </w:t>
      </w:r>
      <w:r w:rsidR="002A7372" w:rsidRPr="002A7372">
        <w:rPr>
          <w:sz w:val="24"/>
        </w:rPr>
        <w:t>муниципального образования</w:t>
      </w:r>
      <w:r w:rsidR="002A7372">
        <w:rPr>
          <w:i/>
          <w:sz w:val="24"/>
        </w:rPr>
        <w:t xml:space="preserve"> </w:t>
      </w:r>
      <w:r w:rsidR="00425693" w:rsidRPr="00FD551B">
        <w:rPr>
          <w:i/>
          <w:sz w:val="24"/>
        </w:rPr>
        <w:t xml:space="preserve"> </w:t>
      </w:r>
      <w:r w:rsidR="00425693" w:rsidRPr="00FD551B">
        <w:rPr>
          <w:sz w:val="24"/>
        </w:rPr>
        <w:t xml:space="preserve">от полиграфической </w:t>
      </w:r>
      <w:r w:rsidR="00A913DF" w:rsidRPr="00FD551B">
        <w:rPr>
          <w:sz w:val="24"/>
        </w:rPr>
        <w:t>организации,</w:t>
      </w:r>
      <w:r w:rsidR="00A05BFF">
        <w:rPr>
          <w:b/>
          <w:sz w:val="24"/>
        </w:rPr>
        <w:t xml:space="preserve"> </w:t>
      </w:r>
      <w:r w:rsidR="00A913DF" w:rsidRPr="00A913DF">
        <w:rPr>
          <w:sz w:val="24"/>
        </w:rPr>
        <w:t xml:space="preserve">осуществляющей </w:t>
      </w:r>
      <w:r w:rsidR="00A913DF">
        <w:rPr>
          <w:sz w:val="24"/>
        </w:rPr>
        <w:t>изготовление избирательных бюллетеней (</w:t>
      </w:r>
      <w:r w:rsidR="002A7372">
        <w:rPr>
          <w:i/>
          <w:sz w:val="24"/>
        </w:rPr>
        <w:t>наименование организации</w:t>
      </w:r>
      <w:r w:rsidR="00635871">
        <w:rPr>
          <w:i/>
          <w:sz w:val="24"/>
        </w:rPr>
        <w:t xml:space="preserve">), </w:t>
      </w:r>
      <w:r w:rsidR="00A913DF" w:rsidRPr="002A7372">
        <w:rPr>
          <w:sz w:val="24"/>
        </w:rPr>
        <w:t xml:space="preserve">по адресу: </w:t>
      </w:r>
      <w:r w:rsidR="002A7372">
        <w:rPr>
          <w:sz w:val="24"/>
        </w:rPr>
        <w:t>_____________________________</w:t>
      </w:r>
      <w:r w:rsidR="00A913DF" w:rsidRPr="002A7372">
        <w:rPr>
          <w:sz w:val="24"/>
        </w:rPr>
        <w:t xml:space="preserve"> Дата и время передачи: </w:t>
      </w:r>
      <w:r w:rsidR="002A7372">
        <w:rPr>
          <w:sz w:val="24"/>
        </w:rPr>
        <w:t xml:space="preserve">«__»______2020 г. </w:t>
      </w:r>
      <w:proofErr w:type="gramStart"/>
      <w:r w:rsidR="00A913DF" w:rsidRPr="002A7372">
        <w:rPr>
          <w:sz w:val="24"/>
        </w:rPr>
        <w:t>с</w:t>
      </w:r>
      <w:proofErr w:type="gramEnd"/>
      <w:r w:rsidR="00A913DF" w:rsidRPr="002A7372">
        <w:rPr>
          <w:sz w:val="24"/>
        </w:rPr>
        <w:t xml:space="preserve"> </w:t>
      </w:r>
      <w:r w:rsidR="002A7372">
        <w:rPr>
          <w:sz w:val="24"/>
        </w:rPr>
        <w:t>___</w:t>
      </w:r>
      <w:r w:rsidR="00A913DF" w:rsidRPr="002A7372">
        <w:rPr>
          <w:sz w:val="24"/>
        </w:rPr>
        <w:t xml:space="preserve"> до </w:t>
      </w:r>
      <w:r w:rsidR="002A7372">
        <w:rPr>
          <w:sz w:val="24"/>
        </w:rPr>
        <w:t>____</w:t>
      </w:r>
      <w:r w:rsidR="00A913DF" w:rsidRPr="002A7372">
        <w:rPr>
          <w:sz w:val="24"/>
        </w:rPr>
        <w:t>.</w:t>
      </w:r>
    </w:p>
    <w:p w:rsidR="007C75FC" w:rsidRPr="00A913DF" w:rsidRDefault="007C75FC" w:rsidP="007C75FC">
      <w:pPr>
        <w:autoSpaceDE w:val="0"/>
        <w:autoSpaceDN w:val="0"/>
        <w:adjustRightInd w:val="0"/>
        <w:ind w:firstLine="709"/>
        <w:rPr>
          <w:rFonts w:eastAsia="Calibri"/>
          <w:bCs/>
          <w:i/>
          <w:sz w:val="24"/>
          <w:szCs w:val="24"/>
        </w:rPr>
      </w:pPr>
      <w:r w:rsidRPr="00F94168">
        <w:rPr>
          <w:rFonts w:eastAsia="Calibri"/>
          <w:bCs/>
          <w:sz w:val="24"/>
          <w:szCs w:val="24"/>
        </w:rPr>
        <w:t>2. </w:t>
      </w:r>
      <w:r w:rsidR="00A913DF">
        <w:rPr>
          <w:rFonts w:eastAsia="Calibri"/>
          <w:bCs/>
          <w:sz w:val="24"/>
          <w:szCs w:val="24"/>
        </w:rPr>
        <w:t xml:space="preserve">Уведомить зарегистрированных кандидатов в депутаты </w:t>
      </w:r>
      <w:r w:rsidR="00A913DF" w:rsidRPr="00A913DF">
        <w:rPr>
          <w:rFonts w:eastAsia="Calibri"/>
          <w:bCs/>
          <w:i/>
          <w:sz w:val="24"/>
          <w:szCs w:val="24"/>
        </w:rPr>
        <w:t>Совета</w:t>
      </w:r>
      <w:r w:rsidR="00A913DF" w:rsidRPr="00A913DF">
        <w:rPr>
          <w:i/>
          <w:sz w:val="24"/>
        </w:rPr>
        <w:t xml:space="preserve"> </w:t>
      </w:r>
      <w:r w:rsidR="002A7372" w:rsidRPr="002A7372">
        <w:rPr>
          <w:sz w:val="24"/>
        </w:rPr>
        <w:t>муниципального обр</w:t>
      </w:r>
      <w:r w:rsidR="002A7372" w:rsidRPr="002A7372">
        <w:rPr>
          <w:sz w:val="24"/>
        </w:rPr>
        <w:t>а</w:t>
      </w:r>
      <w:r w:rsidR="002A7372" w:rsidRPr="002A7372">
        <w:rPr>
          <w:sz w:val="24"/>
        </w:rPr>
        <w:t>зования</w:t>
      </w:r>
      <w:r w:rsidR="002A7372">
        <w:rPr>
          <w:sz w:val="24"/>
        </w:rPr>
        <w:t xml:space="preserve"> </w:t>
      </w:r>
      <w:r w:rsidR="00A913DF" w:rsidRPr="002A7372">
        <w:rPr>
          <w:sz w:val="24"/>
        </w:rPr>
        <w:t>о месте и</w:t>
      </w:r>
      <w:r w:rsidR="00A913DF" w:rsidRPr="00C03750">
        <w:rPr>
          <w:sz w:val="24"/>
        </w:rPr>
        <w:t xml:space="preserve"> времени передачи избирательных бюллетеней для голосования на выборах</w:t>
      </w:r>
      <w:r w:rsidR="00A05BFF">
        <w:rPr>
          <w:sz w:val="24"/>
        </w:rPr>
        <w:t xml:space="preserve"> </w:t>
      </w:r>
      <w:r w:rsidR="00A913DF" w:rsidRPr="002A7372">
        <w:rPr>
          <w:rFonts w:eastAsia="Calibri"/>
          <w:bCs/>
          <w:sz w:val="24"/>
          <w:szCs w:val="24"/>
        </w:rPr>
        <w:t>депутатов</w:t>
      </w:r>
      <w:r w:rsidR="00A05BFF" w:rsidRPr="002A7372">
        <w:rPr>
          <w:rFonts w:eastAsia="Calibri"/>
          <w:bCs/>
          <w:sz w:val="24"/>
          <w:szCs w:val="24"/>
        </w:rPr>
        <w:t xml:space="preserve"> </w:t>
      </w:r>
      <w:r w:rsidR="00A913DF" w:rsidRPr="002A7372">
        <w:rPr>
          <w:rFonts w:eastAsia="Calibri"/>
          <w:bCs/>
          <w:sz w:val="24"/>
          <w:szCs w:val="24"/>
        </w:rPr>
        <w:t>Совета</w:t>
      </w:r>
      <w:r w:rsidR="00A913DF" w:rsidRPr="002A7372">
        <w:rPr>
          <w:sz w:val="24"/>
        </w:rPr>
        <w:t xml:space="preserve"> </w:t>
      </w:r>
      <w:r w:rsidR="002A7372" w:rsidRPr="002A7372">
        <w:rPr>
          <w:sz w:val="24"/>
        </w:rPr>
        <w:t>муниципального образования</w:t>
      </w:r>
      <w:r w:rsidR="00A913DF" w:rsidRPr="002A7372">
        <w:rPr>
          <w:sz w:val="24"/>
        </w:rPr>
        <w:t xml:space="preserve">, в том числе путем размещения </w:t>
      </w:r>
      <w:r w:rsidR="006A4E43" w:rsidRPr="002A7372">
        <w:rPr>
          <w:sz w:val="24"/>
        </w:rPr>
        <w:t>на официал</w:t>
      </w:r>
      <w:r w:rsidR="006A4E43" w:rsidRPr="002A7372">
        <w:rPr>
          <w:sz w:val="24"/>
        </w:rPr>
        <w:t>ь</w:t>
      </w:r>
      <w:r w:rsidR="006A4E43" w:rsidRPr="002A7372">
        <w:rPr>
          <w:sz w:val="24"/>
        </w:rPr>
        <w:t>ном сайте территориальной избирательной комиссии</w:t>
      </w:r>
      <w:r w:rsidR="00FD551B">
        <w:rPr>
          <w:sz w:val="24"/>
        </w:rPr>
        <w:t>.</w:t>
      </w:r>
    </w:p>
    <w:p w:rsidR="007C75FC" w:rsidRPr="00F94168" w:rsidRDefault="00FD551B" w:rsidP="006A4E43">
      <w:pPr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6A4E43">
        <w:rPr>
          <w:sz w:val="24"/>
          <w:szCs w:val="24"/>
        </w:rPr>
        <w:t xml:space="preserve">. </w:t>
      </w:r>
      <w:proofErr w:type="gramStart"/>
      <w:r w:rsidR="006A4E43" w:rsidRPr="00F94168">
        <w:rPr>
          <w:sz w:val="24"/>
          <w:szCs w:val="24"/>
        </w:rPr>
        <w:t>Контроль за</w:t>
      </w:r>
      <w:proofErr w:type="gramEnd"/>
      <w:r w:rsidR="006A4E43" w:rsidRPr="00F94168">
        <w:rPr>
          <w:sz w:val="24"/>
          <w:szCs w:val="24"/>
        </w:rPr>
        <w:t xml:space="preserve"> выполнением пункт</w:t>
      </w:r>
      <w:r w:rsidR="00DA23FC">
        <w:rPr>
          <w:sz w:val="24"/>
          <w:szCs w:val="24"/>
        </w:rPr>
        <w:t>ов 1,</w:t>
      </w:r>
      <w:r w:rsidR="006A4E43" w:rsidRPr="00F941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 </w:t>
      </w:r>
      <w:r w:rsidR="006A4E43" w:rsidRPr="00F94168">
        <w:rPr>
          <w:sz w:val="24"/>
          <w:szCs w:val="24"/>
        </w:rPr>
        <w:t>настоящего решения возложить на секретаря территориальной избирательной комиссии</w:t>
      </w:r>
      <w:r w:rsidRPr="00624D64">
        <w:rPr>
          <w:i/>
          <w:sz w:val="24"/>
          <w:szCs w:val="24"/>
        </w:rPr>
        <w:t>.</w:t>
      </w:r>
    </w:p>
    <w:p w:rsidR="007C75FC" w:rsidRPr="00F94168" w:rsidRDefault="007C75FC" w:rsidP="006A4E43">
      <w:pPr>
        <w:rPr>
          <w:sz w:val="24"/>
          <w:szCs w:val="24"/>
        </w:rPr>
      </w:pPr>
    </w:p>
    <w:p w:rsidR="007C75FC" w:rsidRDefault="007C75FC" w:rsidP="004B1A0E">
      <w:pPr>
        <w:jc w:val="right"/>
        <w:rPr>
          <w:sz w:val="22"/>
        </w:rPr>
      </w:pPr>
    </w:p>
    <w:p w:rsidR="007C75FC" w:rsidRDefault="007C75FC" w:rsidP="004B1A0E">
      <w:pPr>
        <w:jc w:val="right"/>
        <w:rPr>
          <w:sz w:val="22"/>
        </w:rPr>
      </w:pPr>
    </w:p>
    <w:p w:rsidR="00DA23FC" w:rsidRPr="00375F26" w:rsidRDefault="00DA23FC" w:rsidP="00DA23FC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Председатель</w:t>
      </w:r>
    </w:p>
    <w:p w:rsidR="00DA23FC" w:rsidRPr="00375F26" w:rsidRDefault="00DA23FC" w:rsidP="00DA23FC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2A7372">
        <w:rPr>
          <w:i/>
          <w:sz w:val="24"/>
          <w:szCs w:val="24"/>
        </w:rPr>
        <w:t>_______________</w:t>
      </w:r>
    </w:p>
    <w:p w:rsidR="00DA23FC" w:rsidRDefault="00DA23FC" w:rsidP="00DA23FC">
      <w:pPr>
        <w:rPr>
          <w:sz w:val="24"/>
          <w:szCs w:val="24"/>
        </w:rPr>
      </w:pPr>
    </w:p>
    <w:p w:rsidR="00DA23FC" w:rsidRPr="00375F26" w:rsidRDefault="00DA23FC" w:rsidP="00DA23FC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Секретарь</w:t>
      </w:r>
    </w:p>
    <w:p w:rsidR="00DA23FC" w:rsidRPr="00375F26" w:rsidRDefault="00DA23FC" w:rsidP="00DA23FC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2A7372">
        <w:rPr>
          <w:i/>
          <w:sz w:val="24"/>
          <w:szCs w:val="24"/>
        </w:rPr>
        <w:t>_______________</w:t>
      </w:r>
    </w:p>
    <w:p w:rsidR="007C75FC" w:rsidRDefault="007C75FC" w:rsidP="004B1A0E">
      <w:pPr>
        <w:jc w:val="right"/>
        <w:rPr>
          <w:sz w:val="22"/>
        </w:rPr>
      </w:pPr>
    </w:p>
    <w:p w:rsidR="007C75FC" w:rsidRDefault="007C75FC" w:rsidP="004B1A0E">
      <w:pPr>
        <w:jc w:val="right"/>
        <w:rPr>
          <w:sz w:val="22"/>
        </w:rPr>
      </w:pPr>
    </w:p>
    <w:p w:rsidR="007C75FC" w:rsidRDefault="007C75FC" w:rsidP="004B1A0E">
      <w:pPr>
        <w:jc w:val="right"/>
        <w:rPr>
          <w:sz w:val="22"/>
        </w:rPr>
      </w:pPr>
    </w:p>
    <w:p w:rsidR="007C75FC" w:rsidRDefault="007C75FC" w:rsidP="004B1A0E">
      <w:pPr>
        <w:jc w:val="right"/>
        <w:rPr>
          <w:sz w:val="22"/>
        </w:rPr>
      </w:pPr>
    </w:p>
    <w:p w:rsidR="007C75FC" w:rsidRDefault="007C75FC" w:rsidP="004B1A0E">
      <w:pPr>
        <w:jc w:val="right"/>
        <w:rPr>
          <w:sz w:val="22"/>
        </w:rPr>
      </w:pPr>
    </w:p>
    <w:p w:rsidR="006A4E43" w:rsidRDefault="006A4E43" w:rsidP="004B1A0E">
      <w:pPr>
        <w:jc w:val="right"/>
        <w:rPr>
          <w:sz w:val="22"/>
        </w:rPr>
      </w:pPr>
    </w:p>
    <w:p w:rsidR="006A4E43" w:rsidRDefault="006A4E43" w:rsidP="004B1A0E">
      <w:pPr>
        <w:jc w:val="right"/>
        <w:rPr>
          <w:sz w:val="22"/>
        </w:rPr>
      </w:pPr>
    </w:p>
    <w:p w:rsidR="006A4E43" w:rsidRDefault="006A4E43" w:rsidP="004B1A0E">
      <w:pPr>
        <w:jc w:val="right"/>
        <w:rPr>
          <w:sz w:val="22"/>
        </w:rPr>
      </w:pPr>
    </w:p>
    <w:p w:rsidR="006A4E43" w:rsidRDefault="006A4E43" w:rsidP="004B1A0E">
      <w:pPr>
        <w:jc w:val="right"/>
        <w:rPr>
          <w:sz w:val="22"/>
        </w:rPr>
      </w:pPr>
    </w:p>
    <w:p w:rsidR="006A4E43" w:rsidRDefault="006A4E43" w:rsidP="004B1A0E">
      <w:pPr>
        <w:jc w:val="right"/>
        <w:rPr>
          <w:sz w:val="22"/>
        </w:rPr>
      </w:pPr>
    </w:p>
    <w:p w:rsidR="006A4E43" w:rsidRDefault="006A4E43" w:rsidP="004B1A0E">
      <w:pPr>
        <w:jc w:val="right"/>
        <w:rPr>
          <w:sz w:val="22"/>
        </w:rPr>
      </w:pPr>
    </w:p>
    <w:p w:rsidR="006A4E43" w:rsidRDefault="006A4E43" w:rsidP="004B1A0E">
      <w:pPr>
        <w:jc w:val="right"/>
        <w:rPr>
          <w:sz w:val="22"/>
        </w:rPr>
      </w:pPr>
    </w:p>
    <w:p w:rsidR="006A4E43" w:rsidRDefault="006A4E43" w:rsidP="004B1A0E">
      <w:pPr>
        <w:jc w:val="right"/>
        <w:rPr>
          <w:sz w:val="22"/>
        </w:rPr>
      </w:pPr>
    </w:p>
    <w:p w:rsidR="006A4E43" w:rsidRDefault="006A4E43" w:rsidP="004B1A0E">
      <w:pPr>
        <w:jc w:val="right"/>
        <w:rPr>
          <w:sz w:val="22"/>
        </w:rPr>
      </w:pPr>
    </w:p>
    <w:p w:rsidR="006A4E43" w:rsidRDefault="006A4E43" w:rsidP="004B1A0E">
      <w:pPr>
        <w:jc w:val="right"/>
        <w:rPr>
          <w:sz w:val="22"/>
        </w:rPr>
      </w:pPr>
    </w:p>
    <w:p w:rsidR="00FD551B" w:rsidRDefault="00FD551B" w:rsidP="004B1A0E">
      <w:pPr>
        <w:jc w:val="right"/>
        <w:rPr>
          <w:sz w:val="22"/>
        </w:rPr>
      </w:pPr>
    </w:p>
    <w:p w:rsidR="002A7372" w:rsidRDefault="002A7372" w:rsidP="004B1A0E">
      <w:pPr>
        <w:jc w:val="right"/>
        <w:rPr>
          <w:sz w:val="22"/>
        </w:rPr>
      </w:pPr>
    </w:p>
    <w:p w:rsidR="002A7372" w:rsidRDefault="002A7372" w:rsidP="004B1A0E">
      <w:pPr>
        <w:jc w:val="right"/>
        <w:rPr>
          <w:sz w:val="22"/>
        </w:rPr>
      </w:pPr>
    </w:p>
    <w:p w:rsidR="00FD551B" w:rsidRDefault="00FD551B" w:rsidP="004B1A0E">
      <w:pPr>
        <w:jc w:val="right"/>
        <w:rPr>
          <w:sz w:val="22"/>
        </w:rPr>
      </w:pPr>
    </w:p>
    <w:p w:rsidR="006A4E43" w:rsidRDefault="006A4E43" w:rsidP="004B1A0E">
      <w:pPr>
        <w:jc w:val="right"/>
        <w:rPr>
          <w:sz w:val="22"/>
        </w:rPr>
      </w:pPr>
    </w:p>
    <w:p w:rsidR="00B50D11" w:rsidRPr="000D65DF" w:rsidRDefault="00BC51AD" w:rsidP="004B1A0E">
      <w:pPr>
        <w:jc w:val="right"/>
        <w:rPr>
          <w:rFonts w:eastAsia="Times New Roman"/>
          <w:bCs/>
          <w:sz w:val="22"/>
          <w:lang w:eastAsia="ru-RU"/>
        </w:rPr>
      </w:pPr>
      <w:r>
        <w:rPr>
          <w:sz w:val="22"/>
        </w:rPr>
        <w:t>Приложение № 43</w:t>
      </w:r>
    </w:p>
    <w:p w:rsidR="00B50D11" w:rsidRPr="00F94168" w:rsidRDefault="00B50D11" w:rsidP="00D345F0">
      <w:pPr>
        <w:pStyle w:val="af"/>
        <w:spacing w:after="0"/>
        <w:jc w:val="center"/>
        <w:rPr>
          <w:sz w:val="24"/>
        </w:rPr>
      </w:pPr>
    </w:p>
    <w:p w:rsidR="00B50D11" w:rsidRPr="00F94168" w:rsidRDefault="00B50D11" w:rsidP="00B50D11">
      <w:pPr>
        <w:jc w:val="center"/>
        <w:rPr>
          <w:bCs/>
          <w:sz w:val="24"/>
          <w:szCs w:val="24"/>
        </w:rPr>
      </w:pPr>
      <w:r w:rsidRPr="00F94168">
        <w:rPr>
          <w:bCs/>
          <w:sz w:val="24"/>
          <w:szCs w:val="24"/>
        </w:rPr>
        <w:t>РЕШЕНИЕ</w:t>
      </w:r>
    </w:p>
    <w:p w:rsidR="00B50D11" w:rsidRPr="00F94168" w:rsidRDefault="00B50D11" w:rsidP="00B50D11">
      <w:pPr>
        <w:jc w:val="center"/>
        <w:rPr>
          <w:bCs/>
          <w:sz w:val="24"/>
          <w:szCs w:val="24"/>
        </w:rPr>
      </w:pPr>
    </w:p>
    <w:p w:rsidR="00B50D11" w:rsidRPr="00F94168" w:rsidRDefault="00D902FE" w:rsidP="00B50D11">
      <w:pPr>
        <w:jc w:val="left"/>
        <w:rPr>
          <w:sz w:val="24"/>
          <w:szCs w:val="24"/>
        </w:rPr>
      </w:pPr>
      <w:r w:rsidRPr="00F94168">
        <w:rPr>
          <w:sz w:val="24"/>
          <w:szCs w:val="24"/>
        </w:rPr>
        <w:t>от «___» ______ 20</w:t>
      </w:r>
      <w:r w:rsidR="002A7372">
        <w:rPr>
          <w:sz w:val="24"/>
          <w:szCs w:val="24"/>
        </w:rPr>
        <w:t>20</w:t>
      </w:r>
      <w:r w:rsidR="00B50D11" w:rsidRPr="00F94168">
        <w:rPr>
          <w:sz w:val="24"/>
          <w:szCs w:val="24"/>
        </w:rPr>
        <w:t xml:space="preserve"> г.</w:t>
      </w:r>
      <w:r w:rsidR="00B50D11" w:rsidRPr="00F94168">
        <w:rPr>
          <w:sz w:val="24"/>
          <w:szCs w:val="24"/>
        </w:rPr>
        <w:tab/>
      </w:r>
      <w:r w:rsidR="00B50D11" w:rsidRPr="00F94168">
        <w:rPr>
          <w:sz w:val="24"/>
          <w:szCs w:val="24"/>
        </w:rPr>
        <w:tab/>
      </w:r>
      <w:r w:rsidR="00B50D11" w:rsidRPr="00F94168">
        <w:rPr>
          <w:sz w:val="24"/>
          <w:szCs w:val="24"/>
        </w:rPr>
        <w:tab/>
      </w:r>
      <w:r w:rsidR="00B50D11" w:rsidRPr="00F94168">
        <w:rPr>
          <w:sz w:val="24"/>
          <w:szCs w:val="24"/>
        </w:rPr>
        <w:tab/>
      </w:r>
      <w:r w:rsidR="00B50D11" w:rsidRPr="00F94168">
        <w:rPr>
          <w:sz w:val="24"/>
          <w:szCs w:val="24"/>
        </w:rPr>
        <w:tab/>
      </w:r>
      <w:r w:rsidR="00B50D11" w:rsidRPr="00F94168">
        <w:rPr>
          <w:sz w:val="24"/>
          <w:szCs w:val="24"/>
        </w:rPr>
        <w:tab/>
      </w:r>
      <w:r w:rsidR="00B50D11" w:rsidRPr="00F94168">
        <w:rPr>
          <w:sz w:val="24"/>
          <w:szCs w:val="24"/>
        </w:rPr>
        <w:tab/>
      </w:r>
      <w:r w:rsidR="00B50D11" w:rsidRPr="00F94168">
        <w:rPr>
          <w:sz w:val="24"/>
          <w:szCs w:val="24"/>
        </w:rPr>
        <w:tab/>
        <w:t>№ ___/_____</w:t>
      </w:r>
    </w:p>
    <w:p w:rsidR="00B50D11" w:rsidRPr="00F94168" w:rsidRDefault="00B50D11" w:rsidP="00B50D11">
      <w:pPr>
        <w:jc w:val="left"/>
        <w:rPr>
          <w:sz w:val="24"/>
          <w:szCs w:val="24"/>
        </w:rPr>
      </w:pPr>
    </w:p>
    <w:p w:rsidR="004A3281" w:rsidRPr="00F94168" w:rsidRDefault="00B50D11" w:rsidP="004A3281">
      <w:pPr>
        <w:jc w:val="center"/>
        <w:rPr>
          <w:b/>
          <w:sz w:val="24"/>
          <w:szCs w:val="24"/>
        </w:rPr>
      </w:pPr>
      <w:r w:rsidRPr="00F94168">
        <w:rPr>
          <w:b/>
          <w:sz w:val="24"/>
          <w:szCs w:val="24"/>
        </w:rPr>
        <w:t>О графике работы участковых комиссий избирательных участков</w:t>
      </w:r>
    </w:p>
    <w:p w:rsidR="004A3281" w:rsidRPr="00635871" w:rsidRDefault="00B50D11" w:rsidP="004A3281">
      <w:pPr>
        <w:jc w:val="center"/>
        <w:rPr>
          <w:b/>
          <w:sz w:val="24"/>
          <w:szCs w:val="24"/>
        </w:rPr>
      </w:pPr>
      <w:r w:rsidRPr="00624D64">
        <w:rPr>
          <w:b/>
          <w:i/>
          <w:sz w:val="24"/>
          <w:szCs w:val="24"/>
        </w:rPr>
        <w:t xml:space="preserve">№ </w:t>
      </w:r>
      <w:r w:rsidR="002A7372">
        <w:rPr>
          <w:b/>
          <w:i/>
          <w:sz w:val="24"/>
          <w:szCs w:val="24"/>
        </w:rPr>
        <w:t>___</w:t>
      </w:r>
      <w:r w:rsidRPr="00624D64">
        <w:rPr>
          <w:b/>
          <w:i/>
          <w:sz w:val="24"/>
          <w:szCs w:val="24"/>
        </w:rPr>
        <w:t xml:space="preserve"> – </w:t>
      </w:r>
      <w:r w:rsidR="004A3281" w:rsidRPr="00624D64">
        <w:rPr>
          <w:b/>
          <w:i/>
          <w:sz w:val="24"/>
          <w:szCs w:val="24"/>
        </w:rPr>
        <w:t xml:space="preserve">№ </w:t>
      </w:r>
      <w:r w:rsidR="002A7372">
        <w:rPr>
          <w:b/>
          <w:i/>
          <w:sz w:val="24"/>
          <w:szCs w:val="24"/>
        </w:rPr>
        <w:t>___</w:t>
      </w:r>
      <w:r w:rsidRPr="00624D64">
        <w:rPr>
          <w:b/>
          <w:i/>
          <w:sz w:val="24"/>
          <w:szCs w:val="24"/>
        </w:rPr>
        <w:t xml:space="preserve"> </w:t>
      </w:r>
      <w:r w:rsidRPr="00635871">
        <w:rPr>
          <w:b/>
          <w:sz w:val="24"/>
          <w:szCs w:val="24"/>
        </w:rPr>
        <w:t>для проведения досрочного голосования на выборах</w:t>
      </w:r>
    </w:p>
    <w:p w:rsidR="00B50D11" w:rsidRPr="002A7372" w:rsidRDefault="004B1A0E" w:rsidP="002A7372">
      <w:pPr>
        <w:jc w:val="center"/>
        <w:rPr>
          <w:b/>
          <w:sz w:val="24"/>
          <w:szCs w:val="24"/>
        </w:rPr>
      </w:pPr>
      <w:r w:rsidRPr="002A7372">
        <w:rPr>
          <w:b/>
          <w:sz w:val="24"/>
          <w:szCs w:val="24"/>
        </w:rPr>
        <w:t>д</w:t>
      </w:r>
      <w:r w:rsidR="00D902FE" w:rsidRPr="002A7372">
        <w:rPr>
          <w:b/>
          <w:sz w:val="24"/>
          <w:szCs w:val="24"/>
        </w:rPr>
        <w:t>епутатов Совета</w:t>
      </w:r>
      <w:r w:rsidR="00B50D11" w:rsidRPr="002A7372">
        <w:rPr>
          <w:b/>
          <w:sz w:val="24"/>
          <w:szCs w:val="24"/>
        </w:rPr>
        <w:t xml:space="preserve"> </w:t>
      </w:r>
      <w:r w:rsidR="002A7372" w:rsidRPr="002A7372">
        <w:rPr>
          <w:b/>
          <w:sz w:val="24"/>
          <w:szCs w:val="24"/>
        </w:rPr>
        <w:t>муниципального образования</w:t>
      </w:r>
    </w:p>
    <w:p w:rsidR="00B50D11" w:rsidRPr="00F94168" w:rsidRDefault="00B50D11" w:rsidP="00B50D11">
      <w:pPr>
        <w:jc w:val="left"/>
        <w:rPr>
          <w:sz w:val="24"/>
          <w:szCs w:val="24"/>
        </w:rPr>
      </w:pPr>
    </w:p>
    <w:p w:rsidR="002A7372" w:rsidRDefault="00B50D11" w:rsidP="000B024A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На основании статьи 65 Федерального закона</w:t>
      </w:r>
      <w:r w:rsidR="00635871">
        <w:rPr>
          <w:sz w:val="24"/>
          <w:szCs w:val="24"/>
        </w:rPr>
        <w:t xml:space="preserve"> от 12 июня 2002 г</w:t>
      </w:r>
      <w:r w:rsidR="00DA23FC">
        <w:rPr>
          <w:sz w:val="24"/>
          <w:szCs w:val="24"/>
        </w:rPr>
        <w:t xml:space="preserve">. </w:t>
      </w:r>
      <w:r w:rsidR="00635871">
        <w:rPr>
          <w:sz w:val="24"/>
          <w:szCs w:val="24"/>
        </w:rPr>
        <w:t>№ 67-ФЗ</w:t>
      </w:r>
      <w:r w:rsidRPr="00F94168">
        <w:rPr>
          <w:sz w:val="24"/>
          <w:szCs w:val="24"/>
        </w:rPr>
        <w:t xml:space="preserve"> «</w:t>
      </w:r>
      <w:r w:rsidRPr="00F94168">
        <w:rPr>
          <w:sz w:val="24"/>
          <w:szCs w:val="24"/>
          <w:lang w:eastAsia="ru-RU"/>
        </w:rPr>
        <w:t>Об основных гарантиях избирательных прав и права на участие в референдуме граждан Российской Федер</w:t>
      </w:r>
      <w:r w:rsidRPr="00F94168">
        <w:rPr>
          <w:sz w:val="24"/>
          <w:szCs w:val="24"/>
          <w:lang w:eastAsia="ru-RU"/>
        </w:rPr>
        <w:t>а</w:t>
      </w:r>
      <w:r w:rsidRPr="00F94168">
        <w:rPr>
          <w:sz w:val="24"/>
          <w:szCs w:val="24"/>
          <w:lang w:eastAsia="ru-RU"/>
        </w:rPr>
        <w:t>ции»,</w:t>
      </w:r>
      <w:r w:rsidRPr="00F94168">
        <w:rPr>
          <w:sz w:val="24"/>
          <w:szCs w:val="24"/>
        </w:rPr>
        <w:t xml:space="preserve"> статьи 52.1. Закона Краснодарского края</w:t>
      </w:r>
      <w:r w:rsidR="00635871">
        <w:rPr>
          <w:sz w:val="24"/>
          <w:szCs w:val="24"/>
        </w:rPr>
        <w:t xml:space="preserve"> от 26 декабря 2005 г</w:t>
      </w:r>
      <w:r w:rsidR="00DA23FC">
        <w:rPr>
          <w:sz w:val="24"/>
          <w:szCs w:val="24"/>
        </w:rPr>
        <w:t>.</w:t>
      </w:r>
      <w:r w:rsidR="00635871">
        <w:rPr>
          <w:sz w:val="24"/>
          <w:szCs w:val="24"/>
        </w:rPr>
        <w:t xml:space="preserve"> № 966-КЗ</w:t>
      </w:r>
      <w:r w:rsidRPr="00F94168">
        <w:rPr>
          <w:sz w:val="24"/>
          <w:szCs w:val="24"/>
        </w:rPr>
        <w:t xml:space="preserve"> «О муниципал</w:t>
      </w:r>
      <w:r w:rsidRPr="00F94168">
        <w:rPr>
          <w:sz w:val="24"/>
          <w:szCs w:val="24"/>
        </w:rPr>
        <w:t>ь</w:t>
      </w:r>
      <w:r w:rsidRPr="00F94168">
        <w:rPr>
          <w:sz w:val="24"/>
          <w:szCs w:val="24"/>
        </w:rPr>
        <w:t xml:space="preserve">ных выборах в Краснодарском крае» территориальная избирательная комиссия </w:t>
      </w:r>
      <w:r w:rsidR="002A7372">
        <w:rPr>
          <w:sz w:val="24"/>
          <w:szCs w:val="24"/>
        </w:rPr>
        <w:t>РЕШИЛА:</w:t>
      </w:r>
    </w:p>
    <w:p w:rsidR="002D67CA" w:rsidRDefault="002D67CA" w:rsidP="000B024A">
      <w:pPr>
        <w:ind w:firstLine="709"/>
        <w:rPr>
          <w:sz w:val="24"/>
          <w:szCs w:val="24"/>
        </w:rPr>
      </w:pPr>
    </w:p>
    <w:p w:rsidR="00B50D11" w:rsidRPr="002A7372" w:rsidRDefault="00B50D11" w:rsidP="000B024A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 xml:space="preserve">1. Определить график работы участковых комиссий избирательных участков </w:t>
      </w:r>
      <w:r w:rsidRPr="00624D64">
        <w:rPr>
          <w:i/>
          <w:sz w:val="24"/>
          <w:szCs w:val="24"/>
        </w:rPr>
        <w:t xml:space="preserve">№ </w:t>
      </w:r>
      <w:r w:rsidR="002A7372">
        <w:rPr>
          <w:i/>
          <w:sz w:val="24"/>
          <w:szCs w:val="24"/>
        </w:rPr>
        <w:t>__</w:t>
      </w:r>
      <w:r w:rsidRPr="00624D64">
        <w:rPr>
          <w:i/>
          <w:sz w:val="24"/>
          <w:szCs w:val="24"/>
        </w:rPr>
        <w:t xml:space="preserve"> – </w:t>
      </w:r>
      <w:proofErr w:type="spellStart"/>
      <w:r w:rsidR="002A7372">
        <w:rPr>
          <w:i/>
          <w:sz w:val="24"/>
          <w:szCs w:val="24"/>
        </w:rPr>
        <w:t>__</w:t>
      </w:r>
      <w:r w:rsidR="000B024A" w:rsidRPr="00624D64">
        <w:rPr>
          <w:i/>
          <w:sz w:val="24"/>
          <w:szCs w:val="24"/>
        </w:rPr>
        <w:t>-</w:t>
      </w:r>
      <w:r w:rsidRPr="00635871">
        <w:rPr>
          <w:sz w:val="24"/>
          <w:szCs w:val="24"/>
        </w:rPr>
        <w:t>для</w:t>
      </w:r>
      <w:proofErr w:type="spellEnd"/>
      <w:r w:rsidRPr="00635871">
        <w:rPr>
          <w:sz w:val="24"/>
          <w:szCs w:val="24"/>
        </w:rPr>
        <w:t xml:space="preserve"> проведения досрочного голосования на выборах</w:t>
      </w:r>
      <w:r w:rsidR="00A05BFF">
        <w:rPr>
          <w:sz w:val="24"/>
          <w:szCs w:val="24"/>
        </w:rPr>
        <w:t xml:space="preserve"> </w:t>
      </w:r>
      <w:r w:rsidR="00D902FE" w:rsidRPr="002A7372">
        <w:rPr>
          <w:sz w:val="24"/>
          <w:szCs w:val="24"/>
        </w:rPr>
        <w:t>депутатов Совета</w:t>
      </w:r>
      <w:r w:rsidR="000B024A" w:rsidRPr="002A7372">
        <w:rPr>
          <w:sz w:val="24"/>
          <w:szCs w:val="24"/>
        </w:rPr>
        <w:t xml:space="preserve"> </w:t>
      </w:r>
      <w:r w:rsidR="002A7372" w:rsidRPr="002A7372">
        <w:rPr>
          <w:sz w:val="24"/>
          <w:szCs w:val="24"/>
        </w:rPr>
        <w:t>муниципального образ</w:t>
      </w:r>
      <w:r w:rsidR="002A7372" w:rsidRPr="002A7372">
        <w:rPr>
          <w:sz w:val="24"/>
          <w:szCs w:val="24"/>
        </w:rPr>
        <w:t>о</w:t>
      </w:r>
      <w:r w:rsidR="002A7372" w:rsidRPr="002A7372">
        <w:rPr>
          <w:sz w:val="24"/>
          <w:szCs w:val="24"/>
        </w:rPr>
        <w:t xml:space="preserve">вания, </w:t>
      </w:r>
      <w:r w:rsidR="000B024A" w:rsidRPr="002A7372">
        <w:rPr>
          <w:sz w:val="24"/>
          <w:szCs w:val="24"/>
        </w:rPr>
        <w:t xml:space="preserve"> назначенных на</w:t>
      </w:r>
      <w:r w:rsidR="00DA23FC" w:rsidRPr="002A7372">
        <w:rPr>
          <w:sz w:val="24"/>
          <w:szCs w:val="24"/>
        </w:rPr>
        <w:t xml:space="preserve"> </w:t>
      </w:r>
      <w:r w:rsidR="002A7372">
        <w:rPr>
          <w:sz w:val="24"/>
          <w:szCs w:val="24"/>
        </w:rPr>
        <w:t>«___»______</w:t>
      </w:r>
      <w:r w:rsidR="00D902FE" w:rsidRPr="002A7372">
        <w:rPr>
          <w:sz w:val="24"/>
          <w:szCs w:val="24"/>
        </w:rPr>
        <w:t xml:space="preserve"> 20</w:t>
      </w:r>
      <w:r w:rsidR="002A7372">
        <w:rPr>
          <w:sz w:val="24"/>
          <w:szCs w:val="24"/>
        </w:rPr>
        <w:t>20</w:t>
      </w:r>
      <w:r w:rsidRPr="002A7372">
        <w:rPr>
          <w:sz w:val="24"/>
          <w:szCs w:val="24"/>
        </w:rPr>
        <w:t> года (прилагается).</w:t>
      </w:r>
    </w:p>
    <w:p w:rsidR="00B50D11" w:rsidRPr="00F94168" w:rsidRDefault="00B50D11" w:rsidP="000B024A">
      <w:pPr>
        <w:ind w:firstLine="709"/>
        <w:rPr>
          <w:sz w:val="24"/>
          <w:szCs w:val="24"/>
        </w:rPr>
      </w:pPr>
      <w:r w:rsidRPr="002A7372">
        <w:rPr>
          <w:sz w:val="24"/>
          <w:szCs w:val="24"/>
        </w:rPr>
        <w:t>2. Направить настоящее решение в у</w:t>
      </w:r>
      <w:r w:rsidRPr="00F94168">
        <w:rPr>
          <w:sz w:val="24"/>
          <w:szCs w:val="24"/>
        </w:rPr>
        <w:t xml:space="preserve">частковые комиссии избирательных участков </w:t>
      </w:r>
      <w:r w:rsidR="002A7372">
        <w:rPr>
          <w:i/>
          <w:sz w:val="24"/>
          <w:szCs w:val="24"/>
        </w:rPr>
        <w:t xml:space="preserve">  </w:t>
      </w:r>
      <w:r w:rsidR="00635871">
        <w:rPr>
          <w:i/>
          <w:sz w:val="24"/>
          <w:szCs w:val="24"/>
        </w:rPr>
        <w:t>№ </w:t>
      </w:r>
      <w:r w:rsidR="002A7372">
        <w:rPr>
          <w:i/>
          <w:sz w:val="24"/>
          <w:szCs w:val="24"/>
        </w:rPr>
        <w:t>____</w:t>
      </w:r>
      <w:r w:rsidR="000B024A" w:rsidRPr="00624D64">
        <w:rPr>
          <w:i/>
          <w:sz w:val="24"/>
          <w:szCs w:val="24"/>
        </w:rPr>
        <w:t xml:space="preserve"> – </w:t>
      </w:r>
      <w:r w:rsidR="002A7372">
        <w:rPr>
          <w:i/>
          <w:sz w:val="24"/>
          <w:szCs w:val="24"/>
        </w:rPr>
        <w:t>____</w:t>
      </w:r>
    </w:p>
    <w:p w:rsidR="00B50D11" w:rsidRPr="00F94168" w:rsidRDefault="00B50D11" w:rsidP="000B024A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3. </w:t>
      </w:r>
      <w:proofErr w:type="gramStart"/>
      <w:r w:rsidRPr="00F94168">
        <w:rPr>
          <w:sz w:val="24"/>
          <w:szCs w:val="24"/>
        </w:rPr>
        <w:t>Разместить</w:t>
      </w:r>
      <w:proofErr w:type="gramEnd"/>
      <w:r w:rsidRPr="00F94168">
        <w:rPr>
          <w:sz w:val="24"/>
          <w:szCs w:val="24"/>
        </w:rPr>
        <w:t xml:space="preserve"> настоящее решение на сайте </w:t>
      </w:r>
      <w:r w:rsidR="000B024A" w:rsidRPr="00F94168">
        <w:rPr>
          <w:sz w:val="24"/>
          <w:szCs w:val="24"/>
        </w:rPr>
        <w:t xml:space="preserve">территориальной избирательной комиссии </w:t>
      </w:r>
      <w:r w:rsidRPr="00F94168">
        <w:rPr>
          <w:sz w:val="24"/>
          <w:szCs w:val="24"/>
        </w:rPr>
        <w:t>и информационном стенде территориальной избирательной комиссии 4. Опубликовать прилож</w:t>
      </w:r>
      <w:r w:rsidRPr="00F94168">
        <w:rPr>
          <w:sz w:val="24"/>
          <w:szCs w:val="24"/>
        </w:rPr>
        <w:t>е</w:t>
      </w:r>
      <w:r w:rsidRPr="00F94168">
        <w:rPr>
          <w:sz w:val="24"/>
          <w:szCs w:val="24"/>
        </w:rPr>
        <w:t xml:space="preserve">ние к данному решению в </w:t>
      </w:r>
      <w:r w:rsidR="00FF6477" w:rsidRPr="00F94168">
        <w:rPr>
          <w:sz w:val="24"/>
          <w:szCs w:val="24"/>
        </w:rPr>
        <w:t xml:space="preserve">газете </w:t>
      </w:r>
      <w:r w:rsidR="00FF6477" w:rsidRPr="00624D64">
        <w:rPr>
          <w:i/>
          <w:sz w:val="24"/>
          <w:szCs w:val="24"/>
        </w:rPr>
        <w:t>«</w:t>
      </w:r>
      <w:r w:rsidR="002A7372">
        <w:rPr>
          <w:i/>
          <w:sz w:val="24"/>
          <w:szCs w:val="24"/>
        </w:rPr>
        <w:t>___________________</w:t>
      </w:r>
      <w:r w:rsidR="00FF6477" w:rsidRPr="00624D64">
        <w:rPr>
          <w:i/>
          <w:sz w:val="24"/>
          <w:szCs w:val="24"/>
        </w:rPr>
        <w:t>»</w:t>
      </w:r>
      <w:r w:rsidRPr="00624D64">
        <w:rPr>
          <w:i/>
          <w:sz w:val="24"/>
          <w:szCs w:val="24"/>
        </w:rPr>
        <w:t>.</w:t>
      </w:r>
    </w:p>
    <w:p w:rsidR="00DA23FC" w:rsidRDefault="00B50D11" w:rsidP="00DA23FC">
      <w:pPr>
        <w:ind w:firstLine="709"/>
        <w:rPr>
          <w:i/>
          <w:sz w:val="24"/>
          <w:szCs w:val="24"/>
        </w:rPr>
      </w:pPr>
      <w:r w:rsidRPr="00F94168">
        <w:rPr>
          <w:sz w:val="24"/>
          <w:szCs w:val="24"/>
        </w:rPr>
        <w:t xml:space="preserve">5. Возложить </w:t>
      </w:r>
      <w:proofErr w:type="gramStart"/>
      <w:r w:rsidRPr="00F94168">
        <w:rPr>
          <w:sz w:val="24"/>
          <w:szCs w:val="24"/>
        </w:rPr>
        <w:t>контроль за</w:t>
      </w:r>
      <w:proofErr w:type="gramEnd"/>
      <w:r w:rsidRPr="00F94168">
        <w:rPr>
          <w:sz w:val="24"/>
          <w:szCs w:val="24"/>
        </w:rPr>
        <w:t xml:space="preserve"> вы</w:t>
      </w:r>
      <w:r w:rsidR="00FF6477" w:rsidRPr="00F94168">
        <w:rPr>
          <w:sz w:val="24"/>
          <w:szCs w:val="24"/>
        </w:rPr>
        <w:t>полнением пунктов 2-4 решения</w:t>
      </w:r>
      <w:r w:rsidR="00A05BFF">
        <w:rPr>
          <w:sz w:val="24"/>
          <w:szCs w:val="24"/>
        </w:rPr>
        <w:t xml:space="preserve"> </w:t>
      </w:r>
      <w:r w:rsidR="00FF6477" w:rsidRPr="00F94168">
        <w:rPr>
          <w:sz w:val="24"/>
          <w:szCs w:val="24"/>
        </w:rPr>
        <w:t>на секретаря территор</w:t>
      </w:r>
      <w:r w:rsidR="00FF6477" w:rsidRPr="00F94168">
        <w:rPr>
          <w:sz w:val="24"/>
          <w:szCs w:val="24"/>
        </w:rPr>
        <w:t>и</w:t>
      </w:r>
      <w:r w:rsidR="00FF6477" w:rsidRPr="00F94168">
        <w:rPr>
          <w:sz w:val="24"/>
          <w:szCs w:val="24"/>
        </w:rPr>
        <w:t xml:space="preserve">альной избирательной комиссии </w:t>
      </w:r>
    </w:p>
    <w:p w:rsidR="002A7372" w:rsidRDefault="002A7372" w:rsidP="00DA23FC">
      <w:pPr>
        <w:ind w:firstLine="709"/>
        <w:rPr>
          <w:sz w:val="24"/>
          <w:szCs w:val="24"/>
        </w:rPr>
      </w:pPr>
    </w:p>
    <w:p w:rsidR="00DA23FC" w:rsidRDefault="00DA23FC" w:rsidP="00DA23FC">
      <w:pPr>
        <w:ind w:firstLine="709"/>
        <w:rPr>
          <w:sz w:val="24"/>
          <w:szCs w:val="24"/>
        </w:rPr>
      </w:pPr>
    </w:p>
    <w:p w:rsidR="00DA23FC" w:rsidRPr="00375F26" w:rsidRDefault="00DA23FC" w:rsidP="00DA23FC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Председатель</w:t>
      </w:r>
    </w:p>
    <w:p w:rsidR="00DA23FC" w:rsidRPr="00375F26" w:rsidRDefault="00DA23FC" w:rsidP="00DA23FC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2A7372">
        <w:rPr>
          <w:i/>
          <w:sz w:val="24"/>
          <w:szCs w:val="24"/>
        </w:rPr>
        <w:t>______________</w:t>
      </w:r>
    </w:p>
    <w:p w:rsidR="00DA23FC" w:rsidRDefault="00DA23FC" w:rsidP="00DA23FC">
      <w:pPr>
        <w:rPr>
          <w:sz w:val="24"/>
          <w:szCs w:val="24"/>
        </w:rPr>
      </w:pPr>
    </w:p>
    <w:p w:rsidR="00DA23FC" w:rsidRPr="00375F26" w:rsidRDefault="00DA23FC" w:rsidP="00DA23FC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Секретарь</w:t>
      </w:r>
    </w:p>
    <w:p w:rsidR="00DA23FC" w:rsidRPr="00375F26" w:rsidRDefault="00DA23FC" w:rsidP="00DA23FC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2A7372">
        <w:rPr>
          <w:i/>
          <w:sz w:val="24"/>
          <w:szCs w:val="24"/>
        </w:rPr>
        <w:t>______________</w:t>
      </w:r>
    </w:p>
    <w:p w:rsidR="00FF6477" w:rsidRPr="00F94168" w:rsidRDefault="00FF6477" w:rsidP="00FF6477">
      <w:pPr>
        <w:spacing w:line="360" w:lineRule="auto"/>
        <w:ind w:firstLine="709"/>
        <w:rPr>
          <w:sz w:val="24"/>
          <w:szCs w:val="24"/>
        </w:rPr>
      </w:pPr>
    </w:p>
    <w:p w:rsidR="004A3281" w:rsidRPr="00F94168" w:rsidRDefault="004A3281" w:rsidP="00FF6477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br w:type="page"/>
      </w:r>
    </w:p>
    <w:p w:rsidR="004A3281" w:rsidRPr="00F94168" w:rsidRDefault="004A3281" w:rsidP="004A5AED">
      <w:pPr>
        <w:ind w:left="4820"/>
        <w:jc w:val="center"/>
        <w:rPr>
          <w:sz w:val="24"/>
          <w:szCs w:val="24"/>
        </w:rPr>
      </w:pPr>
      <w:r w:rsidRPr="00F94168">
        <w:rPr>
          <w:sz w:val="24"/>
          <w:szCs w:val="24"/>
        </w:rPr>
        <w:lastRenderedPageBreak/>
        <w:t xml:space="preserve">Приложение </w:t>
      </w:r>
    </w:p>
    <w:p w:rsidR="004A5AED" w:rsidRPr="00F94168" w:rsidRDefault="004A3281" w:rsidP="004A5AED">
      <w:pPr>
        <w:ind w:left="4820"/>
        <w:jc w:val="center"/>
        <w:rPr>
          <w:sz w:val="24"/>
          <w:szCs w:val="24"/>
        </w:rPr>
      </w:pPr>
      <w:r w:rsidRPr="00F94168">
        <w:rPr>
          <w:sz w:val="24"/>
          <w:szCs w:val="24"/>
        </w:rPr>
        <w:t xml:space="preserve">к решению </w:t>
      </w:r>
      <w:proofErr w:type="gramStart"/>
      <w:r w:rsidRPr="00F94168">
        <w:rPr>
          <w:sz w:val="24"/>
          <w:szCs w:val="24"/>
        </w:rPr>
        <w:t>территориальной</w:t>
      </w:r>
      <w:proofErr w:type="gramEnd"/>
      <w:r w:rsidRPr="00F94168">
        <w:rPr>
          <w:sz w:val="24"/>
          <w:szCs w:val="24"/>
        </w:rPr>
        <w:t xml:space="preserve"> </w:t>
      </w:r>
    </w:p>
    <w:p w:rsidR="004A3281" w:rsidRPr="00F94168" w:rsidRDefault="004A3281" w:rsidP="004A5AED">
      <w:pPr>
        <w:ind w:left="4820"/>
        <w:jc w:val="center"/>
        <w:rPr>
          <w:sz w:val="24"/>
          <w:szCs w:val="24"/>
        </w:rPr>
      </w:pPr>
      <w:r w:rsidRPr="00F94168">
        <w:rPr>
          <w:sz w:val="24"/>
          <w:szCs w:val="24"/>
        </w:rPr>
        <w:t xml:space="preserve">избирательной комиссии </w:t>
      </w:r>
    </w:p>
    <w:p w:rsidR="004A3281" w:rsidRPr="00F94168" w:rsidRDefault="004A3281" w:rsidP="004A5AED">
      <w:pPr>
        <w:ind w:left="4820"/>
        <w:jc w:val="center"/>
        <w:rPr>
          <w:sz w:val="24"/>
          <w:szCs w:val="24"/>
        </w:rPr>
      </w:pPr>
      <w:r w:rsidRPr="00F94168">
        <w:rPr>
          <w:sz w:val="24"/>
          <w:szCs w:val="24"/>
        </w:rPr>
        <w:t>от «__» _____ 20</w:t>
      </w:r>
      <w:r w:rsidR="002A7372">
        <w:rPr>
          <w:sz w:val="24"/>
          <w:szCs w:val="24"/>
        </w:rPr>
        <w:t xml:space="preserve">20 </w:t>
      </w:r>
      <w:r w:rsidRPr="00F94168">
        <w:rPr>
          <w:sz w:val="24"/>
          <w:szCs w:val="24"/>
        </w:rPr>
        <w:t xml:space="preserve"> года № __/___</w:t>
      </w:r>
    </w:p>
    <w:p w:rsidR="004A3281" w:rsidRDefault="004A3281" w:rsidP="004A5AED">
      <w:pPr>
        <w:ind w:left="4820"/>
        <w:jc w:val="center"/>
        <w:rPr>
          <w:b/>
          <w:sz w:val="24"/>
          <w:szCs w:val="24"/>
        </w:rPr>
      </w:pPr>
    </w:p>
    <w:p w:rsidR="002A7372" w:rsidRPr="00F94168" w:rsidRDefault="002A7372" w:rsidP="004A5AED">
      <w:pPr>
        <w:ind w:left="4820"/>
        <w:jc w:val="center"/>
        <w:rPr>
          <w:b/>
          <w:sz w:val="24"/>
          <w:szCs w:val="24"/>
        </w:rPr>
      </w:pPr>
    </w:p>
    <w:p w:rsidR="004A3281" w:rsidRPr="00F94168" w:rsidRDefault="004A3281" w:rsidP="004A3281">
      <w:pPr>
        <w:jc w:val="center"/>
        <w:rPr>
          <w:b/>
          <w:sz w:val="24"/>
          <w:szCs w:val="24"/>
        </w:rPr>
      </w:pPr>
      <w:r w:rsidRPr="00F94168">
        <w:rPr>
          <w:b/>
          <w:sz w:val="24"/>
          <w:szCs w:val="24"/>
        </w:rPr>
        <w:t>График работы участковых комиссий избирательных участков</w:t>
      </w:r>
    </w:p>
    <w:p w:rsidR="004A3281" w:rsidRPr="00635871" w:rsidRDefault="004A3281" w:rsidP="004A3281">
      <w:pPr>
        <w:jc w:val="center"/>
        <w:rPr>
          <w:b/>
          <w:sz w:val="24"/>
          <w:szCs w:val="24"/>
        </w:rPr>
      </w:pPr>
      <w:r w:rsidRPr="00624D64">
        <w:rPr>
          <w:b/>
          <w:i/>
          <w:sz w:val="24"/>
          <w:szCs w:val="24"/>
        </w:rPr>
        <w:t xml:space="preserve">№ </w:t>
      </w:r>
      <w:r w:rsidR="002A7372">
        <w:rPr>
          <w:b/>
          <w:i/>
          <w:sz w:val="24"/>
          <w:szCs w:val="24"/>
        </w:rPr>
        <w:t>___</w:t>
      </w:r>
      <w:r w:rsidRPr="00624D64">
        <w:rPr>
          <w:b/>
          <w:i/>
          <w:sz w:val="24"/>
          <w:szCs w:val="24"/>
        </w:rPr>
        <w:t xml:space="preserve"> – № </w:t>
      </w:r>
      <w:r w:rsidR="002A7372">
        <w:rPr>
          <w:b/>
          <w:i/>
          <w:sz w:val="24"/>
          <w:szCs w:val="24"/>
        </w:rPr>
        <w:t>___</w:t>
      </w:r>
      <w:r w:rsidRPr="00624D64">
        <w:rPr>
          <w:b/>
          <w:i/>
          <w:sz w:val="24"/>
          <w:szCs w:val="24"/>
        </w:rPr>
        <w:t xml:space="preserve"> </w:t>
      </w:r>
      <w:r w:rsidRPr="00635871">
        <w:rPr>
          <w:b/>
          <w:sz w:val="24"/>
          <w:szCs w:val="24"/>
        </w:rPr>
        <w:t>для проведения досрочного голосования на выборах</w:t>
      </w:r>
    </w:p>
    <w:p w:rsidR="004A3281" w:rsidRPr="002A7372" w:rsidRDefault="00D902FE" w:rsidP="004A3281">
      <w:pPr>
        <w:jc w:val="center"/>
        <w:rPr>
          <w:b/>
          <w:sz w:val="24"/>
          <w:szCs w:val="24"/>
        </w:rPr>
      </w:pPr>
      <w:r w:rsidRPr="002A7372">
        <w:rPr>
          <w:b/>
          <w:sz w:val="24"/>
          <w:szCs w:val="24"/>
        </w:rPr>
        <w:t>депутатов Совета</w:t>
      </w:r>
      <w:r w:rsidR="004A3281" w:rsidRPr="002A7372">
        <w:rPr>
          <w:b/>
          <w:sz w:val="24"/>
          <w:szCs w:val="24"/>
        </w:rPr>
        <w:t xml:space="preserve"> </w:t>
      </w:r>
      <w:r w:rsidR="002A7372" w:rsidRPr="002A7372">
        <w:rPr>
          <w:b/>
          <w:sz w:val="24"/>
          <w:szCs w:val="24"/>
        </w:rPr>
        <w:t>муниципального образования</w:t>
      </w:r>
    </w:p>
    <w:p w:rsidR="004A3281" w:rsidRPr="002A7372" w:rsidRDefault="004A3281" w:rsidP="004A3281">
      <w:pPr>
        <w:jc w:val="center"/>
        <w:rPr>
          <w:b/>
          <w:sz w:val="24"/>
          <w:szCs w:val="24"/>
        </w:rPr>
      </w:pPr>
    </w:p>
    <w:p w:rsidR="004A3281" w:rsidRPr="00F94168" w:rsidRDefault="004A3281" w:rsidP="004A3281">
      <w:pPr>
        <w:jc w:val="center"/>
        <w:rPr>
          <w:b/>
          <w:sz w:val="24"/>
          <w:szCs w:val="24"/>
        </w:rPr>
      </w:pPr>
    </w:p>
    <w:p w:rsidR="004A3281" w:rsidRPr="00F94168" w:rsidRDefault="004A3281" w:rsidP="00FF6477">
      <w:pPr>
        <w:ind w:firstLine="709"/>
        <w:rPr>
          <w:spacing w:val="-4"/>
          <w:sz w:val="24"/>
          <w:szCs w:val="24"/>
        </w:rPr>
      </w:pPr>
      <w:proofErr w:type="gramStart"/>
      <w:r w:rsidRPr="00F94168">
        <w:rPr>
          <w:sz w:val="24"/>
          <w:szCs w:val="24"/>
        </w:rPr>
        <w:t xml:space="preserve">Участковые комиссии избирательных участков </w:t>
      </w:r>
      <w:r w:rsidRPr="002A7372">
        <w:rPr>
          <w:sz w:val="24"/>
          <w:szCs w:val="24"/>
        </w:rPr>
        <w:t xml:space="preserve">№№ </w:t>
      </w:r>
      <w:r w:rsidR="00FF6477" w:rsidRPr="002A7372">
        <w:rPr>
          <w:sz w:val="24"/>
          <w:szCs w:val="24"/>
        </w:rPr>
        <w:t xml:space="preserve"> </w:t>
      </w:r>
      <w:r w:rsidR="002A7372" w:rsidRPr="002A7372">
        <w:rPr>
          <w:sz w:val="24"/>
          <w:szCs w:val="24"/>
        </w:rPr>
        <w:t>__</w:t>
      </w:r>
      <w:r w:rsidR="00FF6477" w:rsidRPr="002A7372">
        <w:rPr>
          <w:sz w:val="24"/>
          <w:szCs w:val="24"/>
        </w:rPr>
        <w:t xml:space="preserve"> – </w:t>
      </w:r>
      <w:r w:rsidR="002A7372" w:rsidRPr="002A7372">
        <w:rPr>
          <w:sz w:val="24"/>
          <w:szCs w:val="24"/>
        </w:rPr>
        <w:t>___</w:t>
      </w:r>
      <w:r w:rsidR="00FF6477" w:rsidRPr="002A7372">
        <w:rPr>
          <w:sz w:val="24"/>
          <w:szCs w:val="24"/>
        </w:rPr>
        <w:t xml:space="preserve"> </w:t>
      </w:r>
      <w:r w:rsidRPr="002A7372">
        <w:rPr>
          <w:sz w:val="24"/>
          <w:szCs w:val="24"/>
        </w:rPr>
        <w:t>в пе</w:t>
      </w:r>
      <w:r w:rsidR="00BA5B35" w:rsidRPr="002A7372">
        <w:rPr>
          <w:sz w:val="24"/>
          <w:szCs w:val="24"/>
        </w:rPr>
        <w:t>риод с</w:t>
      </w:r>
      <w:r w:rsidR="00BA5B35" w:rsidRPr="00624D64">
        <w:rPr>
          <w:i/>
          <w:sz w:val="24"/>
          <w:szCs w:val="24"/>
        </w:rPr>
        <w:t xml:space="preserve"> </w:t>
      </w:r>
      <w:r w:rsidR="002A7372">
        <w:rPr>
          <w:i/>
          <w:sz w:val="24"/>
          <w:szCs w:val="24"/>
        </w:rPr>
        <w:t>«__»</w:t>
      </w:r>
      <w:r w:rsidR="00FD551B">
        <w:rPr>
          <w:i/>
          <w:sz w:val="24"/>
          <w:szCs w:val="24"/>
        </w:rPr>
        <w:t xml:space="preserve"> </w:t>
      </w:r>
      <w:proofErr w:type="spellStart"/>
      <w:r w:rsidR="002A7372">
        <w:rPr>
          <w:i/>
          <w:sz w:val="24"/>
          <w:szCs w:val="24"/>
        </w:rPr>
        <w:t>_______</w:t>
      </w:r>
      <w:r w:rsidRPr="00624D64">
        <w:rPr>
          <w:i/>
          <w:sz w:val="24"/>
          <w:szCs w:val="24"/>
        </w:rPr>
        <w:t>по</w:t>
      </w:r>
      <w:proofErr w:type="spellEnd"/>
      <w:r w:rsidRPr="00624D64">
        <w:rPr>
          <w:i/>
          <w:sz w:val="24"/>
          <w:szCs w:val="24"/>
        </w:rPr>
        <w:t xml:space="preserve"> </w:t>
      </w:r>
      <w:r w:rsidR="002A7372">
        <w:rPr>
          <w:i/>
          <w:sz w:val="24"/>
          <w:szCs w:val="24"/>
        </w:rPr>
        <w:t xml:space="preserve">«__»_________2020 </w:t>
      </w:r>
      <w:r w:rsidRPr="00624D64">
        <w:rPr>
          <w:i/>
          <w:sz w:val="24"/>
          <w:szCs w:val="24"/>
        </w:rPr>
        <w:t xml:space="preserve"> года </w:t>
      </w:r>
      <w:r w:rsidRPr="00F94168">
        <w:rPr>
          <w:sz w:val="24"/>
          <w:szCs w:val="24"/>
        </w:rPr>
        <w:t>ежедневно осуществляют рассмотрение заявлений и проводят до</w:t>
      </w:r>
      <w:r w:rsidRPr="00F94168">
        <w:rPr>
          <w:sz w:val="24"/>
          <w:szCs w:val="24"/>
        </w:rPr>
        <w:t>с</w:t>
      </w:r>
      <w:r w:rsidRPr="00F94168">
        <w:rPr>
          <w:sz w:val="24"/>
          <w:szCs w:val="24"/>
        </w:rPr>
        <w:t>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</w:t>
      </w:r>
      <w:r w:rsidRPr="00F94168">
        <w:rPr>
          <w:sz w:val="24"/>
          <w:szCs w:val="24"/>
        </w:rPr>
        <w:t>я</w:t>
      </w:r>
      <w:r w:rsidRPr="00F94168">
        <w:rPr>
          <w:sz w:val="24"/>
          <w:szCs w:val="24"/>
        </w:rPr>
        <w:t>занностей, состояние здоровья и иные уважительные причины) не смогут принять участие в г</w:t>
      </w:r>
      <w:r w:rsidRPr="00F94168">
        <w:rPr>
          <w:sz w:val="24"/>
          <w:szCs w:val="24"/>
        </w:rPr>
        <w:t>о</w:t>
      </w:r>
      <w:r w:rsidRPr="00F94168">
        <w:rPr>
          <w:sz w:val="24"/>
          <w:szCs w:val="24"/>
        </w:rPr>
        <w:t>лосовании на избирательном участке, где они внесены в список избирателей по следующему графику:</w:t>
      </w:r>
      <w:proofErr w:type="gramEnd"/>
    </w:p>
    <w:p w:rsidR="00FF6477" w:rsidRPr="00F94168" w:rsidRDefault="00FF6477" w:rsidP="00FF6477">
      <w:pPr>
        <w:ind w:firstLine="709"/>
        <w:rPr>
          <w:spacing w:val="-4"/>
          <w:sz w:val="24"/>
          <w:szCs w:val="24"/>
        </w:rPr>
      </w:pPr>
    </w:p>
    <w:p w:rsidR="004A3281" w:rsidRPr="00FD551B" w:rsidRDefault="004A3281" w:rsidP="00FF6477">
      <w:pPr>
        <w:ind w:firstLine="709"/>
        <w:jc w:val="left"/>
        <w:rPr>
          <w:i/>
          <w:spacing w:val="-4"/>
          <w:sz w:val="24"/>
          <w:szCs w:val="24"/>
        </w:rPr>
      </w:pPr>
      <w:r w:rsidRPr="00F94168">
        <w:rPr>
          <w:spacing w:val="-4"/>
          <w:sz w:val="24"/>
          <w:szCs w:val="24"/>
        </w:rPr>
        <w:t>- </w:t>
      </w:r>
      <w:r w:rsidRPr="00FD551B">
        <w:rPr>
          <w:i/>
          <w:spacing w:val="-4"/>
          <w:sz w:val="24"/>
          <w:szCs w:val="24"/>
        </w:rPr>
        <w:t>в рабочие дни – с 16.00 до 20.00 часов;</w:t>
      </w:r>
    </w:p>
    <w:p w:rsidR="004A3281" w:rsidRPr="00FD551B" w:rsidRDefault="004A3281" w:rsidP="00FF6477">
      <w:pPr>
        <w:ind w:firstLine="709"/>
        <w:jc w:val="left"/>
        <w:rPr>
          <w:i/>
          <w:spacing w:val="-4"/>
          <w:sz w:val="24"/>
          <w:szCs w:val="24"/>
        </w:rPr>
      </w:pPr>
      <w:r w:rsidRPr="00FD551B">
        <w:rPr>
          <w:i/>
          <w:spacing w:val="-4"/>
          <w:sz w:val="24"/>
          <w:szCs w:val="24"/>
        </w:rPr>
        <w:t>- в выходны</w:t>
      </w:r>
      <w:r w:rsidR="00F52F09" w:rsidRPr="00FD551B">
        <w:rPr>
          <w:i/>
          <w:spacing w:val="-4"/>
          <w:sz w:val="24"/>
          <w:szCs w:val="24"/>
        </w:rPr>
        <w:t xml:space="preserve">е дни </w:t>
      </w:r>
      <w:r w:rsidRPr="00FD551B">
        <w:rPr>
          <w:i/>
          <w:spacing w:val="-4"/>
          <w:sz w:val="24"/>
          <w:szCs w:val="24"/>
        </w:rPr>
        <w:t xml:space="preserve"> – с 09.00 до 13.00 часов;</w:t>
      </w:r>
    </w:p>
    <w:p w:rsidR="004A3281" w:rsidRPr="00FD551B" w:rsidRDefault="002A7372" w:rsidP="00FF6477">
      <w:pPr>
        <w:ind w:firstLine="709"/>
        <w:jc w:val="left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-день, предшествующий дню голосования</w:t>
      </w:r>
      <w:r w:rsidR="004A3281" w:rsidRPr="00FD551B">
        <w:rPr>
          <w:i/>
          <w:spacing w:val="-4"/>
          <w:sz w:val="24"/>
          <w:szCs w:val="24"/>
        </w:rPr>
        <w:t xml:space="preserve"> – с 09.00 до 16.00 часов.</w:t>
      </w:r>
    </w:p>
    <w:p w:rsidR="00FF6477" w:rsidRPr="00F94168" w:rsidRDefault="00FF6477" w:rsidP="00FF6477">
      <w:pPr>
        <w:ind w:firstLine="709"/>
        <w:jc w:val="left"/>
        <w:rPr>
          <w:spacing w:val="-4"/>
          <w:sz w:val="24"/>
          <w:szCs w:val="24"/>
        </w:rPr>
      </w:pPr>
    </w:p>
    <w:p w:rsidR="001E73DD" w:rsidRPr="00F94168" w:rsidRDefault="001E73DD">
      <w:pPr>
        <w:rPr>
          <w:b/>
          <w:sz w:val="24"/>
          <w:szCs w:val="24"/>
        </w:rPr>
      </w:pPr>
      <w:r w:rsidRPr="00F94168">
        <w:rPr>
          <w:b/>
          <w:sz w:val="24"/>
          <w:szCs w:val="24"/>
        </w:rPr>
        <w:br w:type="page"/>
      </w:r>
    </w:p>
    <w:p w:rsidR="00FF6477" w:rsidRPr="000D65DF" w:rsidRDefault="00BC51AD" w:rsidP="00BA5B35">
      <w:pPr>
        <w:jc w:val="right"/>
        <w:rPr>
          <w:sz w:val="22"/>
        </w:rPr>
      </w:pPr>
      <w:r>
        <w:rPr>
          <w:sz w:val="22"/>
        </w:rPr>
        <w:lastRenderedPageBreak/>
        <w:t>Приложение № 44</w:t>
      </w:r>
    </w:p>
    <w:p w:rsidR="001E73DD" w:rsidRPr="00F94168" w:rsidRDefault="001E73DD" w:rsidP="001E73DD">
      <w:pPr>
        <w:jc w:val="center"/>
        <w:rPr>
          <w:sz w:val="24"/>
          <w:szCs w:val="24"/>
        </w:rPr>
      </w:pPr>
    </w:p>
    <w:p w:rsidR="001E73DD" w:rsidRPr="00F94168" w:rsidRDefault="001E73DD" w:rsidP="001E73DD">
      <w:pPr>
        <w:jc w:val="center"/>
        <w:rPr>
          <w:bCs/>
          <w:sz w:val="24"/>
          <w:szCs w:val="24"/>
        </w:rPr>
      </w:pPr>
      <w:r w:rsidRPr="00F94168">
        <w:rPr>
          <w:bCs/>
          <w:sz w:val="24"/>
          <w:szCs w:val="24"/>
        </w:rPr>
        <w:t>РЕШЕНИЕ</w:t>
      </w:r>
    </w:p>
    <w:p w:rsidR="001E73DD" w:rsidRPr="00F94168" w:rsidRDefault="001E73DD" w:rsidP="001E73DD">
      <w:pPr>
        <w:jc w:val="center"/>
        <w:rPr>
          <w:bCs/>
          <w:sz w:val="24"/>
          <w:szCs w:val="24"/>
        </w:rPr>
      </w:pPr>
    </w:p>
    <w:p w:rsidR="001E73DD" w:rsidRPr="00F94168" w:rsidRDefault="001E73DD" w:rsidP="001E73DD">
      <w:pPr>
        <w:jc w:val="left"/>
        <w:rPr>
          <w:sz w:val="24"/>
          <w:szCs w:val="24"/>
        </w:rPr>
      </w:pPr>
      <w:r w:rsidRPr="00F94168">
        <w:rPr>
          <w:sz w:val="24"/>
          <w:szCs w:val="24"/>
        </w:rPr>
        <w:t xml:space="preserve">от «___» </w:t>
      </w:r>
      <w:r w:rsidR="00BA5B35" w:rsidRPr="00F94168">
        <w:rPr>
          <w:sz w:val="24"/>
          <w:szCs w:val="24"/>
        </w:rPr>
        <w:t>______ 20</w:t>
      </w:r>
      <w:r w:rsidR="002A7372">
        <w:rPr>
          <w:sz w:val="24"/>
          <w:szCs w:val="24"/>
        </w:rPr>
        <w:t>20</w:t>
      </w:r>
      <w:r w:rsidRPr="00F94168">
        <w:rPr>
          <w:sz w:val="24"/>
          <w:szCs w:val="24"/>
        </w:rPr>
        <w:t xml:space="preserve"> г.</w:t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  <w:t>№ ___/_____</w:t>
      </w:r>
    </w:p>
    <w:p w:rsidR="001E73DD" w:rsidRPr="00F94168" w:rsidRDefault="001E73DD" w:rsidP="001E73DD">
      <w:pPr>
        <w:jc w:val="center"/>
        <w:rPr>
          <w:sz w:val="24"/>
          <w:szCs w:val="24"/>
        </w:rPr>
      </w:pPr>
    </w:p>
    <w:p w:rsidR="001E73DD" w:rsidRPr="00F94168" w:rsidRDefault="001E73DD" w:rsidP="001E73DD">
      <w:pPr>
        <w:jc w:val="center"/>
        <w:rPr>
          <w:b/>
          <w:sz w:val="24"/>
          <w:szCs w:val="24"/>
        </w:rPr>
      </w:pPr>
      <w:r w:rsidRPr="00F94168">
        <w:rPr>
          <w:b/>
          <w:sz w:val="24"/>
          <w:szCs w:val="24"/>
        </w:rPr>
        <w:t xml:space="preserve">О количестве переносных ящиков для голосования в участковых </w:t>
      </w:r>
    </w:p>
    <w:p w:rsidR="001E73DD" w:rsidRPr="00F94168" w:rsidRDefault="001E73DD" w:rsidP="001E73DD">
      <w:pPr>
        <w:jc w:val="center"/>
        <w:rPr>
          <w:b/>
          <w:sz w:val="24"/>
          <w:szCs w:val="24"/>
        </w:rPr>
      </w:pPr>
      <w:r w:rsidRPr="00F94168">
        <w:rPr>
          <w:b/>
          <w:sz w:val="24"/>
          <w:szCs w:val="24"/>
        </w:rPr>
        <w:t xml:space="preserve">избирательных </w:t>
      </w:r>
      <w:proofErr w:type="gramStart"/>
      <w:r w:rsidRPr="00F94168">
        <w:rPr>
          <w:b/>
          <w:sz w:val="24"/>
          <w:szCs w:val="24"/>
        </w:rPr>
        <w:t>комиссиях</w:t>
      </w:r>
      <w:proofErr w:type="gramEnd"/>
    </w:p>
    <w:p w:rsidR="001E73DD" w:rsidRPr="00F94168" w:rsidRDefault="001E73DD" w:rsidP="001E73DD">
      <w:pPr>
        <w:jc w:val="center"/>
        <w:rPr>
          <w:b/>
          <w:sz w:val="24"/>
          <w:szCs w:val="24"/>
        </w:rPr>
      </w:pPr>
    </w:p>
    <w:p w:rsidR="001E73DD" w:rsidRDefault="001E73DD" w:rsidP="004A5AED">
      <w:pPr>
        <w:pStyle w:val="21"/>
        <w:tabs>
          <w:tab w:val="left" w:pos="8789"/>
          <w:tab w:val="left" w:pos="9356"/>
        </w:tabs>
        <w:spacing w:after="0" w:line="240" w:lineRule="auto"/>
        <w:ind w:left="0" w:firstLine="851"/>
        <w:rPr>
          <w:sz w:val="24"/>
          <w:szCs w:val="24"/>
        </w:rPr>
      </w:pPr>
      <w:proofErr w:type="gramStart"/>
      <w:r w:rsidRPr="00F94168">
        <w:rPr>
          <w:sz w:val="24"/>
          <w:szCs w:val="24"/>
        </w:rPr>
        <w:t xml:space="preserve">В целях обеспечения избирательных прав </w:t>
      </w:r>
      <w:r w:rsidR="004A5AED" w:rsidRPr="00F94168">
        <w:rPr>
          <w:sz w:val="24"/>
          <w:szCs w:val="24"/>
        </w:rPr>
        <w:t>граждан</w:t>
      </w:r>
      <w:r w:rsidRPr="00F94168">
        <w:rPr>
          <w:sz w:val="24"/>
          <w:szCs w:val="24"/>
        </w:rPr>
        <w:t xml:space="preserve">, которые не </w:t>
      </w:r>
      <w:r w:rsidR="004A5AED" w:rsidRPr="00F94168">
        <w:rPr>
          <w:sz w:val="24"/>
          <w:szCs w:val="24"/>
        </w:rPr>
        <w:t>с</w:t>
      </w:r>
      <w:r w:rsidRPr="00F94168">
        <w:rPr>
          <w:sz w:val="24"/>
          <w:szCs w:val="24"/>
        </w:rPr>
        <w:t>могут по уважител</w:t>
      </w:r>
      <w:r w:rsidRPr="00F94168">
        <w:rPr>
          <w:sz w:val="24"/>
          <w:szCs w:val="24"/>
        </w:rPr>
        <w:t>ь</w:t>
      </w:r>
      <w:r w:rsidRPr="00F94168">
        <w:rPr>
          <w:sz w:val="24"/>
          <w:szCs w:val="24"/>
        </w:rPr>
        <w:t xml:space="preserve">ным причинам самостоятельно прибыть в помещение для голосования </w:t>
      </w:r>
      <w:r w:rsidR="004A5AED" w:rsidRPr="00F94168">
        <w:rPr>
          <w:sz w:val="24"/>
          <w:szCs w:val="24"/>
        </w:rPr>
        <w:t xml:space="preserve">в день голосования </w:t>
      </w:r>
      <w:r w:rsidR="00DA23FC">
        <w:rPr>
          <w:sz w:val="24"/>
          <w:szCs w:val="24"/>
        </w:rPr>
        <w:t xml:space="preserve">         </w:t>
      </w:r>
      <w:r w:rsidR="00BA5B35" w:rsidRPr="00F94168">
        <w:rPr>
          <w:sz w:val="24"/>
          <w:szCs w:val="24"/>
        </w:rPr>
        <w:t>8</w:t>
      </w:r>
      <w:r w:rsidR="00FD551B">
        <w:rPr>
          <w:sz w:val="24"/>
          <w:szCs w:val="24"/>
        </w:rPr>
        <w:t xml:space="preserve"> </w:t>
      </w:r>
      <w:r w:rsidR="00BA5B35" w:rsidRPr="00F94168">
        <w:rPr>
          <w:sz w:val="24"/>
          <w:szCs w:val="24"/>
        </w:rPr>
        <w:t>сентября 2019</w:t>
      </w:r>
      <w:r w:rsidR="004A5AED" w:rsidRPr="00F94168">
        <w:rPr>
          <w:sz w:val="24"/>
          <w:szCs w:val="24"/>
        </w:rPr>
        <w:t xml:space="preserve"> г</w:t>
      </w:r>
      <w:r w:rsidR="00DA23FC">
        <w:rPr>
          <w:sz w:val="24"/>
          <w:szCs w:val="24"/>
        </w:rPr>
        <w:t>.</w:t>
      </w:r>
      <w:r w:rsidR="004A5AED" w:rsidRPr="00F94168">
        <w:rPr>
          <w:sz w:val="24"/>
          <w:szCs w:val="24"/>
        </w:rPr>
        <w:t xml:space="preserve"> </w:t>
      </w:r>
      <w:r w:rsidRPr="00F94168">
        <w:rPr>
          <w:sz w:val="24"/>
          <w:szCs w:val="24"/>
        </w:rPr>
        <w:t xml:space="preserve">и принять участие в голосовании на </w:t>
      </w:r>
      <w:r w:rsidRPr="002A7372">
        <w:rPr>
          <w:sz w:val="24"/>
          <w:szCs w:val="24"/>
        </w:rPr>
        <w:t xml:space="preserve">выборах </w:t>
      </w:r>
      <w:r w:rsidR="00BA5B35" w:rsidRPr="002A7372">
        <w:rPr>
          <w:sz w:val="24"/>
          <w:szCs w:val="24"/>
        </w:rPr>
        <w:t>депутатов Совета</w:t>
      </w:r>
      <w:r w:rsidRPr="002A7372">
        <w:rPr>
          <w:sz w:val="24"/>
          <w:szCs w:val="24"/>
        </w:rPr>
        <w:t xml:space="preserve"> </w:t>
      </w:r>
      <w:r w:rsidR="002A7372" w:rsidRPr="002A7372">
        <w:rPr>
          <w:sz w:val="24"/>
          <w:szCs w:val="24"/>
        </w:rPr>
        <w:t>муниципал</w:t>
      </w:r>
      <w:r w:rsidR="002A7372" w:rsidRPr="002A7372">
        <w:rPr>
          <w:sz w:val="24"/>
          <w:szCs w:val="24"/>
        </w:rPr>
        <w:t>ь</w:t>
      </w:r>
      <w:r w:rsidR="002A7372" w:rsidRPr="002A7372">
        <w:rPr>
          <w:sz w:val="24"/>
          <w:szCs w:val="24"/>
        </w:rPr>
        <w:t>ного образования</w:t>
      </w:r>
      <w:r w:rsidRPr="002A7372">
        <w:rPr>
          <w:sz w:val="24"/>
          <w:szCs w:val="24"/>
        </w:rPr>
        <w:t xml:space="preserve"> руководствуясь частями 6 и 6</w:t>
      </w:r>
      <w:r w:rsidRPr="002A7372">
        <w:rPr>
          <w:sz w:val="24"/>
          <w:szCs w:val="24"/>
          <w:vertAlign w:val="superscript"/>
        </w:rPr>
        <w:t>1</w:t>
      </w:r>
      <w:r w:rsidRPr="002A7372">
        <w:rPr>
          <w:sz w:val="24"/>
          <w:szCs w:val="24"/>
        </w:rPr>
        <w:t xml:space="preserve"> статьи 53 З</w:t>
      </w:r>
      <w:r w:rsidRPr="00F94168">
        <w:rPr>
          <w:sz w:val="24"/>
          <w:szCs w:val="24"/>
        </w:rPr>
        <w:t xml:space="preserve">акона Краснодарского края от </w:t>
      </w:r>
      <w:r w:rsidR="002A7372">
        <w:rPr>
          <w:sz w:val="24"/>
          <w:szCs w:val="24"/>
        </w:rPr>
        <w:t xml:space="preserve">       </w:t>
      </w:r>
      <w:r w:rsidRPr="00F94168">
        <w:rPr>
          <w:sz w:val="24"/>
          <w:szCs w:val="24"/>
        </w:rPr>
        <w:t>26 декабря 2005 г</w:t>
      </w:r>
      <w:r w:rsidR="00DA23FC">
        <w:rPr>
          <w:sz w:val="24"/>
          <w:szCs w:val="24"/>
        </w:rPr>
        <w:t>.</w:t>
      </w:r>
      <w:r w:rsidRPr="00F94168">
        <w:rPr>
          <w:sz w:val="24"/>
          <w:szCs w:val="24"/>
        </w:rPr>
        <w:t xml:space="preserve"> № 966-КЗ «О муниципальных выборах в Краснодарском крае» </w:t>
      </w:r>
      <w:r w:rsidR="00BD1C85" w:rsidRPr="00F94168">
        <w:rPr>
          <w:sz w:val="24"/>
          <w:szCs w:val="24"/>
        </w:rPr>
        <w:t>(далее – Закон</w:t>
      </w:r>
      <w:proofErr w:type="gramEnd"/>
      <w:r w:rsidR="00BD1C85" w:rsidRPr="00F94168">
        <w:rPr>
          <w:sz w:val="24"/>
          <w:szCs w:val="24"/>
        </w:rPr>
        <w:t xml:space="preserve"> </w:t>
      </w:r>
      <w:proofErr w:type="gramStart"/>
      <w:r w:rsidR="00BD1C85" w:rsidRPr="00F94168">
        <w:rPr>
          <w:sz w:val="24"/>
          <w:szCs w:val="24"/>
        </w:rPr>
        <w:t xml:space="preserve">Краснодарского края) </w:t>
      </w:r>
      <w:r w:rsidRPr="00F94168">
        <w:rPr>
          <w:sz w:val="24"/>
          <w:szCs w:val="24"/>
        </w:rPr>
        <w:t>территориальная избирательная комиссия РЕШИЛА:</w:t>
      </w:r>
      <w:proofErr w:type="gramEnd"/>
    </w:p>
    <w:p w:rsidR="002D67CA" w:rsidRPr="00F94168" w:rsidRDefault="002D67CA" w:rsidP="004A5AED">
      <w:pPr>
        <w:pStyle w:val="21"/>
        <w:tabs>
          <w:tab w:val="left" w:pos="8789"/>
          <w:tab w:val="left" w:pos="9356"/>
        </w:tabs>
        <w:spacing w:after="0" w:line="240" w:lineRule="auto"/>
        <w:ind w:left="0" w:firstLine="851"/>
        <w:rPr>
          <w:sz w:val="24"/>
          <w:szCs w:val="24"/>
        </w:rPr>
      </w:pPr>
    </w:p>
    <w:p w:rsidR="001E73DD" w:rsidRPr="00F94168" w:rsidRDefault="001E73DD" w:rsidP="004A5AED">
      <w:pPr>
        <w:ind w:firstLine="851"/>
        <w:rPr>
          <w:sz w:val="24"/>
          <w:szCs w:val="24"/>
        </w:rPr>
      </w:pPr>
      <w:r w:rsidRPr="00F94168">
        <w:rPr>
          <w:sz w:val="24"/>
          <w:szCs w:val="24"/>
        </w:rPr>
        <w:t xml:space="preserve">1. Определить количество </w:t>
      </w:r>
      <w:r w:rsidRPr="003658D9">
        <w:rPr>
          <w:sz w:val="24"/>
          <w:szCs w:val="24"/>
        </w:rPr>
        <w:t xml:space="preserve">переносных ящиков </w:t>
      </w:r>
      <w:proofErr w:type="gramStart"/>
      <w:r w:rsidRPr="003658D9">
        <w:rPr>
          <w:sz w:val="24"/>
          <w:szCs w:val="24"/>
        </w:rPr>
        <w:t>для проведения голосования вне пом</w:t>
      </w:r>
      <w:r w:rsidRPr="003658D9">
        <w:rPr>
          <w:sz w:val="24"/>
          <w:szCs w:val="24"/>
        </w:rPr>
        <w:t>е</w:t>
      </w:r>
      <w:r w:rsidRPr="003658D9">
        <w:rPr>
          <w:sz w:val="24"/>
          <w:szCs w:val="24"/>
        </w:rPr>
        <w:t xml:space="preserve">щения для голосования на выборах </w:t>
      </w:r>
      <w:r w:rsidR="004F3646" w:rsidRPr="003658D9">
        <w:rPr>
          <w:sz w:val="24"/>
          <w:szCs w:val="24"/>
        </w:rPr>
        <w:t>депутатов Совета</w:t>
      </w:r>
      <w:r w:rsidRPr="003658D9">
        <w:rPr>
          <w:sz w:val="24"/>
          <w:szCs w:val="24"/>
        </w:rPr>
        <w:t xml:space="preserve"> </w:t>
      </w:r>
      <w:r w:rsidR="002A7372" w:rsidRPr="003658D9">
        <w:rPr>
          <w:sz w:val="24"/>
          <w:szCs w:val="24"/>
        </w:rPr>
        <w:t>муниципального образования</w:t>
      </w:r>
      <w:r w:rsidRPr="003658D9">
        <w:rPr>
          <w:sz w:val="24"/>
          <w:szCs w:val="24"/>
        </w:rPr>
        <w:t xml:space="preserve"> на террит</w:t>
      </w:r>
      <w:r w:rsidRPr="003658D9">
        <w:rPr>
          <w:sz w:val="24"/>
          <w:szCs w:val="24"/>
        </w:rPr>
        <w:t>о</w:t>
      </w:r>
      <w:r w:rsidRPr="003658D9">
        <w:rPr>
          <w:sz w:val="24"/>
          <w:szCs w:val="24"/>
        </w:rPr>
        <w:t>рии</w:t>
      </w:r>
      <w:proofErr w:type="gramEnd"/>
      <w:r w:rsidRPr="003658D9">
        <w:rPr>
          <w:sz w:val="24"/>
          <w:szCs w:val="24"/>
        </w:rPr>
        <w:t xml:space="preserve"> муниципального образования (прилагается</w:t>
      </w:r>
      <w:r w:rsidRPr="00F94168">
        <w:rPr>
          <w:sz w:val="24"/>
          <w:szCs w:val="24"/>
        </w:rPr>
        <w:t>).</w:t>
      </w:r>
    </w:p>
    <w:p w:rsidR="001E73DD" w:rsidRPr="00F94168" w:rsidRDefault="001E73DD" w:rsidP="004A5AED">
      <w:pPr>
        <w:ind w:firstLine="851"/>
        <w:rPr>
          <w:sz w:val="24"/>
          <w:szCs w:val="24"/>
        </w:rPr>
      </w:pPr>
      <w:r w:rsidRPr="00F94168">
        <w:rPr>
          <w:sz w:val="24"/>
          <w:szCs w:val="24"/>
        </w:rPr>
        <w:t>2. Обеспечить участковые избирательные комиссии избирательных участков, образ</w:t>
      </w:r>
      <w:r w:rsidRPr="00F94168">
        <w:rPr>
          <w:sz w:val="24"/>
          <w:szCs w:val="24"/>
        </w:rPr>
        <w:t>о</w:t>
      </w:r>
      <w:r w:rsidRPr="00F94168">
        <w:rPr>
          <w:sz w:val="24"/>
          <w:szCs w:val="24"/>
        </w:rPr>
        <w:t xml:space="preserve">ванных для проведения голосования и подсчета голосов избирателей на выборах </w:t>
      </w:r>
      <w:r w:rsidR="004F3646" w:rsidRPr="00F94168">
        <w:rPr>
          <w:sz w:val="24"/>
          <w:szCs w:val="24"/>
        </w:rPr>
        <w:t>депутатов</w:t>
      </w:r>
      <w:r w:rsidR="00A05BFF">
        <w:rPr>
          <w:sz w:val="24"/>
          <w:szCs w:val="24"/>
        </w:rPr>
        <w:t xml:space="preserve"> </w:t>
      </w:r>
      <w:r w:rsidR="003658D9" w:rsidRPr="003658D9">
        <w:rPr>
          <w:sz w:val="24"/>
          <w:szCs w:val="24"/>
        </w:rPr>
        <w:t>С</w:t>
      </w:r>
      <w:r w:rsidR="003658D9" w:rsidRPr="003658D9">
        <w:rPr>
          <w:sz w:val="24"/>
          <w:szCs w:val="24"/>
        </w:rPr>
        <w:t>о</w:t>
      </w:r>
      <w:r w:rsidR="003658D9" w:rsidRPr="003658D9">
        <w:rPr>
          <w:sz w:val="24"/>
          <w:szCs w:val="24"/>
        </w:rPr>
        <w:t>вета муниципального образования</w:t>
      </w:r>
      <w:r w:rsidRPr="003658D9">
        <w:rPr>
          <w:sz w:val="24"/>
          <w:szCs w:val="24"/>
        </w:rPr>
        <w:t xml:space="preserve">, переносными ящиками для проведения голосования </w:t>
      </w:r>
      <w:r w:rsidRPr="00F94168">
        <w:rPr>
          <w:sz w:val="24"/>
          <w:szCs w:val="24"/>
        </w:rPr>
        <w:t>вне п</w:t>
      </w:r>
      <w:r w:rsidRPr="00F94168">
        <w:rPr>
          <w:sz w:val="24"/>
          <w:szCs w:val="24"/>
        </w:rPr>
        <w:t>о</w:t>
      </w:r>
      <w:r w:rsidRPr="00F94168">
        <w:rPr>
          <w:sz w:val="24"/>
          <w:szCs w:val="24"/>
        </w:rPr>
        <w:t>мещения для голосования в количестве, установленном настоящим решением.</w:t>
      </w:r>
    </w:p>
    <w:p w:rsidR="001E73DD" w:rsidRPr="00F52F09" w:rsidRDefault="001E73DD" w:rsidP="004A5AED">
      <w:pPr>
        <w:ind w:firstLine="851"/>
        <w:rPr>
          <w:i/>
          <w:sz w:val="24"/>
          <w:szCs w:val="24"/>
        </w:rPr>
      </w:pPr>
      <w:r w:rsidRPr="00F94168">
        <w:rPr>
          <w:sz w:val="24"/>
          <w:szCs w:val="24"/>
        </w:rPr>
        <w:t>3. Направить копию настоящего решения в участковые избирательные комиссии</w:t>
      </w:r>
      <w:r w:rsidR="00A05BFF">
        <w:rPr>
          <w:sz w:val="24"/>
          <w:szCs w:val="24"/>
        </w:rPr>
        <w:t xml:space="preserve"> </w:t>
      </w:r>
      <w:r w:rsidR="003658D9">
        <w:rPr>
          <w:sz w:val="24"/>
          <w:szCs w:val="24"/>
        </w:rPr>
        <w:t xml:space="preserve">    </w:t>
      </w:r>
      <w:r w:rsidR="003658D9">
        <w:rPr>
          <w:i/>
          <w:sz w:val="24"/>
          <w:szCs w:val="24"/>
        </w:rPr>
        <w:t>№</w:t>
      </w:r>
      <w:r w:rsidR="004A5AED" w:rsidRPr="00F52F09">
        <w:rPr>
          <w:i/>
          <w:sz w:val="24"/>
          <w:szCs w:val="24"/>
        </w:rPr>
        <w:t> </w:t>
      </w:r>
      <w:r w:rsidR="003658D9">
        <w:rPr>
          <w:i/>
          <w:sz w:val="24"/>
          <w:szCs w:val="24"/>
        </w:rPr>
        <w:t>__</w:t>
      </w:r>
      <w:r w:rsidR="004A5AED" w:rsidRPr="00F52F09">
        <w:rPr>
          <w:i/>
          <w:sz w:val="24"/>
          <w:szCs w:val="24"/>
        </w:rPr>
        <w:t xml:space="preserve"> </w:t>
      </w:r>
      <w:r w:rsidR="004A5AED" w:rsidRPr="00F52F09">
        <w:rPr>
          <w:i/>
          <w:sz w:val="24"/>
          <w:szCs w:val="24"/>
        </w:rPr>
        <w:noBreakHyphen/>
        <w:t xml:space="preserve"> </w:t>
      </w:r>
      <w:r w:rsidR="003658D9">
        <w:rPr>
          <w:i/>
          <w:sz w:val="24"/>
          <w:szCs w:val="24"/>
        </w:rPr>
        <w:t>__</w:t>
      </w:r>
      <w:r w:rsidRPr="00F52F09">
        <w:rPr>
          <w:i/>
          <w:sz w:val="24"/>
          <w:szCs w:val="24"/>
        </w:rPr>
        <w:t>.</w:t>
      </w:r>
    </w:p>
    <w:p w:rsidR="001E73DD" w:rsidRPr="00F94168" w:rsidRDefault="001E73DD" w:rsidP="004A5AED">
      <w:pPr>
        <w:ind w:firstLine="851"/>
        <w:rPr>
          <w:sz w:val="24"/>
          <w:szCs w:val="24"/>
        </w:rPr>
      </w:pPr>
      <w:r w:rsidRPr="00F94168">
        <w:rPr>
          <w:sz w:val="24"/>
          <w:szCs w:val="24"/>
        </w:rPr>
        <w:t>4. </w:t>
      </w:r>
      <w:proofErr w:type="gramStart"/>
      <w:r w:rsidRPr="00F94168">
        <w:rPr>
          <w:sz w:val="24"/>
          <w:szCs w:val="24"/>
        </w:rPr>
        <w:t>Контроль за</w:t>
      </w:r>
      <w:proofErr w:type="gramEnd"/>
      <w:r w:rsidRPr="00F94168">
        <w:rPr>
          <w:sz w:val="24"/>
          <w:szCs w:val="24"/>
        </w:rPr>
        <w:t xml:space="preserve"> </w:t>
      </w:r>
      <w:r w:rsidR="004A5AED" w:rsidRPr="00F94168">
        <w:rPr>
          <w:sz w:val="24"/>
          <w:szCs w:val="24"/>
        </w:rPr>
        <w:t>выполнением</w:t>
      </w:r>
      <w:r w:rsidRPr="00F94168">
        <w:rPr>
          <w:sz w:val="24"/>
          <w:szCs w:val="24"/>
        </w:rPr>
        <w:t xml:space="preserve"> пунктов 2 и 3 </w:t>
      </w:r>
      <w:r w:rsidR="004A5AED" w:rsidRPr="00F94168">
        <w:rPr>
          <w:sz w:val="24"/>
          <w:szCs w:val="24"/>
        </w:rPr>
        <w:t>настоящего</w:t>
      </w:r>
      <w:r w:rsidRPr="00F94168">
        <w:rPr>
          <w:sz w:val="24"/>
          <w:szCs w:val="24"/>
        </w:rPr>
        <w:t xml:space="preserve"> решения возложить на секретаря территориальной избирательной комиссии</w:t>
      </w:r>
      <w:r w:rsidR="003658D9">
        <w:rPr>
          <w:sz w:val="24"/>
          <w:szCs w:val="24"/>
        </w:rPr>
        <w:t>.</w:t>
      </w:r>
    </w:p>
    <w:p w:rsidR="001E73DD" w:rsidRPr="00F94168" w:rsidRDefault="001E73DD" w:rsidP="001E73DD">
      <w:pPr>
        <w:jc w:val="center"/>
        <w:rPr>
          <w:b/>
          <w:sz w:val="24"/>
          <w:szCs w:val="24"/>
        </w:rPr>
      </w:pPr>
    </w:p>
    <w:p w:rsidR="00DA23FC" w:rsidRDefault="00DA23FC" w:rsidP="00DA23FC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Председатель</w:t>
      </w:r>
    </w:p>
    <w:p w:rsidR="00DA23FC" w:rsidRPr="00375F26" w:rsidRDefault="00DA23FC" w:rsidP="00DA23FC">
      <w:pPr>
        <w:ind w:firstLine="709"/>
        <w:rPr>
          <w:sz w:val="24"/>
          <w:szCs w:val="24"/>
        </w:rPr>
      </w:pPr>
    </w:p>
    <w:p w:rsidR="00DA23FC" w:rsidRDefault="00DA23FC" w:rsidP="003658D9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3658D9">
        <w:rPr>
          <w:i/>
          <w:sz w:val="24"/>
          <w:szCs w:val="24"/>
        </w:rPr>
        <w:t>____________</w:t>
      </w:r>
    </w:p>
    <w:p w:rsidR="003658D9" w:rsidRDefault="003658D9" w:rsidP="00DA23FC">
      <w:pPr>
        <w:ind w:firstLine="709"/>
        <w:rPr>
          <w:sz w:val="24"/>
          <w:szCs w:val="24"/>
        </w:rPr>
      </w:pPr>
    </w:p>
    <w:p w:rsidR="00DA23FC" w:rsidRPr="00375F26" w:rsidRDefault="00DA23FC" w:rsidP="00DA23FC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Секретарь</w:t>
      </w:r>
    </w:p>
    <w:p w:rsidR="00DA23FC" w:rsidRPr="00375F26" w:rsidRDefault="00DA23FC" w:rsidP="00DA23FC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3658D9">
        <w:rPr>
          <w:i/>
          <w:sz w:val="24"/>
          <w:szCs w:val="24"/>
        </w:rPr>
        <w:t>____________</w:t>
      </w:r>
    </w:p>
    <w:p w:rsidR="001E73DD" w:rsidRPr="00F94168" w:rsidRDefault="001E73DD" w:rsidP="00FF6477">
      <w:pPr>
        <w:ind w:firstLine="709"/>
        <w:jc w:val="left"/>
        <w:rPr>
          <w:b/>
          <w:sz w:val="24"/>
          <w:szCs w:val="24"/>
        </w:rPr>
      </w:pPr>
    </w:p>
    <w:p w:rsidR="004A5AED" w:rsidRPr="00F94168" w:rsidRDefault="004A5AED">
      <w:pPr>
        <w:rPr>
          <w:b/>
          <w:sz w:val="24"/>
          <w:szCs w:val="24"/>
        </w:rPr>
      </w:pPr>
      <w:r w:rsidRPr="00F94168">
        <w:rPr>
          <w:b/>
          <w:sz w:val="24"/>
          <w:szCs w:val="24"/>
        </w:rPr>
        <w:br w:type="page"/>
      </w:r>
    </w:p>
    <w:p w:rsidR="004A5AED" w:rsidRPr="00F94168" w:rsidRDefault="004A5AED" w:rsidP="004A5AED">
      <w:pPr>
        <w:ind w:left="4820"/>
        <w:jc w:val="center"/>
        <w:rPr>
          <w:sz w:val="24"/>
          <w:szCs w:val="24"/>
        </w:rPr>
      </w:pPr>
      <w:r w:rsidRPr="00F94168">
        <w:rPr>
          <w:sz w:val="24"/>
          <w:szCs w:val="24"/>
        </w:rPr>
        <w:lastRenderedPageBreak/>
        <w:t xml:space="preserve">Приложение </w:t>
      </w:r>
    </w:p>
    <w:p w:rsidR="004A5AED" w:rsidRPr="00F94168" w:rsidRDefault="004A5AED" w:rsidP="004A5AED">
      <w:pPr>
        <w:ind w:left="4820"/>
        <w:jc w:val="center"/>
        <w:rPr>
          <w:sz w:val="24"/>
          <w:szCs w:val="24"/>
        </w:rPr>
      </w:pPr>
      <w:r w:rsidRPr="00F94168">
        <w:rPr>
          <w:sz w:val="24"/>
          <w:szCs w:val="24"/>
        </w:rPr>
        <w:t xml:space="preserve">к решению </w:t>
      </w:r>
      <w:proofErr w:type="gramStart"/>
      <w:r w:rsidRPr="00F94168">
        <w:rPr>
          <w:sz w:val="24"/>
          <w:szCs w:val="24"/>
        </w:rPr>
        <w:t>территориальной</w:t>
      </w:r>
      <w:proofErr w:type="gramEnd"/>
      <w:r w:rsidRPr="00F94168">
        <w:rPr>
          <w:sz w:val="24"/>
          <w:szCs w:val="24"/>
        </w:rPr>
        <w:t xml:space="preserve"> </w:t>
      </w:r>
    </w:p>
    <w:p w:rsidR="003658D9" w:rsidRDefault="004A5AED" w:rsidP="004A5AED">
      <w:pPr>
        <w:ind w:left="4820"/>
        <w:jc w:val="center"/>
        <w:rPr>
          <w:sz w:val="24"/>
          <w:szCs w:val="24"/>
        </w:rPr>
      </w:pPr>
      <w:r w:rsidRPr="00F94168">
        <w:rPr>
          <w:sz w:val="24"/>
          <w:szCs w:val="24"/>
        </w:rPr>
        <w:t xml:space="preserve">избирательной комиссии </w:t>
      </w:r>
    </w:p>
    <w:p w:rsidR="004A5AED" w:rsidRPr="00F94168" w:rsidRDefault="004A5AED" w:rsidP="004A5AED">
      <w:pPr>
        <w:ind w:left="4820"/>
        <w:jc w:val="center"/>
        <w:rPr>
          <w:sz w:val="24"/>
          <w:szCs w:val="24"/>
        </w:rPr>
      </w:pPr>
      <w:r w:rsidRPr="00F94168">
        <w:rPr>
          <w:sz w:val="24"/>
          <w:szCs w:val="24"/>
        </w:rPr>
        <w:t>от «__» _____ 20</w:t>
      </w:r>
      <w:r w:rsidR="003658D9">
        <w:rPr>
          <w:sz w:val="24"/>
          <w:szCs w:val="24"/>
        </w:rPr>
        <w:t>20</w:t>
      </w:r>
      <w:r w:rsidRPr="00F94168">
        <w:rPr>
          <w:sz w:val="24"/>
          <w:szCs w:val="24"/>
        </w:rPr>
        <w:t xml:space="preserve"> года № __/___</w:t>
      </w:r>
    </w:p>
    <w:p w:rsidR="004A5AED" w:rsidRPr="00F94168" w:rsidRDefault="004A5AED" w:rsidP="004A5AED">
      <w:pPr>
        <w:ind w:left="4820"/>
        <w:jc w:val="center"/>
        <w:rPr>
          <w:b/>
          <w:sz w:val="24"/>
          <w:szCs w:val="24"/>
        </w:rPr>
      </w:pPr>
    </w:p>
    <w:p w:rsidR="004A5AED" w:rsidRPr="00F94168" w:rsidRDefault="004A5AED" w:rsidP="004A5AED">
      <w:pPr>
        <w:jc w:val="center"/>
        <w:rPr>
          <w:b/>
          <w:sz w:val="24"/>
          <w:szCs w:val="24"/>
        </w:rPr>
      </w:pPr>
      <w:r w:rsidRPr="00F94168">
        <w:rPr>
          <w:b/>
          <w:sz w:val="24"/>
          <w:szCs w:val="24"/>
        </w:rPr>
        <w:t xml:space="preserve">Количество переносных ящиков для проведения </w:t>
      </w:r>
    </w:p>
    <w:p w:rsidR="004A5AED" w:rsidRPr="00F94168" w:rsidRDefault="004A5AED" w:rsidP="004A5AED">
      <w:pPr>
        <w:jc w:val="center"/>
        <w:rPr>
          <w:b/>
          <w:sz w:val="24"/>
          <w:szCs w:val="24"/>
        </w:rPr>
      </w:pPr>
      <w:r w:rsidRPr="00F94168">
        <w:rPr>
          <w:b/>
          <w:sz w:val="24"/>
          <w:szCs w:val="24"/>
        </w:rPr>
        <w:t xml:space="preserve">голосования вне помещения для голосования на выборах </w:t>
      </w:r>
      <w:r w:rsidR="004F3646" w:rsidRPr="00F94168">
        <w:rPr>
          <w:b/>
          <w:sz w:val="24"/>
          <w:szCs w:val="24"/>
        </w:rPr>
        <w:t>депутатов</w:t>
      </w:r>
    </w:p>
    <w:p w:rsidR="004A5AED" w:rsidRPr="003658D9" w:rsidRDefault="003658D9" w:rsidP="004A5AED">
      <w:pPr>
        <w:jc w:val="center"/>
        <w:rPr>
          <w:b/>
          <w:sz w:val="24"/>
          <w:szCs w:val="24"/>
        </w:rPr>
      </w:pPr>
      <w:r w:rsidRPr="003658D9">
        <w:rPr>
          <w:b/>
          <w:sz w:val="24"/>
          <w:szCs w:val="24"/>
        </w:rPr>
        <w:t>Совета муниципального образования</w:t>
      </w:r>
    </w:p>
    <w:p w:rsidR="004A5AED" w:rsidRPr="00F52F09" w:rsidRDefault="004A5AED" w:rsidP="004A5AED">
      <w:pPr>
        <w:ind w:left="284" w:right="283"/>
        <w:rPr>
          <w:b/>
          <w:i/>
          <w:sz w:val="24"/>
          <w:szCs w:val="24"/>
        </w:rPr>
      </w:pPr>
    </w:p>
    <w:p w:rsidR="000F78AF" w:rsidRDefault="000F78AF" w:rsidP="004A5AED">
      <w:pPr>
        <w:ind w:left="-108" w:right="-162"/>
        <w:jc w:val="center"/>
        <w:rPr>
          <w:sz w:val="24"/>
          <w:szCs w:val="24"/>
        </w:rPr>
        <w:sectPr w:rsidR="000F78AF" w:rsidSect="00710EFB">
          <w:pgSz w:w="11907" w:h="16840" w:code="9"/>
          <w:pgMar w:top="851" w:right="567" w:bottom="709" w:left="1418" w:header="720" w:footer="720" w:gutter="0"/>
          <w:pgNumType w:start="70"/>
          <w:cols w:space="708"/>
          <w:docGrid w:linePitch="381"/>
        </w:sectPr>
      </w:pPr>
    </w:p>
    <w:p w:rsidR="000F78AF" w:rsidRDefault="000F78AF" w:rsidP="004A5AED">
      <w:pPr>
        <w:ind w:left="-108" w:right="-162"/>
        <w:jc w:val="center"/>
        <w:rPr>
          <w:sz w:val="24"/>
          <w:szCs w:val="24"/>
        </w:rPr>
        <w:sectPr w:rsidR="000F78AF" w:rsidSect="000F78AF">
          <w:type w:val="continuous"/>
          <w:pgSz w:w="11907" w:h="16840" w:code="9"/>
          <w:pgMar w:top="851" w:right="567" w:bottom="709" w:left="1418" w:header="720" w:footer="720" w:gutter="0"/>
          <w:pgNumType w:start="70"/>
          <w:cols w:space="708"/>
          <w:docGrid w:linePitch="381"/>
        </w:sect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3"/>
        <w:gridCol w:w="858"/>
        <w:gridCol w:w="1659"/>
        <w:gridCol w:w="1365"/>
        <w:gridCol w:w="5244"/>
      </w:tblGrid>
      <w:tr w:rsidR="004A5AED" w:rsidRPr="00F94168" w:rsidTr="004A5AED">
        <w:trPr>
          <w:tblHeader/>
        </w:trPr>
        <w:tc>
          <w:tcPr>
            <w:tcW w:w="513" w:type="dxa"/>
            <w:vAlign w:val="center"/>
          </w:tcPr>
          <w:p w:rsidR="004A5AED" w:rsidRPr="00F94168" w:rsidRDefault="004A5AED" w:rsidP="004A5AED">
            <w:pPr>
              <w:ind w:left="-108" w:right="-162"/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lastRenderedPageBreak/>
              <w:t>№</w:t>
            </w:r>
          </w:p>
          <w:p w:rsidR="004A5AED" w:rsidRPr="00F94168" w:rsidRDefault="004A5AED" w:rsidP="004A5AED">
            <w:pPr>
              <w:ind w:left="-108" w:right="-16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9416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94168">
              <w:rPr>
                <w:sz w:val="24"/>
                <w:szCs w:val="24"/>
              </w:rPr>
              <w:t>/</w:t>
            </w:r>
            <w:proofErr w:type="spellStart"/>
            <w:r w:rsidRPr="00F9416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" w:type="dxa"/>
            <w:vAlign w:val="center"/>
          </w:tcPr>
          <w:p w:rsidR="004A5AED" w:rsidRPr="00F94168" w:rsidRDefault="004A5AED" w:rsidP="004A5AED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№ УИК</w:t>
            </w:r>
          </w:p>
        </w:tc>
        <w:tc>
          <w:tcPr>
            <w:tcW w:w="1659" w:type="dxa"/>
            <w:vAlign w:val="center"/>
          </w:tcPr>
          <w:p w:rsidR="004A5AED" w:rsidRPr="00F94168" w:rsidRDefault="004A5AED" w:rsidP="004A5AED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Количество избирателей на избир</w:t>
            </w:r>
            <w:r w:rsidRPr="00F94168">
              <w:rPr>
                <w:sz w:val="24"/>
                <w:szCs w:val="24"/>
              </w:rPr>
              <w:t>а</w:t>
            </w:r>
            <w:r w:rsidRPr="00F94168">
              <w:rPr>
                <w:sz w:val="24"/>
                <w:szCs w:val="24"/>
              </w:rPr>
              <w:t>тельном уч</w:t>
            </w:r>
            <w:r w:rsidRPr="00F94168">
              <w:rPr>
                <w:sz w:val="24"/>
                <w:szCs w:val="24"/>
              </w:rPr>
              <w:t>а</w:t>
            </w:r>
            <w:r w:rsidRPr="00F94168">
              <w:rPr>
                <w:sz w:val="24"/>
                <w:szCs w:val="24"/>
              </w:rPr>
              <w:t>стке</w:t>
            </w:r>
          </w:p>
        </w:tc>
        <w:tc>
          <w:tcPr>
            <w:tcW w:w="1365" w:type="dxa"/>
            <w:vAlign w:val="center"/>
          </w:tcPr>
          <w:p w:rsidR="004A5AED" w:rsidRPr="00F94168" w:rsidRDefault="004A5AED" w:rsidP="004A5AED">
            <w:pPr>
              <w:ind w:left="-161" w:right="-108"/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Количество переносных ящиков для голосования</w:t>
            </w:r>
          </w:p>
        </w:tc>
        <w:tc>
          <w:tcPr>
            <w:tcW w:w="5244" w:type="dxa"/>
            <w:vAlign w:val="center"/>
          </w:tcPr>
          <w:p w:rsidR="004A5AED" w:rsidRPr="00F94168" w:rsidRDefault="004A5AED" w:rsidP="004A5AED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Примечание</w:t>
            </w:r>
            <w:r w:rsidRPr="00F94168">
              <w:rPr>
                <w:rStyle w:val="af5"/>
                <w:sz w:val="24"/>
                <w:szCs w:val="24"/>
              </w:rPr>
              <w:footnoteReference w:id="4"/>
            </w:r>
          </w:p>
        </w:tc>
      </w:tr>
      <w:tr w:rsidR="004A5AED" w:rsidRPr="00F94168" w:rsidTr="004A5AED">
        <w:trPr>
          <w:tblHeader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AED" w:rsidRPr="00F94168" w:rsidRDefault="004A5AED" w:rsidP="004A5AED">
            <w:pPr>
              <w:numPr>
                <w:ilvl w:val="0"/>
                <w:numId w:val="8"/>
              </w:numPr>
              <w:ind w:left="0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AED" w:rsidRPr="00F94168" w:rsidRDefault="004A5AED" w:rsidP="004A5AED">
            <w:pPr>
              <w:jc w:val="center"/>
              <w:rPr>
                <w:i/>
                <w:sz w:val="24"/>
                <w:szCs w:val="24"/>
              </w:rPr>
            </w:pPr>
            <w:r w:rsidRPr="00F94168">
              <w:rPr>
                <w:i/>
                <w:sz w:val="24"/>
                <w:szCs w:val="24"/>
              </w:rPr>
              <w:t>01-01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AED" w:rsidRPr="00F94168" w:rsidRDefault="004A5AED" w:rsidP="004A5AED">
            <w:pPr>
              <w:jc w:val="center"/>
              <w:rPr>
                <w:i/>
                <w:sz w:val="24"/>
                <w:szCs w:val="24"/>
              </w:rPr>
            </w:pPr>
            <w:r w:rsidRPr="00F94168">
              <w:rPr>
                <w:i/>
                <w:sz w:val="24"/>
                <w:szCs w:val="24"/>
              </w:rPr>
              <w:t>261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AED" w:rsidRPr="00F94168" w:rsidRDefault="004A5AED" w:rsidP="004A5AED">
            <w:pPr>
              <w:ind w:left="-161" w:right="-108"/>
              <w:jc w:val="center"/>
              <w:rPr>
                <w:i/>
                <w:sz w:val="24"/>
                <w:szCs w:val="24"/>
              </w:rPr>
            </w:pPr>
            <w:r w:rsidRPr="00F94168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AED" w:rsidRPr="00F94168" w:rsidRDefault="004A5AED" w:rsidP="00BD1C85">
            <w:pPr>
              <w:rPr>
                <w:i/>
                <w:sz w:val="24"/>
                <w:szCs w:val="24"/>
              </w:rPr>
            </w:pPr>
            <w:r w:rsidRPr="00F94168">
              <w:rPr>
                <w:i/>
                <w:sz w:val="24"/>
                <w:szCs w:val="24"/>
              </w:rPr>
              <w:t>Избирательный участок включает территории нескольких населенных пунктов</w:t>
            </w:r>
            <w:r w:rsidR="00425D41">
              <w:rPr>
                <w:i/>
                <w:sz w:val="24"/>
                <w:szCs w:val="24"/>
              </w:rPr>
              <w:t xml:space="preserve"> </w:t>
            </w:r>
            <w:r w:rsidRPr="00F94168">
              <w:rPr>
                <w:i/>
                <w:sz w:val="24"/>
                <w:szCs w:val="24"/>
              </w:rPr>
              <w:t>(</w:t>
            </w:r>
            <w:proofErr w:type="gramStart"/>
            <w:r w:rsidRPr="00F94168">
              <w:rPr>
                <w:i/>
                <w:sz w:val="24"/>
                <w:szCs w:val="24"/>
              </w:rPr>
              <w:t>ч</w:t>
            </w:r>
            <w:proofErr w:type="gramEnd"/>
            <w:r w:rsidRPr="00F94168">
              <w:rPr>
                <w:i/>
                <w:sz w:val="24"/>
                <w:szCs w:val="24"/>
              </w:rPr>
              <w:t xml:space="preserve">. 6.1, п. 1ст.53 </w:t>
            </w:r>
            <w:r w:rsidR="00BD1C85" w:rsidRPr="00F94168">
              <w:rPr>
                <w:i/>
                <w:sz w:val="24"/>
                <w:szCs w:val="24"/>
              </w:rPr>
              <w:t>Закона Краснодарского края</w:t>
            </w:r>
            <w:r w:rsidRPr="00F94168">
              <w:rPr>
                <w:i/>
                <w:sz w:val="24"/>
                <w:szCs w:val="24"/>
              </w:rPr>
              <w:t>)</w:t>
            </w:r>
          </w:p>
          <w:p w:rsidR="00BD1C85" w:rsidRPr="00F94168" w:rsidRDefault="00BD1C85" w:rsidP="00BD1C85">
            <w:pPr>
              <w:rPr>
                <w:i/>
                <w:sz w:val="24"/>
                <w:szCs w:val="24"/>
              </w:rPr>
            </w:pPr>
          </w:p>
        </w:tc>
      </w:tr>
      <w:tr w:rsidR="004A5AED" w:rsidRPr="00F94168" w:rsidTr="004A5AED">
        <w:trPr>
          <w:tblHeader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AED" w:rsidRPr="00F94168" w:rsidRDefault="004A5AED" w:rsidP="004A5AED">
            <w:pPr>
              <w:numPr>
                <w:ilvl w:val="0"/>
                <w:numId w:val="8"/>
              </w:numPr>
              <w:ind w:left="0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AED" w:rsidRPr="00F94168" w:rsidRDefault="004A5AED" w:rsidP="004A5AED">
            <w:pPr>
              <w:jc w:val="center"/>
              <w:rPr>
                <w:i/>
                <w:sz w:val="24"/>
                <w:szCs w:val="24"/>
              </w:rPr>
            </w:pPr>
            <w:r w:rsidRPr="00F94168">
              <w:rPr>
                <w:i/>
                <w:sz w:val="24"/>
                <w:szCs w:val="24"/>
              </w:rPr>
              <w:t>01-02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AED" w:rsidRPr="00F94168" w:rsidRDefault="004A5AED" w:rsidP="004A5AED">
            <w:pPr>
              <w:jc w:val="center"/>
              <w:rPr>
                <w:i/>
                <w:sz w:val="24"/>
                <w:szCs w:val="24"/>
              </w:rPr>
            </w:pPr>
            <w:r w:rsidRPr="00F94168">
              <w:rPr>
                <w:i/>
                <w:sz w:val="24"/>
                <w:szCs w:val="24"/>
              </w:rPr>
              <w:t>1265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AED" w:rsidRPr="00F94168" w:rsidRDefault="004A5AED" w:rsidP="004A5AED">
            <w:pPr>
              <w:ind w:left="-161" w:right="-108"/>
              <w:jc w:val="center"/>
              <w:rPr>
                <w:i/>
                <w:sz w:val="24"/>
                <w:szCs w:val="24"/>
              </w:rPr>
            </w:pPr>
            <w:r w:rsidRPr="00F94168">
              <w:rPr>
                <w:i/>
                <w:sz w:val="24"/>
                <w:szCs w:val="24"/>
              </w:rPr>
              <w:t>3</w:t>
            </w:r>
          </w:p>
          <w:p w:rsidR="00BD1C85" w:rsidRPr="00F94168" w:rsidRDefault="00BD1C85" w:rsidP="004A5AED">
            <w:pPr>
              <w:ind w:left="-161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AED" w:rsidRPr="00F94168" w:rsidRDefault="004A5AED" w:rsidP="004A5AE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A5AED" w:rsidRPr="00F94168" w:rsidTr="004A5AED">
        <w:trPr>
          <w:tblHeader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AED" w:rsidRPr="00F94168" w:rsidRDefault="004A5AED" w:rsidP="004A5AED">
            <w:pPr>
              <w:numPr>
                <w:ilvl w:val="0"/>
                <w:numId w:val="8"/>
              </w:numPr>
              <w:ind w:left="0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AED" w:rsidRPr="00F94168" w:rsidRDefault="004A5AED" w:rsidP="004A5AED">
            <w:pPr>
              <w:jc w:val="center"/>
              <w:rPr>
                <w:i/>
                <w:sz w:val="24"/>
                <w:szCs w:val="24"/>
              </w:rPr>
            </w:pPr>
            <w:r w:rsidRPr="00F94168">
              <w:rPr>
                <w:i/>
                <w:sz w:val="24"/>
                <w:szCs w:val="24"/>
              </w:rPr>
              <w:t>01-03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AED" w:rsidRPr="00F94168" w:rsidRDefault="004A5AED" w:rsidP="004A5AED">
            <w:pPr>
              <w:jc w:val="center"/>
              <w:rPr>
                <w:i/>
                <w:sz w:val="24"/>
                <w:szCs w:val="24"/>
              </w:rPr>
            </w:pPr>
            <w:r w:rsidRPr="00F94168">
              <w:rPr>
                <w:i/>
                <w:sz w:val="24"/>
                <w:szCs w:val="24"/>
              </w:rPr>
              <w:t>1248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AED" w:rsidRPr="00F94168" w:rsidRDefault="004A5AED" w:rsidP="004A5AED">
            <w:pPr>
              <w:ind w:left="-161" w:right="-108"/>
              <w:jc w:val="center"/>
              <w:rPr>
                <w:i/>
                <w:sz w:val="24"/>
                <w:szCs w:val="24"/>
              </w:rPr>
            </w:pPr>
            <w:r w:rsidRPr="00F94168">
              <w:rPr>
                <w:i/>
                <w:sz w:val="24"/>
                <w:szCs w:val="24"/>
              </w:rPr>
              <w:t>3</w:t>
            </w:r>
          </w:p>
          <w:p w:rsidR="00BD1C85" w:rsidRPr="00F94168" w:rsidRDefault="00BD1C85" w:rsidP="004A5AED">
            <w:pPr>
              <w:ind w:left="-161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AED" w:rsidRPr="00F94168" w:rsidRDefault="004A5AED" w:rsidP="004A5AE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A5AED" w:rsidRPr="00F94168" w:rsidTr="004A5AED">
        <w:trPr>
          <w:tblHeader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AED" w:rsidRPr="00F94168" w:rsidRDefault="004A5AED" w:rsidP="004A5AED">
            <w:pPr>
              <w:numPr>
                <w:ilvl w:val="0"/>
                <w:numId w:val="8"/>
              </w:numPr>
              <w:ind w:left="0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AED" w:rsidRPr="00F94168" w:rsidRDefault="004A5AED" w:rsidP="004A5AED">
            <w:pPr>
              <w:jc w:val="center"/>
              <w:rPr>
                <w:i/>
                <w:sz w:val="24"/>
                <w:szCs w:val="24"/>
              </w:rPr>
            </w:pPr>
            <w:r w:rsidRPr="00F94168">
              <w:rPr>
                <w:i/>
                <w:sz w:val="24"/>
                <w:szCs w:val="24"/>
              </w:rPr>
              <w:t>01-04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AED" w:rsidRPr="00F94168" w:rsidRDefault="004A5AED" w:rsidP="004A5AED">
            <w:pPr>
              <w:jc w:val="center"/>
              <w:rPr>
                <w:i/>
                <w:sz w:val="24"/>
                <w:szCs w:val="24"/>
              </w:rPr>
            </w:pPr>
            <w:r w:rsidRPr="00F94168">
              <w:rPr>
                <w:i/>
                <w:sz w:val="24"/>
                <w:szCs w:val="24"/>
              </w:rPr>
              <w:t>1273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AED" w:rsidRPr="00F94168" w:rsidRDefault="004A5AED" w:rsidP="004A5AED">
            <w:pPr>
              <w:ind w:left="-161" w:right="-108"/>
              <w:jc w:val="center"/>
              <w:rPr>
                <w:i/>
                <w:sz w:val="24"/>
                <w:szCs w:val="24"/>
              </w:rPr>
            </w:pPr>
            <w:r w:rsidRPr="00F94168">
              <w:rPr>
                <w:i/>
                <w:sz w:val="24"/>
                <w:szCs w:val="24"/>
              </w:rPr>
              <w:t>3</w:t>
            </w:r>
          </w:p>
          <w:p w:rsidR="00BD1C85" w:rsidRPr="00F94168" w:rsidRDefault="00BD1C85" w:rsidP="004A5AED">
            <w:pPr>
              <w:ind w:left="-161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AED" w:rsidRPr="00F94168" w:rsidRDefault="004A5AED" w:rsidP="004A5AE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A5AED" w:rsidRPr="00F94168" w:rsidTr="004A5AED">
        <w:trPr>
          <w:tblHeader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AED" w:rsidRPr="00F94168" w:rsidRDefault="004A5AED" w:rsidP="004A5AED">
            <w:pPr>
              <w:numPr>
                <w:ilvl w:val="0"/>
                <w:numId w:val="8"/>
              </w:numPr>
              <w:ind w:left="0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AED" w:rsidRPr="00F94168" w:rsidRDefault="00BD1C85" w:rsidP="004A5AED">
            <w:pPr>
              <w:jc w:val="center"/>
              <w:rPr>
                <w:i/>
                <w:sz w:val="24"/>
                <w:szCs w:val="24"/>
              </w:rPr>
            </w:pPr>
            <w:r w:rsidRPr="00F94168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AED" w:rsidRPr="00F94168" w:rsidRDefault="00BD1C85" w:rsidP="004A5AED">
            <w:pPr>
              <w:jc w:val="center"/>
              <w:rPr>
                <w:i/>
                <w:sz w:val="24"/>
                <w:szCs w:val="24"/>
              </w:rPr>
            </w:pPr>
            <w:r w:rsidRPr="00F94168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AED" w:rsidRPr="00F94168" w:rsidRDefault="00BD1C85" w:rsidP="004A5AED">
            <w:pPr>
              <w:ind w:left="-161" w:right="-108"/>
              <w:jc w:val="center"/>
              <w:rPr>
                <w:i/>
                <w:sz w:val="24"/>
                <w:szCs w:val="24"/>
              </w:rPr>
            </w:pPr>
            <w:r w:rsidRPr="00F94168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AED" w:rsidRPr="00F94168" w:rsidRDefault="004A5AED" w:rsidP="004A5AE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A5AED" w:rsidRPr="00F94168" w:rsidTr="004A5AED">
        <w:trPr>
          <w:tblHeader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AED" w:rsidRPr="00F94168" w:rsidRDefault="004A5AED" w:rsidP="004A5AED">
            <w:pPr>
              <w:numPr>
                <w:ilvl w:val="0"/>
                <w:numId w:val="8"/>
              </w:numPr>
              <w:ind w:left="0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AED" w:rsidRPr="00F94168" w:rsidRDefault="004A5AED" w:rsidP="004A5AE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AED" w:rsidRPr="00F94168" w:rsidRDefault="004A5AED" w:rsidP="004A5AE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AED" w:rsidRPr="00F94168" w:rsidRDefault="004A5AED" w:rsidP="004A5AED">
            <w:pPr>
              <w:ind w:left="-161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AED" w:rsidRPr="00F94168" w:rsidRDefault="004A5AED" w:rsidP="004A5AE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A5AED" w:rsidRPr="00F94168" w:rsidTr="004A5AED">
        <w:trPr>
          <w:tblHeader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AED" w:rsidRPr="00F94168" w:rsidRDefault="004A5AED" w:rsidP="004A5AED">
            <w:pPr>
              <w:numPr>
                <w:ilvl w:val="0"/>
                <w:numId w:val="8"/>
              </w:numPr>
              <w:ind w:left="0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AED" w:rsidRPr="00F94168" w:rsidRDefault="004A5AED" w:rsidP="004A5AE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AED" w:rsidRPr="00F94168" w:rsidRDefault="004A5AED" w:rsidP="004A5AE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AED" w:rsidRPr="00F94168" w:rsidRDefault="004A5AED" w:rsidP="004A5AED">
            <w:pPr>
              <w:ind w:left="-161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AED" w:rsidRPr="00F94168" w:rsidRDefault="004A5AED" w:rsidP="004A5AE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A5AED" w:rsidRPr="00F94168" w:rsidTr="004A5AED">
        <w:trPr>
          <w:tblHeader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AED" w:rsidRPr="00F94168" w:rsidRDefault="004A5AED" w:rsidP="004A5AED">
            <w:pPr>
              <w:numPr>
                <w:ilvl w:val="0"/>
                <w:numId w:val="8"/>
              </w:numPr>
              <w:ind w:left="0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AED" w:rsidRPr="00F94168" w:rsidRDefault="004A5AED" w:rsidP="004A5AE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AED" w:rsidRPr="00F94168" w:rsidRDefault="004A5AED" w:rsidP="004A5AE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AED" w:rsidRPr="00F94168" w:rsidRDefault="004A5AED" w:rsidP="004A5AED">
            <w:pPr>
              <w:ind w:left="-161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AED" w:rsidRPr="00F94168" w:rsidRDefault="004A5AED" w:rsidP="004A5AE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A5AED" w:rsidRPr="00F94168" w:rsidTr="004A5AED">
        <w:trPr>
          <w:tblHeader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AED" w:rsidRPr="00F94168" w:rsidRDefault="004A5AED" w:rsidP="004A5AED">
            <w:pPr>
              <w:numPr>
                <w:ilvl w:val="0"/>
                <w:numId w:val="8"/>
              </w:numPr>
              <w:ind w:left="0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AED" w:rsidRPr="00F94168" w:rsidRDefault="004A5AED" w:rsidP="004A5AE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AED" w:rsidRPr="00F94168" w:rsidRDefault="004A5AED" w:rsidP="004A5AE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AED" w:rsidRPr="00F94168" w:rsidRDefault="004A5AED" w:rsidP="004A5AED">
            <w:pPr>
              <w:ind w:left="-161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AED" w:rsidRPr="00F94168" w:rsidRDefault="004A5AED" w:rsidP="004A5AE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A5AED" w:rsidRPr="00F94168" w:rsidTr="004A5AED">
        <w:trPr>
          <w:tblHeader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AED" w:rsidRPr="00F94168" w:rsidRDefault="004A5AED" w:rsidP="004A5AED">
            <w:pPr>
              <w:numPr>
                <w:ilvl w:val="0"/>
                <w:numId w:val="8"/>
              </w:numPr>
              <w:ind w:left="0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AED" w:rsidRPr="00F94168" w:rsidRDefault="004A5AED" w:rsidP="004A5AE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AED" w:rsidRPr="00F94168" w:rsidRDefault="004A5AED" w:rsidP="004A5AE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AED" w:rsidRPr="00F94168" w:rsidRDefault="004A5AED" w:rsidP="004A5AED">
            <w:pPr>
              <w:ind w:left="-161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AED" w:rsidRPr="00F94168" w:rsidRDefault="004A5AED" w:rsidP="004A5AE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A5AED" w:rsidRPr="00F94168" w:rsidTr="004A5AED">
        <w:trPr>
          <w:tblHeader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AED" w:rsidRPr="00F94168" w:rsidRDefault="004A5AED" w:rsidP="004A5AED">
            <w:pPr>
              <w:numPr>
                <w:ilvl w:val="0"/>
                <w:numId w:val="8"/>
              </w:numPr>
              <w:ind w:left="0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AED" w:rsidRPr="00F94168" w:rsidRDefault="004A5AED" w:rsidP="004A5AE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AED" w:rsidRPr="00F94168" w:rsidRDefault="004A5AED" w:rsidP="004A5AE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AED" w:rsidRPr="00F94168" w:rsidRDefault="004A5AED" w:rsidP="004A5AED">
            <w:pPr>
              <w:ind w:left="-161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AED" w:rsidRPr="00F94168" w:rsidRDefault="004A5AED" w:rsidP="004A5AE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A5AED" w:rsidRPr="00F94168" w:rsidTr="004A5AED">
        <w:trPr>
          <w:tblHeader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AED" w:rsidRPr="00F94168" w:rsidRDefault="004A5AED" w:rsidP="004A5AED">
            <w:pPr>
              <w:numPr>
                <w:ilvl w:val="0"/>
                <w:numId w:val="8"/>
              </w:numPr>
              <w:ind w:left="0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AED" w:rsidRPr="00F94168" w:rsidRDefault="004A5AED" w:rsidP="004A5AE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AED" w:rsidRPr="00F94168" w:rsidRDefault="004A5AED" w:rsidP="004A5AE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AED" w:rsidRPr="00F94168" w:rsidRDefault="004A5AED" w:rsidP="004A5AED">
            <w:pPr>
              <w:ind w:left="-161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AED" w:rsidRPr="00F94168" w:rsidRDefault="004A5AED" w:rsidP="004A5AED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4A5AED" w:rsidRPr="00F94168" w:rsidRDefault="004A5AED" w:rsidP="004A5AED">
      <w:pPr>
        <w:rPr>
          <w:sz w:val="24"/>
          <w:szCs w:val="24"/>
        </w:rPr>
      </w:pPr>
    </w:p>
    <w:p w:rsidR="00BD1C85" w:rsidRPr="00F94168" w:rsidRDefault="00BD1C85">
      <w:pPr>
        <w:rPr>
          <w:b/>
          <w:sz w:val="24"/>
          <w:szCs w:val="24"/>
        </w:rPr>
      </w:pPr>
      <w:r w:rsidRPr="00F94168">
        <w:rPr>
          <w:b/>
          <w:sz w:val="24"/>
          <w:szCs w:val="24"/>
        </w:rPr>
        <w:br w:type="page"/>
      </w:r>
    </w:p>
    <w:p w:rsidR="00121F6E" w:rsidRPr="000D65DF" w:rsidRDefault="00BC51AD" w:rsidP="004F3646">
      <w:pPr>
        <w:pStyle w:val="af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45</w:t>
      </w:r>
    </w:p>
    <w:p w:rsidR="00927197" w:rsidRPr="00F94168" w:rsidRDefault="00927197" w:rsidP="00121F6E">
      <w:pPr>
        <w:pStyle w:val="af"/>
        <w:ind w:firstLine="709"/>
        <w:jc w:val="both"/>
        <w:rPr>
          <w:b/>
          <w:sz w:val="24"/>
        </w:rPr>
      </w:pPr>
    </w:p>
    <w:p w:rsidR="00927197" w:rsidRPr="00F94168" w:rsidRDefault="00927197" w:rsidP="00927197">
      <w:pPr>
        <w:jc w:val="center"/>
        <w:rPr>
          <w:bCs/>
          <w:sz w:val="24"/>
          <w:szCs w:val="24"/>
        </w:rPr>
      </w:pPr>
      <w:r w:rsidRPr="00F94168">
        <w:rPr>
          <w:bCs/>
          <w:sz w:val="24"/>
          <w:szCs w:val="24"/>
        </w:rPr>
        <w:t>РЕШЕНИЕ</w:t>
      </w:r>
    </w:p>
    <w:p w:rsidR="00927197" w:rsidRPr="00F94168" w:rsidRDefault="00927197" w:rsidP="00927197">
      <w:pPr>
        <w:jc w:val="center"/>
        <w:rPr>
          <w:bCs/>
          <w:sz w:val="24"/>
          <w:szCs w:val="24"/>
        </w:rPr>
      </w:pPr>
    </w:p>
    <w:p w:rsidR="00927197" w:rsidRPr="00F94168" w:rsidRDefault="004F3646" w:rsidP="00927197">
      <w:pPr>
        <w:jc w:val="left"/>
        <w:rPr>
          <w:sz w:val="24"/>
          <w:szCs w:val="24"/>
        </w:rPr>
      </w:pPr>
      <w:r w:rsidRPr="00F94168">
        <w:rPr>
          <w:sz w:val="24"/>
          <w:szCs w:val="24"/>
        </w:rPr>
        <w:t>от «___» ______ 20</w:t>
      </w:r>
      <w:r w:rsidR="003658D9">
        <w:rPr>
          <w:sz w:val="24"/>
          <w:szCs w:val="24"/>
        </w:rPr>
        <w:t>20</w:t>
      </w:r>
      <w:r w:rsidR="00927197" w:rsidRPr="00F94168">
        <w:rPr>
          <w:sz w:val="24"/>
          <w:szCs w:val="24"/>
        </w:rPr>
        <w:t xml:space="preserve"> г.</w:t>
      </w:r>
      <w:r w:rsidR="00927197" w:rsidRPr="00F94168">
        <w:rPr>
          <w:sz w:val="24"/>
          <w:szCs w:val="24"/>
        </w:rPr>
        <w:tab/>
      </w:r>
      <w:r w:rsidR="00927197" w:rsidRPr="00F94168">
        <w:rPr>
          <w:sz w:val="24"/>
          <w:szCs w:val="24"/>
        </w:rPr>
        <w:tab/>
      </w:r>
      <w:r w:rsidR="00927197" w:rsidRPr="00F94168">
        <w:rPr>
          <w:sz w:val="24"/>
          <w:szCs w:val="24"/>
        </w:rPr>
        <w:tab/>
      </w:r>
      <w:r w:rsidR="00927197" w:rsidRPr="00F94168">
        <w:rPr>
          <w:sz w:val="24"/>
          <w:szCs w:val="24"/>
        </w:rPr>
        <w:tab/>
      </w:r>
      <w:r w:rsidR="00927197" w:rsidRPr="00F94168">
        <w:rPr>
          <w:sz w:val="24"/>
          <w:szCs w:val="24"/>
        </w:rPr>
        <w:tab/>
      </w:r>
      <w:r w:rsidR="00927197" w:rsidRPr="00F94168">
        <w:rPr>
          <w:sz w:val="24"/>
          <w:szCs w:val="24"/>
        </w:rPr>
        <w:tab/>
      </w:r>
      <w:r w:rsidR="00927197" w:rsidRPr="00F94168">
        <w:rPr>
          <w:sz w:val="24"/>
          <w:szCs w:val="24"/>
        </w:rPr>
        <w:tab/>
      </w:r>
      <w:r w:rsidR="00927197" w:rsidRPr="00F94168">
        <w:rPr>
          <w:sz w:val="24"/>
          <w:szCs w:val="24"/>
        </w:rPr>
        <w:tab/>
        <w:t>№ ___/_____</w:t>
      </w:r>
    </w:p>
    <w:p w:rsidR="00927197" w:rsidRPr="00F94168" w:rsidRDefault="00927197" w:rsidP="00927197">
      <w:pPr>
        <w:pStyle w:val="af"/>
        <w:jc w:val="both"/>
        <w:rPr>
          <w:b/>
          <w:sz w:val="24"/>
        </w:rPr>
      </w:pPr>
    </w:p>
    <w:p w:rsidR="00927197" w:rsidRPr="00F94168" w:rsidRDefault="00927197" w:rsidP="00927197">
      <w:pPr>
        <w:jc w:val="center"/>
        <w:rPr>
          <w:b/>
          <w:sz w:val="24"/>
          <w:szCs w:val="24"/>
        </w:rPr>
      </w:pPr>
      <w:r w:rsidRPr="00F94168">
        <w:rPr>
          <w:b/>
          <w:sz w:val="24"/>
          <w:szCs w:val="24"/>
        </w:rPr>
        <w:t xml:space="preserve">Об образовании избирательного участка в месте временного пребывания </w:t>
      </w:r>
    </w:p>
    <w:p w:rsidR="00927197" w:rsidRPr="00F94168" w:rsidRDefault="00927197" w:rsidP="00927197">
      <w:pPr>
        <w:jc w:val="center"/>
        <w:rPr>
          <w:sz w:val="24"/>
          <w:szCs w:val="24"/>
        </w:rPr>
      </w:pPr>
      <w:r w:rsidRPr="00F94168">
        <w:rPr>
          <w:b/>
          <w:sz w:val="24"/>
          <w:szCs w:val="24"/>
        </w:rPr>
        <w:t>избирателей</w:t>
      </w:r>
    </w:p>
    <w:p w:rsidR="00927197" w:rsidRPr="00F94168" w:rsidRDefault="00927197" w:rsidP="00121F6E">
      <w:pPr>
        <w:pStyle w:val="af"/>
        <w:ind w:firstLine="709"/>
        <w:jc w:val="both"/>
        <w:rPr>
          <w:b/>
          <w:sz w:val="24"/>
        </w:rPr>
      </w:pPr>
    </w:p>
    <w:p w:rsidR="00927197" w:rsidRPr="00F94168" w:rsidRDefault="00927197" w:rsidP="004810C7">
      <w:pPr>
        <w:pStyle w:val="Heading"/>
        <w:ind w:firstLine="709"/>
        <w:jc w:val="both"/>
        <w:rPr>
          <w:rFonts w:ascii="Times New Roman" w:hAnsi="Times New Roman"/>
          <w:b w:val="0"/>
          <w:spacing w:val="60"/>
          <w:sz w:val="24"/>
          <w:szCs w:val="24"/>
        </w:rPr>
      </w:pPr>
      <w:proofErr w:type="gramStart"/>
      <w:r w:rsidRPr="00F94168">
        <w:rPr>
          <w:rFonts w:ascii="Times New Roman" w:hAnsi="Times New Roman"/>
          <w:b w:val="0"/>
          <w:sz w:val="24"/>
          <w:szCs w:val="24"/>
        </w:rPr>
        <w:t>Руководствуясь статьей 27 Федерального закона от 12 июня 2002 г</w:t>
      </w:r>
      <w:r w:rsidR="00037172">
        <w:rPr>
          <w:rFonts w:ascii="Times New Roman" w:hAnsi="Times New Roman"/>
          <w:b w:val="0"/>
          <w:sz w:val="24"/>
          <w:szCs w:val="24"/>
        </w:rPr>
        <w:t>.</w:t>
      </w:r>
      <w:r w:rsidRPr="00F94168">
        <w:rPr>
          <w:rFonts w:ascii="Times New Roman" w:hAnsi="Times New Roman"/>
          <w:b w:val="0"/>
          <w:sz w:val="24"/>
          <w:szCs w:val="24"/>
        </w:rPr>
        <w:t xml:space="preserve"> № 67-ФЗ «Об осно</w:t>
      </w:r>
      <w:r w:rsidRPr="00F94168">
        <w:rPr>
          <w:rFonts w:ascii="Times New Roman" w:hAnsi="Times New Roman"/>
          <w:b w:val="0"/>
          <w:sz w:val="24"/>
          <w:szCs w:val="24"/>
        </w:rPr>
        <w:t>в</w:t>
      </w:r>
      <w:r w:rsidRPr="00F94168">
        <w:rPr>
          <w:rFonts w:ascii="Times New Roman" w:hAnsi="Times New Roman"/>
          <w:b w:val="0"/>
          <w:sz w:val="24"/>
          <w:szCs w:val="24"/>
        </w:rPr>
        <w:t>ных гарантиях избирательных прав и права на участие в референдуме граждан Российской Ф</w:t>
      </w:r>
      <w:r w:rsidRPr="00F94168">
        <w:rPr>
          <w:rFonts w:ascii="Times New Roman" w:hAnsi="Times New Roman"/>
          <w:b w:val="0"/>
          <w:sz w:val="24"/>
          <w:szCs w:val="24"/>
        </w:rPr>
        <w:t>е</w:t>
      </w:r>
      <w:r w:rsidRPr="00F94168">
        <w:rPr>
          <w:rFonts w:ascii="Times New Roman" w:hAnsi="Times New Roman"/>
          <w:b w:val="0"/>
          <w:sz w:val="24"/>
          <w:szCs w:val="24"/>
        </w:rPr>
        <w:t>дерации», частью 3 статьи 14 Закона Краснодарского края от 26 декабря 2005 г</w:t>
      </w:r>
      <w:r w:rsidR="00037172">
        <w:rPr>
          <w:rFonts w:ascii="Times New Roman" w:hAnsi="Times New Roman"/>
          <w:b w:val="0"/>
          <w:sz w:val="24"/>
          <w:szCs w:val="24"/>
        </w:rPr>
        <w:t>.</w:t>
      </w:r>
      <w:r w:rsidRPr="00F94168">
        <w:rPr>
          <w:rFonts w:ascii="Times New Roman" w:hAnsi="Times New Roman"/>
          <w:b w:val="0"/>
          <w:sz w:val="24"/>
          <w:szCs w:val="24"/>
        </w:rPr>
        <w:t xml:space="preserve"> №  966-КЗ </w:t>
      </w:r>
      <w:r w:rsidR="00037172">
        <w:rPr>
          <w:rFonts w:ascii="Times New Roman" w:hAnsi="Times New Roman"/>
          <w:b w:val="0"/>
          <w:sz w:val="24"/>
          <w:szCs w:val="24"/>
        </w:rPr>
        <w:t xml:space="preserve">     </w:t>
      </w:r>
      <w:r w:rsidRPr="00F94168">
        <w:rPr>
          <w:rFonts w:ascii="Times New Roman" w:hAnsi="Times New Roman"/>
          <w:b w:val="0"/>
          <w:sz w:val="24"/>
          <w:szCs w:val="24"/>
        </w:rPr>
        <w:t xml:space="preserve">«О муниципальных выборах </w:t>
      </w:r>
      <w:r w:rsidR="004F3646" w:rsidRPr="00F94168">
        <w:rPr>
          <w:rFonts w:ascii="Times New Roman" w:hAnsi="Times New Roman"/>
          <w:b w:val="0"/>
          <w:sz w:val="24"/>
          <w:szCs w:val="24"/>
        </w:rPr>
        <w:t>в Краснодарском кра</w:t>
      </w:r>
      <w:r w:rsidRPr="00F94168">
        <w:rPr>
          <w:rFonts w:ascii="Times New Roman" w:hAnsi="Times New Roman"/>
          <w:b w:val="0"/>
          <w:sz w:val="24"/>
          <w:szCs w:val="24"/>
        </w:rPr>
        <w:t>е», пунктом 1 статьи 21 и статьями 6 и 10 З</w:t>
      </w:r>
      <w:r w:rsidRPr="00F94168">
        <w:rPr>
          <w:rFonts w:ascii="Times New Roman" w:hAnsi="Times New Roman"/>
          <w:b w:val="0"/>
          <w:sz w:val="24"/>
          <w:szCs w:val="24"/>
        </w:rPr>
        <w:t>а</w:t>
      </w:r>
      <w:r w:rsidRPr="00F94168">
        <w:rPr>
          <w:rFonts w:ascii="Times New Roman" w:hAnsi="Times New Roman"/>
          <w:b w:val="0"/>
          <w:sz w:val="24"/>
          <w:szCs w:val="24"/>
        </w:rPr>
        <w:t>кона Краснодарского края от 08 апреля 2003</w:t>
      </w:r>
      <w:proofErr w:type="gramEnd"/>
      <w:r w:rsidRPr="00F94168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F94168">
        <w:rPr>
          <w:rFonts w:ascii="Times New Roman" w:hAnsi="Times New Roman"/>
          <w:b w:val="0"/>
          <w:sz w:val="24"/>
          <w:szCs w:val="24"/>
        </w:rPr>
        <w:t>г</w:t>
      </w:r>
      <w:r w:rsidR="00037172">
        <w:rPr>
          <w:rFonts w:ascii="Times New Roman" w:hAnsi="Times New Roman"/>
          <w:b w:val="0"/>
          <w:sz w:val="24"/>
          <w:szCs w:val="24"/>
        </w:rPr>
        <w:t>.</w:t>
      </w:r>
      <w:r w:rsidRPr="00F94168">
        <w:rPr>
          <w:rFonts w:ascii="Times New Roman" w:hAnsi="Times New Roman"/>
          <w:b w:val="0"/>
          <w:sz w:val="24"/>
          <w:szCs w:val="24"/>
        </w:rPr>
        <w:t xml:space="preserve"> № 571-КЗ «О системе избирательных комиссий, комиссий референдума в Краснодарском крае», в соответствии с постановлением избирател</w:t>
      </w:r>
      <w:r w:rsidRPr="00F94168">
        <w:rPr>
          <w:rFonts w:ascii="Times New Roman" w:hAnsi="Times New Roman"/>
          <w:b w:val="0"/>
          <w:sz w:val="24"/>
          <w:szCs w:val="24"/>
        </w:rPr>
        <w:t>ь</w:t>
      </w:r>
      <w:r w:rsidRPr="00F94168">
        <w:rPr>
          <w:rFonts w:ascii="Times New Roman" w:hAnsi="Times New Roman"/>
          <w:b w:val="0"/>
          <w:sz w:val="24"/>
          <w:szCs w:val="24"/>
        </w:rPr>
        <w:t>ной комиссии Краснодарского края от</w:t>
      </w:r>
      <w:r w:rsidR="004F3646" w:rsidRPr="00F94168">
        <w:rPr>
          <w:rFonts w:ascii="Times New Roman" w:hAnsi="Times New Roman"/>
          <w:b w:val="0"/>
          <w:sz w:val="24"/>
          <w:szCs w:val="24"/>
        </w:rPr>
        <w:t xml:space="preserve"> __ _____ 20</w:t>
      </w:r>
      <w:r w:rsidR="002D67CA">
        <w:rPr>
          <w:rFonts w:ascii="Times New Roman" w:hAnsi="Times New Roman"/>
          <w:b w:val="0"/>
          <w:sz w:val="24"/>
          <w:szCs w:val="24"/>
        </w:rPr>
        <w:t>20</w:t>
      </w:r>
      <w:r w:rsidRPr="00F94168">
        <w:rPr>
          <w:rFonts w:ascii="Times New Roman" w:hAnsi="Times New Roman"/>
          <w:b w:val="0"/>
          <w:sz w:val="24"/>
          <w:szCs w:val="24"/>
        </w:rPr>
        <w:t xml:space="preserve"> г</w:t>
      </w:r>
      <w:r w:rsidR="00037172">
        <w:rPr>
          <w:rFonts w:ascii="Times New Roman" w:hAnsi="Times New Roman"/>
          <w:b w:val="0"/>
          <w:sz w:val="24"/>
          <w:szCs w:val="24"/>
        </w:rPr>
        <w:t>.</w:t>
      </w:r>
      <w:r w:rsidRPr="00F94168">
        <w:rPr>
          <w:rFonts w:ascii="Times New Roman" w:hAnsi="Times New Roman"/>
          <w:b w:val="0"/>
          <w:sz w:val="24"/>
          <w:szCs w:val="24"/>
        </w:rPr>
        <w:t xml:space="preserve"> № ___/_____ «О согласовании образов</w:t>
      </w:r>
      <w:r w:rsidRPr="00F94168">
        <w:rPr>
          <w:rFonts w:ascii="Times New Roman" w:hAnsi="Times New Roman"/>
          <w:b w:val="0"/>
          <w:sz w:val="24"/>
          <w:szCs w:val="24"/>
        </w:rPr>
        <w:t>а</w:t>
      </w:r>
      <w:r w:rsidRPr="00F94168">
        <w:rPr>
          <w:rFonts w:ascii="Times New Roman" w:hAnsi="Times New Roman"/>
          <w:b w:val="0"/>
          <w:sz w:val="24"/>
          <w:szCs w:val="24"/>
        </w:rPr>
        <w:t>ния территориальными избирательными комиссиями избирательных участков в местах време</w:t>
      </w:r>
      <w:r w:rsidRPr="00F94168">
        <w:rPr>
          <w:rFonts w:ascii="Times New Roman" w:hAnsi="Times New Roman"/>
          <w:b w:val="0"/>
          <w:sz w:val="24"/>
          <w:szCs w:val="24"/>
        </w:rPr>
        <w:t>н</w:t>
      </w:r>
      <w:r w:rsidRPr="00F94168">
        <w:rPr>
          <w:rFonts w:ascii="Times New Roman" w:hAnsi="Times New Roman"/>
          <w:b w:val="0"/>
          <w:sz w:val="24"/>
          <w:szCs w:val="24"/>
        </w:rPr>
        <w:t>ного пребывания избирателей», а также Методическими рекомендациями о порядке формир</w:t>
      </w:r>
      <w:r w:rsidRPr="00F94168">
        <w:rPr>
          <w:rFonts w:ascii="Times New Roman" w:hAnsi="Times New Roman"/>
          <w:b w:val="0"/>
          <w:sz w:val="24"/>
          <w:szCs w:val="24"/>
        </w:rPr>
        <w:t>о</w:t>
      </w:r>
      <w:r w:rsidRPr="00F94168">
        <w:rPr>
          <w:rFonts w:ascii="Times New Roman" w:hAnsi="Times New Roman"/>
          <w:b w:val="0"/>
          <w:sz w:val="24"/>
          <w:szCs w:val="24"/>
        </w:rPr>
        <w:t>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</w:t>
      </w:r>
      <w:r w:rsidRPr="00F94168">
        <w:rPr>
          <w:rFonts w:ascii="Times New Roman" w:hAnsi="Times New Roman"/>
          <w:b w:val="0"/>
          <w:sz w:val="24"/>
          <w:szCs w:val="24"/>
        </w:rPr>
        <w:t>и</w:t>
      </w:r>
      <w:r w:rsidRPr="00F94168">
        <w:rPr>
          <w:rFonts w:ascii="Times New Roman" w:hAnsi="Times New Roman"/>
          <w:b w:val="0"/>
          <w:sz w:val="24"/>
          <w:szCs w:val="24"/>
        </w:rPr>
        <w:t>ем Центральной избирательной комиссии Российской</w:t>
      </w:r>
      <w:proofErr w:type="gramEnd"/>
      <w:r w:rsidRPr="00F94168">
        <w:rPr>
          <w:rFonts w:ascii="Times New Roman" w:hAnsi="Times New Roman"/>
          <w:b w:val="0"/>
          <w:sz w:val="24"/>
          <w:szCs w:val="24"/>
        </w:rPr>
        <w:t xml:space="preserve"> Федерации от 17 февраля 2010 г</w:t>
      </w:r>
      <w:r w:rsidR="00037172">
        <w:rPr>
          <w:rFonts w:ascii="Times New Roman" w:hAnsi="Times New Roman"/>
          <w:b w:val="0"/>
          <w:sz w:val="24"/>
          <w:szCs w:val="24"/>
        </w:rPr>
        <w:t>.</w:t>
      </w:r>
      <w:r w:rsidRPr="00F94168">
        <w:rPr>
          <w:rFonts w:ascii="Times New Roman" w:hAnsi="Times New Roman"/>
          <w:b w:val="0"/>
          <w:sz w:val="24"/>
          <w:szCs w:val="24"/>
        </w:rPr>
        <w:t xml:space="preserve"> № 192/1337-5,</w:t>
      </w:r>
      <w:r w:rsidR="00425D41">
        <w:rPr>
          <w:rFonts w:ascii="Times New Roman" w:hAnsi="Times New Roman"/>
          <w:b w:val="0"/>
          <w:sz w:val="24"/>
          <w:szCs w:val="24"/>
        </w:rPr>
        <w:t xml:space="preserve"> </w:t>
      </w:r>
      <w:r w:rsidRPr="00F94168">
        <w:rPr>
          <w:rFonts w:ascii="Times New Roman" w:hAnsi="Times New Roman"/>
          <w:b w:val="0"/>
          <w:sz w:val="24"/>
          <w:szCs w:val="24"/>
        </w:rPr>
        <w:t>территориальная избирательная комиссия РЕШИЛА</w:t>
      </w:r>
      <w:r w:rsidRPr="00F94168">
        <w:rPr>
          <w:rFonts w:ascii="Times New Roman" w:hAnsi="Times New Roman"/>
          <w:b w:val="0"/>
          <w:spacing w:val="60"/>
          <w:sz w:val="24"/>
          <w:szCs w:val="24"/>
        </w:rPr>
        <w:t>:</w:t>
      </w:r>
    </w:p>
    <w:p w:rsidR="00927197" w:rsidRPr="003658D9" w:rsidRDefault="00927197" w:rsidP="004810C7">
      <w:pPr>
        <w:ind w:firstLine="709"/>
        <w:rPr>
          <w:sz w:val="24"/>
          <w:szCs w:val="24"/>
        </w:rPr>
      </w:pPr>
      <w:r w:rsidRPr="00F94168">
        <w:rPr>
          <w:bCs/>
          <w:sz w:val="24"/>
          <w:szCs w:val="24"/>
        </w:rPr>
        <w:t xml:space="preserve">1. Образовать избирательный участок для проведения голосования и подсчета голосов избирателей на выборах </w:t>
      </w:r>
      <w:r w:rsidR="004F3646" w:rsidRPr="003658D9">
        <w:rPr>
          <w:bCs/>
          <w:sz w:val="24"/>
          <w:szCs w:val="24"/>
        </w:rPr>
        <w:t>депутатов</w:t>
      </w:r>
      <w:r w:rsidR="00425D41" w:rsidRPr="003658D9">
        <w:rPr>
          <w:bCs/>
          <w:sz w:val="24"/>
          <w:szCs w:val="24"/>
        </w:rPr>
        <w:t xml:space="preserve"> </w:t>
      </w:r>
      <w:r w:rsidR="004810C7" w:rsidRPr="003658D9">
        <w:rPr>
          <w:bCs/>
          <w:sz w:val="24"/>
          <w:szCs w:val="24"/>
        </w:rPr>
        <w:t>Совета муниципального образо</w:t>
      </w:r>
      <w:r w:rsidR="004F3646" w:rsidRPr="003658D9">
        <w:rPr>
          <w:bCs/>
          <w:sz w:val="24"/>
          <w:szCs w:val="24"/>
        </w:rPr>
        <w:t xml:space="preserve">вания </w:t>
      </w:r>
      <w:r w:rsidRPr="003658D9">
        <w:rPr>
          <w:sz w:val="24"/>
          <w:szCs w:val="24"/>
        </w:rPr>
        <w:t>в мес</w:t>
      </w:r>
      <w:r w:rsidR="004810C7" w:rsidRPr="003658D9">
        <w:rPr>
          <w:sz w:val="24"/>
          <w:szCs w:val="24"/>
        </w:rPr>
        <w:t>те</w:t>
      </w:r>
      <w:r w:rsidRPr="003658D9">
        <w:rPr>
          <w:sz w:val="24"/>
          <w:szCs w:val="24"/>
        </w:rPr>
        <w:t xml:space="preserve"> временного пребывания избирателей:</w:t>
      </w:r>
    </w:p>
    <w:p w:rsidR="004810C7" w:rsidRPr="00F94168" w:rsidRDefault="004810C7" w:rsidP="004810C7">
      <w:pPr>
        <w:ind w:firstLine="709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2835"/>
        <w:gridCol w:w="1275"/>
        <w:gridCol w:w="3686"/>
      </w:tblGrid>
      <w:tr w:rsidR="00927197" w:rsidRPr="00F94168" w:rsidTr="00425D41">
        <w:tc>
          <w:tcPr>
            <w:tcW w:w="2127" w:type="dxa"/>
          </w:tcPr>
          <w:p w:rsidR="00927197" w:rsidRPr="00F94168" w:rsidRDefault="00927197" w:rsidP="004810C7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№ избирательного участка</w:t>
            </w:r>
          </w:p>
        </w:tc>
        <w:tc>
          <w:tcPr>
            <w:tcW w:w="2835" w:type="dxa"/>
          </w:tcPr>
          <w:p w:rsidR="004810C7" w:rsidRPr="00F94168" w:rsidRDefault="00927197" w:rsidP="004810C7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 xml:space="preserve">Адрес местонахождения помещения </w:t>
            </w:r>
            <w:proofErr w:type="gramStart"/>
            <w:r w:rsidRPr="00F94168">
              <w:rPr>
                <w:sz w:val="24"/>
                <w:szCs w:val="24"/>
              </w:rPr>
              <w:t>для</w:t>
            </w:r>
            <w:proofErr w:type="gramEnd"/>
            <w:r w:rsidRPr="00F94168">
              <w:rPr>
                <w:sz w:val="24"/>
                <w:szCs w:val="24"/>
              </w:rPr>
              <w:t xml:space="preserve"> </w:t>
            </w:r>
          </w:p>
          <w:p w:rsidR="00927197" w:rsidRPr="00F94168" w:rsidRDefault="00927197" w:rsidP="004810C7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голосования</w:t>
            </w:r>
          </w:p>
        </w:tc>
        <w:tc>
          <w:tcPr>
            <w:tcW w:w="1275" w:type="dxa"/>
          </w:tcPr>
          <w:p w:rsidR="00927197" w:rsidRPr="00F94168" w:rsidRDefault="00927197" w:rsidP="004810C7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Номер телефона УИК</w:t>
            </w:r>
          </w:p>
          <w:p w:rsidR="004810C7" w:rsidRPr="00F94168" w:rsidRDefault="004810C7" w:rsidP="004810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810C7" w:rsidRPr="00F94168" w:rsidRDefault="00927197" w:rsidP="004810C7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 xml:space="preserve">Описание границ </w:t>
            </w:r>
          </w:p>
          <w:p w:rsidR="004810C7" w:rsidRPr="00F94168" w:rsidRDefault="00927197" w:rsidP="004810C7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 xml:space="preserve">избирательного </w:t>
            </w:r>
          </w:p>
          <w:p w:rsidR="00927197" w:rsidRPr="00F94168" w:rsidRDefault="00927197" w:rsidP="004810C7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участка</w:t>
            </w:r>
          </w:p>
        </w:tc>
      </w:tr>
      <w:tr w:rsidR="00927197" w:rsidRPr="00F94168" w:rsidTr="00425D41">
        <w:tc>
          <w:tcPr>
            <w:tcW w:w="2127" w:type="dxa"/>
          </w:tcPr>
          <w:p w:rsidR="00927197" w:rsidRDefault="00927197" w:rsidP="004810C7">
            <w:pPr>
              <w:jc w:val="center"/>
              <w:rPr>
                <w:i/>
                <w:sz w:val="24"/>
                <w:szCs w:val="24"/>
              </w:rPr>
            </w:pPr>
          </w:p>
          <w:p w:rsidR="003658D9" w:rsidRPr="00F94168" w:rsidRDefault="003658D9" w:rsidP="004810C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927197" w:rsidRPr="00F94168" w:rsidRDefault="00927197" w:rsidP="004810C7">
            <w:pPr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927197" w:rsidRPr="00F94168" w:rsidRDefault="00927197" w:rsidP="004810C7">
            <w:pPr>
              <w:rPr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4810C7" w:rsidRPr="00F94168" w:rsidRDefault="004810C7" w:rsidP="004810C7">
            <w:pPr>
              <w:rPr>
                <w:i/>
                <w:sz w:val="24"/>
                <w:szCs w:val="24"/>
              </w:rPr>
            </w:pPr>
          </w:p>
        </w:tc>
      </w:tr>
    </w:tbl>
    <w:p w:rsidR="004810C7" w:rsidRPr="00F94168" w:rsidRDefault="004810C7" w:rsidP="004810C7">
      <w:pPr>
        <w:ind w:firstLine="851"/>
        <w:rPr>
          <w:sz w:val="24"/>
          <w:szCs w:val="24"/>
        </w:rPr>
      </w:pPr>
    </w:p>
    <w:p w:rsidR="00927197" w:rsidRPr="003658D9" w:rsidRDefault="004810C7" w:rsidP="003658D9">
      <w:pPr>
        <w:pStyle w:val="aa"/>
        <w:numPr>
          <w:ilvl w:val="0"/>
          <w:numId w:val="5"/>
        </w:numPr>
        <w:rPr>
          <w:i/>
          <w:sz w:val="24"/>
          <w:szCs w:val="24"/>
        </w:rPr>
      </w:pPr>
      <w:r w:rsidRPr="003658D9">
        <w:rPr>
          <w:sz w:val="24"/>
          <w:szCs w:val="24"/>
        </w:rPr>
        <w:t>Опубликовать настоящее</w:t>
      </w:r>
      <w:r w:rsidR="00927197" w:rsidRPr="003658D9">
        <w:rPr>
          <w:sz w:val="24"/>
          <w:szCs w:val="24"/>
        </w:rPr>
        <w:t xml:space="preserve"> решение в газете «</w:t>
      </w:r>
      <w:r w:rsidR="003658D9" w:rsidRPr="003658D9">
        <w:rPr>
          <w:i/>
          <w:sz w:val="24"/>
          <w:szCs w:val="24"/>
        </w:rPr>
        <w:t>________________________</w:t>
      </w:r>
      <w:r w:rsidR="00927197" w:rsidRPr="003658D9">
        <w:rPr>
          <w:i/>
          <w:sz w:val="24"/>
          <w:szCs w:val="24"/>
        </w:rPr>
        <w:t xml:space="preserve">». </w:t>
      </w:r>
    </w:p>
    <w:p w:rsidR="003658D9" w:rsidRPr="003658D9" w:rsidRDefault="003658D9" w:rsidP="003658D9">
      <w:pPr>
        <w:pStyle w:val="aa"/>
        <w:rPr>
          <w:i/>
          <w:sz w:val="24"/>
          <w:szCs w:val="24"/>
        </w:rPr>
      </w:pPr>
    </w:p>
    <w:p w:rsidR="00927197" w:rsidRPr="003658D9" w:rsidRDefault="00927197" w:rsidP="003658D9">
      <w:pPr>
        <w:pStyle w:val="aa"/>
        <w:numPr>
          <w:ilvl w:val="0"/>
          <w:numId w:val="5"/>
        </w:numPr>
        <w:rPr>
          <w:sz w:val="24"/>
          <w:szCs w:val="24"/>
        </w:rPr>
      </w:pPr>
      <w:proofErr w:type="gramStart"/>
      <w:r w:rsidRPr="003658D9">
        <w:rPr>
          <w:sz w:val="24"/>
          <w:szCs w:val="24"/>
        </w:rPr>
        <w:t>Разместить</w:t>
      </w:r>
      <w:proofErr w:type="gramEnd"/>
      <w:r w:rsidRPr="003658D9">
        <w:rPr>
          <w:sz w:val="24"/>
          <w:szCs w:val="24"/>
        </w:rPr>
        <w:t xml:space="preserve"> настоящее решение на сайте территориальной избирательной комиссии</w:t>
      </w:r>
      <w:r w:rsidR="00425D41" w:rsidRPr="003658D9">
        <w:rPr>
          <w:sz w:val="24"/>
          <w:szCs w:val="24"/>
        </w:rPr>
        <w:t>.</w:t>
      </w:r>
    </w:p>
    <w:p w:rsidR="003658D9" w:rsidRPr="003658D9" w:rsidRDefault="003658D9" w:rsidP="003658D9">
      <w:pPr>
        <w:pStyle w:val="aa"/>
        <w:rPr>
          <w:sz w:val="24"/>
          <w:szCs w:val="24"/>
        </w:rPr>
      </w:pPr>
    </w:p>
    <w:p w:rsidR="00927197" w:rsidRDefault="00927197" w:rsidP="003658D9">
      <w:pPr>
        <w:ind w:firstLine="360"/>
        <w:rPr>
          <w:sz w:val="24"/>
          <w:szCs w:val="24"/>
        </w:rPr>
      </w:pPr>
      <w:r w:rsidRPr="00F94168">
        <w:rPr>
          <w:sz w:val="24"/>
          <w:szCs w:val="24"/>
        </w:rPr>
        <w:t>4. </w:t>
      </w:r>
      <w:proofErr w:type="gramStart"/>
      <w:r w:rsidRPr="00F94168">
        <w:rPr>
          <w:sz w:val="24"/>
          <w:szCs w:val="24"/>
        </w:rPr>
        <w:t>Контроль за</w:t>
      </w:r>
      <w:proofErr w:type="gramEnd"/>
      <w:r w:rsidRPr="00F94168">
        <w:rPr>
          <w:sz w:val="24"/>
          <w:szCs w:val="24"/>
        </w:rPr>
        <w:t xml:space="preserve"> </w:t>
      </w:r>
      <w:r w:rsidR="004810C7" w:rsidRPr="00F94168">
        <w:rPr>
          <w:sz w:val="24"/>
          <w:szCs w:val="24"/>
        </w:rPr>
        <w:t>выполнением</w:t>
      </w:r>
      <w:r w:rsidRPr="00F94168">
        <w:rPr>
          <w:sz w:val="24"/>
          <w:szCs w:val="24"/>
        </w:rPr>
        <w:t xml:space="preserve"> пунктов 2 и 3 </w:t>
      </w:r>
      <w:r w:rsidR="004810C7" w:rsidRPr="00F94168">
        <w:rPr>
          <w:sz w:val="24"/>
          <w:szCs w:val="24"/>
        </w:rPr>
        <w:t>настоящего</w:t>
      </w:r>
      <w:r w:rsidRPr="00F94168">
        <w:rPr>
          <w:sz w:val="24"/>
          <w:szCs w:val="24"/>
        </w:rPr>
        <w:t xml:space="preserve"> решения возложить на </w:t>
      </w:r>
      <w:r w:rsidRPr="00F94168">
        <w:rPr>
          <w:color w:val="000000"/>
          <w:spacing w:val="-2"/>
          <w:sz w:val="24"/>
          <w:szCs w:val="24"/>
        </w:rPr>
        <w:t xml:space="preserve">секретаря </w:t>
      </w:r>
      <w:r w:rsidRPr="00F94168">
        <w:rPr>
          <w:sz w:val="24"/>
          <w:szCs w:val="24"/>
        </w:rPr>
        <w:t>те</w:t>
      </w:r>
      <w:r w:rsidRPr="00F94168">
        <w:rPr>
          <w:sz w:val="24"/>
          <w:szCs w:val="24"/>
        </w:rPr>
        <w:t>р</w:t>
      </w:r>
      <w:r w:rsidRPr="00F94168">
        <w:rPr>
          <w:sz w:val="24"/>
          <w:szCs w:val="24"/>
        </w:rPr>
        <w:t>риториальной избирательной комиссии</w:t>
      </w:r>
      <w:r w:rsidR="003658D9">
        <w:rPr>
          <w:sz w:val="24"/>
          <w:szCs w:val="24"/>
        </w:rPr>
        <w:t>.</w:t>
      </w:r>
    </w:p>
    <w:p w:rsidR="003658D9" w:rsidRDefault="003658D9" w:rsidP="004810C7">
      <w:pPr>
        <w:ind w:firstLine="709"/>
        <w:rPr>
          <w:sz w:val="24"/>
          <w:szCs w:val="24"/>
        </w:rPr>
      </w:pPr>
    </w:p>
    <w:p w:rsidR="003658D9" w:rsidRPr="00F94168" w:rsidRDefault="003658D9" w:rsidP="004810C7">
      <w:pPr>
        <w:ind w:firstLine="709"/>
        <w:rPr>
          <w:sz w:val="24"/>
          <w:szCs w:val="24"/>
        </w:rPr>
      </w:pPr>
    </w:p>
    <w:p w:rsidR="00037172" w:rsidRPr="00375F26" w:rsidRDefault="00037172" w:rsidP="00037172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Председатель</w:t>
      </w:r>
    </w:p>
    <w:p w:rsidR="00037172" w:rsidRPr="00375F26" w:rsidRDefault="00037172" w:rsidP="00037172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555637">
        <w:rPr>
          <w:i/>
          <w:sz w:val="24"/>
          <w:szCs w:val="24"/>
        </w:rPr>
        <w:t>А.О. Александров</w:t>
      </w:r>
    </w:p>
    <w:p w:rsidR="00037172" w:rsidRDefault="00037172" w:rsidP="00037172">
      <w:pPr>
        <w:rPr>
          <w:sz w:val="24"/>
          <w:szCs w:val="24"/>
        </w:rPr>
      </w:pPr>
    </w:p>
    <w:p w:rsidR="00037172" w:rsidRPr="00375F26" w:rsidRDefault="00037172" w:rsidP="00037172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Секретарь</w:t>
      </w:r>
    </w:p>
    <w:p w:rsidR="00037172" w:rsidRPr="00375F26" w:rsidRDefault="00037172" w:rsidP="00037172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555637">
        <w:rPr>
          <w:i/>
          <w:sz w:val="24"/>
          <w:szCs w:val="24"/>
        </w:rPr>
        <w:t>И.И. Иванова</w:t>
      </w:r>
    </w:p>
    <w:p w:rsidR="004810C7" w:rsidRPr="00F94168" w:rsidRDefault="004810C7" w:rsidP="004810C7">
      <w:pPr>
        <w:ind w:firstLine="709"/>
        <w:jc w:val="left"/>
        <w:rPr>
          <w:b/>
          <w:sz w:val="24"/>
          <w:szCs w:val="24"/>
        </w:rPr>
      </w:pPr>
    </w:p>
    <w:p w:rsidR="004810C7" w:rsidRDefault="004810C7" w:rsidP="004810C7">
      <w:pPr>
        <w:spacing w:line="360" w:lineRule="auto"/>
        <w:ind w:firstLine="709"/>
        <w:rPr>
          <w:sz w:val="24"/>
          <w:szCs w:val="24"/>
        </w:rPr>
      </w:pPr>
    </w:p>
    <w:p w:rsidR="003658D9" w:rsidRPr="00F94168" w:rsidRDefault="003658D9" w:rsidP="004810C7">
      <w:pPr>
        <w:spacing w:line="360" w:lineRule="auto"/>
        <w:ind w:firstLine="709"/>
        <w:rPr>
          <w:sz w:val="24"/>
          <w:szCs w:val="24"/>
        </w:rPr>
      </w:pPr>
    </w:p>
    <w:p w:rsidR="004810C7" w:rsidRPr="000D65DF" w:rsidRDefault="00BC51AD" w:rsidP="004B1A0E">
      <w:pPr>
        <w:jc w:val="right"/>
        <w:rPr>
          <w:sz w:val="22"/>
        </w:rPr>
      </w:pPr>
      <w:r>
        <w:rPr>
          <w:sz w:val="22"/>
        </w:rPr>
        <w:lastRenderedPageBreak/>
        <w:t>Приложение № 46</w:t>
      </w:r>
    </w:p>
    <w:p w:rsidR="004810C7" w:rsidRPr="00F94168" w:rsidRDefault="004810C7" w:rsidP="00166B12">
      <w:pPr>
        <w:pStyle w:val="af"/>
        <w:spacing w:after="0"/>
        <w:ind w:firstLine="709"/>
        <w:jc w:val="both"/>
        <w:rPr>
          <w:b/>
          <w:sz w:val="24"/>
        </w:rPr>
      </w:pPr>
    </w:p>
    <w:p w:rsidR="004810C7" w:rsidRPr="00F94168" w:rsidRDefault="004810C7" w:rsidP="00166B12">
      <w:pPr>
        <w:jc w:val="center"/>
        <w:rPr>
          <w:bCs/>
          <w:sz w:val="24"/>
          <w:szCs w:val="24"/>
        </w:rPr>
      </w:pPr>
      <w:r w:rsidRPr="00F94168">
        <w:rPr>
          <w:bCs/>
          <w:sz w:val="24"/>
          <w:szCs w:val="24"/>
        </w:rPr>
        <w:t>РЕШЕНИЕ</w:t>
      </w:r>
    </w:p>
    <w:p w:rsidR="004810C7" w:rsidRPr="00F94168" w:rsidRDefault="004810C7" w:rsidP="004810C7">
      <w:pPr>
        <w:jc w:val="center"/>
        <w:rPr>
          <w:bCs/>
          <w:sz w:val="24"/>
          <w:szCs w:val="24"/>
        </w:rPr>
      </w:pPr>
    </w:p>
    <w:p w:rsidR="004810C7" w:rsidRPr="00F94168" w:rsidRDefault="004F3646" w:rsidP="004810C7">
      <w:pPr>
        <w:jc w:val="left"/>
        <w:rPr>
          <w:sz w:val="24"/>
          <w:szCs w:val="24"/>
        </w:rPr>
      </w:pPr>
      <w:r w:rsidRPr="00F94168">
        <w:rPr>
          <w:sz w:val="24"/>
          <w:szCs w:val="24"/>
        </w:rPr>
        <w:t>от «___» ______ 20</w:t>
      </w:r>
      <w:r w:rsidR="003658D9">
        <w:rPr>
          <w:sz w:val="24"/>
          <w:szCs w:val="24"/>
        </w:rPr>
        <w:t>20</w:t>
      </w:r>
      <w:r w:rsidR="004810C7" w:rsidRPr="00F94168">
        <w:rPr>
          <w:sz w:val="24"/>
          <w:szCs w:val="24"/>
        </w:rPr>
        <w:t xml:space="preserve"> г.</w:t>
      </w:r>
      <w:r w:rsidR="004810C7" w:rsidRPr="00F94168">
        <w:rPr>
          <w:sz w:val="24"/>
          <w:szCs w:val="24"/>
        </w:rPr>
        <w:tab/>
      </w:r>
      <w:r w:rsidR="004810C7" w:rsidRPr="00F94168">
        <w:rPr>
          <w:sz w:val="24"/>
          <w:szCs w:val="24"/>
        </w:rPr>
        <w:tab/>
      </w:r>
      <w:r w:rsidR="004810C7" w:rsidRPr="00F94168">
        <w:rPr>
          <w:sz w:val="24"/>
          <w:szCs w:val="24"/>
        </w:rPr>
        <w:tab/>
      </w:r>
      <w:r w:rsidR="004810C7" w:rsidRPr="00F94168">
        <w:rPr>
          <w:sz w:val="24"/>
          <w:szCs w:val="24"/>
        </w:rPr>
        <w:tab/>
      </w:r>
      <w:r w:rsidR="004810C7" w:rsidRPr="00F94168">
        <w:rPr>
          <w:sz w:val="24"/>
          <w:szCs w:val="24"/>
        </w:rPr>
        <w:tab/>
      </w:r>
      <w:r w:rsidR="004810C7" w:rsidRPr="00F94168">
        <w:rPr>
          <w:sz w:val="24"/>
          <w:szCs w:val="24"/>
        </w:rPr>
        <w:tab/>
      </w:r>
      <w:r w:rsidR="004810C7" w:rsidRPr="00F94168">
        <w:rPr>
          <w:sz w:val="24"/>
          <w:szCs w:val="24"/>
        </w:rPr>
        <w:tab/>
      </w:r>
      <w:r w:rsidR="004810C7" w:rsidRPr="00F94168">
        <w:rPr>
          <w:sz w:val="24"/>
          <w:szCs w:val="24"/>
        </w:rPr>
        <w:tab/>
        <w:t>№ ___/_____</w:t>
      </w:r>
    </w:p>
    <w:p w:rsidR="004810C7" w:rsidRPr="00F94168" w:rsidRDefault="004810C7" w:rsidP="004810C7">
      <w:pPr>
        <w:pStyle w:val="af"/>
        <w:jc w:val="both"/>
        <w:rPr>
          <w:b/>
          <w:sz w:val="24"/>
        </w:rPr>
      </w:pPr>
    </w:p>
    <w:p w:rsidR="001A750B" w:rsidRPr="00F94168" w:rsidRDefault="001A750B" w:rsidP="001A750B">
      <w:pPr>
        <w:widowControl w:val="0"/>
        <w:tabs>
          <w:tab w:val="center" w:pos="4153"/>
          <w:tab w:val="right" w:pos="8306"/>
        </w:tabs>
        <w:jc w:val="center"/>
        <w:rPr>
          <w:rFonts w:eastAsia="Times New Roman"/>
          <w:b/>
          <w:snapToGrid w:val="0"/>
          <w:sz w:val="24"/>
          <w:szCs w:val="24"/>
          <w:lang w:eastAsia="ru-RU"/>
        </w:rPr>
      </w:pPr>
      <w:r w:rsidRPr="00F94168">
        <w:rPr>
          <w:rFonts w:eastAsia="Times New Roman"/>
          <w:b/>
          <w:snapToGrid w:val="0"/>
          <w:sz w:val="24"/>
          <w:szCs w:val="24"/>
          <w:lang w:eastAsia="ru-RU"/>
        </w:rPr>
        <w:t>Об определении избирательного участка</w:t>
      </w:r>
      <w:r w:rsidR="003B3E8B" w:rsidRPr="00F94168">
        <w:rPr>
          <w:rFonts w:eastAsia="Times New Roman"/>
          <w:b/>
          <w:snapToGrid w:val="0"/>
          <w:sz w:val="24"/>
          <w:szCs w:val="24"/>
          <w:lang w:eastAsia="ru-RU"/>
        </w:rPr>
        <w:t>, специально оборудованного</w:t>
      </w:r>
      <w:r w:rsidRPr="00F94168">
        <w:rPr>
          <w:rFonts w:eastAsia="Times New Roman"/>
          <w:b/>
          <w:snapToGrid w:val="0"/>
          <w:sz w:val="24"/>
          <w:szCs w:val="24"/>
          <w:lang w:eastAsia="ru-RU"/>
        </w:rPr>
        <w:t xml:space="preserve"> для голосования </w:t>
      </w:r>
      <w:r w:rsidR="00425D41">
        <w:rPr>
          <w:rFonts w:eastAsia="Times New Roman"/>
          <w:b/>
          <w:snapToGrid w:val="0"/>
          <w:sz w:val="24"/>
          <w:szCs w:val="24"/>
          <w:lang w:eastAsia="ru-RU"/>
        </w:rPr>
        <w:t xml:space="preserve">  </w:t>
      </w:r>
      <w:r w:rsidRPr="00F94168">
        <w:rPr>
          <w:rFonts w:eastAsia="Times New Roman"/>
          <w:b/>
          <w:snapToGrid w:val="0"/>
          <w:sz w:val="24"/>
          <w:szCs w:val="24"/>
          <w:lang w:eastAsia="ru-RU"/>
        </w:rPr>
        <w:t xml:space="preserve">избирателей, являющихся инвалидами по зрению </w:t>
      </w:r>
    </w:p>
    <w:p w:rsidR="004810C7" w:rsidRPr="00F94168" w:rsidRDefault="004810C7" w:rsidP="004810C7">
      <w:pPr>
        <w:pStyle w:val="af"/>
        <w:ind w:firstLine="709"/>
        <w:jc w:val="both"/>
        <w:rPr>
          <w:b/>
          <w:sz w:val="24"/>
        </w:rPr>
      </w:pPr>
    </w:p>
    <w:p w:rsidR="00166B12" w:rsidRDefault="00166B12" w:rsidP="00166B12">
      <w:pPr>
        <w:ind w:firstLine="709"/>
        <w:rPr>
          <w:rFonts w:eastAsia="Times New Roman"/>
          <w:sz w:val="24"/>
          <w:szCs w:val="24"/>
          <w:lang w:eastAsia="ru-RU"/>
        </w:rPr>
      </w:pPr>
      <w:r w:rsidRPr="00F94168">
        <w:rPr>
          <w:rFonts w:eastAsia="Times New Roman"/>
          <w:sz w:val="24"/>
          <w:szCs w:val="24"/>
          <w:lang w:eastAsia="ru-RU"/>
        </w:rPr>
        <w:t>В соответствии с частью 7.1 статьи 49 и частью 2.1 статьи 50 Закона Краснодарского края от 26 декабря 2005 г</w:t>
      </w:r>
      <w:r w:rsidR="00037172">
        <w:rPr>
          <w:rFonts w:eastAsia="Times New Roman"/>
          <w:sz w:val="24"/>
          <w:szCs w:val="24"/>
          <w:lang w:eastAsia="ru-RU"/>
        </w:rPr>
        <w:t>.</w:t>
      </w:r>
      <w:r w:rsidRPr="00F94168">
        <w:rPr>
          <w:rFonts w:eastAsia="Times New Roman"/>
          <w:sz w:val="24"/>
          <w:szCs w:val="24"/>
          <w:lang w:eastAsia="ru-RU"/>
        </w:rPr>
        <w:t xml:space="preserve"> № 966-КЗ «О муниципальных выборах в Краснодарском крае», в ц</w:t>
      </w:r>
      <w:r w:rsidRPr="00F94168">
        <w:rPr>
          <w:rFonts w:eastAsia="Times New Roman"/>
          <w:sz w:val="24"/>
          <w:szCs w:val="24"/>
          <w:lang w:eastAsia="ru-RU"/>
        </w:rPr>
        <w:t>е</w:t>
      </w:r>
      <w:r w:rsidRPr="00F94168">
        <w:rPr>
          <w:rFonts w:eastAsia="Times New Roman"/>
          <w:sz w:val="24"/>
          <w:szCs w:val="24"/>
          <w:lang w:eastAsia="ru-RU"/>
        </w:rPr>
        <w:t>лях обеспечения избирательных прав граждан Российской Федерации, являющихся инвалидами по зрению, территориальная избирательная комиссия РЕШИЛА:</w:t>
      </w:r>
    </w:p>
    <w:p w:rsidR="002D67CA" w:rsidRPr="00F94168" w:rsidRDefault="002D67CA" w:rsidP="00166B12">
      <w:pPr>
        <w:ind w:firstLine="709"/>
        <w:rPr>
          <w:rFonts w:eastAsia="Times New Roman"/>
          <w:sz w:val="24"/>
          <w:szCs w:val="24"/>
          <w:lang w:eastAsia="ru-RU"/>
        </w:rPr>
      </w:pPr>
    </w:p>
    <w:p w:rsidR="00166B12" w:rsidRPr="003658D9" w:rsidRDefault="00166B12" w:rsidP="00166B12">
      <w:pPr>
        <w:ind w:firstLine="709"/>
        <w:rPr>
          <w:rFonts w:eastAsia="Times New Roman"/>
          <w:sz w:val="24"/>
          <w:szCs w:val="24"/>
          <w:lang w:eastAsia="ru-RU"/>
        </w:rPr>
      </w:pPr>
      <w:r w:rsidRPr="00F94168">
        <w:rPr>
          <w:rFonts w:eastAsia="Times New Roman"/>
          <w:sz w:val="24"/>
          <w:szCs w:val="24"/>
          <w:lang w:eastAsia="ru-RU"/>
        </w:rPr>
        <w:t xml:space="preserve">1. Определить избирательный участок № </w:t>
      </w:r>
      <w:r w:rsidR="003658D9">
        <w:rPr>
          <w:rFonts w:eastAsia="Times New Roman"/>
          <w:sz w:val="24"/>
          <w:szCs w:val="24"/>
          <w:lang w:eastAsia="ru-RU"/>
        </w:rPr>
        <w:t>______</w:t>
      </w:r>
      <w:r w:rsidRPr="00F94168">
        <w:rPr>
          <w:rFonts w:eastAsia="Times New Roman"/>
          <w:sz w:val="24"/>
          <w:szCs w:val="24"/>
          <w:lang w:eastAsia="ru-RU"/>
        </w:rPr>
        <w:t xml:space="preserve">, образованный на территории </w:t>
      </w:r>
      <w:r w:rsidR="003658D9" w:rsidRPr="003658D9">
        <w:rPr>
          <w:rFonts w:eastAsia="Times New Roman"/>
          <w:sz w:val="24"/>
          <w:szCs w:val="24"/>
          <w:lang w:eastAsia="ru-RU"/>
        </w:rPr>
        <w:t>муниц</w:t>
      </w:r>
      <w:r w:rsidR="003658D9" w:rsidRPr="003658D9">
        <w:rPr>
          <w:rFonts w:eastAsia="Times New Roman"/>
          <w:sz w:val="24"/>
          <w:szCs w:val="24"/>
          <w:lang w:eastAsia="ru-RU"/>
        </w:rPr>
        <w:t>и</w:t>
      </w:r>
      <w:r w:rsidR="003658D9" w:rsidRPr="003658D9">
        <w:rPr>
          <w:rFonts w:eastAsia="Times New Roman"/>
          <w:sz w:val="24"/>
          <w:szCs w:val="24"/>
          <w:lang w:eastAsia="ru-RU"/>
        </w:rPr>
        <w:t>пального образования</w:t>
      </w:r>
      <w:r w:rsidRPr="003658D9">
        <w:rPr>
          <w:rFonts w:eastAsia="Times New Roman"/>
          <w:sz w:val="24"/>
          <w:szCs w:val="24"/>
          <w:lang w:eastAsia="ru-RU"/>
        </w:rPr>
        <w:t xml:space="preserve">, расположенный по адресу: </w:t>
      </w:r>
      <w:r w:rsidR="003658D9" w:rsidRPr="003658D9">
        <w:rPr>
          <w:rFonts w:eastAsia="Times New Roman"/>
          <w:sz w:val="24"/>
          <w:szCs w:val="24"/>
          <w:lang w:eastAsia="ru-RU"/>
        </w:rPr>
        <w:t>_________________________________</w:t>
      </w:r>
      <w:r w:rsidRPr="003658D9">
        <w:rPr>
          <w:rFonts w:eastAsia="Times New Roman"/>
          <w:sz w:val="24"/>
          <w:szCs w:val="24"/>
          <w:lang w:eastAsia="ru-RU"/>
        </w:rPr>
        <w:t xml:space="preserve"> на информационном стенде которого будут размещаться материалы выполненные крупным шри</w:t>
      </w:r>
      <w:r w:rsidRPr="003658D9">
        <w:rPr>
          <w:rFonts w:eastAsia="Times New Roman"/>
          <w:sz w:val="24"/>
          <w:szCs w:val="24"/>
          <w:lang w:eastAsia="ru-RU"/>
        </w:rPr>
        <w:t>ф</w:t>
      </w:r>
      <w:r w:rsidRPr="003658D9">
        <w:rPr>
          <w:rFonts w:eastAsia="Times New Roman"/>
          <w:sz w:val="24"/>
          <w:szCs w:val="24"/>
          <w:lang w:eastAsia="ru-RU"/>
        </w:rPr>
        <w:t>том.</w:t>
      </w:r>
    </w:p>
    <w:p w:rsidR="00166B12" w:rsidRPr="003658D9" w:rsidRDefault="00166B12" w:rsidP="00166B12">
      <w:pPr>
        <w:ind w:firstLine="709"/>
        <w:rPr>
          <w:rFonts w:eastAsia="Times New Roman"/>
          <w:sz w:val="24"/>
          <w:szCs w:val="24"/>
          <w:lang w:eastAsia="ru-RU"/>
        </w:rPr>
      </w:pPr>
      <w:r w:rsidRPr="003658D9">
        <w:rPr>
          <w:rFonts w:eastAsia="Times New Roman"/>
          <w:sz w:val="24"/>
          <w:szCs w:val="24"/>
          <w:lang w:eastAsia="ru-RU"/>
        </w:rPr>
        <w:t>2. Изготовить специальные трафареты для самостоятельного заполнения избирательного бюллетеня избирателями, являющимися инвалидами по зрению, на вышеуказанном избир</w:t>
      </w:r>
      <w:r w:rsidRPr="003658D9">
        <w:rPr>
          <w:rFonts w:eastAsia="Times New Roman"/>
          <w:sz w:val="24"/>
          <w:szCs w:val="24"/>
          <w:lang w:eastAsia="ru-RU"/>
        </w:rPr>
        <w:t>а</w:t>
      </w:r>
      <w:r w:rsidRPr="003658D9">
        <w:rPr>
          <w:rFonts w:eastAsia="Times New Roman"/>
          <w:sz w:val="24"/>
          <w:szCs w:val="24"/>
          <w:lang w:eastAsia="ru-RU"/>
        </w:rPr>
        <w:t>тельном участке.</w:t>
      </w:r>
    </w:p>
    <w:p w:rsidR="00166B12" w:rsidRPr="003658D9" w:rsidRDefault="00166B12" w:rsidP="00166B12">
      <w:pPr>
        <w:ind w:firstLine="709"/>
        <w:rPr>
          <w:rFonts w:eastAsia="Times New Roman"/>
          <w:sz w:val="24"/>
          <w:szCs w:val="24"/>
          <w:lang w:eastAsia="ru-RU"/>
        </w:rPr>
      </w:pPr>
      <w:r w:rsidRPr="003658D9">
        <w:rPr>
          <w:rFonts w:eastAsia="Times New Roman"/>
          <w:sz w:val="24"/>
          <w:szCs w:val="24"/>
          <w:lang w:eastAsia="ru-RU"/>
        </w:rPr>
        <w:t xml:space="preserve">3. Поручить участковой избирательной комиссии избирательного участка № </w:t>
      </w:r>
      <w:r w:rsidR="003658D9">
        <w:rPr>
          <w:rFonts w:eastAsia="Times New Roman"/>
          <w:sz w:val="24"/>
          <w:szCs w:val="24"/>
          <w:lang w:eastAsia="ru-RU"/>
        </w:rPr>
        <w:t>_____</w:t>
      </w:r>
      <w:r w:rsidRPr="003658D9">
        <w:rPr>
          <w:rFonts w:eastAsia="Times New Roman"/>
          <w:sz w:val="24"/>
          <w:szCs w:val="24"/>
          <w:lang w:eastAsia="ru-RU"/>
        </w:rPr>
        <w:t xml:space="preserve"> обе</w:t>
      </w:r>
      <w:r w:rsidRPr="003658D9">
        <w:rPr>
          <w:rFonts w:eastAsia="Times New Roman"/>
          <w:sz w:val="24"/>
          <w:szCs w:val="24"/>
          <w:lang w:eastAsia="ru-RU"/>
        </w:rPr>
        <w:t>с</w:t>
      </w:r>
      <w:r w:rsidRPr="003658D9">
        <w:rPr>
          <w:rFonts w:eastAsia="Times New Roman"/>
          <w:sz w:val="24"/>
          <w:szCs w:val="24"/>
          <w:lang w:eastAsia="ru-RU"/>
        </w:rPr>
        <w:t xml:space="preserve">печить </w:t>
      </w:r>
      <w:proofErr w:type="gramStart"/>
      <w:r w:rsidRPr="003658D9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3658D9">
        <w:rPr>
          <w:rFonts w:eastAsia="Times New Roman"/>
          <w:sz w:val="24"/>
          <w:szCs w:val="24"/>
          <w:lang w:eastAsia="ru-RU"/>
        </w:rPr>
        <w:t xml:space="preserve"> размещением информационных материалов, выполненных крупным шри</w:t>
      </w:r>
      <w:r w:rsidRPr="003658D9">
        <w:rPr>
          <w:rFonts w:eastAsia="Times New Roman"/>
          <w:sz w:val="24"/>
          <w:szCs w:val="24"/>
          <w:lang w:eastAsia="ru-RU"/>
        </w:rPr>
        <w:t>ф</w:t>
      </w:r>
      <w:r w:rsidRPr="003658D9">
        <w:rPr>
          <w:rFonts w:eastAsia="Times New Roman"/>
          <w:sz w:val="24"/>
          <w:szCs w:val="24"/>
          <w:lang w:eastAsia="ru-RU"/>
        </w:rPr>
        <w:t>том.</w:t>
      </w:r>
    </w:p>
    <w:p w:rsidR="00166B12" w:rsidRPr="003658D9" w:rsidRDefault="00166B12" w:rsidP="00166B12">
      <w:pPr>
        <w:ind w:firstLine="709"/>
        <w:rPr>
          <w:rFonts w:eastAsia="Times New Roman"/>
          <w:sz w:val="24"/>
          <w:szCs w:val="24"/>
          <w:lang w:eastAsia="ru-RU"/>
        </w:rPr>
      </w:pPr>
      <w:r w:rsidRPr="003658D9">
        <w:rPr>
          <w:rFonts w:eastAsia="Times New Roman"/>
          <w:sz w:val="24"/>
          <w:szCs w:val="24"/>
          <w:lang w:eastAsia="ru-RU"/>
        </w:rPr>
        <w:t>4. Направить настоящее решение в участковую избирательную комиссию избирательн</w:t>
      </w:r>
      <w:r w:rsidRPr="003658D9">
        <w:rPr>
          <w:rFonts w:eastAsia="Times New Roman"/>
          <w:sz w:val="24"/>
          <w:szCs w:val="24"/>
          <w:lang w:eastAsia="ru-RU"/>
        </w:rPr>
        <w:t>о</w:t>
      </w:r>
      <w:r w:rsidRPr="003658D9">
        <w:rPr>
          <w:rFonts w:eastAsia="Times New Roman"/>
          <w:sz w:val="24"/>
          <w:szCs w:val="24"/>
          <w:lang w:eastAsia="ru-RU"/>
        </w:rPr>
        <w:t xml:space="preserve">го участка № </w:t>
      </w:r>
      <w:r w:rsidR="003658D9">
        <w:rPr>
          <w:rFonts w:eastAsia="Times New Roman"/>
          <w:sz w:val="24"/>
          <w:szCs w:val="24"/>
          <w:lang w:eastAsia="ru-RU"/>
        </w:rPr>
        <w:t>_____</w:t>
      </w:r>
      <w:r w:rsidRPr="003658D9">
        <w:rPr>
          <w:rFonts w:eastAsia="Times New Roman"/>
          <w:sz w:val="24"/>
          <w:szCs w:val="24"/>
          <w:lang w:eastAsia="ru-RU"/>
        </w:rPr>
        <w:t>.</w:t>
      </w:r>
    </w:p>
    <w:p w:rsidR="00166B12" w:rsidRPr="003658D9" w:rsidRDefault="00166B12" w:rsidP="00166B12">
      <w:pPr>
        <w:ind w:firstLine="709"/>
        <w:rPr>
          <w:sz w:val="24"/>
          <w:szCs w:val="24"/>
        </w:rPr>
      </w:pPr>
      <w:r w:rsidRPr="003658D9">
        <w:rPr>
          <w:sz w:val="24"/>
          <w:szCs w:val="24"/>
        </w:rPr>
        <w:t>5. Разместить настоящее решение на сайте территориальной из</w:t>
      </w:r>
      <w:r w:rsidR="00425D41" w:rsidRPr="003658D9">
        <w:rPr>
          <w:sz w:val="24"/>
          <w:szCs w:val="24"/>
        </w:rPr>
        <w:t xml:space="preserve">бирательной комиссии </w:t>
      </w:r>
      <w:proofErr w:type="gramStart"/>
      <w:r w:rsidR="00425D41" w:rsidRPr="003658D9">
        <w:rPr>
          <w:sz w:val="24"/>
          <w:szCs w:val="24"/>
        </w:rPr>
        <w:t>Ивановская</w:t>
      </w:r>
      <w:proofErr w:type="gramEnd"/>
      <w:r w:rsidR="00425D41" w:rsidRPr="003658D9">
        <w:rPr>
          <w:sz w:val="24"/>
          <w:szCs w:val="24"/>
        </w:rPr>
        <w:t xml:space="preserve">. </w:t>
      </w:r>
    </w:p>
    <w:p w:rsidR="00166B12" w:rsidRPr="00F94168" w:rsidRDefault="00166B12" w:rsidP="00166B12">
      <w:pPr>
        <w:ind w:firstLine="709"/>
        <w:rPr>
          <w:sz w:val="24"/>
          <w:szCs w:val="24"/>
        </w:rPr>
      </w:pPr>
      <w:r w:rsidRPr="003658D9">
        <w:rPr>
          <w:sz w:val="24"/>
          <w:szCs w:val="24"/>
        </w:rPr>
        <w:t>6. </w:t>
      </w:r>
      <w:proofErr w:type="gramStart"/>
      <w:r w:rsidRPr="003658D9">
        <w:rPr>
          <w:sz w:val="24"/>
          <w:szCs w:val="24"/>
        </w:rPr>
        <w:t>Контроль за</w:t>
      </w:r>
      <w:proofErr w:type="gramEnd"/>
      <w:r w:rsidRPr="003658D9">
        <w:rPr>
          <w:sz w:val="24"/>
          <w:szCs w:val="24"/>
        </w:rPr>
        <w:t xml:space="preserve"> выполнением настоящего решения возложить на </w:t>
      </w:r>
      <w:r w:rsidRPr="003658D9">
        <w:rPr>
          <w:color w:val="000000"/>
          <w:spacing w:val="-2"/>
          <w:sz w:val="24"/>
          <w:szCs w:val="24"/>
        </w:rPr>
        <w:t xml:space="preserve">секретаря </w:t>
      </w:r>
      <w:r w:rsidRPr="003658D9">
        <w:rPr>
          <w:sz w:val="24"/>
          <w:szCs w:val="24"/>
        </w:rPr>
        <w:t>территориал</w:t>
      </w:r>
      <w:r w:rsidRPr="003658D9">
        <w:rPr>
          <w:sz w:val="24"/>
          <w:szCs w:val="24"/>
        </w:rPr>
        <w:t>ь</w:t>
      </w:r>
      <w:r w:rsidRPr="003658D9">
        <w:rPr>
          <w:sz w:val="24"/>
          <w:szCs w:val="24"/>
        </w:rPr>
        <w:t>ной избирательной комиссии</w:t>
      </w:r>
      <w:r w:rsidR="003658D9">
        <w:rPr>
          <w:sz w:val="24"/>
          <w:szCs w:val="24"/>
        </w:rPr>
        <w:t>.</w:t>
      </w:r>
    </w:p>
    <w:p w:rsidR="00166B12" w:rsidRPr="00F94168" w:rsidRDefault="00166B12" w:rsidP="004810C7">
      <w:pPr>
        <w:pStyle w:val="af"/>
        <w:ind w:firstLine="709"/>
        <w:jc w:val="both"/>
        <w:rPr>
          <w:b/>
          <w:sz w:val="24"/>
        </w:rPr>
      </w:pPr>
    </w:p>
    <w:p w:rsidR="00037172" w:rsidRPr="00375F26" w:rsidRDefault="00037172" w:rsidP="00037172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Председатель</w:t>
      </w:r>
    </w:p>
    <w:p w:rsidR="00037172" w:rsidRPr="00375F26" w:rsidRDefault="00037172" w:rsidP="00037172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3658D9">
        <w:rPr>
          <w:i/>
          <w:sz w:val="24"/>
          <w:szCs w:val="24"/>
        </w:rPr>
        <w:t>_____________</w:t>
      </w:r>
    </w:p>
    <w:p w:rsidR="00037172" w:rsidRDefault="00037172" w:rsidP="00037172">
      <w:pPr>
        <w:rPr>
          <w:sz w:val="24"/>
          <w:szCs w:val="24"/>
        </w:rPr>
      </w:pPr>
    </w:p>
    <w:p w:rsidR="00037172" w:rsidRPr="00375F26" w:rsidRDefault="00037172" w:rsidP="00037172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Секретарь</w:t>
      </w:r>
    </w:p>
    <w:p w:rsidR="00037172" w:rsidRPr="00375F26" w:rsidRDefault="00037172" w:rsidP="00037172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3658D9">
        <w:rPr>
          <w:i/>
          <w:sz w:val="24"/>
          <w:szCs w:val="24"/>
        </w:rPr>
        <w:t>_____________</w:t>
      </w:r>
    </w:p>
    <w:p w:rsidR="00166B12" w:rsidRPr="00F94168" w:rsidRDefault="00166B12" w:rsidP="00166B12">
      <w:pPr>
        <w:ind w:firstLine="709"/>
        <w:jc w:val="left"/>
        <w:rPr>
          <w:b/>
          <w:sz w:val="24"/>
          <w:szCs w:val="24"/>
        </w:rPr>
      </w:pPr>
    </w:p>
    <w:p w:rsidR="00166B12" w:rsidRPr="00F94168" w:rsidRDefault="00166B12" w:rsidP="00166B12">
      <w:pPr>
        <w:spacing w:line="360" w:lineRule="auto"/>
        <w:ind w:firstLine="709"/>
        <w:rPr>
          <w:sz w:val="24"/>
          <w:szCs w:val="24"/>
        </w:rPr>
      </w:pPr>
    </w:p>
    <w:p w:rsidR="00B20417" w:rsidRPr="00F94168" w:rsidRDefault="00B20417">
      <w:pPr>
        <w:rPr>
          <w:sz w:val="24"/>
          <w:szCs w:val="24"/>
        </w:rPr>
      </w:pPr>
      <w:r w:rsidRPr="00F94168">
        <w:rPr>
          <w:sz w:val="24"/>
          <w:szCs w:val="24"/>
        </w:rPr>
        <w:br w:type="page"/>
      </w:r>
    </w:p>
    <w:p w:rsidR="00927197" w:rsidRPr="000D65DF" w:rsidRDefault="00BC51AD" w:rsidP="004F3646">
      <w:pPr>
        <w:jc w:val="right"/>
        <w:rPr>
          <w:sz w:val="22"/>
        </w:rPr>
      </w:pPr>
      <w:r>
        <w:rPr>
          <w:sz w:val="22"/>
        </w:rPr>
        <w:lastRenderedPageBreak/>
        <w:t>Приложение 47</w:t>
      </w:r>
    </w:p>
    <w:p w:rsidR="00B20417" w:rsidRPr="00F94168" w:rsidRDefault="00B20417" w:rsidP="00927197">
      <w:pPr>
        <w:rPr>
          <w:sz w:val="24"/>
          <w:szCs w:val="24"/>
        </w:rPr>
      </w:pPr>
    </w:p>
    <w:p w:rsidR="00B20417" w:rsidRPr="00F94168" w:rsidRDefault="00B20417" w:rsidP="00B20417">
      <w:pPr>
        <w:jc w:val="center"/>
        <w:rPr>
          <w:bCs/>
          <w:sz w:val="24"/>
          <w:szCs w:val="24"/>
        </w:rPr>
      </w:pPr>
      <w:r w:rsidRPr="00F94168">
        <w:rPr>
          <w:bCs/>
          <w:sz w:val="24"/>
          <w:szCs w:val="24"/>
        </w:rPr>
        <w:t>РЕШЕНИЕ</w:t>
      </w:r>
    </w:p>
    <w:p w:rsidR="00B20417" w:rsidRPr="00F94168" w:rsidRDefault="00B20417" w:rsidP="00B20417">
      <w:pPr>
        <w:jc w:val="center"/>
        <w:rPr>
          <w:bCs/>
          <w:sz w:val="24"/>
          <w:szCs w:val="24"/>
        </w:rPr>
      </w:pPr>
    </w:p>
    <w:p w:rsidR="00B20417" w:rsidRPr="00F94168" w:rsidRDefault="004F3646" w:rsidP="00B20417">
      <w:pPr>
        <w:jc w:val="left"/>
        <w:rPr>
          <w:sz w:val="24"/>
          <w:szCs w:val="24"/>
        </w:rPr>
      </w:pPr>
      <w:r w:rsidRPr="00F94168">
        <w:rPr>
          <w:sz w:val="24"/>
          <w:szCs w:val="24"/>
        </w:rPr>
        <w:t>от «___» ______ 20</w:t>
      </w:r>
      <w:r w:rsidR="003658D9">
        <w:rPr>
          <w:sz w:val="24"/>
          <w:szCs w:val="24"/>
        </w:rPr>
        <w:t>20</w:t>
      </w:r>
      <w:r w:rsidR="00B20417" w:rsidRPr="00F94168">
        <w:rPr>
          <w:sz w:val="24"/>
          <w:szCs w:val="24"/>
        </w:rPr>
        <w:t xml:space="preserve"> г.</w:t>
      </w:r>
      <w:r w:rsidR="00B20417" w:rsidRPr="00F94168">
        <w:rPr>
          <w:sz w:val="24"/>
          <w:szCs w:val="24"/>
        </w:rPr>
        <w:tab/>
      </w:r>
      <w:r w:rsidR="00B20417" w:rsidRPr="00F94168">
        <w:rPr>
          <w:sz w:val="24"/>
          <w:szCs w:val="24"/>
        </w:rPr>
        <w:tab/>
      </w:r>
      <w:r w:rsidR="00B20417" w:rsidRPr="00F94168">
        <w:rPr>
          <w:sz w:val="24"/>
          <w:szCs w:val="24"/>
        </w:rPr>
        <w:tab/>
      </w:r>
      <w:r w:rsidR="00B20417" w:rsidRPr="00F94168">
        <w:rPr>
          <w:sz w:val="24"/>
          <w:szCs w:val="24"/>
        </w:rPr>
        <w:tab/>
      </w:r>
      <w:r w:rsidR="00B20417" w:rsidRPr="00F94168">
        <w:rPr>
          <w:sz w:val="24"/>
          <w:szCs w:val="24"/>
        </w:rPr>
        <w:tab/>
      </w:r>
      <w:r w:rsidR="00B20417" w:rsidRPr="00F94168">
        <w:rPr>
          <w:sz w:val="24"/>
          <w:szCs w:val="24"/>
        </w:rPr>
        <w:tab/>
      </w:r>
      <w:r w:rsidR="00B20417" w:rsidRPr="00F94168">
        <w:rPr>
          <w:sz w:val="24"/>
          <w:szCs w:val="24"/>
        </w:rPr>
        <w:tab/>
      </w:r>
      <w:r w:rsidR="00B20417" w:rsidRPr="00F94168">
        <w:rPr>
          <w:sz w:val="24"/>
          <w:szCs w:val="24"/>
        </w:rPr>
        <w:tab/>
        <w:t>№ ___/_____</w:t>
      </w:r>
    </w:p>
    <w:p w:rsidR="00B20417" w:rsidRPr="00F94168" w:rsidRDefault="00B20417" w:rsidP="00927197">
      <w:pPr>
        <w:rPr>
          <w:sz w:val="24"/>
          <w:szCs w:val="24"/>
        </w:rPr>
      </w:pPr>
    </w:p>
    <w:p w:rsidR="00B20417" w:rsidRDefault="00B20417" w:rsidP="00B20417">
      <w:pPr>
        <w:jc w:val="center"/>
        <w:rPr>
          <w:b/>
          <w:bCs/>
          <w:sz w:val="24"/>
          <w:szCs w:val="24"/>
        </w:rPr>
      </w:pPr>
      <w:r w:rsidRPr="00F94168">
        <w:rPr>
          <w:b/>
          <w:bCs/>
          <w:sz w:val="24"/>
          <w:szCs w:val="24"/>
        </w:rPr>
        <w:t>Об определении избирательного участка для проведения голосования избирателей, не имеющих регистрации по месту жительства в пределах Российской Федерации, на выб</w:t>
      </w:r>
      <w:r w:rsidRPr="00F94168">
        <w:rPr>
          <w:b/>
          <w:bCs/>
          <w:sz w:val="24"/>
          <w:szCs w:val="24"/>
        </w:rPr>
        <w:t>о</w:t>
      </w:r>
      <w:r w:rsidRPr="00F94168">
        <w:rPr>
          <w:b/>
          <w:bCs/>
          <w:sz w:val="24"/>
          <w:szCs w:val="24"/>
        </w:rPr>
        <w:t xml:space="preserve">рах </w:t>
      </w:r>
      <w:r w:rsidR="002E7CD7">
        <w:rPr>
          <w:b/>
          <w:bCs/>
          <w:sz w:val="24"/>
          <w:szCs w:val="24"/>
        </w:rPr>
        <w:t>главы</w:t>
      </w:r>
      <w:r w:rsidRPr="003658D9">
        <w:rPr>
          <w:b/>
          <w:bCs/>
          <w:sz w:val="24"/>
          <w:szCs w:val="24"/>
        </w:rPr>
        <w:t xml:space="preserve"> </w:t>
      </w:r>
      <w:r w:rsidR="003658D9" w:rsidRPr="003658D9">
        <w:rPr>
          <w:b/>
          <w:bCs/>
          <w:sz w:val="24"/>
          <w:szCs w:val="24"/>
        </w:rPr>
        <w:t>муниципального образования</w:t>
      </w:r>
      <w:r w:rsidR="002E7CD7">
        <w:rPr>
          <w:b/>
          <w:bCs/>
          <w:sz w:val="24"/>
          <w:szCs w:val="24"/>
        </w:rPr>
        <w:t>*</w:t>
      </w:r>
    </w:p>
    <w:p w:rsidR="002E7CD7" w:rsidRPr="003658D9" w:rsidRDefault="002E7CD7" w:rsidP="00B20417">
      <w:pPr>
        <w:jc w:val="center"/>
        <w:rPr>
          <w:b/>
          <w:bCs/>
          <w:sz w:val="24"/>
          <w:szCs w:val="24"/>
        </w:rPr>
      </w:pPr>
    </w:p>
    <w:p w:rsidR="00B20417" w:rsidRPr="00F94168" w:rsidRDefault="00B20417" w:rsidP="00927197">
      <w:pPr>
        <w:rPr>
          <w:sz w:val="24"/>
          <w:szCs w:val="24"/>
        </w:rPr>
      </w:pPr>
    </w:p>
    <w:p w:rsidR="00B20417" w:rsidRDefault="00B20417" w:rsidP="003838BE">
      <w:pPr>
        <w:pStyle w:val="ab"/>
        <w:spacing w:after="0"/>
        <w:ind w:left="0" w:firstLine="851"/>
        <w:jc w:val="both"/>
        <w:rPr>
          <w:spacing w:val="60"/>
        </w:rPr>
      </w:pPr>
      <w:proofErr w:type="gramStart"/>
      <w:r w:rsidRPr="00F94168">
        <w:t xml:space="preserve">В соответствии с частью 5 статьи 5 и частью 6 статьи 12 Закона Краснодарского края </w:t>
      </w:r>
      <w:r w:rsidR="00AA69AF">
        <w:t xml:space="preserve"> </w:t>
      </w:r>
      <w:r w:rsidRPr="00F94168">
        <w:t>от 26 декабря 2005 г</w:t>
      </w:r>
      <w:r w:rsidR="00037172">
        <w:t>.</w:t>
      </w:r>
      <w:r w:rsidRPr="00F94168">
        <w:t xml:space="preserve"> №  966-КЗ</w:t>
      </w:r>
      <w:r w:rsidR="00AA69AF">
        <w:t xml:space="preserve"> </w:t>
      </w:r>
      <w:r w:rsidRPr="00F94168">
        <w:t xml:space="preserve">«О муниципальных выборах в Краснодарском крае», в целях обеспечения </w:t>
      </w:r>
      <w:r w:rsidR="008F493C" w:rsidRPr="00F94168">
        <w:rPr>
          <w:bCs/>
        </w:rPr>
        <w:t xml:space="preserve">на выборах </w:t>
      </w:r>
      <w:r w:rsidR="008F493C" w:rsidRPr="003658D9">
        <w:rPr>
          <w:bCs/>
        </w:rPr>
        <w:t>депутатов Совета муниципального образования</w:t>
      </w:r>
      <w:r w:rsidR="00AA69AF" w:rsidRPr="003658D9">
        <w:rPr>
          <w:bCs/>
        </w:rPr>
        <w:t xml:space="preserve"> </w:t>
      </w:r>
      <w:r w:rsidRPr="003658D9">
        <w:t>прав</w:t>
      </w:r>
      <w:r w:rsidRPr="00F94168">
        <w:t xml:space="preserve"> граждан Росси</w:t>
      </w:r>
      <w:r w:rsidRPr="00F94168">
        <w:t>й</w:t>
      </w:r>
      <w:r w:rsidRPr="00F94168">
        <w:t>ской Федерации, признанных вынужденными переселенцами либо обратившихся в федерал</w:t>
      </w:r>
      <w:r w:rsidRPr="00F94168">
        <w:t>ь</w:t>
      </w:r>
      <w:r w:rsidRPr="00F94168">
        <w:t>ный орган исполнительной власти, ведающий вопросами миграции, или его территориальные органы с ходатайством о</w:t>
      </w:r>
      <w:proofErr w:type="gramEnd"/>
      <w:r w:rsidRPr="00F94168">
        <w:t xml:space="preserve"> </w:t>
      </w:r>
      <w:proofErr w:type="gramStart"/>
      <w:r w:rsidRPr="00F94168">
        <w:t>признании</w:t>
      </w:r>
      <w:proofErr w:type="gramEnd"/>
      <w:r w:rsidRPr="00F94168">
        <w:t xml:space="preserve"> их вынужденными переселенцами, и граждан Российской Федерации, не имеющих регистрации по месту жительства в пределах Российской Федерации и пребывающих на территории муниципального образования, территориальная избирательная комиссия </w:t>
      </w:r>
      <w:r w:rsidR="008F493C" w:rsidRPr="00F94168">
        <w:t xml:space="preserve"> РЕШИЛА</w:t>
      </w:r>
      <w:r w:rsidRPr="00F94168">
        <w:rPr>
          <w:spacing w:val="60"/>
        </w:rPr>
        <w:t>:</w:t>
      </w:r>
    </w:p>
    <w:p w:rsidR="002D67CA" w:rsidRPr="00F94168" w:rsidRDefault="002D67CA" w:rsidP="003838BE">
      <w:pPr>
        <w:pStyle w:val="ab"/>
        <w:spacing w:after="0"/>
        <w:ind w:left="0" w:firstLine="851"/>
        <w:jc w:val="both"/>
      </w:pPr>
    </w:p>
    <w:p w:rsidR="00B20417" w:rsidRPr="003658D9" w:rsidRDefault="00B20417" w:rsidP="003838BE">
      <w:pPr>
        <w:pStyle w:val="ConsPlusNormal"/>
        <w:ind w:firstLine="540"/>
        <w:jc w:val="both"/>
        <w:rPr>
          <w:sz w:val="24"/>
          <w:szCs w:val="24"/>
        </w:rPr>
      </w:pPr>
      <w:r w:rsidRPr="00F94168">
        <w:rPr>
          <w:sz w:val="24"/>
          <w:szCs w:val="24"/>
        </w:rPr>
        <w:t>1. Опред</w:t>
      </w:r>
      <w:r w:rsidR="008F493C" w:rsidRPr="00F94168">
        <w:rPr>
          <w:sz w:val="24"/>
          <w:szCs w:val="24"/>
        </w:rPr>
        <w:t xml:space="preserve">елить избирательный участок </w:t>
      </w:r>
      <w:r w:rsidR="008F493C" w:rsidRPr="003658D9">
        <w:rPr>
          <w:sz w:val="24"/>
          <w:szCs w:val="24"/>
        </w:rPr>
        <w:t xml:space="preserve">№ </w:t>
      </w:r>
      <w:r w:rsidR="003658D9" w:rsidRPr="003658D9">
        <w:rPr>
          <w:sz w:val="24"/>
          <w:szCs w:val="24"/>
        </w:rPr>
        <w:t>___</w:t>
      </w:r>
      <w:r w:rsidRPr="003658D9">
        <w:rPr>
          <w:sz w:val="24"/>
          <w:szCs w:val="24"/>
        </w:rPr>
        <w:t xml:space="preserve">, образованный на территории </w:t>
      </w:r>
      <w:r w:rsidR="003658D9" w:rsidRPr="003658D9">
        <w:rPr>
          <w:sz w:val="24"/>
          <w:szCs w:val="24"/>
        </w:rPr>
        <w:t>______________________</w:t>
      </w:r>
      <w:r w:rsidR="00635871" w:rsidRPr="003658D9">
        <w:rPr>
          <w:sz w:val="24"/>
          <w:szCs w:val="24"/>
        </w:rPr>
        <w:t>,</w:t>
      </w:r>
      <w:r w:rsidRPr="003658D9">
        <w:rPr>
          <w:sz w:val="24"/>
          <w:szCs w:val="24"/>
        </w:rPr>
        <w:t xml:space="preserve"> для проведения голосования </w:t>
      </w:r>
      <w:r w:rsidR="008F493C" w:rsidRPr="003658D9">
        <w:rPr>
          <w:bCs/>
          <w:sz w:val="24"/>
          <w:szCs w:val="24"/>
        </w:rPr>
        <w:t>на выборах депутатов Совета муниц</w:t>
      </w:r>
      <w:r w:rsidR="008F493C" w:rsidRPr="003658D9">
        <w:rPr>
          <w:bCs/>
          <w:sz w:val="24"/>
          <w:szCs w:val="24"/>
        </w:rPr>
        <w:t>и</w:t>
      </w:r>
      <w:r w:rsidR="008F493C" w:rsidRPr="003658D9">
        <w:rPr>
          <w:bCs/>
          <w:sz w:val="24"/>
          <w:szCs w:val="24"/>
        </w:rPr>
        <w:t xml:space="preserve">пального образования </w:t>
      </w:r>
      <w:r w:rsidRPr="003658D9">
        <w:rPr>
          <w:sz w:val="24"/>
          <w:szCs w:val="24"/>
        </w:rPr>
        <w:t>избирателей, не имеющих регистрации по месту жительства в пределах Российской Федерации.</w:t>
      </w:r>
    </w:p>
    <w:p w:rsidR="00B20417" w:rsidRPr="00F94168" w:rsidRDefault="00B20417" w:rsidP="003838BE">
      <w:pPr>
        <w:pStyle w:val="ConsPlusNormal"/>
        <w:ind w:firstLine="539"/>
        <w:jc w:val="both"/>
        <w:rPr>
          <w:sz w:val="24"/>
          <w:szCs w:val="24"/>
        </w:rPr>
      </w:pPr>
      <w:r w:rsidRPr="00F94168">
        <w:rPr>
          <w:sz w:val="24"/>
          <w:szCs w:val="24"/>
        </w:rPr>
        <w:t>2. </w:t>
      </w:r>
      <w:proofErr w:type="gramStart"/>
      <w:r w:rsidRPr="00F94168">
        <w:rPr>
          <w:sz w:val="24"/>
          <w:szCs w:val="24"/>
        </w:rPr>
        <w:t>Уведомить участковую избирательную комиссию избирательного уча</w:t>
      </w:r>
      <w:r w:rsidR="008F493C" w:rsidRPr="00F94168">
        <w:rPr>
          <w:sz w:val="24"/>
          <w:szCs w:val="24"/>
        </w:rPr>
        <w:t xml:space="preserve">стка </w:t>
      </w:r>
      <w:r w:rsidR="003658D9">
        <w:rPr>
          <w:i/>
          <w:sz w:val="24"/>
          <w:szCs w:val="24"/>
        </w:rPr>
        <w:t>№ __</w:t>
      </w:r>
      <w:r w:rsidRPr="00F94168">
        <w:rPr>
          <w:sz w:val="24"/>
          <w:szCs w:val="24"/>
        </w:rPr>
        <w:t>, что граждане Российской Федерации, признанные вынужденными переселенцами либо обрати</w:t>
      </w:r>
      <w:r w:rsidRPr="00F94168">
        <w:rPr>
          <w:sz w:val="24"/>
          <w:szCs w:val="24"/>
        </w:rPr>
        <w:t>в</w:t>
      </w:r>
      <w:r w:rsidRPr="00F94168">
        <w:rPr>
          <w:sz w:val="24"/>
          <w:szCs w:val="24"/>
        </w:rPr>
        <w:t xml:space="preserve">шиеся в федеральный орган исполнительной власти, ведающий вопросами миграции, или его территориальные органы с ходатайством о признании их вынужденными переселенцами, и граждане Российской Федерации, не имеющие регистрации по месту жительства в пределах Российской Федерации и пребывающие на территории </w:t>
      </w:r>
      <w:r w:rsidR="008A2000" w:rsidRPr="00F94168">
        <w:rPr>
          <w:sz w:val="24"/>
          <w:szCs w:val="24"/>
        </w:rPr>
        <w:t>муниципального образования</w:t>
      </w:r>
      <w:r w:rsidRPr="00F94168">
        <w:rPr>
          <w:sz w:val="24"/>
          <w:szCs w:val="24"/>
        </w:rPr>
        <w:t>, вне зав</w:t>
      </w:r>
      <w:r w:rsidRPr="00F94168">
        <w:rPr>
          <w:sz w:val="24"/>
          <w:szCs w:val="24"/>
        </w:rPr>
        <w:t>и</w:t>
      </w:r>
      <w:r w:rsidRPr="00F94168">
        <w:rPr>
          <w:sz w:val="24"/>
          <w:szCs w:val="24"/>
        </w:rPr>
        <w:t>симости от наличия у них</w:t>
      </w:r>
      <w:proofErr w:type="gramEnd"/>
      <w:r w:rsidRPr="00F94168">
        <w:rPr>
          <w:sz w:val="24"/>
          <w:szCs w:val="24"/>
        </w:rPr>
        <w:t xml:space="preserve"> регистрации по месту пребывания на территории соответствующего избирательного участка или отсутствия таковой, включаются в список избирателей по выборам </w:t>
      </w:r>
      <w:r w:rsidR="008A2000" w:rsidRPr="003658D9">
        <w:rPr>
          <w:bCs/>
          <w:sz w:val="24"/>
          <w:szCs w:val="24"/>
        </w:rPr>
        <w:t xml:space="preserve">депутатов Совета муниципального образования </w:t>
      </w:r>
      <w:r w:rsidR="008A2000" w:rsidRPr="003658D9">
        <w:rPr>
          <w:sz w:val="24"/>
          <w:szCs w:val="24"/>
        </w:rPr>
        <w:t xml:space="preserve">на избирательном участке № </w:t>
      </w:r>
      <w:r w:rsidR="003658D9">
        <w:rPr>
          <w:sz w:val="24"/>
          <w:szCs w:val="24"/>
        </w:rPr>
        <w:t>__</w:t>
      </w:r>
      <w:r w:rsidRPr="00F94168">
        <w:rPr>
          <w:sz w:val="24"/>
          <w:szCs w:val="24"/>
        </w:rPr>
        <w:t xml:space="preserve"> решением уч</w:t>
      </w:r>
      <w:r w:rsidRPr="00F94168">
        <w:rPr>
          <w:sz w:val="24"/>
          <w:szCs w:val="24"/>
        </w:rPr>
        <w:t>а</w:t>
      </w:r>
      <w:r w:rsidRPr="00F94168">
        <w:rPr>
          <w:sz w:val="24"/>
          <w:szCs w:val="24"/>
        </w:rPr>
        <w:t>стковой избирательной комиссии, по личному письменному заявлению, поданному в участк</w:t>
      </w:r>
      <w:r w:rsidRPr="00F94168">
        <w:rPr>
          <w:sz w:val="24"/>
          <w:szCs w:val="24"/>
        </w:rPr>
        <w:t>о</w:t>
      </w:r>
      <w:r w:rsidRPr="00F94168">
        <w:rPr>
          <w:sz w:val="24"/>
          <w:szCs w:val="24"/>
        </w:rPr>
        <w:t>вую избирательную комиссию не позднее чем в день голосования.</w:t>
      </w:r>
    </w:p>
    <w:p w:rsidR="00B20417" w:rsidRPr="003658D9" w:rsidRDefault="00037172" w:rsidP="00037172">
      <w:pPr>
        <w:rPr>
          <w:sz w:val="24"/>
          <w:szCs w:val="24"/>
        </w:rPr>
      </w:pPr>
      <w:r>
        <w:rPr>
          <w:sz w:val="24"/>
          <w:szCs w:val="24"/>
        </w:rPr>
        <w:t xml:space="preserve">         3. </w:t>
      </w:r>
      <w:r w:rsidR="00B20417" w:rsidRPr="00F94168">
        <w:rPr>
          <w:sz w:val="24"/>
          <w:szCs w:val="24"/>
        </w:rPr>
        <w:t>Направить копию настоящего решения в участковую избирательную коми</w:t>
      </w:r>
      <w:r w:rsidR="003838BE" w:rsidRPr="00F94168">
        <w:rPr>
          <w:sz w:val="24"/>
          <w:szCs w:val="24"/>
        </w:rPr>
        <w:t xml:space="preserve">ссию </w:t>
      </w:r>
      <w:r w:rsidR="003838BE" w:rsidRPr="003658D9">
        <w:rPr>
          <w:sz w:val="24"/>
          <w:szCs w:val="24"/>
        </w:rPr>
        <w:t>избир</w:t>
      </w:r>
      <w:r w:rsidR="003838BE" w:rsidRPr="003658D9">
        <w:rPr>
          <w:sz w:val="24"/>
          <w:szCs w:val="24"/>
        </w:rPr>
        <w:t>а</w:t>
      </w:r>
      <w:r w:rsidR="003838BE" w:rsidRPr="003658D9">
        <w:rPr>
          <w:sz w:val="24"/>
          <w:szCs w:val="24"/>
        </w:rPr>
        <w:t xml:space="preserve">тельного участка № </w:t>
      </w:r>
      <w:r w:rsidR="003658D9" w:rsidRPr="003658D9">
        <w:rPr>
          <w:sz w:val="24"/>
          <w:szCs w:val="24"/>
        </w:rPr>
        <w:t>___</w:t>
      </w:r>
      <w:r w:rsidR="00B20417" w:rsidRPr="003658D9">
        <w:rPr>
          <w:sz w:val="24"/>
          <w:szCs w:val="24"/>
        </w:rPr>
        <w:t>.</w:t>
      </w:r>
    </w:p>
    <w:p w:rsidR="00B20417" w:rsidRPr="00F94168" w:rsidRDefault="00037172" w:rsidP="00037172">
      <w:pPr>
        <w:rPr>
          <w:sz w:val="24"/>
          <w:szCs w:val="24"/>
        </w:rPr>
      </w:pPr>
      <w:r>
        <w:rPr>
          <w:sz w:val="24"/>
          <w:szCs w:val="24"/>
        </w:rPr>
        <w:t xml:space="preserve">         4. </w:t>
      </w:r>
      <w:proofErr w:type="gramStart"/>
      <w:r w:rsidR="00B20417" w:rsidRPr="00F94168">
        <w:rPr>
          <w:sz w:val="24"/>
          <w:szCs w:val="24"/>
        </w:rPr>
        <w:t>Разместить</w:t>
      </w:r>
      <w:proofErr w:type="gramEnd"/>
      <w:r w:rsidR="00B20417" w:rsidRPr="00F94168">
        <w:rPr>
          <w:sz w:val="24"/>
          <w:szCs w:val="24"/>
        </w:rPr>
        <w:t xml:space="preserve"> настоящее решение на сайте террито</w:t>
      </w:r>
      <w:r w:rsidR="003658D9">
        <w:rPr>
          <w:sz w:val="24"/>
          <w:szCs w:val="24"/>
        </w:rPr>
        <w:t>риальной избирательной комиссии</w:t>
      </w:r>
      <w:r w:rsidR="00AA69AF">
        <w:rPr>
          <w:sz w:val="24"/>
          <w:szCs w:val="24"/>
        </w:rPr>
        <w:t>.</w:t>
      </w:r>
    </w:p>
    <w:p w:rsidR="00B20417" w:rsidRPr="00F94168" w:rsidRDefault="00037172" w:rsidP="00037172">
      <w:pPr>
        <w:rPr>
          <w:sz w:val="24"/>
          <w:szCs w:val="24"/>
        </w:rPr>
      </w:pPr>
      <w:r>
        <w:rPr>
          <w:sz w:val="24"/>
          <w:szCs w:val="24"/>
        </w:rPr>
        <w:t xml:space="preserve">         5. </w:t>
      </w:r>
      <w:proofErr w:type="gramStart"/>
      <w:r w:rsidR="00B20417" w:rsidRPr="00F94168">
        <w:rPr>
          <w:sz w:val="24"/>
          <w:szCs w:val="24"/>
        </w:rPr>
        <w:t>Контроль за</w:t>
      </w:r>
      <w:proofErr w:type="gramEnd"/>
      <w:r w:rsidR="00B20417" w:rsidRPr="00F94168">
        <w:rPr>
          <w:sz w:val="24"/>
          <w:szCs w:val="24"/>
        </w:rPr>
        <w:t xml:space="preserve"> </w:t>
      </w:r>
      <w:r w:rsidR="003838BE" w:rsidRPr="00F94168">
        <w:rPr>
          <w:sz w:val="24"/>
          <w:szCs w:val="24"/>
        </w:rPr>
        <w:t>выполнением</w:t>
      </w:r>
      <w:r>
        <w:rPr>
          <w:sz w:val="24"/>
          <w:szCs w:val="24"/>
        </w:rPr>
        <w:t xml:space="preserve"> пунктов 2 - 4</w:t>
      </w:r>
      <w:r w:rsidR="00AA69AF">
        <w:rPr>
          <w:sz w:val="24"/>
          <w:szCs w:val="24"/>
        </w:rPr>
        <w:t xml:space="preserve"> </w:t>
      </w:r>
      <w:r w:rsidR="00B20417" w:rsidRPr="00F94168">
        <w:rPr>
          <w:sz w:val="24"/>
          <w:szCs w:val="24"/>
        </w:rPr>
        <w:t xml:space="preserve">настоящего решения возложить на </w:t>
      </w:r>
      <w:r w:rsidR="00B20417" w:rsidRPr="00F94168">
        <w:rPr>
          <w:color w:val="000000"/>
          <w:spacing w:val="-2"/>
          <w:sz w:val="24"/>
          <w:szCs w:val="24"/>
        </w:rPr>
        <w:t xml:space="preserve">секретаря </w:t>
      </w:r>
      <w:r w:rsidR="00B20417" w:rsidRPr="00F94168">
        <w:rPr>
          <w:sz w:val="24"/>
          <w:szCs w:val="24"/>
        </w:rPr>
        <w:t>территориальной избирательной комиссии</w:t>
      </w:r>
      <w:r w:rsidR="003658D9">
        <w:rPr>
          <w:sz w:val="24"/>
          <w:szCs w:val="24"/>
        </w:rPr>
        <w:t>.</w:t>
      </w:r>
    </w:p>
    <w:p w:rsidR="00B20417" w:rsidRPr="00F94168" w:rsidRDefault="00B20417" w:rsidP="00927197">
      <w:pPr>
        <w:rPr>
          <w:sz w:val="24"/>
          <w:szCs w:val="24"/>
        </w:rPr>
      </w:pPr>
    </w:p>
    <w:p w:rsidR="003838BE" w:rsidRPr="00F94168" w:rsidRDefault="003838BE" w:rsidP="00BD1C85">
      <w:pPr>
        <w:jc w:val="center"/>
        <w:rPr>
          <w:sz w:val="24"/>
          <w:szCs w:val="24"/>
        </w:rPr>
      </w:pPr>
    </w:p>
    <w:p w:rsidR="00037172" w:rsidRPr="00375F26" w:rsidRDefault="00037172" w:rsidP="00037172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Председатель</w:t>
      </w:r>
    </w:p>
    <w:p w:rsidR="00037172" w:rsidRPr="00375F26" w:rsidRDefault="00037172" w:rsidP="00037172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3658D9">
        <w:rPr>
          <w:i/>
          <w:sz w:val="24"/>
          <w:szCs w:val="24"/>
        </w:rPr>
        <w:t>_____________</w:t>
      </w:r>
    </w:p>
    <w:p w:rsidR="00037172" w:rsidRDefault="00037172" w:rsidP="00037172">
      <w:pPr>
        <w:rPr>
          <w:sz w:val="24"/>
          <w:szCs w:val="24"/>
        </w:rPr>
      </w:pPr>
    </w:p>
    <w:p w:rsidR="00037172" w:rsidRPr="00375F26" w:rsidRDefault="00037172" w:rsidP="00037172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Секретарь</w:t>
      </w:r>
    </w:p>
    <w:p w:rsidR="00037172" w:rsidRPr="00375F26" w:rsidRDefault="00037172" w:rsidP="00037172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3658D9">
        <w:rPr>
          <w:i/>
          <w:sz w:val="24"/>
          <w:szCs w:val="24"/>
        </w:rPr>
        <w:t>_____________</w:t>
      </w:r>
    </w:p>
    <w:p w:rsidR="003838BE" w:rsidRDefault="003838BE" w:rsidP="003838BE">
      <w:pPr>
        <w:ind w:firstLine="709"/>
        <w:jc w:val="left"/>
        <w:rPr>
          <w:b/>
          <w:sz w:val="24"/>
          <w:szCs w:val="24"/>
        </w:rPr>
      </w:pPr>
    </w:p>
    <w:p w:rsidR="002E7CD7" w:rsidRPr="002D67CA" w:rsidRDefault="002E7CD7" w:rsidP="003838BE">
      <w:pPr>
        <w:ind w:firstLine="709"/>
        <w:jc w:val="left"/>
        <w:rPr>
          <w:sz w:val="20"/>
          <w:szCs w:val="20"/>
        </w:rPr>
      </w:pPr>
      <w:r>
        <w:rPr>
          <w:b/>
          <w:sz w:val="24"/>
          <w:szCs w:val="24"/>
        </w:rPr>
        <w:t>*</w:t>
      </w:r>
      <w:r w:rsidRPr="002D67CA">
        <w:rPr>
          <w:sz w:val="20"/>
          <w:szCs w:val="20"/>
        </w:rPr>
        <w:t>данный участок определяется</w:t>
      </w:r>
      <w:r w:rsidRPr="002D67CA">
        <w:rPr>
          <w:b/>
          <w:sz w:val="20"/>
          <w:szCs w:val="20"/>
        </w:rPr>
        <w:t xml:space="preserve"> </w:t>
      </w:r>
      <w:r w:rsidR="002B04F6" w:rsidRPr="002D67CA">
        <w:rPr>
          <w:sz w:val="20"/>
          <w:szCs w:val="20"/>
        </w:rPr>
        <w:t>при проведении выборов главы муниципального образования, при пров</w:t>
      </w:r>
      <w:r w:rsidR="002B04F6" w:rsidRPr="002D67CA">
        <w:rPr>
          <w:sz w:val="20"/>
          <w:szCs w:val="20"/>
        </w:rPr>
        <w:t>е</w:t>
      </w:r>
      <w:r w:rsidR="002B04F6" w:rsidRPr="002D67CA">
        <w:rPr>
          <w:sz w:val="20"/>
          <w:szCs w:val="20"/>
        </w:rPr>
        <w:t>дении выборов депутатов муниципального образования по единому избирательному округу.</w:t>
      </w:r>
    </w:p>
    <w:p w:rsidR="003838BE" w:rsidRPr="00F94168" w:rsidRDefault="003838BE">
      <w:pPr>
        <w:rPr>
          <w:sz w:val="24"/>
          <w:szCs w:val="24"/>
        </w:rPr>
      </w:pPr>
      <w:r w:rsidRPr="00F94168">
        <w:rPr>
          <w:sz w:val="24"/>
          <w:szCs w:val="24"/>
        </w:rPr>
        <w:br w:type="page"/>
      </w:r>
    </w:p>
    <w:p w:rsidR="003838BE" w:rsidRPr="000D65DF" w:rsidRDefault="00BC51AD" w:rsidP="004F3646">
      <w:pPr>
        <w:jc w:val="right"/>
        <w:rPr>
          <w:sz w:val="22"/>
        </w:rPr>
      </w:pPr>
      <w:r>
        <w:rPr>
          <w:sz w:val="22"/>
        </w:rPr>
        <w:lastRenderedPageBreak/>
        <w:t>Приложение № 48</w:t>
      </w:r>
    </w:p>
    <w:p w:rsidR="003838BE" w:rsidRPr="00F94168" w:rsidRDefault="003838BE" w:rsidP="00BD1C85">
      <w:pPr>
        <w:jc w:val="center"/>
        <w:rPr>
          <w:sz w:val="24"/>
          <w:szCs w:val="24"/>
        </w:rPr>
      </w:pPr>
    </w:p>
    <w:p w:rsidR="003838BE" w:rsidRPr="00F94168" w:rsidRDefault="003838BE" w:rsidP="00BD1C85">
      <w:pPr>
        <w:jc w:val="center"/>
        <w:rPr>
          <w:sz w:val="24"/>
          <w:szCs w:val="24"/>
        </w:rPr>
      </w:pPr>
    </w:p>
    <w:p w:rsidR="003838BE" w:rsidRPr="00F94168" w:rsidRDefault="003838BE" w:rsidP="003838BE">
      <w:pPr>
        <w:jc w:val="center"/>
        <w:rPr>
          <w:bCs/>
          <w:sz w:val="24"/>
          <w:szCs w:val="24"/>
        </w:rPr>
      </w:pPr>
      <w:r w:rsidRPr="00F94168">
        <w:rPr>
          <w:bCs/>
          <w:sz w:val="24"/>
          <w:szCs w:val="24"/>
        </w:rPr>
        <w:t>РЕШЕНИЕ</w:t>
      </w:r>
    </w:p>
    <w:p w:rsidR="003838BE" w:rsidRPr="00F94168" w:rsidRDefault="003838BE" w:rsidP="003838BE">
      <w:pPr>
        <w:jc w:val="center"/>
        <w:rPr>
          <w:bCs/>
          <w:sz w:val="24"/>
          <w:szCs w:val="24"/>
        </w:rPr>
      </w:pPr>
    </w:p>
    <w:p w:rsidR="003838BE" w:rsidRPr="00F94168" w:rsidRDefault="004F3646" w:rsidP="003838BE">
      <w:pPr>
        <w:jc w:val="left"/>
        <w:rPr>
          <w:sz w:val="24"/>
          <w:szCs w:val="24"/>
        </w:rPr>
      </w:pPr>
      <w:r w:rsidRPr="00F94168">
        <w:rPr>
          <w:sz w:val="24"/>
          <w:szCs w:val="24"/>
        </w:rPr>
        <w:t>от «___» ______ 20</w:t>
      </w:r>
      <w:r w:rsidR="009367DB">
        <w:rPr>
          <w:sz w:val="24"/>
          <w:szCs w:val="24"/>
        </w:rPr>
        <w:t>20</w:t>
      </w:r>
      <w:r w:rsidR="003838BE" w:rsidRPr="00F94168">
        <w:rPr>
          <w:sz w:val="24"/>
          <w:szCs w:val="24"/>
        </w:rPr>
        <w:t xml:space="preserve"> г.</w:t>
      </w:r>
      <w:r w:rsidR="003838BE" w:rsidRPr="00F94168">
        <w:rPr>
          <w:sz w:val="24"/>
          <w:szCs w:val="24"/>
        </w:rPr>
        <w:tab/>
      </w:r>
      <w:r w:rsidR="003838BE" w:rsidRPr="00F94168">
        <w:rPr>
          <w:sz w:val="24"/>
          <w:szCs w:val="24"/>
        </w:rPr>
        <w:tab/>
      </w:r>
      <w:r w:rsidR="003838BE" w:rsidRPr="00F94168">
        <w:rPr>
          <w:sz w:val="24"/>
          <w:szCs w:val="24"/>
        </w:rPr>
        <w:tab/>
      </w:r>
      <w:r w:rsidR="003838BE" w:rsidRPr="00F94168">
        <w:rPr>
          <w:sz w:val="24"/>
          <w:szCs w:val="24"/>
        </w:rPr>
        <w:tab/>
      </w:r>
      <w:r w:rsidR="003838BE" w:rsidRPr="00F94168">
        <w:rPr>
          <w:sz w:val="24"/>
          <w:szCs w:val="24"/>
        </w:rPr>
        <w:tab/>
      </w:r>
      <w:r w:rsidR="003838BE" w:rsidRPr="00F94168">
        <w:rPr>
          <w:sz w:val="24"/>
          <w:szCs w:val="24"/>
        </w:rPr>
        <w:tab/>
      </w:r>
      <w:r w:rsidR="003838BE" w:rsidRPr="00F94168">
        <w:rPr>
          <w:sz w:val="24"/>
          <w:szCs w:val="24"/>
        </w:rPr>
        <w:tab/>
      </w:r>
      <w:r w:rsidR="003838BE" w:rsidRPr="00F94168">
        <w:rPr>
          <w:sz w:val="24"/>
          <w:szCs w:val="24"/>
        </w:rPr>
        <w:tab/>
        <w:t>№ ___/_____</w:t>
      </w:r>
    </w:p>
    <w:p w:rsidR="003838BE" w:rsidRPr="00F94168" w:rsidRDefault="003838BE" w:rsidP="003838BE">
      <w:pPr>
        <w:rPr>
          <w:sz w:val="24"/>
          <w:szCs w:val="24"/>
        </w:rPr>
      </w:pPr>
    </w:p>
    <w:p w:rsidR="003838BE" w:rsidRPr="009367DB" w:rsidRDefault="003838BE" w:rsidP="009367DB">
      <w:pPr>
        <w:jc w:val="center"/>
        <w:rPr>
          <w:b/>
          <w:sz w:val="24"/>
          <w:szCs w:val="24"/>
        </w:rPr>
      </w:pPr>
      <w:r w:rsidRPr="009367DB">
        <w:rPr>
          <w:b/>
          <w:sz w:val="24"/>
          <w:szCs w:val="24"/>
        </w:rPr>
        <w:t xml:space="preserve">Об утверждении сметы расходов избирательной комиссии на подготовку и проведение выборов </w:t>
      </w:r>
      <w:r w:rsidR="004F3646" w:rsidRPr="009367DB">
        <w:rPr>
          <w:b/>
          <w:sz w:val="24"/>
          <w:szCs w:val="24"/>
        </w:rPr>
        <w:t>депутатов Совета</w:t>
      </w:r>
      <w:r w:rsidRPr="009367DB">
        <w:rPr>
          <w:b/>
          <w:sz w:val="24"/>
          <w:szCs w:val="24"/>
        </w:rPr>
        <w:t xml:space="preserve"> </w:t>
      </w:r>
      <w:r w:rsidR="009367DB" w:rsidRPr="009367DB">
        <w:rPr>
          <w:b/>
          <w:sz w:val="24"/>
          <w:szCs w:val="24"/>
        </w:rPr>
        <w:t xml:space="preserve">муниципального образования </w:t>
      </w:r>
      <w:r w:rsidRPr="009367DB">
        <w:rPr>
          <w:b/>
          <w:sz w:val="24"/>
          <w:szCs w:val="24"/>
        </w:rPr>
        <w:t>в пределах выделенных средств</w:t>
      </w:r>
    </w:p>
    <w:p w:rsidR="003838BE" w:rsidRPr="00F94168" w:rsidRDefault="003838BE" w:rsidP="00BD1C85">
      <w:pPr>
        <w:jc w:val="center"/>
        <w:rPr>
          <w:sz w:val="24"/>
          <w:szCs w:val="24"/>
        </w:rPr>
      </w:pPr>
    </w:p>
    <w:p w:rsidR="003838BE" w:rsidRDefault="003838BE" w:rsidP="003423FE">
      <w:pPr>
        <w:ind w:firstLine="709"/>
        <w:rPr>
          <w:rFonts w:eastAsia="Times New Roman"/>
          <w:sz w:val="24"/>
          <w:szCs w:val="24"/>
          <w:lang w:eastAsia="ru-RU"/>
        </w:rPr>
      </w:pPr>
      <w:proofErr w:type="gramStart"/>
      <w:r w:rsidRPr="00F94168">
        <w:rPr>
          <w:rFonts w:eastAsia="Times New Roman"/>
          <w:sz w:val="24"/>
          <w:szCs w:val="24"/>
          <w:lang w:eastAsia="ru-RU"/>
        </w:rPr>
        <w:t>В соответствии со статьями 40 и 47 Закона Краснодарского края от 26 декабря 2006 г</w:t>
      </w:r>
      <w:r w:rsidR="00037172">
        <w:rPr>
          <w:rFonts w:eastAsia="Times New Roman"/>
          <w:sz w:val="24"/>
          <w:szCs w:val="24"/>
          <w:lang w:eastAsia="ru-RU"/>
        </w:rPr>
        <w:t xml:space="preserve">.   </w:t>
      </w:r>
      <w:r w:rsidRPr="00F94168">
        <w:rPr>
          <w:rFonts w:eastAsia="Times New Roman"/>
          <w:sz w:val="24"/>
          <w:szCs w:val="24"/>
          <w:lang w:eastAsia="ru-RU"/>
        </w:rPr>
        <w:t xml:space="preserve"> №  966-КЗ «О муниципальных выборах в Краснодарском крае», </w:t>
      </w:r>
      <w:r w:rsidR="00155AC8" w:rsidRPr="00F94168">
        <w:rPr>
          <w:rFonts w:eastAsia="Times New Roman"/>
          <w:sz w:val="24"/>
          <w:szCs w:val="24"/>
          <w:lang w:eastAsia="ru-RU"/>
        </w:rPr>
        <w:t>руково</w:t>
      </w:r>
      <w:r w:rsidR="005D6755" w:rsidRPr="00F94168">
        <w:rPr>
          <w:rFonts w:eastAsia="Times New Roman"/>
          <w:sz w:val="24"/>
          <w:szCs w:val="24"/>
          <w:lang w:eastAsia="ru-RU"/>
        </w:rPr>
        <w:t>дствуясь постановлен</w:t>
      </w:r>
      <w:r w:rsidR="005D6755" w:rsidRPr="00F94168">
        <w:rPr>
          <w:rFonts w:eastAsia="Times New Roman"/>
          <w:sz w:val="24"/>
          <w:szCs w:val="24"/>
          <w:lang w:eastAsia="ru-RU"/>
        </w:rPr>
        <w:t>и</w:t>
      </w:r>
      <w:r w:rsidR="005D6755" w:rsidRPr="00F94168">
        <w:rPr>
          <w:rFonts w:eastAsia="Times New Roman"/>
          <w:sz w:val="24"/>
          <w:szCs w:val="24"/>
          <w:lang w:eastAsia="ru-RU"/>
        </w:rPr>
        <w:t>ем</w:t>
      </w:r>
      <w:r w:rsidR="00155AC8" w:rsidRPr="00F94168">
        <w:rPr>
          <w:rFonts w:eastAsia="Times New Roman"/>
          <w:sz w:val="24"/>
          <w:szCs w:val="24"/>
          <w:lang w:eastAsia="ru-RU"/>
        </w:rPr>
        <w:t xml:space="preserve"> избирательной комиссии Краснодар</w:t>
      </w:r>
      <w:r w:rsidR="00B25493" w:rsidRPr="00F94168">
        <w:rPr>
          <w:rFonts w:eastAsia="Times New Roman"/>
          <w:sz w:val="24"/>
          <w:szCs w:val="24"/>
          <w:lang w:eastAsia="ru-RU"/>
        </w:rPr>
        <w:t xml:space="preserve">ского края от </w:t>
      </w:r>
      <w:r w:rsidR="00322C13" w:rsidRPr="00F94168">
        <w:rPr>
          <w:rFonts w:eastAsia="Times New Roman"/>
          <w:sz w:val="24"/>
          <w:szCs w:val="24"/>
          <w:lang w:eastAsia="ru-RU"/>
        </w:rPr>
        <w:t>20 апреля 2017 г</w:t>
      </w:r>
      <w:r w:rsidR="00037172">
        <w:rPr>
          <w:rFonts w:eastAsia="Times New Roman"/>
          <w:sz w:val="24"/>
          <w:szCs w:val="24"/>
          <w:lang w:eastAsia="ru-RU"/>
        </w:rPr>
        <w:t>.</w:t>
      </w:r>
      <w:r w:rsidR="00322C13" w:rsidRPr="00F94168">
        <w:rPr>
          <w:rFonts w:eastAsia="Times New Roman"/>
          <w:sz w:val="24"/>
          <w:szCs w:val="24"/>
          <w:lang w:eastAsia="ru-RU"/>
        </w:rPr>
        <w:t xml:space="preserve"> № 10/191-6</w:t>
      </w:r>
      <w:r w:rsidR="00155AC8" w:rsidRPr="00F94168">
        <w:rPr>
          <w:rFonts w:eastAsia="Times New Roman"/>
          <w:sz w:val="24"/>
          <w:szCs w:val="24"/>
          <w:lang w:eastAsia="ru-RU"/>
        </w:rPr>
        <w:t xml:space="preserve"> «Об Инс</w:t>
      </w:r>
      <w:r w:rsidR="00155AC8" w:rsidRPr="00F94168">
        <w:rPr>
          <w:rFonts w:eastAsia="Times New Roman"/>
          <w:sz w:val="24"/>
          <w:szCs w:val="24"/>
          <w:lang w:eastAsia="ru-RU"/>
        </w:rPr>
        <w:t>т</w:t>
      </w:r>
      <w:r w:rsidR="00155AC8" w:rsidRPr="00F94168">
        <w:rPr>
          <w:rFonts w:eastAsia="Times New Roman"/>
          <w:sz w:val="24"/>
          <w:szCs w:val="24"/>
          <w:lang w:eastAsia="ru-RU"/>
        </w:rPr>
        <w:t>рукции о порядке открытия и ведения счетов, учета, отчетности и перевода денежных средств, выделенных из местного бюджета избирательной комиссии, организующей выборы, другим и</w:t>
      </w:r>
      <w:r w:rsidR="00155AC8" w:rsidRPr="00F94168">
        <w:rPr>
          <w:rFonts w:eastAsia="Times New Roman"/>
          <w:sz w:val="24"/>
          <w:szCs w:val="24"/>
          <w:lang w:eastAsia="ru-RU"/>
        </w:rPr>
        <w:t>з</w:t>
      </w:r>
      <w:r w:rsidR="00155AC8" w:rsidRPr="00F94168">
        <w:rPr>
          <w:rFonts w:eastAsia="Times New Roman"/>
          <w:sz w:val="24"/>
          <w:szCs w:val="24"/>
          <w:lang w:eastAsia="ru-RU"/>
        </w:rPr>
        <w:t>бирательным комиссиям</w:t>
      </w:r>
      <w:proofErr w:type="gramEnd"/>
      <w:r w:rsidR="00155AC8" w:rsidRPr="00F94168">
        <w:rPr>
          <w:rFonts w:eastAsia="Times New Roman"/>
          <w:sz w:val="24"/>
          <w:szCs w:val="24"/>
          <w:lang w:eastAsia="ru-RU"/>
        </w:rPr>
        <w:t>, комиссиям референдума на подготовку и проведение муниципальных выборов, местного референдума»</w:t>
      </w:r>
      <w:r w:rsidRPr="00F94168">
        <w:rPr>
          <w:rFonts w:eastAsia="Times New Roman"/>
          <w:sz w:val="24"/>
          <w:szCs w:val="24"/>
          <w:lang w:eastAsia="ru-RU"/>
        </w:rPr>
        <w:t xml:space="preserve">, в пределах выделенных денежных средств на подготовку и проведение выборов </w:t>
      </w:r>
      <w:r w:rsidR="00322C13" w:rsidRPr="00F94168">
        <w:rPr>
          <w:rFonts w:eastAsia="Times New Roman"/>
          <w:sz w:val="24"/>
          <w:szCs w:val="24"/>
          <w:lang w:eastAsia="ru-RU"/>
        </w:rPr>
        <w:t xml:space="preserve">депутатов </w:t>
      </w:r>
      <w:r w:rsidR="00322C13" w:rsidRPr="009367DB">
        <w:rPr>
          <w:rFonts w:eastAsia="Times New Roman"/>
          <w:sz w:val="24"/>
          <w:szCs w:val="24"/>
          <w:lang w:eastAsia="ru-RU"/>
        </w:rPr>
        <w:t>Совета</w:t>
      </w:r>
      <w:r w:rsidRPr="009367DB">
        <w:rPr>
          <w:rFonts w:eastAsia="Times New Roman"/>
          <w:sz w:val="24"/>
          <w:szCs w:val="24"/>
          <w:lang w:eastAsia="ru-RU"/>
        </w:rPr>
        <w:t xml:space="preserve"> </w:t>
      </w:r>
      <w:r w:rsidR="009367DB" w:rsidRPr="009367DB">
        <w:rPr>
          <w:rFonts w:eastAsia="Times New Roman"/>
          <w:sz w:val="24"/>
          <w:szCs w:val="24"/>
          <w:lang w:eastAsia="ru-RU"/>
        </w:rPr>
        <w:t>муниципального образования</w:t>
      </w:r>
      <w:r w:rsidRPr="009367DB">
        <w:rPr>
          <w:rFonts w:eastAsia="Times New Roman"/>
          <w:sz w:val="24"/>
          <w:szCs w:val="24"/>
          <w:lang w:eastAsia="ru-RU"/>
        </w:rPr>
        <w:t xml:space="preserve"> территориальная</w:t>
      </w:r>
      <w:r w:rsidRPr="00F94168">
        <w:rPr>
          <w:rFonts w:eastAsia="Times New Roman"/>
          <w:sz w:val="24"/>
          <w:szCs w:val="24"/>
          <w:lang w:eastAsia="ru-RU"/>
        </w:rPr>
        <w:t xml:space="preserve"> избир</w:t>
      </w:r>
      <w:r w:rsidRPr="00F94168">
        <w:rPr>
          <w:rFonts w:eastAsia="Times New Roman"/>
          <w:sz w:val="24"/>
          <w:szCs w:val="24"/>
          <w:lang w:eastAsia="ru-RU"/>
        </w:rPr>
        <w:t>а</w:t>
      </w:r>
      <w:r w:rsidRPr="00F94168">
        <w:rPr>
          <w:rFonts w:eastAsia="Times New Roman"/>
          <w:sz w:val="24"/>
          <w:szCs w:val="24"/>
          <w:lang w:eastAsia="ru-RU"/>
        </w:rPr>
        <w:t>тельная комиссия РЕШИЛА:</w:t>
      </w:r>
    </w:p>
    <w:p w:rsidR="00EE37AB" w:rsidRPr="00F94168" w:rsidRDefault="00EE37AB" w:rsidP="003423FE">
      <w:pPr>
        <w:ind w:firstLine="709"/>
        <w:rPr>
          <w:rFonts w:eastAsia="Times New Roman"/>
          <w:sz w:val="24"/>
          <w:szCs w:val="24"/>
          <w:lang w:eastAsia="ru-RU"/>
        </w:rPr>
      </w:pPr>
    </w:p>
    <w:p w:rsidR="003838BE" w:rsidRPr="00F94168" w:rsidRDefault="003838BE" w:rsidP="003423FE">
      <w:pPr>
        <w:ind w:firstLine="709"/>
        <w:rPr>
          <w:rFonts w:eastAsia="Calibri"/>
          <w:sz w:val="24"/>
          <w:szCs w:val="24"/>
        </w:rPr>
      </w:pPr>
      <w:r w:rsidRPr="00F94168">
        <w:rPr>
          <w:rFonts w:eastAsia="Times New Roman"/>
          <w:sz w:val="24"/>
          <w:szCs w:val="24"/>
          <w:lang w:eastAsia="ru-RU"/>
        </w:rPr>
        <w:t>1.</w:t>
      </w:r>
      <w:r w:rsidRPr="00F94168">
        <w:rPr>
          <w:rFonts w:eastAsia="Calibri"/>
          <w:sz w:val="24"/>
          <w:szCs w:val="24"/>
        </w:rPr>
        <w:t xml:space="preserve">  Утвердить смету расходов территориальной избирательной комиссии на подготовку и проведение выборов </w:t>
      </w:r>
      <w:r w:rsidR="00322C13" w:rsidRPr="00EE37AB">
        <w:rPr>
          <w:rFonts w:eastAsia="Calibri"/>
          <w:sz w:val="24"/>
          <w:szCs w:val="24"/>
        </w:rPr>
        <w:t>депутатов Совета</w:t>
      </w:r>
      <w:r w:rsidRPr="00EE37AB">
        <w:rPr>
          <w:rFonts w:eastAsia="Calibri"/>
          <w:sz w:val="24"/>
          <w:szCs w:val="24"/>
        </w:rPr>
        <w:t xml:space="preserve"> </w:t>
      </w:r>
      <w:r w:rsidR="009367DB" w:rsidRPr="00EE37AB">
        <w:rPr>
          <w:rFonts w:eastAsia="Calibri"/>
          <w:sz w:val="24"/>
          <w:szCs w:val="24"/>
        </w:rPr>
        <w:t>муниципального образования</w:t>
      </w:r>
      <w:r w:rsidRPr="00F52F09">
        <w:rPr>
          <w:rFonts w:eastAsia="Calibri"/>
          <w:i/>
          <w:sz w:val="24"/>
          <w:szCs w:val="24"/>
        </w:rPr>
        <w:t xml:space="preserve"> (</w:t>
      </w:r>
      <w:r w:rsidRPr="00F94168">
        <w:rPr>
          <w:rFonts w:eastAsia="Calibri"/>
          <w:sz w:val="24"/>
          <w:szCs w:val="24"/>
        </w:rPr>
        <w:t>прилагается)</w:t>
      </w:r>
      <w:r w:rsidR="00830AE4">
        <w:rPr>
          <w:rFonts w:eastAsia="Calibri"/>
          <w:sz w:val="24"/>
          <w:szCs w:val="24"/>
        </w:rPr>
        <w:t>*</w:t>
      </w:r>
      <w:r w:rsidRPr="00F94168">
        <w:rPr>
          <w:rFonts w:eastAsia="Calibri"/>
          <w:sz w:val="24"/>
          <w:szCs w:val="24"/>
        </w:rPr>
        <w:t>.</w:t>
      </w:r>
    </w:p>
    <w:p w:rsidR="003838BE" w:rsidRPr="00F94168" w:rsidRDefault="003838BE" w:rsidP="003423FE">
      <w:pPr>
        <w:widowControl w:val="0"/>
        <w:tabs>
          <w:tab w:val="center" w:pos="4153"/>
          <w:tab w:val="right" w:pos="8306"/>
        </w:tabs>
        <w:ind w:firstLine="709"/>
        <w:rPr>
          <w:rFonts w:eastAsia="Times New Roman"/>
          <w:snapToGrid w:val="0"/>
          <w:sz w:val="24"/>
          <w:szCs w:val="24"/>
          <w:lang w:eastAsia="ru-RU"/>
        </w:rPr>
      </w:pPr>
      <w:r w:rsidRPr="00F94168">
        <w:rPr>
          <w:rFonts w:eastAsia="Times New Roman"/>
          <w:snapToGrid w:val="0"/>
          <w:sz w:val="24"/>
          <w:szCs w:val="24"/>
          <w:lang w:eastAsia="ru-RU"/>
        </w:rPr>
        <w:t xml:space="preserve">2. Обеспечить постоянный </w:t>
      </w:r>
      <w:proofErr w:type="gramStart"/>
      <w:r w:rsidRPr="00F94168">
        <w:rPr>
          <w:rFonts w:eastAsia="Times New Roman"/>
          <w:snapToGrid w:val="0"/>
          <w:sz w:val="24"/>
          <w:szCs w:val="24"/>
          <w:lang w:eastAsia="ru-RU"/>
        </w:rPr>
        <w:t>контроль за</w:t>
      </w:r>
      <w:proofErr w:type="gramEnd"/>
      <w:r w:rsidRPr="00F94168">
        <w:rPr>
          <w:rFonts w:eastAsia="Times New Roman"/>
          <w:snapToGrid w:val="0"/>
          <w:sz w:val="24"/>
          <w:szCs w:val="24"/>
          <w:lang w:eastAsia="ru-RU"/>
        </w:rPr>
        <w:t xml:space="preserve"> целевым использованием средств местного бю</w:t>
      </w:r>
      <w:r w:rsidRPr="00F94168">
        <w:rPr>
          <w:rFonts w:eastAsia="Times New Roman"/>
          <w:snapToGrid w:val="0"/>
          <w:sz w:val="24"/>
          <w:szCs w:val="24"/>
          <w:lang w:eastAsia="ru-RU"/>
        </w:rPr>
        <w:t>д</w:t>
      </w:r>
      <w:r w:rsidRPr="00F94168">
        <w:rPr>
          <w:rFonts w:eastAsia="Times New Roman"/>
          <w:snapToGrid w:val="0"/>
          <w:sz w:val="24"/>
          <w:szCs w:val="24"/>
          <w:lang w:eastAsia="ru-RU"/>
        </w:rPr>
        <w:t xml:space="preserve">жета, выделенных на подготовку и проведение выборов </w:t>
      </w:r>
      <w:r w:rsidR="00322C13" w:rsidRPr="00ED4A21">
        <w:rPr>
          <w:rFonts w:eastAsia="Times New Roman"/>
          <w:snapToGrid w:val="0"/>
          <w:sz w:val="24"/>
          <w:szCs w:val="24"/>
          <w:lang w:eastAsia="ru-RU"/>
        </w:rPr>
        <w:t>депутатов Совета</w:t>
      </w:r>
      <w:r w:rsidRPr="00ED4A21">
        <w:rPr>
          <w:rFonts w:eastAsia="Times New Roman"/>
          <w:snapToGrid w:val="0"/>
          <w:sz w:val="24"/>
          <w:szCs w:val="24"/>
          <w:lang w:eastAsia="ru-RU"/>
        </w:rPr>
        <w:t xml:space="preserve"> </w:t>
      </w:r>
      <w:r w:rsidR="009367DB" w:rsidRPr="00ED4A21">
        <w:rPr>
          <w:rFonts w:eastAsia="Times New Roman"/>
          <w:snapToGrid w:val="0"/>
          <w:sz w:val="24"/>
          <w:szCs w:val="24"/>
          <w:lang w:eastAsia="ru-RU"/>
        </w:rPr>
        <w:t>муниципального о</w:t>
      </w:r>
      <w:r w:rsidR="009367DB" w:rsidRPr="00ED4A21">
        <w:rPr>
          <w:rFonts w:eastAsia="Times New Roman"/>
          <w:snapToGrid w:val="0"/>
          <w:sz w:val="24"/>
          <w:szCs w:val="24"/>
          <w:lang w:eastAsia="ru-RU"/>
        </w:rPr>
        <w:t>б</w:t>
      </w:r>
      <w:r w:rsidR="009367DB" w:rsidRPr="00ED4A21">
        <w:rPr>
          <w:rFonts w:eastAsia="Times New Roman"/>
          <w:snapToGrid w:val="0"/>
          <w:sz w:val="24"/>
          <w:szCs w:val="24"/>
          <w:lang w:eastAsia="ru-RU"/>
        </w:rPr>
        <w:t>разования</w:t>
      </w:r>
      <w:r w:rsidR="00AA69AF" w:rsidRPr="00ED4A21">
        <w:rPr>
          <w:rFonts w:eastAsia="Times New Roman"/>
          <w:snapToGrid w:val="0"/>
          <w:sz w:val="24"/>
          <w:szCs w:val="24"/>
          <w:lang w:eastAsia="ru-RU"/>
        </w:rPr>
        <w:t xml:space="preserve"> </w:t>
      </w:r>
      <w:r w:rsidRPr="00ED4A21">
        <w:rPr>
          <w:rFonts w:eastAsia="Times New Roman"/>
          <w:sz w:val="24"/>
          <w:szCs w:val="24"/>
          <w:lang w:eastAsia="ru-RU"/>
        </w:rPr>
        <w:t>в избирательных комиссиях, с использованием возможностей созданной при терр</w:t>
      </w:r>
      <w:r w:rsidRPr="00ED4A21">
        <w:rPr>
          <w:rFonts w:eastAsia="Times New Roman"/>
          <w:sz w:val="24"/>
          <w:szCs w:val="24"/>
          <w:lang w:eastAsia="ru-RU"/>
        </w:rPr>
        <w:t>и</w:t>
      </w:r>
      <w:r w:rsidRPr="00ED4A21">
        <w:rPr>
          <w:rFonts w:eastAsia="Times New Roman"/>
          <w:sz w:val="24"/>
          <w:szCs w:val="24"/>
          <w:lang w:eastAsia="ru-RU"/>
        </w:rPr>
        <w:t>ториальной изб</w:t>
      </w:r>
      <w:r w:rsidR="003423FE" w:rsidRPr="00ED4A21">
        <w:rPr>
          <w:rFonts w:eastAsia="Times New Roman"/>
          <w:sz w:val="24"/>
          <w:szCs w:val="24"/>
          <w:lang w:eastAsia="ru-RU"/>
        </w:rPr>
        <w:t>ирательной комиссии К</w:t>
      </w:r>
      <w:r w:rsidRPr="00ED4A21">
        <w:rPr>
          <w:rFonts w:eastAsia="Times New Roman"/>
          <w:sz w:val="24"/>
          <w:szCs w:val="24"/>
          <w:lang w:eastAsia="ru-RU"/>
        </w:rPr>
        <w:t>онтрольно</w:t>
      </w:r>
      <w:r w:rsidRPr="00F94168">
        <w:rPr>
          <w:rFonts w:eastAsia="Times New Roman"/>
          <w:sz w:val="24"/>
          <w:szCs w:val="24"/>
          <w:lang w:eastAsia="ru-RU"/>
        </w:rPr>
        <w:t xml:space="preserve">-ревизионной службы. </w:t>
      </w:r>
    </w:p>
    <w:p w:rsidR="003838BE" w:rsidRPr="00F94168" w:rsidRDefault="005D7A31" w:rsidP="003423FE">
      <w:pPr>
        <w:spacing w:after="120"/>
        <w:ind w:firstLine="709"/>
        <w:rPr>
          <w:rFonts w:eastAsia="Times New Roman"/>
          <w:sz w:val="24"/>
          <w:szCs w:val="24"/>
          <w:lang w:eastAsia="ru-RU"/>
        </w:rPr>
      </w:pPr>
      <w:r w:rsidRPr="00F94168">
        <w:rPr>
          <w:rFonts w:eastAsia="Times New Roman"/>
          <w:sz w:val="24"/>
          <w:szCs w:val="24"/>
          <w:lang w:eastAsia="ru-RU"/>
        </w:rPr>
        <w:t>3</w:t>
      </w:r>
      <w:r w:rsidR="003838BE" w:rsidRPr="00F94168">
        <w:rPr>
          <w:rFonts w:eastAsia="Times New Roman"/>
          <w:sz w:val="24"/>
          <w:szCs w:val="24"/>
          <w:lang w:eastAsia="ru-RU"/>
        </w:rPr>
        <w:t>. </w:t>
      </w:r>
      <w:proofErr w:type="gramStart"/>
      <w:r w:rsidR="003838BE" w:rsidRPr="00F94168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="003838BE" w:rsidRPr="00F94168">
        <w:rPr>
          <w:rFonts w:eastAsia="Times New Roman"/>
          <w:sz w:val="24"/>
          <w:szCs w:val="24"/>
          <w:lang w:eastAsia="ru-RU"/>
        </w:rPr>
        <w:t xml:space="preserve"> выполнением пункта 2 настоящего решения возложить на председателя территориальной избирательной комиссии</w:t>
      </w:r>
      <w:r w:rsidR="00AA69AF" w:rsidRPr="00F52F09">
        <w:rPr>
          <w:rFonts w:eastAsia="Times New Roman"/>
          <w:i/>
          <w:sz w:val="24"/>
          <w:szCs w:val="24"/>
          <w:lang w:eastAsia="ru-RU"/>
        </w:rPr>
        <w:t>. </w:t>
      </w:r>
    </w:p>
    <w:p w:rsidR="003423FE" w:rsidRPr="00F94168" w:rsidRDefault="003423FE" w:rsidP="003423FE">
      <w:pPr>
        <w:spacing w:after="120"/>
        <w:ind w:firstLine="709"/>
        <w:rPr>
          <w:rFonts w:eastAsia="Times New Roman"/>
          <w:sz w:val="24"/>
          <w:szCs w:val="24"/>
          <w:lang w:eastAsia="ru-RU"/>
        </w:rPr>
      </w:pPr>
    </w:p>
    <w:p w:rsidR="00037172" w:rsidRPr="00375F26" w:rsidRDefault="00037172" w:rsidP="00037172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Председатель</w:t>
      </w:r>
    </w:p>
    <w:p w:rsidR="00037172" w:rsidRPr="00375F26" w:rsidRDefault="00037172" w:rsidP="00037172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ED4A21">
        <w:rPr>
          <w:i/>
          <w:sz w:val="24"/>
          <w:szCs w:val="24"/>
        </w:rPr>
        <w:t>____________</w:t>
      </w:r>
    </w:p>
    <w:p w:rsidR="00037172" w:rsidRDefault="00037172" w:rsidP="00037172">
      <w:pPr>
        <w:rPr>
          <w:sz w:val="24"/>
          <w:szCs w:val="24"/>
        </w:rPr>
      </w:pPr>
    </w:p>
    <w:p w:rsidR="00037172" w:rsidRPr="00375F26" w:rsidRDefault="00037172" w:rsidP="00037172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Секретарь</w:t>
      </w:r>
    </w:p>
    <w:p w:rsidR="00037172" w:rsidRPr="00375F26" w:rsidRDefault="00037172" w:rsidP="00037172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ED4A21">
        <w:rPr>
          <w:i/>
          <w:sz w:val="24"/>
          <w:szCs w:val="24"/>
        </w:rPr>
        <w:t>____________</w:t>
      </w:r>
    </w:p>
    <w:p w:rsidR="003423FE" w:rsidRPr="00F94168" w:rsidRDefault="003423FE" w:rsidP="003423FE">
      <w:pPr>
        <w:ind w:firstLine="709"/>
        <w:jc w:val="left"/>
        <w:rPr>
          <w:b/>
          <w:sz w:val="24"/>
          <w:szCs w:val="24"/>
        </w:rPr>
      </w:pPr>
    </w:p>
    <w:p w:rsidR="003423FE" w:rsidRDefault="003423FE" w:rsidP="003423FE">
      <w:pPr>
        <w:spacing w:after="120"/>
        <w:ind w:firstLine="709"/>
        <w:rPr>
          <w:rFonts w:eastAsia="Times New Roman"/>
          <w:sz w:val="24"/>
          <w:szCs w:val="24"/>
          <w:lang w:eastAsia="ru-RU"/>
        </w:rPr>
      </w:pPr>
    </w:p>
    <w:p w:rsidR="00830AE4" w:rsidRDefault="00830AE4" w:rsidP="003423FE">
      <w:pPr>
        <w:spacing w:after="120"/>
        <w:ind w:firstLine="709"/>
        <w:rPr>
          <w:rFonts w:eastAsia="Times New Roman"/>
          <w:sz w:val="24"/>
          <w:szCs w:val="24"/>
          <w:lang w:eastAsia="ru-RU"/>
        </w:rPr>
      </w:pPr>
    </w:p>
    <w:p w:rsidR="00830AE4" w:rsidRDefault="00830AE4" w:rsidP="003423FE">
      <w:pPr>
        <w:spacing w:after="120"/>
        <w:ind w:firstLine="709"/>
        <w:rPr>
          <w:rFonts w:eastAsia="Times New Roman"/>
          <w:sz w:val="24"/>
          <w:szCs w:val="24"/>
          <w:lang w:eastAsia="ru-RU"/>
        </w:rPr>
      </w:pPr>
    </w:p>
    <w:p w:rsidR="00830AE4" w:rsidRDefault="00830AE4" w:rsidP="003423FE">
      <w:pPr>
        <w:spacing w:after="120"/>
        <w:ind w:firstLine="709"/>
        <w:rPr>
          <w:rFonts w:eastAsia="Times New Roman"/>
          <w:sz w:val="24"/>
          <w:szCs w:val="24"/>
          <w:lang w:eastAsia="ru-RU"/>
        </w:rPr>
      </w:pPr>
    </w:p>
    <w:p w:rsidR="00830AE4" w:rsidRDefault="00830AE4" w:rsidP="003423FE">
      <w:pPr>
        <w:spacing w:after="120"/>
        <w:ind w:firstLine="709"/>
        <w:rPr>
          <w:rFonts w:eastAsia="Times New Roman"/>
          <w:sz w:val="24"/>
          <w:szCs w:val="24"/>
          <w:lang w:eastAsia="ru-RU"/>
        </w:rPr>
      </w:pPr>
    </w:p>
    <w:p w:rsidR="00830AE4" w:rsidRPr="005238CE" w:rsidRDefault="00830AE4" w:rsidP="00830AE4">
      <w:pPr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  <w:lang w:eastAsia="ru-RU"/>
        </w:rPr>
        <w:t>*</w:t>
      </w:r>
      <w:r w:rsidRPr="005238CE">
        <w:rPr>
          <w:sz w:val="20"/>
          <w:szCs w:val="20"/>
        </w:rPr>
        <w:t xml:space="preserve">Форма сметы расходов </w:t>
      </w:r>
      <w:r>
        <w:rPr>
          <w:sz w:val="20"/>
          <w:szCs w:val="20"/>
        </w:rPr>
        <w:t>территориальной</w:t>
      </w:r>
      <w:r w:rsidRPr="005238CE">
        <w:rPr>
          <w:sz w:val="20"/>
          <w:szCs w:val="20"/>
        </w:rPr>
        <w:t xml:space="preserve"> комиссии утверждена постановлением избирательной комиссии Кра</w:t>
      </w:r>
      <w:r w:rsidRPr="005238CE">
        <w:rPr>
          <w:sz w:val="20"/>
          <w:szCs w:val="20"/>
        </w:rPr>
        <w:t>с</w:t>
      </w:r>
      <w:r w:rsidRPr="005238CE">
        <w:rPr>
          <w:sz w:val="20"/>
          <w:szCs w:val="20"/>
        </w:rPr>
        <w:t>нодарского края от 20 апреля 2017 г. № 10/191-6 «Об Инструкции о порядке открытия и ведения счетов, учета, о</w:t>
      </w:r>
      <w:r w:rsidRPr="005238CE">
        <w:rPr>
          <w:sz w:val="20"/>
          <w:szCs w:val="20"/>
        </w:rPr>
        <w:t>т</w:t>
      </w:r>
      <w:r w:rsidRPr="005238CE">
        <w:rPr>
          <w:sz w:val="20"/>
          <w:szCs w:val="20"/>
        </w:rPr>
        <w:t>четности и перевода денежных средств, выделенных из местного бюджета избирательной комиссии, организу</w:t>
      </w:r>
      <w:r w:rsidRPr="005238CE">
        <w:rPr>
          <w:sz w:val="20"/>
          <w:szCs w:val="20"/>
        </w:rPr>
        <w:t>ю</w:t>
      </w:r>
      <w:r w:rsidRPr="005238CE">
        <w:rPr>
          <w:sz w:val="20"/>
          <w:szCs w:val="20"/>
        </w:rPr>
        <w:t>щей выборы, другим избирательным комиссиям, комиссиям референдума на подготовку и проведение муниц</w:t>
      </w:r>
      <w:r w:rsidRPr="005238CE">
        <w:rPr>
          <w:sz w:val="20"/>
          <w:szCs w:val="20"/>
        </w:rPr>
        <w:t>и</w:t>
      </w:r>
      <w:r w:rsidRPr="005238CE">
        <w:rPr>
          <w:sz w:val="20"/>
          <w:szCs w:val="20"/>
        </w:rPr>
        <w:t>пальных выборов, местного референдума</w:t>
      </w:r>
      <w:r w:rsidR="005234DD">
        <w:rPr>
          <w:sz w:val="20"/>
          <w:szCs w:val="20"/>
        </w:rPr>
        <w:t>» (Приложение № 4</w:t>
      </w:r>
      <w:r w:rsidRPr="005238CE">
        <w:rPr>
          <w:sz w:val="20"/>
          <w:szCs w:val="20"/>
        </w:rPr>
        <w:t xml:space="preserve"> к Инструкции)</w:t>
      </w:r>
      <w:proofErr w:type="gramEnd"/>
    </w:p>
    <w:p w:rsidR="00830AE4" w:rsidRPr="00F94168" w:rsidRDefault="00830AE4" w:rsidP="003423FE">
      <w:pPr>
        <w:spacing w:after="120"/>
        <w:ind w:firstLine="709"/>
        <w:rPr>
          <w:rFonts w:eastAsia="Times New Roman"/>
          <w:sz w:val="24"/>
          <w:szCs w:val="24"/>
          <w:lang w:eastAsia="ru-RU"/>
        </w:rPr>
      </w:pPr>
    </w:p>
    <w:p w:rsidR="003423FE" w:rsidRPr="00F94168" w:rsidRDefault="003423FE">
      <w:pPr>
        <w:rPr>
          <w:sz w:val="24"/>
          <w:szCs w:val="24"/>
        </w:rPr>
      </w:pPr>
      <w:r w:rsidRPr="00F94168">
        <w:rPr>
          <w:sz w:val="24"/>
          <w:szCs w:val="24"/>
        </w:rPr>
        <w:br w:type="page"/>
      </w:r>
    </w:p>
    <w:p w:rsidR="003423FE" w:rsidRPr="000D65DF" w:rsidRDefault="00BC51AD" w:rsidP="00322C13">
      <w:pPr>
        <w:jc w:val="right"/>
        <w:rPr>
          <w:sz w:val="22"/>
        </w:rPr>
      </w:pPr>
      <w:r>
        <w:rPr>
          <w:sz w:val="22"/>
        </w:rPr>
        <w:lastRenderedPageBreak/>
        <w:t>Приложение № 49</w:t>
      </w:r>
    </w:p>
    <w:p w:rsidR="003423FE" w:rsidRPr="00F94168" w:rsidRDefault="003423FE" w:rsidP="003423FE">
      <w:pPr>
        <w:jc w:val="center"/>
        <w:rPr>
          <w:sz w:val="24"/>
          <w:szCs w:val="24"/>
        </w:rPr>
      </w:pPr>
    </w:p>
    <w:p w:rsidR="003423FE" w:rsidRPr="00F94168" w:rsidRDefault="003423FE" w:rsidP="003423FE">
      <w:pPr>
        <w:jc w:val="center"/>
        <w:rPr>
          <w:bCs/>
          <w:sz w:val="24"/>
          <w:szCs w:val="24"/>
        </w:rPr>
      </w:pPr>
      <w:r w:rsidRPr="00F94168">
        <w:rPr>
          <w:bCs/>
          <w:sz w:val="24"/>
          <w:szCs w:val="24"/>
        </w:rPr>
        <w:t>РЕШЕНИЕ</w:t>
      </w:r>
    </w:p>
    <w:p w:rsidR="003423FE" w:rsidRPr="00F94168" w:rsidRDefault="003423FE" w:rsidP="003423FE">
      <w:pPr>
        <w:jc w:val="center"/>
        <w:rPr>
          <w:bCs/>
          <w:sz w:val="24"/>
          <w:szCs w:val="24"/>
        </w:rPr>
      </w:pPr>
    </w:p>
    <w:p w:rsidR="003423FE" w:rsidRPr="00F94168" w:rsidRDefault="00ED4A21" w:rsidP="003423FE">
      <w:pPr>
        <w:jc w:val="left"/>
        <w:rPr>
          <w:sz w:val="24"/>
          <w:szCs w:val="24"/>
        </w:rPr>
      </w:pPr>
      <w:r>
        <w:rPr>
          <w:sz w:val="24"/>
          <w:szCs w:val="24"/>
        </w:rPr>
        <w:t>от «___» ______ 2020</w:t>
      </w:r>
      <w:r w:rsidR="003423FE" w:rsidRPr="00F94168">
        <w:rPr>
          <w:sz w:val="24"/>
          <w:szCs w:val="24"/>
        </w:rPr>
        <w:t xml:space="preserve"> г.</w:t>
      </w:r>
      <w:r w:rsidR="003423FE" w:rsidRPr="00F94168">
        <w:rPr>
          <w:sz w:val="24"/>
          <w:szCs w:val="24"/>
        </w:rPr>
        <w:tab/>
      </w:r>
      <w:r w:rsidR="003423FE" w:rsidRPr="00F94168">
        <w:rPr>
          <w:sz w:val="24"/>
          <w:szCs w:val="24"/>
        </w:rPr>
        <w:tab/>
      </w:r>
      <w:r w:rsidR="003423FE" w:rsidRPr="00F94168">
        <w:rPr>
          <w:sz w:val="24"/>
          <w:szCs w:val="24"/>
        </w:rPr>
        <w:tab/>
      </w:r>
      <w:r w:rsidR="003423FE" w:rsidRPr="00F94168">
        <w:rPr>
          <w:sz w:val="24"/>
          <w:szCs w:val="24"/>
        </w:rPr>
        <w:tab/>
      </w:r>
      <w:r w:rsidR="003423FE" w:rsidRPr="00F94168">
        <w:rPr>
          <w:sz w:val="24"/>
          <w:szCs w:val="24"/>
        </w:rPr>
        <w:tab/>
      </w:r>
      <w:r w:rsidR="003423FE" w:rsidRPr="00F94168">
        <w:rPr>
          <w:sz w:val="24"/>
          <w:szCs w:val="24"/>
        </w:rPr>
        <w:tab/>
      </w:r>
      <w:r w:rsidR="003423FE" w:rsidRPr="00F94168">
        <w:rPr>
          <w:sz w:val="24"/>
          <w:szCs w:val="24"/>
        </w:rPr>
        <w:tab/>
      </w:r>
      <w:r w:rsidR="003423FE" w:rsidRPr="00F94168">
        <w:rPr>
          <w:sz w:val="24"/>
          <w:szCs w:val="24"/>
        </w:rPr>
        <w:tab/>
        <w:t>№ ___/_____</w:t>
      </w:r>
    </w:p>
    <w:p w:rsidR="003838BE" w:rsidRPr="00F94168" w:rsidRDefault="003838BE" w:rsidP="00BD1C85">
      <w:pPr>
        <w:jc w:val="center"/>
        <w:rPr>
          <w:sz w:val="24"/>
          <w:szCs w:val="24"/>
        </w:rPr>
      </w:pPr>
    </w:p>
    <w:p w:rsidR="004B1A0E" w:rsidRPr="00ED4A21" w:rsidRDefault="003423FE" w:rsidP="007935A3">
      <w:pPr>
        <w:jc w:val="center"/>
        <w:rPr>
          <w:b/>
          <w:sz w:val="24"/>
          <w:szCs w:val="24"/>
        </w:rPr>
      </w:pPr>
      <w:r w:rsidRPr="00ED4A21">
        <w:rPr>
          <w:b/>
          <w:sz w:val="24"/>
          <w:szCs w:val="24"/>
        </w:rPr>
        <w:t xml:space="preserve">О распределении средств </w:t>
      </w:r>
      <w:r w:rsidR="007935A3" w:rsidRPr="00ED4A21">
        <w:rPr>
          <w:b/>
          <w:sz w:val="24"/>
          <w:szCs w:val="24"/>
        </w:rPr>
        <w:t>местного бюджета на подготовку и проведение выборов</w:t>
      </w:r>
      <w:r w:rsidR="00AA69AF" w:rsidRPr="00ED4A21">
        <w:rPr>
          <w:b/>
          <w:sz w:val="24"/>
          <w:szCs w:val="24"/>
        </w:rPr>
        <w:t xml:space="preserve">          </w:t>
      </w:r>
      <w:r w:rsidR="007935A3" w:rsidRPr="00ED4A21">
        <w:rPr>
          <w:b/>
          <w:sz w:val="24"/>
          <w:szCs w:val="24"/>
        </w:rPr>
        <w:t xml:space="preserve"> </w:t>
      </w:r>
      <w:r w:rsidR="00322C13" w:rsidRPr="00ED4A21">
        <w:rPr>
          <w:b/>
          <w:sz w:val="24"/>
          <w:szCs w:val="24"/>
        </w:rPr>
        <w:t>депутатов Совета</w:t>
      </w:r>
      <w:r w:rsidR="007935A3" w:rsidRPr="00ED4A21">
        <w:rPr>
          <w:b/>
          <w:sz w:val="24"/>
          <w:szCs w:val="24"/>
        </w:rPr>
        <w:t xml:space="preserve"> </w:t>
      </w:r>
      <w:r w:rsidR="00ED4A21" w:rsidRPr="00ED4A21">
        <w:rPr>
          <w:b/>
          <w:sz w:val="24"/>
          <w:szCs w:val="24"/>
        </w:rPr>
        <w:t>муниципального образования</w:t>
      </w:r>
    </w:p>
    <w:p w:rsidR="003423FE" w:rsidRPr="00ED4A21" w:rsidRDefault="003423FE" w:rsidP="007935A3">
      <w:pPr>
        <w:jc w:val="center"/>
        <w:rPr>
          <w:b/>
          <w:sz w:val="24"/>
          <w:szCs w:val="24"/>
        </w:rPr>
      </w:pPr>
      <w:r w:rsidRPr="00ED4A21">
        <w:rPr>
          <w:b/>
          <w:sz w:val="24"/>
          <w:szCs w:val="24"/>
        </w:rPr>
        <w:t>для участковых избирательных комиссий</w:t>
      </w:r>
    </w:p>
    <w:p w:rsidR="007935A3" w:rsidRPr="00ED4A21" w:rsidRDefault="007935A3" w:rsidP="007935A3">
      <w:pPr>
        <w:jc w:val="center"/>
        <w:rPr>
          <w:b/>
          <w:sz w:val="24"/>
          <w:szCs w:val="24"/>
        </w:rPr>
      </w:pPr>
    </w:p>
    <w:p w:rsidR="00AA69AF" w:rsidRDefault="007935A3" w:rsidP="007935A3">
      <w:pPr>
        <w:ind w:firstLine="709"/>
        <w:rPr>
          <w:rFonts w:eastAsia="Times New Roman"/>
          <w:sz w:val="24"/>
          <w:szCs w:val="24"/>
          <w:lang w:eastAsia="ru-RU"/>
        </w:rPr>
      </w:pPr>
      <w:proofErr w:type="gramStart"/>
      <w:r w:rsidRPr="00F94168">
        <w:rPr>
          <w:rFonts w:eastAsia="Times New Roman"/>
          <w:sz w:val="24"/>
          <w:szCs w:val="24"/>
          <w:lang w:eastAsia="ru-RU"/>
        </w:rPr>
        <w:t>В соответствии со статьями 40 и 47 Закона Краснодарского края от 26 декабря 2006 г</w:t>
      </w:r>
      <w:r w:rsidR="00037172">
        <w:rPr>
          <w:rFonts w:eastAsia="Times New Roman"/>
          <w:sz w:val="24"/>
          <w:szCs w:val="24"/>
          <w:lang w:eastAsia="ru-RU"/>
        </w:rPr>
        <w:t xml:space="preserve">.  </w:t>
      </w:r>
      <w:r w:rsidRPr="00F94168">
        <w:rPr>
          <w:rFonts w:eastAsia="Times New Roman"/>
          <w:sz w:val="24"/>
          <w:szCs w:val="24"/>
          <w:lang w:eastAsia="ru-RU"/>
        </w:rPr>
        <w:t xml:space="preserve"> №  966-КЗ «О муниципальных выборах в Краснодарском крае», руково</w:t>
      </w:r>
      <w:r w:rsidR="005D6755" w:rsidRPr="00F94168">
        <w:rPr>
          <w:rFonts w:eastAsia="Times New Roman"/>
          <w:sz w:val="24"/>
          <w:szCs w:val="24"/>
          <w:lang w:eastAsia="ru-RU"/>
        </w:rPr>
        <w:t>дствуясь постановлен</w:t>
      </w:r>
      <w:r w:rsidR="005D6755" w:rsidRPr="00F94168">
        <w:rPr>
          <w:rFonts w:eastAsia="Times New Roman"/>
          <w:sz w:val="24"/>
          <w:szCs w:val="24"/>
          <w:lang w:eastAsia="ru-RU"/>
        </w:rPr>
        <w:t>и</w:t>
      </w:r>
      <w:r w:rsidR="005D6755" w:rsidRPr="00F94168">
        <w:rPr>
          <w:rFonts w:eastAsia="Times New Roman"/>
          <w:sz w:val="24"/>
          <w:szCs w:val="24"/>
          <w:lang w:eastAsia="ru-RU"/>
        </w:rPr>
        <w:t>ем</w:t>
      </w:r>
      <w:r w:rsidRPr="00F94168">
        <w:rPr>
          <w:rFonts w:eastAsia="Times New Roman"/>
          <w:sz w:val="24"/>
          <w:szCs w:val="24"/>
          <w:lang w:eastAsia="ru-RU"/>
        </w:rPr>
        <w:t xml:space="preserve"> избирательной комиссии Краснодарского края от </w:t>
      </w:r>
      <w:r w:rsidR="00322C13" w:rsidRPr="00F94168">
        <w:rPr>
          <w:rFonts w:eastAsia="Times New Roman"/>
          <w:sz w:val="24"/>
          <w:szCs w:val="24"/>
          <w:lang w:eastAsia="ru-RU"/>
        </w:rPr>
        <w:t>20 апреля</w:t>
      </w:r>
      <w:r w:rsidRPr="00F94168">
        <w:rPr>
          <w:rFonts w:eastAsia="Times New Roman"/>
          <w:sz w:val="24"/>
          <w:szCs w:val="24"/>
          <w:lang w:eastAsia="ru-RU"/>
        </w:rPr>
        <w:t xml:space="preserve"> 2017 г</w:t>
      </w:r>
      <w:r w:rsidR="00037172">
        <w:rPr>
          <w:rFonts w:eastAsia="Times New Roman"/>
          <w:sz w:val="24"/>
          <w:szCs w:val="24"/>
          <w:lang w:eastAsia="ru-RU"/>
        </w:rPr>
        <w:t xml:space="preserve">. </w:t>
      </w:r>
      <w:r w:rsidRPr="00F94168">
        <w:rPr>
          <w:rFonts w:eastAsia="Times New Roman"/>
          <w:sz w:val="24"/>
          <w:szCs w:val="24"/>
          <w:lang w:eastAsia="ru-RU"/>
        </w:rPr>
        <w:t xml:space="preserve">№ </w:t>
      </w:r>
      <w:r w:rsidR="00322C13" w:rsidRPr="00F94168">
        <w:rPr>
          <w:rFonts w:eastAsia="Times New Roman"/>
          <w:sz w:val="24"/>
          <w:szCs w:val="24"/>
          <w:lang w:eastAsia="ru-RU"/>
        </w:rPr>
        <w:t>10/191-6</w:t>
      </w:r>
      <w:r w:rsidRPr="00F94168">
        <w:rPr>
          <w:rFonts w:eastAsia="Times New Roman"/>
          <w:sz w:val="24"/>
          <w:szCs w:val="24"/>
          <w:lang w:eastAsia="ru-RU"/>
        </w:rPr>
        <w:t xml:space="preserve"> «Об Инс</w:t>
      </w:r>
      <w:r w:rsidRPr="00F94168">
        <w:rPr>
          <w:rFonts w:eastAsia="Times New Roman"/>
          <w:sz w:val="24"/>
          <w:szCs w:val="24"/>
          <w:lang w:eastAsia="ru-RU"/>
        </w:rPr>
        <w:t>т</w:t>
      </w:r>
      <w:r w:rsidRPr="00F94168">
        <w:rPr>
          <w:rFonts w:eastAsia="Times New Roman"/>
          <w:sz w:val="24"/>
          <w:szCs w:val="24"/>
          <w:lang w:eastAsia="ru-RU"/>
        </w:rPr>
        <w:t>рукции о порядке открытия и ведения счетов, учета, отчетности и перевода денежных средств, выделенных из местного бюджета избирательной комиссии, организующей выборы, другим и</w:t>
      </w:r>
      <w:r w:rsidRPr="00F94168">
        <w:rPr>
          <w:rFonts w:eastAsia="Times New Roman"/>
          <w:sz w:val="24"/>
          <w:szCs w:val="24"/>
          <w:lang w:eastAsia="ru-RU"/>
        </w:rPr>
        <w:t>з</w:t>
      </w:r>
      <w:r w:rsidRPr="00F94168">
        <w:rPr>
          <w:rFonts w:eastAsia="Times New Roman"/>
          <w:sz w:val="24"/>
          <w:szCs w:val="24"/>
          <w:lang w:eastAsia="ru-RU"/>
        </w:rPr>
        <w:t>бирательным комиссиям</w:t>
      </w:r>
      <w:proofErr w:type="gramEnd"/>
      <w:r w:rsidRPr="00F94168">
        <w:rPr>
          <w:rFonts w:eastAsia="Times New Roman"/>
          <w:sz w:val="24"/>
          <w:szCs w:val="24"/>
          <w:lang w:eastAsia="ru-RU"/>
        </w:rPr>
        <w:t>, комиссиям референдума на подготовку и проведение муниципальных выборов, местного референдума»</w:t>
      </w:r>
      <w:r w:rsidR="00635871">
        <w:rPr>
          <w:rFonts w:eastAsia="Times New Roman"/>
          <w:sz w:val="24"/>
          <w:szCs w:val="24"/>
          <w:lang w:eastAsia="ru-RU"/>
        </w:rPr>
        <w:t>,</w:t>
      </w:r>
      <w:r w:rsidRPr="00F94168">
        <w:rPr>
          <w:rFonts w:eastAsia="Times New Roman"/>
          <w:sz w:val="24"/>
          <w:szCs w:val="24"/>
          <w:lang w:eastAsia="ru-RU"/>
        </w:rPr>
        <w:t xml:space="preserve"> территориальная избирательная комиссия  </w:t>
      </w:r>
    </w:p>
    <w:p w:rsidR="007935A3" w:rsidRDefault="007935A3" w:rsidP="007935A3">
      <w:pPr>
        <w:ind w:firstLine="709"/>
        <w:rPr>
          <w:rFonts w:eastAsia="Times New Roman"/>
          <w:sz w:val="24"/>
          <w:szCs w:val="24"/>
          <w:lang w:eastAsia="ru-RU"/>
        </w:rPr>
      </w:pPr>
      <w:r w:rsidRPr="00F94168">
        <w:rPr>
          <w:rFonts w:eastAsia="Times New Roman"/>
          <w:sz w:val="24"/>
          <w:szCs w:val="24"/>
          <w:lang w:eastAsia="ru-RU"/>
        </w:rPr>
        <w:t>РЕШИЛА:</w:t>
      </w:r>
    </w:p>
    <w:p w:rsidR="00EE37AB" w:rsidRPr="00F94168" w:rsidRDefault="00EE37AB" w:rsidP="007935A3">
      <w:pPr>
        <w:ind w:firstLine="709"/>
        <w:rPr>
          <w:rFonts w:eastAsia="Times New Roman"/>
          <w:sz w:val="24"/>
          <w:szCs w:val="24"/>
          <w:lang w:eastAsia="ru-RU"/>
        </w:rPr>
      </w:pPr>
    </w:p>
    <w:p w:rsidR="007935A3" w:rsidRPr="00F94168" w:rsidRDefault="007935A3" w:rsidP="007935A3">
      <w:pPr>
        <w:ind w:firstLine="709"/>
        <w:rPr>
          <w:rFonts w:eastAsia="Calibri"/>
          <w:sz w:val="24"/>
          <w:szCs w:val="24"/>
        </w:rPr>
      </w:pPr>
      <w:r w:rsidRPr="00F94168">
        <w:rPr>
          <w:rFonts w:eastAsia="Times New Roman"/>
          <w:sz w:val="24"/>
          <w:szCs w:val="24"/>
          <w:lang w:eastAsia="ru-RU"/>
        </w:rPr>
        <w:t>1.</w:t>
      </w:r>
      <w:r w:rsidRPr="00F94168">
        <w:rPr>
          <w:rFonts w:eastAsia="Calibri"/>
          <w:sz w:val="24"/>
          <w:szCs w:val="24"/>
        </w:rPr>
        <w:t xml:space="preserve">  </w:t>
      </w:r>
      <w:r w:rsidR="005D7A31" w:rsidRPr="00F94168">
        <w:rPr>
          <w:rFonts w:eastAsia="Calibri"/>
          <w:sz w:val="24"/>
          <w:szCs w:val="24"/>
        </w:rPr>
        <w:t>Утвердить распределение средств</w:t>
      </w:r>
      <w:r w:rsidRPr="00F94168">
        <w:rPr>
          <w:rFonts w:eastAsia="Calibri"/>
          <w:sz w:val="24"/>
          <w:szCs w:val="24"/>
        </w:rPr>
        <w:t xml:space="preserve"> местного бюджета</w:t>
      </w:r>
      <w:r w:rsidR="005D7A31" w:rsidRPr="00F94168">
        <w:rPr>
          <w:rFonts w:eastAsia="Calibri"/>
          <w:sz w:val="24"/>
          <w:szCs w:val="24"/>
        </w:rPr>
        <w:t>, выделенных</w:t>
      </w:r>
      <w:r w:rsidRPr="00F94168">
        <w:rPr>
          <w:rFonts w:eastAsia="Calibri"/>
          <w:sz w:val="24"/>
          <w:szCs w:val="24"/>
        </w:rPr>
        <w:t xml:space="preserve"> на подготовку и проведение выборов </w:t>
      </w:r>
      <w:r w:rsidR="00322C13" w:rsidRPr="00F94168">
        <w:rPr>
          <w:rFonts w:eastAsia="Calibri"/>
          <w:sz w:val="24"/>
          <w:szCs w:val="24"/>
        </w:rPr>
        <w:t xml:space="preserve">депутатов </w:t>
      </w:r>
      <w:r w:rsidR="00322C13" w:rsidRPr="00ED4A21">
        <w:rPr>
          <w:rFonts w:eastAsia="Calibri"/>
          <w:sz w:val="24"/>
          <w:szCs w:val="24"/>
        </w:rPr>
        <w:t>Совета</w:t>
      </w:r>
      <w:r w:rsidRPr="00ED4A21">
        <w:rPr>
          <w:rFonts w:eastAsia="Calibri"/>
          <w:sz w:val="24"/>
          <w:szCs w:val="24"/>
        </w:rPr>
        <w:t xml:space="preserve"> </w:t>
      </w:r>
      <w:r w:rsidR="00ED4A21" w:rsidRPr="00ED4A21">
        <w:rPr>
          <w:rFonts w:eastAsia="Calibri"/>
          <w:sz w:val="24"/>
          <w:szCs w:val="24"/>
        </w:rPr>
        <w:t>муниципального образования</w:t>
      </w:r>
      <w:r w:rsidR="00AA69AF">
        <w:rPr>
          <w:rFonts w:eastAsia="Calibri"/>
          <w:i/>
          <w:sz w:val="24"/>
          <w:szCs w:val="24"/>
        </w:rPr>
        <w:t xml:space="preserve"> </w:t>
      </w:r>
      <w:r w:rsidR="005D7A31" w:rsidRPr="00F94168">
        <w:rPr>
          <w:rFonts w:eastAsia="Calibri"/>
          <w:sz w:val="24"/>
          <w:szCs w:val="24"/>
        </w:rPr>
        <w:t>участковым избирател</w:t>
      </w:r>
      <w:r w:rsidR="005D7A31" w:rsidRPr="00F94168">
        <w:rPr>
          <w:rFonts w:eastAsia="Calibri"/>
          <w:sz w:val="24"/>
          <w:szCs w:val="24"/>
        </w:rPr>
        <w:t>ь</w:t>
      </w:r>
      <w:r w:rsidR="005D7A31" w:rsidRPr="00F94168">
        <w:rPr>
          <w:rFonts w:eastAsia="Calibri"/>
          <w:sz w:val="24"/>
          <w:szCs w:val="24"/>
        </w:rPr>
        <w:t>ным комиссиям</w:t>
      </w:r>
      <w:r w:rsidR="005234DD">
        <w:rPr>
          <w:rFonts w:eastAsia="Calibri"/>
          <w:sz w:val="24"/>
          <w:szCs w:val="24"/>
        </w:rPr>
        <w:t xml:space="preserve"> (прилагается)*.</w:t>
      </w:r>
    </w:p>
    <w:p w:rsidR="005D7A31" w:rsidRPr="00ED4A21" w:rsidRDefault="005D7A31" w:rsidP="007935A3">
      <w:pPr>
        <w:ind w:firstLine="709"/>
        <w:rPr>
          <w:rFonts w:eastAsia="Calibri"/>
          <w:sz w:val="24"/>
          <w:szCs w:val="24"/>
        </w:rPr>
      </w:pPr>
      <w:r w:rsidRPr="00F94168">
        <w:rPr>
          <w:rFonts w:eastAsia="Calibri"/>
          <w:sz w:val="24"/>
          <w:szCs w:val="24"/>
        </w:rPr>
        <w:t xml:space="preserve">2. Установить, что оплата расходов на подготовку и проведение выборов </w:t>
      </w:r>
      <w:r w:rsidR="00322C13" w:rsidRPr="00ED4A21">
        <w:rPr>
          <w:rFonts w:eastAsia="Calibri"/>
          <w:sz w:val="24"/>
          <w:szCs w:val="24"/>
        </w:rPr>
        <w:t>депутатов С</w:t>
      </w:r>
      <w:r w:rsidR="00322C13" w:rsidRPr="00ED4A21">
        <w:rPr>
          <w:rFonts w:eastAsia="Calibri"/>
          <w:sz w:val="24"/>
          <w:szCs w:val="24"/>
        </w:rPr>
        <w:t>о</w:t>
      </w:r>
      <w:r w:rsidR="00322C13" w:rsidRPr="00ED4A21">
        <w:rPr>
          <w:rFonts w:eastAsia="Calibri"/>
          <w:sz w:val="24"/>
          <w:szCs w:val="24"/>
        </w:rPr>
        <w:t>вета</w:t>
      </w:r>
      <w:r w:rsidRPr="00ED4A21">
        <w:rPr>
          <w:rFonts w:eastAsia="Calibri"/>
          <w:sz w:val="24"/>
          <w:szCs w:val="24"/>
        </w:rPr>
        <w:t xml:space="preserve"> </w:t>
      </w:r>
      <w:r w:rsidR="00ED4A21" w:rsidRPr="00ED4A21">
        <w:rPr>
          <w:rFonts w:eastAsia="Calibri"/>
          <w:sz w:val="24"/>
          <w:szCs w:val="24"/>
        </w:rPr>
        <w:t>муниципального образования</w:t>
      </w:r>
      <w:r w:rsidR="008E1E03" w:rsidRPr="00ED4A21">
        <w:rPr>
          <w:rFonts w:eastAsia="Calibri"/>
          <w:sz w:val="24"/>
          <w:szCs w:val="24"/>
        </w:rPr>
        <w:t xml:space="preserve"> за участковые комиссии в пределах выделенных средств, б</w:t>
      </w:r>
      <w:r w:rsidR="008E1E03" w:rsidRPr="00ED4A21">
        <w:rPr>
          <w:rFonts w:eastAsia="Calibri"/>
          <w:sz w:val="24"/>
          <w:szCs w:val="24"/>
        </w:rPr>
        <w:t>у</w:t>
      </w:r>
      <w:r w:rsidR="008E1E03" w:rsidRPr="00ED4A21">
        <w:rPr>
          <w:rFonts w:eastAsia="Calibri"/>
          <w:sz w:val="24"/>
          <w:szCs w:val="24"/>
        </w:rPr>
        <w:t xml:space="preserve">дет осуществляться </w:t>
      </w:r>
      <w:proofErr w:type="gramStart"/>
      <w:r w:rsidR="008E1E03" w:rsidRPr="00ED4A21">
        <w:rPr>
          <w:rFonts w:eastAsia="Calibri"/>
          <w:sz w:val="24"/>
          <w:szCs w:val="24"/>
        </w:rPr>
        <w:t>на</w:t>
      </w:r>
      <w:proofErr w:type="gramEnd"/>
      <w:r w:rsidR="008E1E03" w:rsidRPr="00ED4A21">
        <w:rPr>
          <w:rFonts w:eastAsia="Calibri"/>
          <w:sz w:val="24"/>
          <w:szCs w:val="24"/>
        </w:rPr>
        <w:t>:</w:t>
      </w:r>
    </w:p>
    <w:p w:rsidR="008E1E03" w:rsidRPr="00F94168" w:rsidRDefault="008E1E03" w:rsidP="007935A3">
      <w:pPr>
        <w:ind w:firstLine="709"/>
        <w:rPr>
          <w:rFonts w:eastAsia="Calibri"/>
          <w:sz w:val="24"/>
          <w:szCs w:val="24"/>
        </w:rPr>
      </w:pPr>
      <w:r w:rsidRPr="00F94168">
        <w:rPr>
          <w:rFonts w:eastAsia="Calibri"/>
          <w:sz w:val="24"/>
          <w:szCs w:val="24"/>
        </w:rPr>
        <w:t>- выплату дополнительной оплаты труда (вознаграждение) председателя участковой к</w:t>
      </w:r>
      <w:r w:rsidRPr="00F94168">
        <w:rPr>
          <w:rFonts w:eastAsia="Calibri"/>
          <w:sz w:val="24"/>
          <w:szCs w:val="24"/>
        </w:rPr>
        <w:t>о</w:t>
      </w:r>
      <w:r w:rsidRPr="00F94168">
        <w:rPr>
          <w:rFonts w:eastAsia="Calibri"/>
          <w:sz w:val="24"/>
          <w:szCs w:val="24"/>
        </w:rPr>
        <w:t>миссии в сумме ____ рублей;</w:t>
      </w:r>
    </w:p>
    <w:p w:rsidR="008E1E03" w:rsidRPr="00F94168" w:rsidRDefault="008E1E03" w:rsidP="007935A3">
      <w:pPr>
        <w:ind w:firstLine="709"/>
        <w:rPr>
          <w:rFonts w:eastAsia="Calibri"/>
          <w:sz w:val="24"/>
          <w:szCs w:val="24"/>
        </w:rPr>
      </w:pPr>
      <w:r w:rsidRPr="00F94168">
        <w:rPr>
          <w:rFonts w:eastAsia="Calibri"/>
          <w:sz w:val="24"/>
          <w:szCs w:val="24"/>
        </w:rPr>
        <w:t>- приобретение канцелярских товаров в сумме _____ рублей;</w:t>
      </w:r>
    </w:p>
    <w:p w:rsidR="008E1E03" w:rsidRPr="00ED4A21" w:rsidRDefault="008E1E03" w:rsidP="007935A3">
      <w:pPr>
        <w:ind w:firstLine="709"/>
        <w:rPr>
          <w:rFonts w:eastAsia="Calibri"/>
          <w:sz w:val="24"/>
          <w:szCs w:val="24"/>
        </w:rPr>
      </w:pPr>
      <w:r w:rsidRPr="00F94168">
        <w:rPr>
          <w:rFonts w:eastAsia="Calibri"/>
          <w:sz w:val="24"/>
          <w:szCs w:val="24"/>
        </w:rPr>
        <w:t>- т.д.</w:t>
      </w:r>
    </w:p>
    <w:p w:rsidR="008E1E03" w:rsidRPr="00ED4A21" w:rsidRDefault="008E1E03" w:rsidP="007935A3">
      <w:pPr>
        <w:ind w:firstLine="709"/>
        <w:rPr>
          <w:rFonts w:eastAsia="Calibri"/>
          <w:sz w:val="24"/>
          <w:szCs w:val="24"/>
        </w:rPr>
      </w:pPr>
      <w:r w:rsidRPr="00ED4A21">
        <w:rPr>
          <w:rFonts w:eastAsia="Calibri"/>
          <w:sz w:val="24"/>
          <w:szCs w:val="24"/>
        </w:rPr>
        <w:t xml:space="preserve">3. Утвердить расходы на подготовку и проведение выборов </w:t>
      </w:r>
      <w:r w:rsidR="00F52F09" w:rsidRPr="00ED4A21">
        <w:rPr>
          <w:rFonts w:eastAsia="Calibri"/>
          <w:sz w:val="24"/>
          <w:szCs w:val="24"/>
        </w:rPr>
        <w:t>депутатов</w:t>
      </w:r>
      <w:r w:rsidRPr="00ED4A21">
        <w:rPr>
          <w:rFonts w:eastAsia="Calibri"/>
          <w:sz w:val="24"/>
          <w:szCs w:val="24"/>
        </w:rPr>
        <w:t xml:space="preserve"> </w:t>
      </w:r>
      <w:r w:rsidR="00ED4A21" w:rsidRPr="00ED4A21">
        <w:rPr>
          <w:rFonts w:eastAsia="Calibri"/>
          <w:sz w:val="24"/>
          <w:szCs w:val="24"/>
        </w:rPr>
        <w:t>Совета муниц</w:t>
      </w:r>
      <w:r w:rsidR="00ED4A21" w:rsidRPr="00ED4A21">
        <w:rPr>
          <w:rFonts w:eastAsia="Calibri"/>
          <w:sz w:val="24"/>
          <w:szCs w:val="24"/>
        </w:rPr>
        <w:t>и</w:t>
      </w:r>
      <w:r w:rsidR="00ED4A21" w:rsidRPr="00ED4A21">
        <w:rPr>
          <w:rFonts w:eastAsia="Calibri"/>
          <w:sz w:val="24"/>
          <w:szCs w:val="24"/>
        </w:rPr>
        <w:t xml:space="preserve">пального образования </w:t>
      </w:r>
      <w:r w:rsidRPr="00ED4A21">
        <w:rPr>
          <w:rFonts w:eastAsia="Calibri"/>
          <w:sz w:val="24"/>
          <w:szCs w:val="24"/>
        </w:rPr>
        <w:t xml:space="preserve"> за участковые комиссии.</w:t>
      </w:r>
    </w:p>
    <w:p w:rsidR="007935A3" w:rsidRPr="00F94168" w:rsidRDefault="008E1E03" w:rsidP="007935A3">
      <w:pPr>
        <w:spacing w:after="120"/>
        <w:ind w:firstLine="709"/>
        <w:rPr>
          <w:rFonts w:eastAsia="Times New Roman"/>
          <w:sz w:val="24"/>
          <w:szCs w:val="24"/>
          <w:lang w:eastAsia="ru-RU"/>
        </w:rPr>
      </w:pPr>
      <w:r w:rsidRPr="00F94168">
        <w:rPr>
          <w:rFonts w:eastAsia="Times New Roman"/>
          <w:sz w:val="24"/>
          <w:szCs w:val="24"/>
          <w:lang w:eastAsia="ru-RU"/>
        </w:rPr>
        <w:t>4</w:t>
      </w:r>
      <w:r w:rsidR="007935A3" w:rsidRPr="00F94168">
        <w:rPr>
          <w:rFonts w:eastAsia="Times New Roman"/>
          <w:sz w:val="24"/>
          <w:szCs w:val="24"/>
          <w:lang w:eastAsia="ru-RU"/>
        </w:rPr>
        <w:t>. </w:t>
      </w:r>
      <w:proofErr w:type="gramStart"/>
      <w:r w:rsidR="007935A3" w:rsidRPr="00F94168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="007935A3" w:rsidRPr="00F94168">
        <w:rPr>
          <w:rFonts w:eastAsia="Times New Roman"/>
          <w:sz w:val="24"/>
          <w:szCs w:val="24"/>
          <w:lang w:eastAsia="ru-RU"/>
        </w:rPr>
        <w:t xml:space="preserve"> выполнением настоящего решения возложить на председателя территор</w:t>
      </w:r>
      <w:r w:rsidR="007935A3" w:rsidRPr="00F94168">
        <w:rPr>
          <w:rFonts w:eastAsia="Times New Roman"/>
          <w:sz w:val="24"/>
          <w:szCs w:val="24"/>
          <w:lang w:eastAsia="ru-RU"/>
        </w:rPr>
        <w:t>и</w:t>
      </w:r>
      <w:r w:rsidR="007935A3" w:rsidRPr="00F94168">
        <w:rPr>
          <w:rFonts w:eastAsia="Times New Roman"/>
          <w:sz w:val="24"/>
          <w:szCs w:val="24"/>
          <w:lang w:eastAsia="ru-RU"/>
        </w:rPr>
        <w:t>альной избирательной комиссии</w:t>
      </w:r>
      <w:r w:rsidR="00ED4A21">
        <w:rPr>
          <w:rFonts w:eastAsia="Times New Roman"/>
          <w:sz w:val="24"/>
          <w:szCs w:val="24"/>
          <w:lang w:eastAsia="ru-RU"/>
        </w:rPr>
        <w:t>.</w:t>
      </w:r>
    </w:p>
    <w:p w:rsidR="00037172" w:rsidRDefault="00037172" w:rsidP="00037172">
      <w:pPr>
        <w:ind w:firstLine="709"/>
        <w:rPr>
          <w:sz w:val="24"/>
          <w:szCs w:val="24"/>
        </w:rPr>
      </w:pPr>
    </w:p>
    <w:p w:rsidR="00037172" w:rsidRPr="00375F26" w:rsidRDefault="00037172" w:rsidP="00037172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Председатель</w:t>
      </w:r>
    </w:p>
    <w:p w:rsidR="00037172" w:rsidRPr="00375F26" w:rsidRDefault="00037172" w:rsidP="00037172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ED4A21">
        <w:rPr>
          <w:i/>
          <w:sz w:val="24"/>
          <w:szCs w:val="24"/>
        </w:rPr>
        <w:t>_____________</w:t>
      </w:r>
    </w:p>
    <w:p w:rsidR="00037172" w:rsidRDefault="00037172" w:rsidP="00037172">
      <w:pPr>
        <w:rPr>
          <w:sz w:val="24"/>
          <w:szCs w:val="24"/>
        </w:rPr>
      </w:pPr>
    </w:p>
    <w:p w:rsidR="00037172" w:rsidRPr="00375F26" w:rsidRDefault="00037172" w:rsidP="00037172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Секретарь</w:t>
      </w:r>
    </w:p>
    <w:p w:rsidR="00037172" w:rsidRPr="00375F26" w:rsidRDefault="00037172" w:rsidP="00037172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ED4A21">
        <w:rPr>
          <w:i/>
          <w:sz w:val="24"/>
          <w:szCs w:val="24"/>
        </w:rPr>
        <w:t>_____________</w:t>
      </w:r>
    </w:p>
    <w:p w:rsidR="007935A3" w:rsidRDefault="007935A3" w:rsidP="007935A3">
      <w:pPr>
        <w:ind w:firstLine="709"/>
        <w:jc w:val="left"/>
        <w:rPr>
          <w:b/>
          <w:sz w:val="24"/>
          <w:szCs w:val="24"/>
        </w:rPr>
      </w:pPr>
    </w:p>
    <w:p w:rsidR="00037172" w:rsidRDefault="00037172" w:rsidP="007935A3">
      <w:pPr>
        <w:ind w:firstLine="709"/>
        <w:jc w:val="left"/>
        <w:rPr>
          <w:b/>
          <w:sz w:val="24"/>
          <w:szCs w:val="24"/>
        </w:rPr>
      </w:pPr>
    </w:p>
    <w:p w:rsidR="00037172" w:rsidRDefault="00037172" w:rsidP="007935A3">
      <w:pPr>
        <w:ind w:firstLine="709"/>
        <w:jc w:val="left"/>
        <w:rPr>
          <w:b/>
          <w:sz w:val="24"/>
          <w:szCs w:val="24"/>
        </w:rPr>
      </w:pPr>
    </w:p>
    <w:p w:rsidR="00037172" w:rsidRDefault="00037172" w:rsidP="007935A3">
      <w:pPr>
        <w:ind w:firstLine="709"/>
        <w:jc w:val="left"/>
        <w:rPr>
          <w:b/>
          <w:sz w:val="24"/>
          <w:szCs w:val="24"/>
        </w:rPr>
      </w:pPr>
    </w:p>
    <w:p w:rsidR="00037172" w:rsidRDefault="00037172" w:rsidP="007935A3">
      <w:pPr>
        <w:ind w:firstLine="709"/>
        <w:jc w:val="left"/>
        <w:rPr>
          <w:b/>
          <w:sz w:val="24"/>
          <w:szCs w:val="24"/>
        </w:rPr>
      </w:pPr>
    </w:p>
    <w:p w:rsidR="00037172" w:rsidRDefault="00037172" w:rsidP="007935A3">
      <w:pPr>
        <w:ind w:firstLine="709"/>
        <w:jc w:val="left"/>
        <w:rPr>
          <w:b/>
          <w:sz w:val="24"/>
          <w:szCs w:val="24"/>
        </w:rPr>
      </w:pPr>
    </w:p>
    <w:p w:rsidR="00037172" w:rsidRDefault="005234DD" w:rsidP="001E1411">
      <w:pPr>
        <w:ind w:firstLine="709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*</w:t>
      </w:r>
      <w:r w:rsidRPr="005234DD">
        <w:rPr>
          <w:sz w:val="20"/>
          <w:szCs w:val="20"/>
        </w:rPr>
        <w:t xml:space="preserve"> </w:t>
      </w:r>
      <w:r w:rsidRPr="005238CE">
        <w:rPr>
          <w:sz w:val="20"/>
          <w:szCs w:val="20"/>
        </w:rPr>
        <w:t xml:space="preserve">Форма </w:t>
      </w:r>
      <w:r w:rsidR="00E33798">
        <w:rPr>
          <w:sz w:val="20"/>
          <w:szCs w:val="20"/>
        </w:rPr>
        <w:t>распределения средств</w:t>
      </w:r>
      <w:r w:rsidR="00E33798" w:rsidRPr="00E33798">
        <w:rPr>
          <w:rFonts w:eastAsia="Calibri"/>
          <w:sz w:val="24"/>
          <w:szCs w:val="24"/>
        </w:rPr>
        <w:t xml:space="preserve"> </w:t>
      </w:r>
      <w:r w:rsidR="00E33798" w:rsidRPr="00E33798">
        <w:rPr>
          <w:rFonts w:eastAsia="Calibri"/>
          <w:sz w:val="20"/>
          <w:szCs w:val="20"/>
        </w:rPr>
        <w:t>местного бюджета, выделенных на подготовку и проведение выборов</w:t>
      </w:r>
      <w:r w:rsidR="00E33798" w:rsidRPr="00E33798">
        <w:rPr>
          <w:sz w:val="20"/>
          <w:szCs w:val="20"/>
        </w:rPr>
        <w:t xml:space="preserve"> </w:t>
      </w:r>
      <w:r w:rsidRPr="00E33798">
        <w:rPr>
          <w:sz w:val="20"/>
          <w:szCs w:val="20"/>
        </w:rPr>
        <w:t xml:space="preserve"> территориальной комиссии</w:t>
      </w:r>
      <w:r w:rsidRPr="005238CE">
        <w:rPr>
          <w:sz w:val="20"/>
          <w:szCs w:val="20"/>
        </w:rPr>
        <w:t xml:space="preserve"> утверждена постановлением избирательной комиссии Краснодарского края от 20 апр</w:t>
      </w:r>
      <w:r w:rsidRPr="005238CE">
        <w:rPr>
          <w:sz w:val="20"/>
          <w:szCs w:val="20"/>
        </w:rPr>
        <w:t>е</w:t>
      </w:r>
      <w:r w:rsidRPr="005238CE">
        <w:rPr>
          <w:sz w:val="20"/>
          <w:szCs w:val="20"/>
        </w:rPr>
        <w:t>ля 2017 г. № 10/191-6 «Об Инструкции о порядке открытия и ведения счетов, учета, отчетности и перевода дене</w:t>
      </w:r>
      <w:r w:rsidRPr="005238CE">
        <w:rPr>
          <w:sz w:val="20"/>
          <w:szCs w:val="20"/>
        </w:rPr>
        <w:t>ж</w:t>
      </w:r>
      <w:r w:rsidRPr="005238CE">
        <w:rPr>
          <w:sz w:val="20"/>
          <w:szCs w:val="20"/>
        </w:rPr>
        <w:t>ных средств, выделенных из местного бюджета избирательной комиссии, организующей выборы, другим избир</w:t>
      </w:r>
      <w:r w:rsidRPr="005238CE">
        <w:rPr>
          <w:sz w:val="20"/>
          <w:szCs w:val="20"/>
        </w:rPr>
        <w:t>а</w:t>
      </w:r>
      <w:r w:rsidRPr="005238CE">
        <w:rPr>
          <w:sz w:val="20"/>
          <w:szCs w:val="20"/>
        </w:rPr>
        <w:t>тельным комиссиям, комиссиям референдума на подготовку и проведение муниципальных выборов, местного</w:t>
      </w:r>
      <w:proofErr w:type="gramEnd"/>
      <w:r w:rsidRPr="005238CE">
        <w:rPr>
          <w:sz w:val="20"/>
          <w:szCs w:val="20"/>
        </w:rPr>
        <w:t xml:space="preserve"> р</w:t>
      </w:r>
      <w:r w:rsidRPr="005238CE">
        <w:rPr>
          <w:sz w:val="20"/>
          <w:szCs w:val="20"/>
        </w:rPr>
        <w:t>е</w:t>
      </w:r>
      <w:r w:rsidRPr="005238CE">
        <w:rPr>
          <w:sz w:val="20"/>
          <w:szCs w:val="20"/>
        </w:rPr>
        <w:t>ферендума</w:t>
      </w:r>
      <w:r w:rsidR="00E33798">
        <w:rPr>
          <w:sz w:val="20"/>
          <w:szCs w:val="20"/>
        </w:rPr>
        <w:t>» (Приложение № 3</w:t>
      </w:r>
      <w:r w:rsidRPr="005238CE">
        <w:rPr>
          <w:sz w:val="20"/>
          <w:szCs w:val="20"/>
        </w:rPr>
        <w:t xml:space="preserve"> к Инструкции)</w:t>
      </w:r>
    </w:p>
    <w:p w:rsidR="00037172" w:rsidRDefault="00037172" w:rsidP="001E1411">
      <w:pPr>
        <w:ind w:firstLine="709"/>
        <w:rPr>
          <w:b/>
          <w:sz w:val="24"/>
          <w:szCs w:val="24"/>
        </w:rPr>
      </w:pPr>
    </w:p>
    <w:p w:rsidR="006143B6" w:rsidRPr="00F94168" w:rsidRDefault="006143B6">
      <w:pPr>
        <w:rPr>
          <w:b/>
          <w:sz w:val="24"/>
          <w:szCs w:val="24"/>
        </w:rPr>
      </w:pPr>
    </w:p>
    <w:p w:rsidR="007935A3" w:rsidRPr="000D65DF" w:rsidRDefault="006A4E43" w:rsidP="00322C13">
      <w:pPr>
        <w:jc w:val="right"/>
        <w:rPr>
          <w:sz w:val="22"/>
        </w:rPr>
      </w:pPr>
      <w:r>
        <w:rPr>
          <w:sz w:val="22"/>
        </w:rPr>
        <w:t xml:space="preserve">Приложение № </w:t>
      </w:r>
      <w:r w:rsidR="00BC51AD">
        <w:rPr>
          <w:sz w:val="22"/>
        </w:rPr>
        <w:t>50</w:t>
      </w:r>
    </w:p>
    <w:p w:rsidR="006143B6" w:rsidRPr="00F94168" w:rsidRDefault="006143B6" w:rsidP="007935A3">
      <w:pPr>
        <w:jc w:val="center"/>
        <w:rPr>
          <w:b/>
          <w:sz w:val="24"/>
          <w:szCs w:val="24"/>
        </w:rPr>
      </w:pPr>
    </w:p>
    <w:p w:rsidR="006143B6" w:rsidRPr="00F94168" w:rsidRDefault="006143B6" w:rsidP="006143B6">
      <w:pPr>
        <w:jc w:val="center"/>
        <w:rPr>
          <w:bCs/>
          <w:sz w:val="24"/>
          <w:szCs w:val="24"/>
        </w:rPr>
      </w:pPr>
      <w:r w:rsidRPr="00F94168">
        <w:rPr>
          <w:bCs/>
          <w:sz w:val="24"/>
          <w:szCs w:val="24"/>
        </w:rPr>
        <w:t>РЕШЕНИЕ</w:t>
      </w:r>
    </w:p>
    <w:p w:rsidR="006143B6" w:rsidRPr="00F94168" w:rsidRDefault="006143B6" w:rsidP="006143B6">
      <w:pPr>
        <w:jc w:val="center"/>
        <w:rPr>
          <w:bCs/>
          <w:sz w:val="24"/>
          <w:szCs w:val="24"/>
        </w:rPr>
      </w:pPr>
    </w:p>
    <w:p w:rsidR="006143B6" w:rsidRPr="00F94168" w:rsidRDefault="00322C13" w:rsidP="006143B6">
      <w:pPr>
        <w:jc w:val="left"/>
        <w:rPr>
          <w:sz w:val="24"/>
          <w:szCs w:val="24"/>
        </w:rPr>
      </w:pPr>
      <w:r w:rsidRPr="00F94168">
        <w:rPr>
          <w:sz w:val="24"/>
          <w:szCs w:val="24"/>
        </w:rPr>
        <w:t>от «___» ______ 20</w:t>
      </w:r>
      <w:r w:rsidR="00ED4A21">
        <w:rPr>
          <w:sz w:val="24"/>
          <w:szCs w:val="24"/>
        </w:rPr>
        <w:t>20</w:t>
      </w:r>
      <w:r w:rsidR="006143B6" w:rsidRPr="00F94168">
        <w:rPr>
          <w:sz w:val="24"/>
          <w:szCs w:val="24"/>
        </w:rPr>
        <w:t xml:space="preserve"> г.</w:t>
      </w:r>
      <w:r w:rsidR="006143B6" w:rsidRPr="00F94168">
        <w:rPr>
          <w:sz w:val="24"/>
          <w:szCs w:val="24"/>
        </w:rPr>
        <w:tab/>
      </w:r>
      <w:r w:rsidR="006143B6" w:rsidRPr="00F94168">
        <w:rPr>
          <w:sz w:val="24"/>
          <w:szCs w:val="24"/>
        </w:rPr>
        <w:tab/>
      </w:r>
      <w:r w:rsidR="006143B6" w:rsidRPr="00F94168">
        <w:rPr>
          <w:sz w:val="24"/>
          <w:szCs w:val="24"/>
        </w:rPr>
        <w:tab/>
      </w:r>
      <w:r w:rsidR="006143B6" w:rsidRPr="00F94168">
        <w:rPr>
          <w:sz w:val="24"/>
          <w:szCs w:val="24"/>
        </w:rPr>
        <w:tab/>
      </w:r>
      <w:r w:rsidR="006143B6" w:rsidRPr="00F94168">
        <w:rPr>
          <w:sz w:val="24"/>
          <w:szCs w:val="24"/>
        </w:rPr>
        <w:tab/>
      </w:r>
      <w:r w:rsidR="006143B6" w:rsidRPr="00F94168">
        <w:rPr>
          <w:sz w:val="24"/>
          <w:szCs w:val="24"/>
        </w:rPr>
        <w:tab/>
      </w:r>
      <w:r w:rsidR="006143B6" w:rsidRPr="00F94168">
        <w:rPr>
          <w:sz w:val="24"/>
          <w:szCs w:val="24"/>
        </w:rPr>
        <w:tab/>
      </w:r>
      <w:r w:rsidR="006143B6" w:rsidRPr="00F94168">
        <w:rPr>
          <w:sz w:val="24"/>
          <w:szCs w:val="24"/>
        </w:rPr>
        <w:tab/>
        <w:t>№ ___/_____</w:t>
      </w:r>
    </w:p>
    <w:p w:rsidR="006143B6" w:rsidRPr="00F94168" w:rsidRDefault="006143B6" w:rsidP="007935A3">
      <w:pPr>
        <w:jc w:val="center"/>
        <w:rPr>
          <w:b/>
          <w:sz w:val="24"/>
          <w:szCs w:val="24"/>
        </w:rPr>
      </w:pPr>
    </w:p>
    <w:p w:rsidR="006143B6" w:rsidRPr="00F94168" w:rsidRDefault="006143B6" w:rsidP="006143B6">
      <w:pPr>
        <w:jc w:val="center"/>
        <w:rPr>
          <w:b/>
          <w:sz w:val="24"/>
          <w:szCs w:val="24"/>
        </w:rPr>
      </w:pPr>
      <w:r w:rsidRPr="00F94168">
        <w:rPr>
          <w:b/>
          <w:sz w:val="24"/>
          <w:szCs w:val="24"/>
        </w:rPr>
        <w:t>Об утверждении смет расходов участковых избирательных комиссий</w:t>
      </w:r>
    </w:p>
    <w:p w:rsidR="004B1A0E" w:rsidRDefault="006143B6" w:rsidP="004B1A0E">
      <w:pPr>
        <w:widowControl w:val="0"/>
        <w:tabs>
          <w:tab w:val="left" w:pos="-3240"/>
          <w:tab w:val="center" w:pos="4153"/>
          <w:tab w:val="right" w:pos="8306"/>
        </w:tabs>
        <w:jc w:val="center"/>
        <w:rPr>
          <w:rFonts w:eastAsia="Times New Roman"/>
          <w:b/>
          <w:snapToGrid w:val="0"/>
          <w:sz w:val="24"/>
          <w:szCs w:val="24"/>
          <w:lang w:eastAsia="ru-RU"/>
        </w:rPr>
      </w:pPr>
      <w:r w:rsidRPr="00F94168">
        <w:rPr>
          <w:rFonts w:eastAsia="Times New Roman"/>
          <w:b/>
          <w:snapToGrid w:val="0"/>
          <w:sz w:val="24"/>
          <w:szCs w:val="24"/>
          <w:lang w:eastAsia="ru-RU"/>
        </w:rPr>
        <w:t xml:space="preserve">избирательных участков </w:t>
      </w:r>
      <w:r w:rsidRPr="00F52F09">
        <w:rPr>
          <w:rFonts w:eastAsia="Times New Roman"/>
          <w:b/>
          <w:i/>
          <w:snapToGrid w:val="0"/>
          <w:sz w:val="24"/>
          <w:szCs w:val="24"/>
          <w:lang w:eastAsia="ru-RU"/>
        </w:rPr>
        <w:t xml:space="preserve">№ </w:t>
      </w:r>
      <w:r w:rsidR="00ED4A21">
        <w:rPr>
          <w:rFonts w:eastAsia="Times New Roman"/>
          <w:b/>
          <w:i/>
          <w:snapToGrid w:val="0"/>
          <w:sz w:val="24"/>
          <w:szCs w:val="24"/>
          <w:lang w:eastAsia="ru-RU"/>
        </w:rPr>
        <w:t>__</w:t>
      </w:r>
      <w:r w:rsidRPr="00F52F09">
        <w:rPr>
          <w:rFonts w:eastAsia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Pr="00F52F09">
        <w:rPr>
          <w:rFonts w:eastAsia="Times New Roman"/>
          <w:b/>
          <w:i/>
          <w:snapToGrid w:val="0"/>
          <w:sz w:val="24"/>
          <w:szCs w:val="24"/>
          <w:lang w:eastAsia="ru-RU"/>
        </w:rPr>
        <w:noBreakHyphen/>
        <w:t xml:space="preserve"> </w:t>
      </w:r>
      <w:r w:rsidR="00ED4A21">
        <w:rPr>
          <w:rFonts w:eastAsia="Times New Roman"/>
          <w:b/>
          <w:i/>
          <w:snapToGrid w:val="0"/>
          <w:sz w:val="24"/>
          <w:szCs w:val="24"/>
          <w:lang w:eastAsia="ru-RU"/>
        </w:rPr>
        <w:t>__</w:t>
      </w:r>
      <w:r w:rsidRPr="00F94168">
        <w:rPr>
          <w:rFonts w:eastAsia="Times New Roman"/>
          <w:b/>
          <w:snapToGrid w:val="0"/>
          <w:sz w:val="24"/>
          <w:szCs w:val="24"/>
          <w:lang w:eastAsia="ru-RU"/>
        </w:rPr>
        <w:t xml:space="preserve"> на подго</w:t>
      </w:r>
      <w:r w:rsidR="00322C13" w:rsidRPr="00F94168">
        <w:rPr>
          <w:rFonts w:eastAsia="Times New Roman"/>
          <w:b/>
          <w:snapToGrid w:val="0"/>
          <w:sz w:val="24"/>
          <w:szCs w:val="24"/>
          <w:lang w:eastAsia="ru-RU"/>
        </w:rPr>
        <w:t xml:space="preserve">товку и проведение выборов </w:t>
      </w:r>
    </w:p>
    <w:p w:rsidR="006143B6" w:rsidRPr="00ED4A21" w:rsidRDefault="00322C13" w:rsidP="004B1A0E">
      <w:pPr>
        <w:widowControl w:val="0"/>
        <w:tabs>
          <w:tab w:val="left" w:pos="-3240"/>
          <w:tab w:val="center" w:pos="4153"/>
          <w:tab w:val="right" w:pos="8306"/>
        </w:tabs>
        <w:jc w:val="center"/>
        <w:rPr>
          <w:rFonts w:eastAsia="Times New Roman"/>
          <w:b/>
          <w:snapToGrid w:val="0"/>
          <w:sz w:val="24"/>
          <w:szCs w:val="24"/>
          <w:lang w:eastAsia="ru-RU"/>
        </w:rPr>
      </w:pPr>
      <w:r w:rsidRPr="00ED4A21">
        <w:rPr>
          <w:rFonts w:eastAsia="Times New Roman"/>
          <w:b/>
          <w:snapToGrid w:val="0"/>
          <w:sz w:val="24"/>
          <w:szCs w:val="24"/>
          <w:lang w:eastAsia="ru-RU"/>
        </w:rPr>
        <w:t>депутатов Совета</w:t>
      </w:r>
      <w:r w:rsidR="006143B6" w:rsidRPr="00ED4A21">
        <w:rPr>
          <w:rFonts w:eastAsia="Times New Roman"/>
          <w:b/>
          <w:snapToGrid w:val="0"/>
          <w:sz w:val="24"/>
          <w:szCs w:val="24"/>
          <w:lang w:eastAsia="ru-RU"/>
        </w:rPr>
        <w:t xml:space="preserve"> </w:t>
      </w:r>
      <w:r w:rsidR="00ED4A21" w:rsidRPr="00ED4A21">
        <w:rPr>
          <w:rFonts w:eastAsia="Times New Roman"/>
          <w:b/>
          <w:snapToGrid w:val="0"/>
          <w:sz w:val="24"/>
          <w:szCs w:val="24"/>
          <w:lang w:eastAsia="ru-RU"/>
        </w:rPr>
        <w:t>муниципального образования</w:t>
      </w:r>
      <w:r w:rsidR="006143B6" w:rsidRPr="00ED4A21">
        <w:rPr>
          <w:rFonts w:eastAsia="Times New Roman"/>
          <w:b/>
          <w:snapToGrid w:val="0"/>
          <w:sz w:val="24"/>
          <w:szCs w:val="24"/>
          <w:lang w:eastAsia="ru-RU"/>
        </w:rPr>
        <w:t xml:space="preserve"> </w:t>
      </w:r>
    </w:p>
    <w:p w:rsidR="006143B6" w:rsidRPr="00847B09" w:rsidRDefault="006143B6" w:rsidP="007935A3">
      <w:pPr>
        <w:jc w:val="center"/>
        <w:rPr>
          <w:b/>
          <w:i/>
          <w:sz w:val="24"/>
          <w:szCs w:val="24"/>
        </w:rPr>
      </w:pPr>
    </w:p>
    <w:p w:rsidR="006143B6" w:rsidRDefault="006143B6" w:rsidP="00155AC8">
      <w:pPr>
        <w:ind w:firstLine="709"/>
        <w:rPr>
          <w:rFonts w:eastAsia="Times New Roman"/>
          <w:sz w:val="24"/>
          <w:szCs w:val="24"/>
          <w:lang w:eastAsia="ru-RU"/>
        </w:rPr>
      </w:pPr>
      <w:proofErr w:type="gramStart"/>
      <w:r w:rsidRPr="00F94168">
        <w:rPr>
          <w:rFonts w:eastAsia="Times New Roman"/>
          <w:sz w:val="24"/>
          <w:szCs w:val="24"/>
          <w:lang w:eastAsia="ru-RU"/>
        </w:rPr>
        <w:t>В соответствии со статьями 40 и 47 Закона Краснодарского края от 26 декабря 2006 года №  966-КЗ</w:t>
      </w:r>
      <w:r w:rsidR="00155AC8" w:rsidRPr="00F94168">
        <w:rPr>
          <w:rFonts w:eastAsia="Times New Roman"/>
          <w:sz w:val="24"/>
          <w:szCs w:val="24"/>
          <w:lang w:eastAsia="ru-RU"/>
        </w:rPr>
        <w:t xml:space="preserve"> «О муниципальных выборах в Краснодарском крае»</w:t>
      </w:r>
      <w:r w:rsidRPr="00F94168">
        <w:rPr>
          <w:rFonts w:eastAsia="Times New Roman"/>
          <w:sz w:val="24"/>
          <w:szCs w:val="24"/>
          <w:lang w:eastAsia="ru-RU"/>
        </w:rPr>
        <w:t xml:space="preserve">, </w:t>
      </w:r>
      <w:r w:rsidR="00155AC8" w:rsidRPr="00F94168">
        <w:rPr>
          <w:rFonts w:eastAsia="Times New Roman"/>
          <w:sz w:val="24"/>
          <w:szCs w:val="24"/>
          <w:lang w:eastAsia="ru-RU"/>
        </w:rPr>
        <w:t>руково</w:t>
      </w:r>
      <w:r w:rsidR="005D6755" w:rsidRPr="00F94168">
        <w:rPr>
          <w:rFonts w:eastAsia="Times New Roman"/>
          <w:sz w:val="24"/>
          <w:szCs w:val="24"/>
          <w:lang w:eastAsia="ru-RU"/>
        </w:rPr>
        <w:t>дствуясь постановлен</w:t>
      </w:r>
      <w:r w:rsidR="005D6755" w:rsidRPr="00F94168">
        <w:rPr>
          <w:rFonts w:eastAsia="Times New Roman"/>
          <w:sz w:val="24"/>
          <w:szCs w:val="24"/>
          <w:lang w:eastAsia="ru-RU"/>
        </w:rPr>
        <w:t>и</w:t>
      </w:r>
      <w:r w:rsidR="005D6755" w:rsidRPr="00F94168">
        <w:rPr>
          <w:rFonts w:eastAsia="Times New Roman"/>
          <w:sz w:val="24"/>
          <w:szCs w:val="24"/>
          <w:lang w:eastAsia="ru-RU"/>
        </w:rPr>
        <w:t>ем</w:t>
      </w:r>
      <w:r w:rsidR="00155AC8" w:rsidRPr="00F94168">
        <w:rPr>
          <w:rFonts w:eastAsia="Times New Roman"/>
          <w:sz w:val="24"/>
          <w:szCs w:val="24"/>
          <w:lang w:eastAsia="ru-RU"/>
        </w:rPr>
        <w:t xml:space="preserve"> избирательной комиссии Краснодарского края от </w:t>
      </w:r>
      <w:r w:rsidR="00A17DA3">
        <w:rPr>
          <w:rFonts w:eastAsia="Times New Roman"/>
          <w:sz w:val="24"/>
          <w:szCs w:val="24"/>
          <w:lang w:eastAsia="ru-RU"/>
        </w:rPr>
        <w:t xml:space="preserve">20 апреля </w:t>
      </w:r>
      <w:r w:rsidR="00322C13" w:rsidRPr="00F94168">
        <w:rPr>
          <w:rFonts w:eastAsia="Times New Roman"/>
          <w:sz w:val="24"/>
          <w:szCs w:val="24"/>
          <w:lang w:eastAsia="ru-RU"/>
        </w:rPr>
        <w:t>2017 года № 10/191-6</w:t>
      </w:r>
      <w:r w:rsidR="00155AC8" w:rsidRPr="00F94168">
        <w:rPr>
          <w:rFonts w:eastAsia="Times New Roman"/>
          <w:sz w:val="24"/>
          <w:szCs w:val="24"/>
          <w:lang w:eastAsia="ru-RU"/>
        </w:rPr>
        <w:t xml:space="preserve"> «Об Инс</w:t>
      </w:r>
      <w:r w:rsidR="00155AC8" w:rsidRPr="00F94168">
        <w:rPr>
          <w:rFonts w:eastAsia="Times New Roman"/>
          <w:sz w:val="24"/>
          <w:szCs w:val="24"/>
          <w:lang w:eastAsia="ru-RU"/>
        </w:rPr>
        <w:t>т</w:t>
      </w:r>
      <w:r w:rsidR="00155AC8" w:rsidRPr="00F94168">
        <w:rPr>
          <w:rFonts w:eastAsia="Times New Roman"/>
          <w:sz w:val="24"/>
          <w:szCs w:val="24"/>
          <w:lang w:eastAsia="ru-RU"/>
        </w:rPr>
        <w:t>рукции о порядке открытия и ведения счетов, учета, отчетности и перевода денежных средств, выделенных из местного бюджета избирательной комиссии, организующей выборы, другим и</w:t>
      </w:r>
      <w:r w:rsidR="00155AC8" w:rsidRPr="00F94168">
        <w:rPr>
          <w:rFonts w:eastAsia="Times New Roman"/>
          <w:sz w:val="24"/>
          <w:szCs w:val="24"/>
          <w:lang w:eastAsia="ru-RU"/>
        </w:rPr>
        <w:t>з</w:t>
      </w:r>
      <w:r w:rsidR="00155AC8" w:rsidRPr="00F94168">
        <w:rPr>
          <w:rFonts w:eastAsia="Times New Roman"/>
          <w:sz w:val="24"/>
          <w:szCs w:val="24"/>
          <w:lang w:eastAsia="ru-RU"/>
        </w:rPr>
        <w:t>бирательным комиссиям</w:t>
      </w:r>
      <w:proofErr w:type="gramEnd"/>
      <w:r w:rsidR="00155AC8" w:rsidRPr="00F94168">
        <w:rPr>
          <w:rFonts w:eastAsia="Times New Roman"/>
          <w:sz w:val="24"/>
          <w:szCs w:val="24"/>
          <w:lang w:eastAsia="ru-RU"/>
        </w:rPr>
        <w:t>, комиссиям референдума на подготовку и проведение муниципальных выборов, местного референдума»</w:t>
      </w:r>
      <w:r w:rsidRPr="00F94168">
        <w:rPr>
          <w:rFonts w:eastAsia="Times New Roman"/>
          <w:sz w:val="24"/>
          <w:szCs w:val="24"/>
          <w:lang w:eastAsia="ru-RU"/>
        </w:rPr>
        <w:t>, территориальная избирательная комисси</w:t>
      </w:r>
      <w:r w:rsidR="00ED4A21">
        <w:rPr>
          <w:rFonts w:eastAsia="Times New Roman"/>
          <w:sz w:val="24"/>
          <w:szCs w:val="24"/>
          <w:lang w:eastAsia="ru-RU"/>
        </w:rPr>
        <w:t>я</w:t>
      </w:r>
      <w:r w:rsidR="00AA69AF">
        <w:rPr>
          <w:rFonts w:eastAsia="Times New Roman"/>
          <w:i/>
          <w:sz w:val="24"/>
          <w:szCs w:val="24"/>
          <w:lang w:eastAsia="ru-RU"/>
        </w:rPr>
        <w:t xml:space="preserve">  </w:t>
      </w:r>
      <w:r w:rsidRPr="00F94168">
        <w:rPr>
          <w:rFonts w:eastAsia="Times New Roman"/>
          <w:sz w:val="24"/>
          <w:szCs w:val="24"/>
          <w:lang w:eastAsia="ru-RU"/>
        </w:rPr>
        <w:t>РЕШИЛА:</w:t>
      </w:r>
    </w:p>
    <w:p w:rsidR="00EE37AB" w:rsidRPr="00F94168" w:rsidRDefault="00EE37AB" w:rsidP="00155AC8">
      <w:pPr>
        <w:ind w:firstLine="709"/>
        <w:rPr>
          <w:rFonts w:eastAsia="Times New Roman"/>
          <w:sz w:val="24"/>
          <w:szCs w:val="24"/>
          <w:lang w:eastAsia="ru-RU"/>
        </w:rPr>
      </w:pPr>
    </w:p>
    <w:p w:rsidR="006143B6" w:rsidRPr="00F94168" w:rsidRDefault="006143B6" w:rsidP="00155AC8">
      <w:pPr>
        <w:ind w:firstLine="709"/>
        <w:rPr>
          <w:rFonts w:eastAsia="Calibri"/>
          <w:sz w:val="24"/>
          <w:szCs w:val="24"/>
        </w:rPr>
      </w:pPr>
      <w:r w:rsidRPr="00F94168">
        <w:rPr>
          <w:rFonts w:eastAsia="Times New Roman"/>
          <w:sz w:val="24"/>
          <w:szCs w:val="24"/>
          <w:lang w:eastAsia="ru-RU"/>
        </w:rPr>
        <w:t>1.</w:t>
      </w:r>
      <w:r w:rsidRPr="00F94168">
        <w:rPr>
          <w:rFonts w:eastAsia="Calibri"/>
          <w:sz w:val="24"/>
          <w:szCs w:val="24"/>
        </w:rPr>
        <w:t> Утвердить сметы расходов участковых избирательных комиссий из</w:t>
      </w:r>
      <w:r w:rsidR="00155AC8" w:rsidRPr="00F94168">
        <w:rPr>
          <w:rFonts w:eastAsia="Calibri"/>
          <w:sz w:val="24"/>
          <w:szCs w:val="24"/>
        </w:rPr>
        <w:t>бирательных уч</w:t>
      </w:r>
      <w:r w:rsidR="00155AC8" w:rsidRPr="00F94168">
        <w:rPr>
          <w:rFonts w:eastAsia="Calibri"/>
          <w:sz w:val="24"/>
          <w:szCs w:val="24"/>
        </w:rPr>
        <w:t>а</w:t>
      </w:r>
      <w:r w:rsidR="00155AC8" w:rsidRPr="00F94168">
        <w:rPr>
          <w:rFonts w:eastAsia="Calibri"/>
          <w:sz w:val="24"/>
          <w:szCs w:val="24"/>
        </w:rPr>
        <w:t xml:space="preserve">стков </w:t>
      </w:r>
      <w:r w:rsidR="00ED4A21">
        <w:rPr>
          <w:rFonts w:eastAsia="Calibri"/>
          <w:i/>
          <w:sz w:val="24"/>
          <w:szCs w:val="24"/>
        </w:rPr>
        <w:t>№</w:t>
      </w:r>
      <w:r w:rsidR="00155AC8" w:rsidRPr="00847B09">
        <w:rPr>
          <w:rFonts w:eastAsia="Calibri"/>
          <w:i/>
          <w:sz w:val="24"/>
          <w:szCs w:val="24"/>
        </w:rPr>
        <w:t xml:space="preserve"> </w:t>
      </w:r>
      <w:r w:rsidR="00ED4A21">
        <w:rPr>
          <w:rFonts w:eastAsia="Calibri"/>
          <w:i/>
          <w:sz w:val="24"/>
          <w:szCs w:val="24"/>
        </w:rPr>
        <w:t>__</w:t>
      </w:r>
      <w:r w:rsidR="00155AC8" w:rsidRPr="00847B09">
        <w:rPr>
          <w:rFonts w:eastAsia="Calibri"/>
          <w:i/>
          <w:sz w:val="24"/>
          <w:szCs w:val="24"/>
        </w:rPr>
        <w:t xml:space="preserve"> </w:t>
      </w:r>
      <w:r w:rsidR="00155AC8" w:rsidRPr="00847B09">
        <w:rPr>
          <w:rFonts w:eastAsia="Calibri"/>
          <w:i/>
          <w:sz w:val="24"/>
          <w:szCs w:val="24"/>
        </w:rPr>
        <w:noBreakHyphen/>
        <w:t xml:space="preserve"> №</w:t>
      </w:r>
      <w:r w:rsidR="005238CE">
        <w:rPr>
          <w:rFonts w:eastAsia="Calibri"/>
          <w:i/>
          <w:sz w:val="24"/>
          <w:szCs w:val="24"/>
        </w:rPr>
        <w:t xml:space="preserve"> </w:t>
      </w:r>
      <w:r w:rsidR="00ED4A21">
        <w:rPr>
          <w:rFonts w:eastAsia="Calibri"/>
          <w:i/>
          <w:sz w:val="24"/>
          <w:szCs w:val="24"/>
        </w:rPr>
        <w:t>__</w:t>
      </w:r>
      <w:r w:rsidRPr="00F94168">
        <w:rPr>
          <w:rFonts w:eastAsia="Calibri"/>
          <w:sz w:val="24"/>
          <w:szCs w:val="24"/>
        </w:rPr>
        <w:t xml:space="preserve"> на подготовку и проведение выборов </w:t>
      </w:r>
      <w:r w:rsidR="00322C13" w:rsidRPr="00F94168">
        <w:rPr>
          <w:rFonts w:eastAsia="Calibri"/>
          <w:sz w:val="24"/>
          <w:szCs w:val="24"/>
        </w:rPr>
        <w:t xml:space="preserve">депутатов </w:t>
      </w:r>
      <w:r w:rsidR="00322C13" w:rsidRPr="00ED4A21">
        <w:rPr>
          <w:rFonts w:eastAsia="Calibri"/>
          <w:sz w:val="24"/>
          <w:szCs w:val="24"/>
        </w:rPr>
        <w:t>Совета</w:t>
      </w:r>
      <w:r w:rsidRPr="00ED4A21">
        <w:rPr>
          <w:rFonts w:eastAsia="Calibri"/>
          <w:sz w:val="24"/>
          <w:szCs w:val="24"/>
        </w:rPr>
        <w:t xml:space="preserve"> </w:t>
      </w:r>
      <w:r w:rsidR="00ED4A21" w:rsidRPr="00ED4A21">
        <w:rPr>
          <w:rFonts w:eastAsia="Calibri"/>
          <w:sz w:val="24"/>
          <w:szCs w:val="24"/>
        </w:rPr>
        <w:t>муниципального о</w:t>
      </w:r>
      <w:r w:rsidR="00ED4A21" w:rsidRPr="00ED4A21">
        <w:rPr>
          <w:rFonts w:eastAsia="Calibri"/>
          <w:sz w:val="24"/>
          <w:szCs w:val="24"/>
        </w:rPr>
        <w:t>б</w:t>
      </w:r>
      <w:r w:rsidR="00ED4A21" w:rsidRPr="00ED4A21">
        <w:rPr>
          <w:rFonts w:eastAsia="Calibri"/>
          <w:sz w:val="24"/>
          <w:szCs w:val="24"/>
        </w:rPr>
        <w:t xml:space="preserve">разования </w:t>
      </w:r>
      <w:r w:rsidRPr="00ED4A21">
        <w:rPr>
          <w:rFonts w:eastAsia="Calibri"/>
          <w:sz w:val="24"/>
          <w:szCs w:val="24"/>
        </w:rPr>
        <w:t>(прилагаю</w:t>
      </w:r>
      <w:r w:rsidRPr="00F94168">
        <w:rPr>
          <w:rFonts w:eastAsia="Calibri"/>
          <w:sz w:val="24"/>
          <w:szCs w:val="24"/>
        </w:rPr>
        <w:t>тся).</w:t>
      </w:r>
      <w:r w:rsidR="00A66C79">
        <w:rPr>
          <w:rFonts w:eastAsia="Calibri"/>
          <w:sz w:val="24"/>
          <w:szCs w:val="24"/>
        </w:rPr>
        <w:t>*</w:t>
      </w:r>
    </w:p>
    <w:p w:rsidR="006143B6" w:rsidRPr="00ED4A21" w:rsidRDefault="006143B6" w:rsidP="00155AC8">
      <w:pPr>
        <w:ind w:firstLine="709"/>
        <w:rPr>
          <w:rFonts w:eastAsia="Calibri"/>
          <w:sz w:val="24"/>
          <w:szCs w:val="24"/>
        </w:rPr>
      </w:pPr>
      <w:r w:rsidRPr="00F94168">
        <w:rPr>
          <w:rFonts w:eastAsia="Calibri"/>
          <w:sz w:val="24"/>
          <w:szCs w:val="24"/>
        </w:rPr>
        <w:t>2. Довести до сведения участковых избирательных комиссий избира</w:t>
      </w:r>
      <w:r w:rsidR="00155AC8" w:rsidRPr="00F94168">
        <w:rPr>
          <w:rFonts w:eastAsia="Calibri"/>
          <w:sz w:val="24"/>
          <w:szCs w:val="24"/>
        </w:rPr>
        <w:t>тельных участков</w:t>
      </w:r>
      <w:r w:rsidR="00ED4A21">
        <w:rPr>
          <w:rFonts w:eastAsia="Calibri"/>
          <w:sz w:val="24"/>
          <w:szCs w:val="24"/>
        </w:rPr>
        <w:t xml:space="preserve">   </w:t>
      </w:r>
      <w:r w:rsidR="00155AC8" w:rsidRPr="00F94168">
        <w:rPr>
          <w:rFonts w:eastAsia="Calibri"/>
          <w:sz w:val="24"/>
          <w:szCs w:val="24"/>
        </w:rPr>
        <w:t xml:space="preserve"> </w:t>
      </w:r>
      <w:r w:rsidR="00ED4A21">
        <w:rPr>
          <w:rFonts w:eastAsia="Calibri"/>
          <w:i/>
          <w:sz w:val="24"/>
          <w:szCs w:val="24"/>
        </w:rPr>
        <w:t>№</w:t>
      </w:r>
      <w:r w:rsidR="00155AC8" w:rsidRPr="00847B09">
        <w:rPr>
          <w:rFonts w:eastAsia="Calibri"/>
          <w:i/>
          <w:sz w:val="24"/>
          <w:szCs w:val="24"/>
        </w:rPr>
        <w:t xml:space="preserve"> </w:t>
      </w:r>
      <w:r w:rsidR="00ED4A21">
        <w:rPr>
          <w:rFonts w:eastAsia="Calibri"/>
          <w:i/>
          <w:sz w:val="24"/>
          <w:szCs w:val="24"/>
        </w:rPr>
        <w:t>__</w:t>
      </w:r>
      <w:r w:rsidR="00155AC8" w:rsidRPr="00847B09">
        <w:rPr>
          <w:rFonts w:eastAsia="Calibri"/>
          <w:i/>
          <w:sz w:val="24"/>
          <w:szCs w:val="24"/>
        </w:rPr>
        <w:t xml:space="preserve"> </w:t>
      </w:r>
      <w:r w:rsidR="00155AC8" w:rsidRPr="00847B09">
        <w:rPr>
          <w:rFonts w:eastAsia="Calibri"/>
          <w:i/>
          <w:sz w:val="24"/>
          <w:szCs w:val="24"/>
        </w:rPr>
        <w:noBreakHyphen/>
        <w:t xml:space="preserve"> №</w:t>
      </w:r>
      <w:r w:rsidR="00037172">
        <w:rPr>
          <w:rFonts w:eastAsia="Calibri"/>
          <w:i/>
          <w:sz w:val="24"/>
          <w:szCs w:val="24"/>
        </w:rPr>
        <w:t xml:space="preserve"> </w:t>
      </w:r>
      <w:r w:rsidR="00ED4A21">
        <w:rPr>
          <w:rFonts w:eastAsia="Calibri"/>
          <w:i/>
          <w:sz w:val="24"/>
          <w:szCs w:val="24"/>
        </w:rPr>
        <w:t>__</w:t>
      </w:r>
      <w:r w:rsidR="00AA69AF">
        <w:rPr>
          <w:rFonts w:eastAsia="Calibri"/>
          <w:i/>
          <w:sz w:val="24"/>
          <w:szCs w:val="24"/>
        </w:rPr>
        <w:t xml:space="preserve"> </w:t>
      </w:r>
      <w:r w:rsidRPr="00F94168">
        <w:rPr>
          <w:rFonts w:eastAsia="Calibri"/>
          <w:sz w:val="24"/>
          <w:szCs w:val="24"/>
        </w:rPr>
        <w:t xml:space="preserve">сметы расходов на подготовку и проведение выборов </w:t>
      </w:r>
      <w:r w:rsidR="00322C13" w:rsidRPr="00F94168">
        <w:rPr>
          <w:rFonts w:eastAsia="Calibri"/>
          <w:sz w:val="24"/>
          <w:szCs w:val="24"/>
        </w:rPr>
        <w:t xml:space="preserve">депутатов </w:t>
      </w:r>
      <w:r w:rsidR="00322C13" w:rsidRPr="00ED4A21">
        <w:rPr>
          <w:rFonts w:eastAsia="Calibri"/>
          <w:sz w:val="24"/>
          <w:szCs w:val="24"/>
        </w:rPr>
        <w:t>Совета</w:t>
      </w:r>
      <w:r w:rsidRPr="00ED4A21">
        <w:rPr>
          <w:rFonts w:eastAsia="Calibri"/>
          <w:sz w:val="24"/>
          <w:szCs w:val="24"/>
        </w:rPr>
        <w:t xml:space="preserve"> </w:t>
      </w:r>
      <w:r w:rsidR="00ED4A21" w:rsidRPr="00ED4A21">
        <w:rPr>
          <w:rFonts w:eastAsia="Calibri"/>
          <w:sz w:val="24"/>
          <w:szCs w:val="24"/>
        </w:rPr>
        <w:t>муниц</w:t>
      </w:r>
      <w:r w:rsidR="00ED4A21" w:rsidRPr="00ED4A21">
        <w:rPr>
          <w:rFonts w:eastAsia="Calibri"/>
          <w:sz w:val="24"/>
          <w:szCs w:val="24"/>
        </w:rPr>
        <w:t>и</w:t>
      </w:r>
      <w:r w:rsidR="00ED4A21" w:rsidRPr="00ED4A21">
        <w:rPr>
          <w:rFonts w:eastAsia="Calibri"/>
          <w:sz w:val="24"/>
          <w:szCs w:val="24"/>
        </w:rPr>
        <w:t>пального образования.</w:t>
      </w:r>
    </w:p>
    <w:p w:rsidR="006143B6" w:rsidRPr="00847B09" w:rsidRDefault="006143B6" w:rsidP="00155AC8">
      <w:pPr>
        <w:ind w:firstLine="709"/>
        <w:rPr>
          <w:rFonts w:eastAsia="Times New Roman"/>
          <w:i/>
          <w:sz w:val="24"/>
          <w:szCs w:val="24"/>
          <w:lang w:eastAsia="ru-RU"/>
        </w:rPr>
      </w:pPr>
      <w:r w:rsidRPr="00F94168">
        <w:rPr>
          <w:rFonts w:eastAsia="Times New Roman"/>
          <w:sz w:val="24"/>
          <w:szCs w:val="24"/>
          <w:lang w:eastAsia="ru-RU"/>
        </w:rPr>
        <w:t>3. </w:t>
      </w:r>
      <w:proofErr w:type="gramStart"/>
      <w:r w:rsidRPr="00F94168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F94168">
        <w:rPr>
          <w:rFonts w:eastAsia="Times New Roman"/>
          <w:sz w:val="24"/>
          <w:szCs w:val="24"/>
          <w:lang w:eastAsia="ru-RU"/>
        </w:rPr>
        <w:t xml:space="preserve"> выполнением пункта 2 настоящего решения на секретаря территориал</w:t>
      </w:r>
      <w:r w:rsidRPr="00F94168">
        <w:rPr>
          <w:rFonts w:eastAsia="Times New Roman"/>
          <w:sz w:val="24"/>
          <w:szCs w:val="24"/>
          <w:lang w:eastAsia="ru-RU"/>
        </w:rPr>
        <w:t>ь</w:t>
      </w:r>
      <w:r w:rsidRPr="00F94168">
        <w:rPr>
          <w:rFonts w:eastAsia="Times New Roman"/>
          <w:sz w:val="24"/>
          <w:szCs w:val="24"/>
          <w:lang w:eastAsia="ru-RU"/>
        </w:rPr>
        <w:t>ной избирательной комиссии</w:t>
      </w:r>
      <w:r w:rsidR="00ED4A21">
        <w:rPr>
          <w:rFonts w:eastAsia="Times New Roman"/>
          <w:sz w:val="24"/>
          <w:szCs w:val="24"/>
          <w:lang w:eastAsia="ru-RU"/>
        </w:rPr>
        <w:t>.</w:t>
      </w:r>
    </w:p>
    <w:p w:rsidR="003423FE" w:rsidRPr="00F94168" w:rsidRDefault="003423FE" w:rsidP="00155AC8">
      <w:pPr>
        <w:jc w:val="center"/>
        <w:rPr>
          <w:sz w:val="24"/>
          <w:szCs w:val="24"/>
        </w:rPr>
      </w:pPr>
    </w:p>
    <w:p w:rsidR="00037172" w:rsidRPr="00375F26" w:rsidRDefault="00037172" w:rsidP="00037172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Председатель</w:t>
      </w:r>
    </w:p>
    <w:p w:rsidR="00037172" w:rsidRPr="00375F26" w:rsidRDefault="00037172" w:rsidP="00037172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ED4A21">
        <w:rPr>
          <w:i/>
          <w:sz w:val="24"/>
          <w:szCs w:val="24"/>
        </w:rPr>
        <w:t>_______________</w:t>
      </w:r>
    </w:p>
    <w:p w:rsidR="00037172" w:rsidRDefault="00037172" w:rsidP="00037172">
      <w:pPr>
        <w:rPr>
          <w:sz w:val="24"/>
          <w:szCs w:val="24"/>
        </w:rPr>
      </w:pPr>
    </w:p>
    <w:p w:rsidR="00037172" w:rsidRPr="00375F26" w:rsidRDefault="00037172" w:rsidP="00037172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Секретарь</w:t>
      </w:r>
    </w:p>
    <w:p w:rsidR="00037172" w:rsidRPr="00375F26" w:rsidRDefault="00037172" w:rsidP="00037172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ED4A21">
        <w:rPr>
          <w:i/>
          <w:sz w:val="24"/>
          <w:szCs w:val="24"/>
        </w:rPr>
        <w:t>_______________</w:t>
      </w:r>
    </w:p>
    <w:p w:rsidR="00155AC8" w:rsidRDefault="00155AC8" w:rsidP="00155AC8">
      <w:pPr>
        <w:jc w:val="center"/>
        <w:rPr>
          <w:sz w:val="24"/>
          <w:szCs w:val="24"/>
        </w:rPr>
      </w:pPr>
    </w:p>
    <w:p w:rsidR="00A66C79" w:rsidRDefault="00A66C79" w:rsidP="00155AC8">
      <w:pPr>
        <w:jc w:val="center"/>
        <w:rPr>
          <w:sz w:val="24"/>
          <w:szCs w:val="24"/>
        </w:rPr>
      </w:pPr>
    </w:p>
    <w:p w:rsidR="00A66C79" w:rsidRDefault="00A66C79" w:rsidP="00155AC8">
      <w:pPr>
        <w:jc w:val="center"/>
        <w:rPr>
          <w:sz w:val="24"/>
          <w:szCs w:val="24"/>
        </w:rPr>
      </w:pPr>
    </w:p>
    <w:p w:rsidR="00A66C79" w:rsidRDefault="00A66C79" w:rsidP="00155AC8">
      <w:pPr>
        <w:jc w:val="center"/>
        <w:rPr>
          <w:sz w:val="24"/>
          <w:szCs w:val="24"/>
        </w:rPr>
      </w:pPr>
    </w:p>
    <w:p w:rsidR="00A66C79" w:rsidRDefault="00A66C79" w:rsidP="00155AC8">
      <w:pPr>
        <w:jc w:val="center"/>
        <w:rPr>
          <w:sz w:val="24"/>
          <w:szCs w:val="24"/>
        </w:rPr>
      </w:pPr>
    </w:p>
    <w:p w:rsidR="00A66C79" w:rsidRDefault="00A66C79" w:rsidP="00155AC8">
      <w:pPr>
        <w:jc w:val="center"/>
        <w:rPr>
          <w:sz w:val="24"/>
          <w:szCs w:val="24"/>
        </w:rPr>
      </w:pPr>
    </w:p>
    <w:p w:rsidR="00F45150" w:rsidRDefault="00F45150" w:rsidP="00155AC8">
      <w:pPr>
        <w:jc w:val="center"/>
        <w:rPr>
          <w:sz w:val="24"/>
          <w:szCs w:val="24"/>
        </w:rPr>
      </w:pPr>
    </w:p>
    <w:p w:rsidR="005238CE" w:rsidRDefault="005238CE" w:rsidP="00155AC8">
      <w:pPr>
        <w:jc w:val="center"/>
        <w:rPr>
          <w:sz w:val="24"/>
          <w:szCs w:val="24"/>
        </w:rPr>
      </w:pPr>
    </w:p>
    <w:p w:rsidR="005238CE" w:rsidRDefault="005238CE" w:rsidP="00155AC8">
      <w:pPr>
        <w:jc w:val="center"/>
        <w:rPr>
          <w:sz w:val="24"/>
          <w:szCs w:val="24"/>
        </w:rPr>
      </w:pPr>
    </w:p>
    <w:p w:rsidR="005238CE" w:rsidRDefault="005238CE" w:rsidP="00155AC8">
      <w:pPr>
        <w:jc w:val="center"/>
        <w:rPr>
          <w:sz w:val="24"/>
          <w:szCs w:val="24"/>
        </w:rPr>
      </w:pPr>
    </w:p>
    <w:p w:rsidR="005238CE" w:rsidRDefault="005238CE" w:rsidP="00155AC8">
      <w:pPr>
        <w:jc w:val="center"/>
        <w:rPr>
          <w:sz w:val="24"/>
          <w:szCs w:val="24"/>
        </w:rPr>
      </w:pPr>
    </w:p>
    <w:p w:rsidR="00F45150" w:rsidRDefault="00F45150" w:rsidP="00155AC8">
      <w:pPr>
        <w:jc w:val="center"/>
        <w:rPr>
          <w:sz w:val="24"/>
          <w:szCs w:val="24"/>
        </w:rPr>
      </w:pPr>
    </w:p>
    <w:p w:rsidR="00F45150" w:rsidRDefault="00F45150" w:rsidP="00155AC8">
      <w:pPr>
        <w:jc w:val="center"/>
        <w:rPr>
          <w:sz w:val="24"/>
          <w:szCs w:val="24"/>
        </w:rPr>
      </w:pPr>
    </w:p>
    <w:p w:rsidR="00A66C79" w:rsidRDefault="00A66C79" w:rsidP="00155AC8">
      <w:pPr>
        <w:jc w:val="center"/>
        <w:rPr>
          <w:sz w:val="24"/>
          <w:szCs w:val="24"/>
        </w:rPr>
      </w:pPr>
    </w:p>
    <w:p w:rsidR="00A66C79" w:rsidRPr="005238CE" w:rsidRDefault="00A66C79" w:rsidP="00A66C79">
      <w:pPr>
        <w:rPr>
          <w:sz w:val="20"/>
          <w:szCs w:val="20"/>
        </w:rPr>
      </w:pPr>
      <w:proofErr w:type="gramStart"/>
      <w:r w:rsidRPr="005238CE">
        <w:rPr>
          <w:sz w:val="20"/>
          <w:szCs w:val="20"/>
        </w:rPr>
        <w:t>*Форма сметы расходов участковой комиссии утверждена постановлением избирательной комиссии Краснода</w:t>
      </w:r>
      <w:r w:rsidRPr="005238CE">
        <w:rPr>
          <w:sz w:val="20"/>
          <w:szCs w:val="20"/>
        </w:rPr>
        <w:t>р</w:t>
      </w:r>
      <w:r w:rsidRPr="005238CE">
        <w:rPr>
          <w:sz w:val="20"/>
          <w:szCs w:val="20"/>
        </w:rPr>
        <w:t>ского края от 20 апреля 2017 г. № 10/191-6 «Об Инструкции о порядке открытия и ведения счетов, учета, отчетн</w:t>
      </w:r>
      <w:r w:rsidRPr="005238CE">
        <w:rPr>
          <w:sz w:val="20"/>
          <w:szCs w:val="20"/>
        </w:rPr>
        <w:t>о</w:t>
      </w:r>
      <w:r w:rsidRPr="005238CE">
        <w:rPr>
          <w:sz w:val="20"/>
          <w:szCs w:val="20"/>
        </w:rPr>
        <w:t>сти и перевода денежных средств, выделенных из местного бюджета избирательной комиссии, организующей в</w:t>
      </w:r>
      <w:r w:rsidRPr="005238CE">
        <w:rPr>
          <w:sz w:val="20"/>
          <w:szCs w:val="20"/>
        </w:rPr>
        <w:t>ы</w:t>
      </w:r>
      <w:r w:rsidRPr="005238CE">
        <w:rPr>
          <w:sz w:val="20"/>
          <w:szCs w:val="20"/>
        </w:rPr>
        <w:t xml:space="preserve">боры, другим избирательным комиссиям, комиссиям референдума на подготовку и проведение муниципальных выборов, местного референдума» (Приложение № 5 к </w:t>
      </w:r>
      <w:r w:rsidR="00F45150" w:rsidRPr="005238CE">
        <w:rPr>
          <w:sz w:val="20"/>
          <w:szCs w:val="20"/>
        </w:rPr>
        <w:t>Инструкции</w:t>
      </w:r>
      <w:r w:rsidRPr="005238CE">
        <w:rPr>
          <w:sz w:val="20"/>
          <w:szCs w:val="20"/>
        </w:rPr>
        <w:t>)</w:t>
      </w:r>
      <w:proofErr w:type="gramEnd"/>
    </w:p>
    <w:p w:rsidR="00155AC8" w:rsidRPr="00F94168" w:rsidRDefault="00155AC8">
      <w:pPr>
        <w:rPr>
          <w:sz w:val="24"/>
          <w:szCs w:val="24"/>
        </w:rPr>
      </w:pPr>
      <w:r w:rsidRPr="00F94168">
        <w:rPr>
          <w:sz w:val="24"/>
          <w:szCs w:val="24"/>
        </w:rPr>
        <w:br w:type="page"/>
      </w:r>
    </w:p>
    <w:p w:rsidR="00155AC8" w:rsidRPr="000D65DF" w:rsidRDefault="00BC51AD" w:rsidP="00322C13">
      <w:pPr>
        <w:jc w:val="right"/>
        <w:rPr>
          <w:sz w:val="22"/>
        </w:rPr>
      </w:pPr>
      <w:r>
        <w:rPr>
          <w:sz w:val="22"/>
        </w:rPr>
        <w:lastRenderedPageBreak/>
        <w:t>Приложение № 51</w:t>
      </w:r>
    </w:p>
    <w:p w:rsidR="00155AC8" w:rsidRPr="00F94168" w:rsidRDefault="00155AC8" w:rsidP="00BD1C85">
      <w:pPr>
        <w:jc w:val="center"/>
        <w:rPr>
          <w:sz w:val="24"/>
          <w:szCs w:val="24"/>
        </w:rPr>
      </w:pPr>
    </w:p>
    <w:p w:rsidR="00323847" w:rsidRPr="00F94168" w:rsidRDefault="00323847" w:rsidP="00323847">
      <w:pPr>
        <w:jc w:val="center"/>
        <w:rPr>
          <w:bCs/>
          <w:sz w:val="24"/>
          <w:szCs w:val="24"/>
        </w:rPr>
      </w:pPr>
      <w:r w:rsidRPr="00F94168">
        <w:rPr>
          <w:bCs/>
          <w:sz w:val="24"/>
          <w:szCs w:val="24"/>
        </w:rPr>
        <w:t>РЕШЕНИЕ</w:t>
      </w:r>
    </w:p>
    <w:p w:rsidR="00323847" w:rsidRPr="00F94168" w:rsidRDefault="00323847" w:rsidP="00323847">
      <w:pPr>
        <w:jc w:val="center"/>
        <w:rPr>
          <w:bCs/>
          <w:sz w:val="24"/>
          <w:szCs w:val="24"/>
        </w:rPr>
      </w:pPr>
    </w:p>
    <w:p w:rsidR="00323847" w:rsidRPr="00F94168" w:rsidRDefault="00322C13" w:rsidP="00323847">
      <w:pPr>
        <w:jc w:val="left"/>
        <w:rPr>
          <w:sz w:val="24"/>
          <w:szCs w:val="24"/>
        </w:rPr>
      </w:pPr>
      <w:r w:rsidRPr="00F94168">
        <w:rPr>
          <w:sz w:val="24"/>
          <w:szCs w:val="24"/>
        </w:rPr>
        <w:t>от «___» ______ 20</w:t>
      </w:r>
      <w:r w:rsidR="00ED4A21">
        <w:rPr>
          <w:sz w:val="24"/>
          <w:szCs w:val="24"/>
        </w:rPr>
        <w:t>20</w:t>
      </w:r>
      <w:r w:rsidR="00323847" w:rsidRPr="00F94168">
        <w:rPr>
          <w:sz w:val="24"/>
          <w:szCs w:val="24"/>
        </w:rPr>
        <w:t xml:space="preserve"> г.</w:t>
      </w:r>
      <w:r w:rsidR="00323847" w:rsidRPr="00F94168">
        <w:rPr>
          <w:sz w:val="24"/>
          <w:szCs w:val="24"/>
        </w:rPr>
        <w:tab/>
      </w:r>
      <w:r w:rsidR="00323847" w:rsidRPr="00F94168">
        <w:rPr>
          <w:sz w:val="24"/>
          <w:szCs w:val="24"/>
        </w:rPr>
        <w:tab/>
      </w:r>
      <w:r w:rsidR="00323847" w:rsidRPr="00F94168">
        <w:rPr>
          <w:sz w:val="24"/>
          <w:szCs w:val="24"/>
        </w:rPr>
        <w:tab/>
      </w:r>
      <w:r w:rsidR="00323847" w:rsidRPr="00F94168">
        <w:rPr>
          <w:sz w:val="24"/>
          <w:szCs w:val="24"/>
        </w:rPr>
        <w:tab/>
      </w:r>
      <w:r w:rsidR="00323847" w:rsidRPr="00F94168">
        <w:rPr>
          <w:sz w:val="24"/>
          <w:szCs w:val="24"/>
        </w:rPr>
        <w:tab/>
      </w:r>
      <w:r w:rsidR="00323847" w:rsidRPr="00F94168">
        <w:rPr>
          <w:sz w:val="24"/>
          <w:szCs w:val="24"/>
        </w:rPr>
        <w:tab/>
      </w:r>
      <w:r w:rsidR="00323847" w:rsidRPr="00F94168">
        <w:rPr>
          <w:sz w:val="24"/>
          <w:szCs w:val="24"/>
        </w:rPr>
        <w:tab/>
      </w:r>
      <w:r w:rsidR="00323847" w:rsidRPr="00F94168">
        <w:rPr>
          <w:sz w:val="24"/>
          <w:szCs w:val="24"/>
        </w:rPr>
        <w:tab/>
        <w:t>№ ___/_____</w:t>
      </w:r>
    </w:p>
    <w:p w:rsidR="00323847" w:rsidRPr="00F94168" w:rsidRDefault="00323847" w:rsidP="00323847">
      <w:pPr>
        <w:spacing w:line="360" w:lineRule="auto"/>
        <w:rPr>
          <w:rFonts w:eastAsia="Times New Roman"/>
          <w:sz w:val="24"/>
          <w:szCs w:val="24"/>
          <w:lang w:eastAsia="ru-RU"/>
        </w:rPr>
      </w:pPr>
    </w:p>
    <w:p w:rsidR="00323847" w:rsidRPr="00F94168" w:rsidRDefault="00323847" w:rsidP="00323847">
      <w:pPr>
        <w:jc w:val="center"/>
        <w:rPr>
          <w:b/>
          <w:bCs/>
          <w:sz w:val="24"/>
          <w:szCs w:val="24"/>
        </w:rPr>
      </w:pPr>
      <w:r w:rsidRPr="00F94168">
        <w:rPr>
          <w:b/>
          <w:bCs/>
          <w:sz w:val="24"/>
          <w:szCs w:val="24"/>
        </w:rPr>
        <w:t xml:space="preserve">Об утверждении графика </w:t>
      </w:r>
      <w:r w:rsidR="00B56359" w:rsidRPr="00F94168">
        <w:rPr>
          <w:b/>
          <w:bCs/>
          <w:sz w:val="24"/>
          <w:szCs w:val="24"/>
        </w:rPr>
        <w:t xml:space="preserve">работы </w:t>
      </w:r>
      <w:r w:rsidRPr="00F94168">
        <w:rPr>
          <w:b/>
          <w:bCs/>
          <w:sz w:val="24"/>
          <w:szCs w:val="24"/>
        </w:rPr>
        <w:t xml:space="preserve">членов территориальной </w:t>
      </w:r>
    </w:p>
    <w:p w:rsidR="004B1A0E" w:rsidRDefault="00323847" w:rsidP="004B1A0E">
      <w:pPr>
        <w:jc w:val="center"/>
        <w:rPr>
          <w:b/>
          <w:bCs/>
          <w:sz w:val="24"/>
          <w:szCs w:val="24"/>
        </w:rPr>
      </w:pPr>
      <w:r w:rsidRPr="00F94168">
        <w:rPr>
          <w:b/>
          <w:bCs/>
          <w:sz w:val="24"/>
          <w:szCs w:val="24"/>
        </w:rPr>
        <w:t xml:space="preserve">избирательной комиссии на период подготовки и проведения выборов </w:t>
      </w:r>
    </w:p>
    <w:p w:rsidR="00323847" w:rsidRPr="00ED4A21" w:rsidRDefault="00322C13" w:rsidP="004B1A0E">
      <w:pPr>
        <w:jc w:val="center"/>
        <w:rPr>
          <w:b/>
          <w:bCs/>
          <w:sz w:val="24"/>
          <w:szCs w:val="24"/>
        </w:rPr>
      </w:pPr>
      <w:r w:rsidRPr="00ED4A21">
        <w:rPr>
          <w:b/>
          <w:bCs/>
          <w:sz w:val="24"/>
          <w:szCs w:val="24"/>
        </w:rPr>
        <w:t>депутатов Совета</w:t>
      </w:r>
      <w:r w:rsidR="00AA69AF" w:rsidRPr="00ED4A21">
        <w:rPr>
          <w:b/>
          <w:bCs/>
          <w:sz w:val="24"/>
          <w:szCs w:val="24"/>
        </w:rPr>
        <w:t xml:space="preserve"> </w:t>
      </w:r>
      <w:r w:rsidR="00ED4A21" w:rsidRPr="00ED4A21">
        <w:rPr>
          <w:b/>
          <w:bCs/>
          <w:sz w:val="24"/>
          <w:szCs w:val="24"/>
        </w:rPr>
        <w:t>муниципального образования</w:t>
      </w:r>
    </w:p>
    <w:p w:rsidR="00155AC8" w:rsidRPr="00ED4A21" w:rsidRDefault="00155AC8" w:rsidP="00155AC8">
      <w:pPr>
        <w:widowControl w:val="0"/>
        <w:tabs>
          <w:tab w:val="left" w:pos="-3240"/>
          <w:tab w:val="right" w:pos="8306"/>
          <w:tab w:val="center" w:pos="13750"/>
        </w:tabs>
        <w:jc w:val="center"/>
        <w:rPr>
          <w:rFonts w:eastAsia="Times New Roman"/>
          <w:b/>
          <w:snapToGrid w:val="0"/>
          <w:sz w:val="24"/>
          <w:szCs w:val="24"/>
          <w:lang w:eastAsia="ru-RU"/>
        </w:rPr>
      </w:pPr>
    </w:p>
    <w:p w:rsidR="00323847" w:rsidRDefault="00323847" w:rsidP="00545729">
      <w:pPr>
        <w:ind w:firstLine="709"/>
        <w:rPr>
          <w:rFonts w:eastAsia="Times New Roman"/>
          <w:sz w:val="24"/>
          <w:szCs w:val="24"/>
          <w:lang w:eastAsia="ru-RU"/>
        </w:rPr>
      </w:pPr>
      <w:r w:rsidRPr="00F94168">
        <w:rPr>
          <w:rFonts w:eastAsia="Times New Roman"/>
          <w:sz w:val="24"/>
          <w:szCs w:val="24"/>
          <w:lang w:eastAsia="ru-RU"/>
        </w:rPr>
        <w:t xml:space="preserve">В целях реализации требований Закона Краснодарского края от 26 декабря 2005 года № 966-КЗ «О муниципальных выборах в Краснодарском крае», в соответствии с Календарным планом мероприятий по подготовке и проведению выборов </w:t>
      </w:r>
      <w:r w:rsidR="00322C13" w:rsidRPr="00ED4A21">
        <w:rPr>
          <w:rFonts w:eastAsia="Times New Roman"/>
          <w:sz w:val="24"/>
          <w:szCs w:val="24"/>
          <w:lang w:eastAsia="ru-RU"/>
        </w:rPr>
        <w:t>депутатов Совета</w:t>
      </w:r>
      <w:r w:rsidRPr="00ED4A21">
        <w:rPr>
          <w:rFonts w:eastAsia="Times New Roman"/>
          <w:sz w:val="24"/>
          <w:szCs w:val="24"/>
          <w:lang w:eastAsia="ru-RU"/>
        </w:rPr>
        <w:t xml:space="preserve"> </w:t>
      </w:r>
      <w:r w:rsidR="00ED4A21" w:rsidRPr="00ED4A21">
        <w:rPr>
          <w:rFonts w:eastAsia="Times New Roman"/>
          <w:sz w:val="24"/>
          <w:szCs w:val="24"/>
          <w:lang w:eastAsia="ru-RU"/>
        </w:rPr>
        <w:t>муниципального образования</w:t>
      </w:r>
      <w:r w:rsidRPr="00ED4A21">
        <w:rPr>
          <w:rFonts w:eastAsia="Times New Roman"/>
          <w:sz w:val="24"/>
          <w:szCs w:val="24"/>
          <w:lang w:eastAsia="ru-RU"/>
        </w:rPr>
        <w:t xml:space="preserve"> </w:t>
      </w:r>
      <w:r w:rsidR="00847B09" w:rsidRPr="00ED4A21">
        <w:rPr>
          <w:rFonts w:eastAsia="Times New Roman"/>
          <w:sz w:val="24"/>
          <w:szCs w:val="24"/>
          <w:lang w:eastAsia="ru-RU"/>
        </w:rPr>
        <w:t xml:space="preserve"> </w:t>
      </w:r>
      <w:r w:rsidR="00ED4A21" w:rsidRPr="00ED4A21">
        <w:rPr>
          <w:rFonts w:eastAsia="Times New Roman"/>
          <w:sz w:val="24"/>
          <w:szCs w:val="24"/>
          <w:lang w:eastAsia="ru-RU"/>
        </w:rPr>
        <w:t xml:space="preserve">«__»______2020 </w:t>
      </w:r>
      <w:r w:rsidRPr="00ED4A21">
        <w:rPr>
          <w:rFonts w:eastAsia="Times New Roman"/>
          <w:sz w:val="24"/>
          <w:szCs w:val="24"/>
          <w:lang w:eastAsia="ru-RU"/>
        </w:rPr>
        <w:t xml:space="preserve"> года, утвержденного решением территориальной</w:t>
      </w:r>
      <w:r w:rsidRPr="00F94168">
        <w:rPr>
          <w:rFonts w:eastAsia="Times New Roman"/>
          <w:sz w:val="24"/>
          <w:szCs w:val="24"/>
          <w:lang w:eastAsia="ru-RU"/>
        </w:rPr>
        <w:t xml:space="preserve"> избирательной коми</w:t>
      </w:r>
      <w:r w:rsidR="00322C13" w:rsidRPr="00F94168">
        <w:rPr>
          <w:rFonts w:eastAsia="Times New Roman"/>
          <w:sz w:val="24"/>
          <w:szCs w:val="24"/>
          <w:lang w:eastAsia="ru-RU"/>
        </w:rPr>
        <w:t>ссии от ________ 2019</w:t>
      </w:r>
      <w:r w:rsidRPr="00F94168">
        <w:rPr>
          <w:rFonts w:eastAsia="Times New Roman"/>
          <w:sz w:val="24"/>
          <w:szCs w:val="24"/>
          <w:lang w:eastAsia="ru-RU"/>
        </w:rPr>
        <w:t xml:space="preserve"> г</w:t>
      </w:r>
      <w:r w:rsidR="007D6B9E">
        <w:rPr>
          <w:rFonts w:eastAsia="Times New Roman"/>
          <w:sz w:val="24"/>
          <w:szCs w:val="24"/>
          <w:lang w:eastAsia="ru-RU"/>
        </w:rPr>
        <w:t>.</w:t>
      </w:r>
      <w:r w:rsidRPr="00F94168">
        <w:rPr>
          <w:rFonts w:eastAsia="Times New Roman"/>
          <w:sz w:val="24"/>
          <w:szCs w:val="24"/>
          <w:lang w:eastAsia="ru-RU"/>
        </w:rPr>
        <w:t xml:space="preserve"> №__/__</w:t>
      </w:r>
      <w:r w:rsidR="00AE524A">
        <w:rPr>
          <w:rFonts w:eastAsia="Times New Roman"/>
          <w:sz w:val="24"/>
          <w:szCs w:val="24"/>
          <w:lang w:eastAsia="ru-RU"/>
        </w:rPr>
        <w:t>,</w:t>
      </w:r>
      <w:r w:rsidR="00ED4A21">
        <w:rPr>
          <w:rFonts w:eastAsia="Times New Roman"/>
          <w:sz w:val="24"/>
          <w:szCs w:val="24"/>
          <w:lang w:eastAsia="ru-RU"/>
        </w:rPr>
        <w:t xml:space="preserve"> </w:t>
      </w:r>
      <w:r w:rsidRPr="00F94168">
        <w:rPr>
          <w:rFonts w:eastAsia="Times New Roman"/>
          <w:sz w:val="24"/>
          <w:szCs w:val="24"/>
          <w:lang w:eastAsia="ru-RU"/>
        </w:rPr>
        <w:t>территориальная избирательная комиссия РЕШИЛА:</w:t>
      </w:r>
    </w:p>
    <w:p w:rsidR="00EE37AB" w:rsidRPr="00F94168" w:rsidRDefault="00EE37AB" w:rsidP="00545729">
      <w:pPr>
        <w:ind w:firstLine="709"/>
        <w:rPr>
          <w:rFonts w:eastAsia="Times New Roman"/>
          <w:sz w:val="24"/>
          <w:szCs w:val="24"/>
          <w:lang w:eastAsia="ru-RU"/>
        </w:rPr>
      </w:pPr>
    </w:p>
    <w:p w:rsidR="00323847" w:rsidRPr="00ED4A21" w:rsidRDefault="00323847" w:rsidP="00545729">
      <w:pPr>
        <w:ind w:firstLine="709"/>
        <w:rPr>
          <w:rFonts w:eastAsia="Times New Roman"/>
          <w:bCs/>
          <w:sz w:val="24"/>
          <w:szCs w:val="24"/>
          <w:lang w:eastAsia="ru-RU"/>
        </w:rPr>
      </w:pPr>
      <w:r w:rsidRPr="00F94168">
        <w:rPr>
          <w:rFonts w:eastAsia="Times New Roman"/>
          <w:sz w:val="24"/>
          <w:szCs w:val="24"/>
          <w:lang w:eastAsia="ru-RU"/>
        </w:rPr>
        <w:t>1.</w:t>
      </w:r>
      <w:r w:rsidRPr="00F94168">
        <w:rPr>
          <w:rFonts w:eastAsia="Times New Roman"/>
          <w:bCs/>
          <w:sz w:val="24"/>
          <w:szCs w:val="24"/>
          <w:lang w:eastAsia="ru-RU"/>
        </w:rPr>
        <w:t xml:space="preserve"> Утвердить график </w:t>
      </w:r>
      <w:r w:rsidR="00B56359" w:rsidRPr="00F94168">
        <w:rPr>
          <w:rFonts w:eastAsia="Times New Roman"/>
          <w:bCs/>
          <w:sz w:val="24"/>
          <w:szCs w:val="24"/>
          <w:lang w:eastAsia="ru-RU"/>
        </w:rPr>
        <w:t>работы</w:t>
      </w:r>
      <w:r w:rsidRPr="00F94168">
        <w:rPr>
          <w:rFonts w:eastAsia="Times New Roman"/>
          <w:bCs/>
          <w:sz w:val="24"/>
          <w:szCs w:val="24"/>
          <w:lang w:eastAsia="ru-RU"/>
        </w:rPr>
        <w:t xml:space="preserve"> членов территориальной избирательной комиссии с правом </w:t>
      </w:r>
      <w:r w:rsidR="00545729" w:rsidRPr="00F94168">
        <w:rPr>
          <w:rFonts w:eastAsia="Times New Roman"/>
          <w:bCs/>
          <w:sz w:val="24"/>
          <w:szCs w:val="24"/>
          <w:lang w:eastAsia="ru-RU"/>
        </w:rPr>
        <w:t xml:space="preserve">решающего голоса на период подготовки и проведения </w:t>
      </w:r>
      <w:r w:rsidR="00545729" w:rsidRPr="00ED4A21">
        <w:rPr>
          <w:rFonts w:eastAsia="Times New Roman"/>
          <w:bCs/>
          <w:sz w:val="24"/>
          <w:szCs w:val="24"/>
          <w:lang w:eastAsia="ru-RU"/>
        </w:rPr>
        <w:t xml:space="preserve">выборов </w:t>
      </w:r>
      <w:r w:rsidR="00ED4A21" w:rsidRPr="00ED4A21">
        <w:rPr>
          <w:rFonts w:eastAsia="Times New Roman"/>
          <w:bCs/>
          <w:sz w:val="24"/>
          <w:szCs w:val="24"/>
          <w:lang w:eastAsia="ru-RU"/>
        </w:rPr>
        <w:t>Совета муниципального обр</w:t>
      </w:r>
      <w:r w:rsidR="00ED4A21" w:rsidRPr="00ED4A21">
        <w:rPr>
          <w:rFonts w:eastAsia="Times New Roman"/>
          <w:bCs/>
          <w:sz w:val="24"/>
          <w:szCs w:val="24"/>
          <w:lang w:eastAsia="ru-RU"/>
        </w:rPr>
        <w:t>а</w:t>
      </w:r>
      <w:r w:rsidR="00ED4A21" w:rsidRPr="00ED4A21">
        <w:rPr>
          <w:rFonts w:eastAsia="Times New Roman"/>
          <w:bCs/>
          <w:sz w:val="24"/>
          <w:szCs w:val="24"/>
          <w:lang w:eastAsia="ru-RU"/>
        </w:rPr>
        <w:t>зования</w:t>
      </w:r>
      <w:r w:rsidR="00545729" w:rsidRPr="00ED4A21">
        <w:rPr>
          <w:rFonts w:eastAsia="Times New Roman"/>
          <w:bCs/>
          <w:sz w:val="24"/>
          <w:szCs w:val="24"/>
          <w:lang w:eastAsia="ru-RU"/>
        </w:rPr>
        <w:t xml:space="preserve"> для работы в комиссии</w:t>
      </w:r>
      <w:r w:rsidR="00ED4A21" w:rsidRPr="00ED4A21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ED4A21">
        <w:rPr>
          <w:rFonts w:eastAsia="Times New Roman"/>
          <w:bCs/>
          <w:sz w:val="24"/>
          <w:szCs w:val="24"/>
          <w:lang w:eastAsia="ru-RU"/>
        </w:rPr>
        <w:t xml:space="preserve">(прилагается). </w:t>
      </w:r>
    </w:p>
    <w:p w:rsidR="00545729" w:rsidRPr="006B36D6" w:rsidRDefault="00323847" w:rsidP="006B36D6">
      <w:pPr>
        <w:ind w:firstLine="709"/>
        <w:rPr>
          <w:rFonts w:eastAsia="Times New Roman"/>
          <w:sz w:val="24"/>
          <w:szCs w:val="24"/>
          <w:lang w:eastAsia="ru-RU"/>
        </w:rPr>
      </w:pPr>
      <w:r w:rsidRPr="00F94168">
        <w:rPr>
          <w:rFonts w:eastAsia="Times New Roman"/>
          <w:bCs/>
          <w:sz w:val="24"/>
          <w:szCs w:val="24"/>
          <w:lang w:eastAsia="ru-RU"/>
        </w:rPr>
        <w:t>2</w:t>
      </w:r>
      <w:r w:rsidRPr="00F94168">
        <w:rPr>
          <w:rFonts w:eastAsia="Times New Roman"/>
          <w:sz w:val="24"/>
          <w:szCs w:val="24"/>
          <w:lang w:eastAsia="ru-RU"/>
        </w:rPr>
        <w:t>. </w:t>
      </w:r>
      <w:proofErr w:type="gramStart"/>
      <w:r w:rsidRPr="00F94168">
        <w:rPr>
          <w:sz w:val="24"/>
          <w:szCs w:val="24"/>
        </w:rPr>
        <w:t>Контроль за</w:t>
      </w:r>
      <w:proofErr w:type="gramEnd"/>
      <w:r w:rsidRPr="00F94168">
        <w:rPr>
          <w:sz w:val="24"/>
          <w:szCs w:val="24"/>
        </w:rPr>
        <w:t xml:space="preserve"> исполнением графика работы членов территориальной избирательной к</w:t>
      </w:r>
      <w:r w:rsidRPr="00F94168">
        <w:rPr>
          <w:sz w:val="24"/>
          <w:szCs w:val="24"/>
        </w:rPr>
        <w:t>о</w:t>
      </w:r>
      <w:r w:rsidRPr="00F94168">
        <w:rPr>
          <w:sz w:val="24"/>
          <w:szCs w:val="24"/>
        </w:rPr>
        <w:t xml:space="preserve">миссии с правом решающего голоса возложить на </w:t>
      </w:r>
      <w:r w:rsidRPr="00F94168">
        <w:rPr>
          <w:rFonts w:eastAsia="Times New Roman"/>
          <w:sz w:val="24"/>
          <w:szCs w:val="24"/>
          <w:lang w:eastAsia="ru-RU"/>
        </w:rPr>
        <w:t>секретаря территориальной избират</w:t>
      </w:r>
      <w:r w:rsidR="00545729" w:rsidRPr="00F94168">
        <w:rPr>
          <w:rFonts w:eastAsia="Times New Roman"/>
          <w:sz w:val="24"/>
          <w:szCs w:val="24"/>
          <w:lang w:eastAsia="ru-RU"/>
        </w:rPr>
        <w:t>ельной комиссии</w:t>
      </w:r>
      <w:r w:rsidR="00ED4A21">
        <w:rPr>
          <w:rFonts w:eastAsia="Times New Roman"/>
          <w:sz w:val="24"/>
          <w:szCs w:val="24"/>
          <w:lang w:eastAsia="ru-RU"/>
        </w:rPr>
        <w:t>.</w:t>
      </w:r>
    </w:p>
    <w:p w:rsidR="00545729" w:rsidRDefault="00545729" w:rsidP="00545729">
      <w:pPr>
        <w:ind w:firstLine="709"/>
        <w:rPr>
          <w:sz w:val="24"/>
          <w:szCs w:val="24"/>
        </w:rPr>
      </w:pPr>
    </w:p>
    <w:p w:rsidR="005238CE" w:rsidRPr="00F94168" w:rsidRDefault="005238CE" w:rsidP="00545729">
      <w:pPr>
        <w:ind w:firstLine="709"/>
        <w:rPr>
          <w:sz w:val="24"/>
          <w:szCs w:val="24"/>
        </w:rPr>
      </w:pPr>
    </w:p>
    <w:p w:rsidR="00F45150" w:rsidRPr="00375F26" w:rsidRDefault="00F45150" w:rsidP="00F45150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Председатель</w:t>
      </w:r>
    </w:p>
    <w:p w:rsidR="00F45150" w:rsidRPr="00375F26" w:rsidRDefault="00F45150" w:rsidP="00F45150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ED4A21">
        <w:rPr>
          <w:i/>
          <w:sz w:val="24"/>
          <w:szCs w:val="24"/>
        </w:rPr>
        <w:t>_______________</w:t>
      </w:r>
    </w:p>
    <w:p w:rsidR="00F45150" w:rsidRDefault="00F45150" w:rsidP="00F45150">
      <w:pPr>
        <w:rPr>
          <w:sz w:val="24"/>
          <w:szCs w:val="24"/>
        </w:rPr>
      </w:pPr>
    </w:p>
    <w:p w:rsidR="00F45150" w:rsidRPr="00375F26" w:rsidRDefault="00F45150" w:rsidP="00F45150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Секретарь</w:t>
      </w:r>
    </w:p>
    <w:p w:rsidR="00F45150" w:rsidRPr="00375F26" w:rsidRDefault="00F45150" w:rsidP="00F45150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ED4A21">
        <w:rPr>
          <w:i/>
          <w:sz w:val="24"/>
          <w:szCs w:val="24"/>
        </w:rPr>
        <w:t>_______________</w:t>
      </w:r>
    </w:p>
    <w:p w:rsidR="00545729" w:rsidRPr="00F94168" w:rsidRDefault="00545729" w:rsidP="00545729">
      <w:pPr>
        <w:ind w:firstLine="709"/>
        <w:rPr>
          <w:sz w:val="24"/>
          <w:szCs w:val="24"/>
        </w:rPr>
      </w:pPr>
    </w:p>
    <w:p w:rsidR="00155AC8" w:rsidRPr="00F94168" w:rsidRDefault="00155AC8" w:rsidP="00155AC8">
      <w:pPr>
        <w:widowControl w:val="0"/>
        <w:tabs>
          <w:tab w:val="left" w:pos="-3240"/>
          <w:tab w:val="right" w:pos="8306"/>
          <w:tab w:val="center" w:pos="13750"/>
        </w:tabs>
        <w:jc w:val="center"/>
        <w:rPr>
          <w:rFonts w:eastAsia="Times New Roman"/>
          <w:b/>
          <w:snapToGrid w:val="0"/>
          <w:sz w:val="24"/>
          <w:szCs w:val="24"/>
          <w:lang w:eastAsia="ru-RU"/>
        </w:rPr>
      </w:pPr>
    </w:p>
    <w:p w:rsidR="00545729" w:rsidRPr="00F94168" w:rsidRDefault="00545729">
      <w:pPr>
        <w:rPr>
          <w:sz w:val="24"/>
          <w:szCs w:val="24"/>
        </w:rPr>
      </w:pPr>
      <w:r w:rsidRPr="00F94168">
        <w:rPr>
          <w:sz w:val="24"/>
          <w:szCs w:val="24"/>
        </w:rPr>
        <w:br w:type="page"/>
      </w:r>
    </w:p>
    <w:p w:rsidR="00545729" w:rsidRPr="002315E7" w:rsidRDefault="002315E7" w:rsidP="00322C13">
      <w:pPr>
        <w:jc w:val="right"/>
        <w:rPr>
          <w:i/>
          <w:sz w:val="22"/>
        </w:rPr>
      </w:pPr>
      <w:r>
        <w:rPr>
          <w:sz w:val="22"/>
        </w:rPr>
        <w:lastRenderedPageBreak/>
        <w:t>Приложение № 5</w:t>
      </w:r>
      <w:r w:rsidR="00BC51AD">
        <w:rPr>
          <w:sz w:val="22"/>
        </w:rPr>
        <w:t>2</w:t>
      </w:r>
    </w:p>
    <w:p w:rsidR="00545729" w:rsidRPr="00F94168" w:rsidRDefault="00545729" w:rsidP="00545729">
      <w:pPr>
        <w:jc w:val="center"/>
        <w:rPr>
          <w:sz w:val="24"/>
          <w:szCs w:val="24"/>
        </w:rPr>
      </w:pPr>
    </w:p>
    <w:p w:rsidR="003D6C24" w:rsidRPr="00F94168" w:rsidRDefault="003D6C24" w:rsidP="003D6C24">
      <w:pPr>
        <w:jc w:val="center"/>
        <w:rPr>
          <w:bCs/>
          <w:sz w:val="24"/>
          <w:szCs w:val="24"/>
        </w:rPr>
      </w:pPr>
      <w:r w:rsidRPr="00F94168">
        <w:rPr>
          <w:bCs/>
          <w:sz w:val="24"/>
          <w:szCs w:val="24"/>
        </w:rPr>
        <w:t>РЕШЕНИЕ</w:t>
      </w:r>
    </w:p>
    <w:p w:rsidR="003D6C24" w:rsidRPr="00F94168" w:rsidRDefault="003D6C24" w:rsidP="003D6C24">
      <w:pPr>
        <w:jc w:val="center"/>
        <w:rPr>
          <w:bCs/>
          <w:sz w:val="24"/>
          <w:szCs w:val="24"/>
        </w:rPr>
      </w:pPr>
    </w:p>
    <w:p w:rsidR="003D6C24" w:rsidRPr="00F94168" w:rsidRDefault="00322C13" w:rsidP="003D6C24">
      <w:pPr>
        <w:jc w:val="left"/>
        <w:rPr>
          <w:sz w:val="24"/>
          <w:szCs w:val="24"/>
        </w:rPr>
      </w:pPr>
      <w:r w:rsidRPr="00F94168">
        <w:rPr>
          <w:sz w:val="24"/>
          <w:szCs w:val="24"/>
        </w:rPr>
        <w:t>от «___» ______ 20</w:t>
      </w:r>
      <w:r w:rsidR="00ED4A21">
        <w:rPr>
          <w:sz w:val="24"/>
          <w:szCs w:val="24"/>
        </w:rPr>
        <w:t>20</w:t>
      </w:r>
      <w:r w:rsidR="003D6C24" w:rsidRPr="00F94168">
        <w:rPr>
          <w:sz w:val="24"/>
          <w:szCs w:val="24"/>
        </w:rPr>
        <w:t xml:space="preserve"> г.</w:t>
      </w:r>
      <w:r w:rsidR="003D6C24" w:rsidRPr="00F94168">
        <w:rPr>
          <w:sz w:val="24"/>
          <w:szCs w:val="24"/>
        </w:rPr>
        <w:tab/>
      </w:r>
      <w:r w:rsidR="003D6C24" w:rsidRPr="00F94168">
        <w:rPr>
          <w:sz w:val="24"/>
          <w:szCs w:val="24"/>
        </w:rPr>
        <w:tab/>
      </w:r>
      <w:r w:rsidR="003D6C24" w:rsidRPr="00F94168">
        <w:rPr>
          <w:sz w:val="24"/>
          <w:szCs w:val="24"/>
        </w:rPr>
        <w:tab/>
      </w:r>
      <w:r w:rsidR="003D6C24" w:rsidRPr="00F94168">
        <w:rPr>
          <w:sz w:val="24"/>
          <w:szCs w:val="24"/>
        </w:rPr>
        <w:tab/>
      </w:r>
      <w:r w:rsidR="003D6C24" w:rsidRPr="00F94168">
        <w:rPr>
          <w:sz w:val="24"/>
          <w:szCs w:val="24"/>
        </w:rPr>
        <w:tab/>
      </w:r>
      <w:r w:rsidR="003D6C24" w:rsidRPr="00F94168">
        <w:rPr>
          <w:sz w:val="24"/>
          <w:szCs w:val="24"/>
        </w:rPr>
        <w:tab/>
      </w:r>
      <w:r w:rsidR="003D6C24" w:rsidRPr="00F94168">
        <w:rPr>
          <w:sz w:val="24"/>
          <w:szCs w:val="24"/>
        </w:rPr>
        <w:tab/>
      </w:r>
      <w:r w:rsidR="003D6C24" w:rsidRPr="00F94168">
        <w:rPr>
          <w:sz w:val="24"/>
          <w:szCs w:val="24"/>
        </w:rPr>
        <w:tab/>
        <w:t>№ ___/_____</w:t>
      </w:r>
    </w:p>
    <w:p w:rsidR="003D6C24" w:rsidRPr="00F94168" w:rsidRDefault="003D6C24" w:rsidP="003D6C24">
      <w:pPr>
        <w:spacing w:line="360" w:lineRule="auto"/>
        <w:rPr>
          <w:rFonts w:eastAsia="Times New Roman"/>
          <w:sz w:val="24"/>
          <w:szCs w:val="24"/>
          <w:lang w:eastAsia="ru-RU"/>
        </w:rPr>
      </w:pPr>
    </w:p>
    <w:p w:rsidR="003D6C24" w:rsidRPr="00F94168" w:rsidRDefault="003D6C24" w:rsidP="003D6C24">
      <w:pPr>
        <w:jc w:val="center"/>
        <w:rPr>
          <w:rFonts w:eastAsia="Times New Roman"/>
          <w:b/>
          <w:sz w:val="24"/>
          <w:szCs w:val="24"/>
          <w:lang w:eastAsia="ar-SA"/>
        </w:rPr>
      </w:pPr>
      <w:r w:rsidRPr="00F94168">
        <w:rPr>
          <w:rFonts w:eastAsia="Times New Roman"/>
          <w:b/>
          <w:sz w:val="24"/>
          <w:szCs w:val="24"/>
          <w:lang w:eastAsia="ar-SA"/>
        </w:rPr>
        <w:t xml:space="preserve">О размерах и порядке выплаты дополнительной оплаты труда </w:t>
      </w:r>
    </w:p>
    <w:p w:rsidR="00ED4A21" w:rsidRDefault="003D6C24" w:rsidP="003D6C24">
      <w:pPr>
        <w:jc w:val="center"/>
        <w:rPr>
          <w:rFonts w:eastAsia="Times New Roman"/>
          <w:b/>
          <w:sz w:val="24"/>
          <w:szCs w:val="24"/>
          <w:lang w:eastAsia="ar-SA"/>
        </w:rPr>
      </w:pPr>
      <w:r w:rsidRPr="00F94168">
        <w:rPr>
          <w:rFonts w:eastAsia="Times New Roman"/>
          <w:b/>
          <w:sz w:val="24"/>
          <w:szCs w:val="24"/>
          <w:lang w:eastAsia="ar-SA"/>
        </w:rPr>
        <w:t xml:space="preserve">(вознаграждения) членам территориальной избирательной комиссии и </w:t>
      </w:r>
      <w:r w:rsidR="00ED4A21">
        <w:rPr>
          <w:rFonts w:eastAsia="Times New Roman"/>
          <w:b/>
          <w:sz w:val="24"/>
          <w:szCs w:val="24"/>
          <w:lang w:eastAsia="ar-SA"/>
        </w:rPr>
        <w:t xml:space="preserve"> </w:t>
      </w:r>
      <w:r w:rsidRPr="00F94168">
        <w:rPr>
          <w:rFonts w:eastAsia="Times New Roman"/>
          <w:b/>
          <w:sz w:val="24"/>
          <w:szCs w:val="24"/>
          <w:lang w:eastAsia="ar-SA"/>
        </w:rPr>
        <w:t>участковых изб</w:t>
      </w:r>
      <w:r w:rsidRPr="00F94168">
        <w:rPr>
          <w:rFonts w:eastAsia="Times New Roman"/>
          <w:b/>
          <w:sz w:val="24"/>
          <w:szCs w:val="24"/>
          <w:lang w:eastAsia="ar-SA"/>
        </w:rPr>
        <w:t>и</w:t>
      </w:r>
      <w:r w:rsidRPr="00F94168">
        <w:rPr>
          <w:rFonts w:eastAsia="Times New Roman"/>
          <w:b/>
          <w:sz w:val="24"/>
          <w:szCs w:val="24"/>
          <w:lang w:eastAsia="ar-SA"/>
        </w:rPr>
        <w:t>рательных комиссий с правом решающего голоса, а также выплат гражданам, привл</w:t>
      </w:r>
      <w:r w:rsidRPr="00F94168">
        <w:rPr>
          <w:rFonts w:eastAsia="Times New Roman"/>
          <w:b/>
          <w:sz w:val="24"/>
          <w:szCs w:val="24"/>
          <w:lang w:eastAsia="ar-SA"/>
        </w:rPr>
        <w:t>е</w:t>
      </w:r>
      <w:r w:rsidRPr="00F94168">
        <w:rPr>
          <w:rFonts w:eastAsia="Times New Roman"/>
          <w:b/>
          <w:sz w:val="24"/>
          <w:szCs w:val="24"/>
          <w:lang w:eastAsia="ar-SA"/>
        </w:rPr>
        <w:t xml:space="preserve">каемым к работе в комиссиях, в период подготовки и проведения выборов </w:t>
      </w:r>
      <w:r w:rsidR="00322C13" w:rsidRPr="00ED4A21">
        <w:rPr>
          <w:rFonts w:eastAsia="Times New Roman"/>
          <w:b/>
          <w:sz w:val="24"/>
          <w:szCs w:val="24"/>
          <w:lang w:eastAsia="ar-SA"/>
        </w:rPr>
        <w:t>депутатов</w:t>
      </w:r>
    </w:p>
    <w:p w:rsidR="003D6C24" w:rsidRPr="00ED4A21" w:rsidRDefault="00322C13" w:rsidP="003D6C24">
      <w:pPr>
        <w:jc w:val="center"/>
        <w:rPr>
          <w:sz w:val="24"/>
          <w:szCs w:val="24"/>
        </w:rPr>
      </w:pPr>
      <w:r w:rsidRPr="00ED4A21">
        <w:rPr>
          <w:rFonts w:eastAsia="Times New Roman"/>
          <w:b/>
          <w:sz w:val="24"/>
          <w:szCs w:val="24"/>
          <w:lang w:eastAsia="ar-SA"/>
        </w:rPr>
        <w:t xml:space="preserve"> Совета</w:t>
      </w:r>
      <w:r w:rsidR="003D6C24" w:rsidRPr="00ED4A21">
        <w:rPr>
          <w:rFonts w:eastAsia="Times New Roman"/>
          <w:b/>
          <w:sz w:val="24"/>
          <w:szCs w:val="24"/>
          <w:lang w:eastAsia="ar-SA"/>
        </w:rPr>
        <w:t xml:space="preserve"> </w:t>
      </w:r>
      <w:r w:rsidR="00ED4A21" w:rsidRPr="00ED4A21">
        <w:rPr>
          <w:rFonts w:eastAsia="Times New Roman"/>
          <w:b/>
          <w:sz w:val="24"/>
          <w:szCs w:val="24"/>
          <w:lang w:eastAsia="ar-SA"/>
        </w:rPr>
        <w:t>муниципального образования</w:t>
      </w:r>
    </w:p>
    <w:p w:rsidR="003D6C24" w:rsidRDefault="003D6C24" w:rsidP="003D6C24">
      <w:pPr>
        <w:pStyle w:val="14-15"/>
        <w:suppressAutoHyphens/>
        <w:spacing w:line="240" w:lineRule="auto"/>
        <w:ind w:firstLine="851"/>
        <w:rPr>
          <w:sz w:val="24"/>
        </w:rPr>
      </w:pPr>
      <w:r w:rsidRPr="00F94168">
        <w:rPr>
          <w:spacing w:val="1"/>
          <w:sz w:val="24"/>
        </w:rPr>
        <w:t xml:space="preserve">В соответствии с </w:t>
      </w:r>
      <w:r w:rsidRPr="00F94168">
        <w:rPr>
          <w:sz w:val="24"/>
        </w:rPr>
        <w:t>частями 2 - 4 статьи 47 Закона Краснодарского края от 26 декабря 2005 г</w:t>
      </w:r>
      <w:r w:rsidR="007D6B9E">
        <w:rPr>
          <w:sz w:val="24"/>
        </w:rPr>
        <w:t>.</w:t>
      </w:r>
      <w:r w:rsidRPr="00F94168">
        <w:rPr>
          <w:sz w:val="24"/>
        </w:rPr>
        <w:t xml:space="preserve"> № 966-КЗ «О муниципальных выборах в Краснодарском крае» и статьей 170 Трудового Кодекса Российской Федерации в рамках подготовки и проведения выборов </w:t>
      </w:r>
      <w:r w:rsidR="00615691" w:rsidRPr="00ED4A21">
        <w:rPr>
          <w:sz w:val="24"/>
        </w:rPr>
        <w:t>депутатов Совета</w:t>
      </w:r>
      <w:r w:rsidRPr="00ED4A21">
        <w:rPr>
          <w:sz w:val="24"/>
        </w:rPr>
        <w:t xml:space="preserve"> </w:t>
      </w:r>
      <w:r w:rsidR="00ED4A21" w:rsidRPr="00ED4A21">
        <w:rPr>
          <w:sz w:val="24"/>
        </w:rPr>
        <w:t>муниципального образования</w:t>
      </w:r>
      <w:r w:rsidRPr="00ED4A21">
        <w:rPr>
          <w:sz w:val="24"/>
        </w:rPr>
        <w:t xml:space="preserve"> территориальная избирательная комиссия </w:t>
      </w:r>
      <w:r w:rsidRPr="00F94168">
        <w:rPr>
          <w:sz w:val="24"/>
        </w:rPr>
        <w:t>РЕШИЛА:</w:t>
      </w:r>
    </w:p>
    <w:p w:rsidR="00EE37AB" w:rsidRPr="00F94168" w:rsidRDefault="00EE37AB" w:rsidP="003D6C24">
      <w:pPr>
        <w:pStyle w:val="14-15"/>
        <w:suppressAutoHyphens/>
        <w:spacing w:line="240" w:lineRule="auto"/>
        <w:ind w:firstLine="851"/>
        <w:rPr>
          <w:sz w:val="24"/>
        </w:rPr>
      </w:pPr>
    </w:p>
    <w:p w:rsidR="003D6C24" w:rsidRPr="00F94168" w:rsidRDefault="003D6C24" w:rsidP="003D6C24">
      <w:pPr>
        <w:pStyle w:val="14-15"/>
        <w:suppressAutoHyphens/>
        <w:spacing w:line="240" w:lineRule="auto"/>
        <w:ind w:firstLine="851"/>
        <w:rPr>
          <w:spacing w:val="3"/>
          <w:sz w:val="24"/>
        </w:rPr>
      </w:pPr>
      <w:r w:rsidRPr="00F94168">
        <w:rPr>
          <w:spacing w:val="-1"/>
          <w:sz w:val="24"/>
        </w:rPr>
        <w:t>1. </w:t>
      </w:r>
      <w:proofErr w:type="gramStart"/>
      <w:r w:rsidRPr="00F94168">
        <w:rPr>
          <w:spacing w:val="-1"/>
          <w:sz w:val="24"/>
        </w:rPr>
        <w:t>Установить, что ежемесячные выплаты компенсации членам территориальной избирательной комиссии</w:t>
      </w:r>
      <w:r w:rsidRPr="00847B09">
        <w:rPr>
          <w:i/>
          <w:spacing w:val="-1"/>
          <w:sz w:val="24"/>
        </w:rPr>
        <w:t>,</w:t>
      </w:r>
      <w:r w:rsidRPr="00F94168">
        <w:rPr>
          <w:spacing w:val="-1"/>
          <w:sz w:val="24"/>
        </w:rPr>
        <w:t xml:space="preserve"> участковых избирательных комиссий с правом решающего голоса, освобожденным от основной работы для </w:t>
      </w:r>
      <w:r w:rsidRPr="00F94168">
        <w:rPr>
          <w:spacing w:val="1"/>
          <w:sz w:val="24"/>
        </w:rPr>
        <w:t xml:space="preserve">подготовки и проведения </w:t>
      </w:r>
      <w:r w:rsidRPr="00F94168">
        <w:rPr>
          <w:sz w:val="24"/>
        </w:rPr>
        <w:t xml:space="preserve">выборов </w:t>
      </w:r>
      <w:r w:rsidR="00615691" w:rsidRPr="00ED4A21">
        <w:rPr>
          <w:sz w:val="24"/>
        </w:rPr>
        <w:t>депутатов Совета</w:t>
      </w:r>
      <w:r w:rsidRPr="00ED4A21">
        <w:rPr>
          <w:sz w:val="24"/>
        </w:rPr>
        <w:t xml:space="preserve"> </w:t>
      </w:r>
      <w:r w:rsidR="00ED4A21" w:rsidRPr="00ED4A21">
        <w:rPr>
          <w:sz w:val="24"/>
        </w:rPr>
        <w:t>муниципального образования</w:t>
      </w:r>
      <w:r w:rsidRPr="00ED4A21">
        <w:rPr>
          <w:spacing w:val="1"/>
          <w:sz w:val="24"/>
        </w:rPr>
        <w:t>, за период, в течение которого они были</w:t>
      </w:r>
      <w:r w:rsidRPr="00F94168">
        <w:rPr>
          <w:spacing w:val="1"/>
          <w:sz w:val="24"/>
        </w:rPr>
        <w:t xml:space="preserve"> освобождены от основной работы, определяются в размере их средней заработной платы, исчисленной за фактически отработанное время за 12 месяцев, предшествующих </w:t>
      </w:r>
      <w:r w:rsidRPr="00F94168">
        <w:rPr>
          <w:spacing w:val="3"/>
          <w:sz w:val="24"/>
        </w:rPr>
        <w:t>освобождению от основной работы</w:t>
      </w:r>
      <w:proofErr w:type="gramEnd"/>
      <w:r w:rsidRPr="00F94168">
        <w:rPr>
          <w:spacing w:val="3"/>
          <w:sz w:val="24"/>
        </w:rPr>
        <w:t xml:space="preserve">, но не выше размера, указанного в приложении </w:t>
      </w:r>
      <w:r w:rsidR="007D6B9E">
        <w:rPr>
          <w:spacing w:val="3"/>
          <w:sz w:val="24"/>
        </w:rPr>
        <w:t xml:space="preserve">№ </w:t>
      </w:r>
      <w:r w:rsidRPr="00F94168">
        <w:rPr>
          <w:spacing w:val="3"/>
          <w:sz w:val="24"/>
        </w:rPr>
        <w:t>1 к настоящему решению.</w:t>
      </w:r>
    </w:p>
    <w:p w:rsidR="003D6C24" w:rsidRPr="00F94168" w:rsidRDefault="007D6B9E" w:rsidP="003D6C24">
      <w:pPr>
        <w:pStyle w:val="21"/>
        <w:tabs>
          <w:tab w:val="left" w:pos="8789"/>
        </w:tabs>
        <w:suppressAutoHyphens/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D6C24" w:rsidRPr="00F94168">
        <w:rPr>
          <w:sz w:val="24"/>
          <w:szCs w:val="24"/>
        </w:rPr>
        <w:t xml:space="preserve">2. Установить, что дополнительная оплата труда (вознаграждение) председателю территориальной, председателям участковых избирательных комиссий, работающим не на постоянной (штатной) основе, в период подготовки и проведения выборов </w:t>
      </w:r>
      <w:r w:rsidR="00615691" w:rsidRPr="00ED4A21">
        <w:rPr>
          <w:sz w:val="24"/>
          <w:szCs w:val="24"/>
        </w:rPr>
        <w:t>депутатов Совета</w:t>
      </w:r>
      <w:r w:rsidR="003D6C24" w:rsidRPr="00ED4A21">
        <w:rPr>
          <w:sz w:val="24"/>
          <w:szCs w:val="24"/>
        </w:rPr>
        <w:t xml:space="preserve"> </w:t>
      </w:r>
      <w:r w:rsidR="00ED4A21" w:rsidRPr="00ED4A21">
        <w:rPr>
          <w:sz w:val="24"/>
          <w:szCs w:val="24"/>
        </w:rPr>
        <w:t>муниципального образования</w:t>
      </w:r>
      <w:r w:rsidR="003D6C24" w:rsidRPr="00ED4A21">
        <w:rPr>
          <w:sz w:val="24"/>
          <w:szCs w:val="24"/>
        </w:rPr>
        <w:t xml:space="preserve"> осуществляется в размере, указанном в пр</w:t>
      </w:r>
      <w:r w:rsidR="003D6C24" w:rsidRPr="00F94168">
        <w:rPr>
          <w:sz w:val="24"/>
          <w:szCs w:val="24"/>
        </w:rPr>
        <w:t xml:space="preserve">иложении </w:t>
      </w:r>
      <w:r>
        <w:rPr>
          <w:sz w:val="24"/>
          <w:szCs w:val="24"/>
        </w:rPr>
        <w:t xml:space="preserve">№ </w:t>
      </w:r>
      <w:r w:rsidR="003D6C24" w:rsidRPr="00F94168">
        <w:rPr>
          <w:sz w:val="24"/>
          <w:szCs w:val="24"/>
        </w:rPr>
        <w:t>2 к настоящему решению.</w:t>
      </w:r>
    </w:p>
    <w:p w:rsidR="003D6C24" w:rsidRPr="00F94168" w:rsidRDefault="003D6C24" w:rsidP="003D6C24">
      <w:pPr>
        <w:pStyle w:val="21"/>
        <w:tabs>
          <w:tab w:val="left" w:pos="8789"/>
        </w:tabs>
        <w:suppressAutoHyphens/>
        <w:spacing w:after="0" w:line="240" w:lineRule="auto"/>
        <w:ind w:left="0" w:firstLine="709"/>
        <w:rPr>
          <w:sz w:val="24"/>
          <w:szCs w:val="24"/>
        </w:rPr>
      </w:pPr>
      <w:r w:rsidRPr="00F94168">
        <w:rPr>
          <w:sz w:val="24"/>
          <w:szCs w:val="24"/>
        </w:rPr>
        <w:t xml:space="preserve">Дополнительная оплата труда (вознаграждение) заместителя председателя и секретаря территориальной, участковой избирательных комиссий осуществляется в размере 90 процентов, иным членам территориальной, участковых избирательных комиссий с правом решающего голоса - в размере 80 процентов от размера дополнительной оплаты труда (вознаграждения) председателя соответствующей избирательной комиссии. </w:t>
      </w:r>
    </w:p>
    <w:p w:rsidR="003D6C24" w:rsidRPr="00ED4A21" w:rsidRDefault="003D6C24" w:rsidP="003D6C24">
      <w:pPr>
        <w:pStyle w:val="14-15"/>
        <w:suppressAutoHyphens/>
        <w:spacing w:line="240" w:lineRule="auto"/>
        <w:ind w:firstLine="851"/>
        <w:rPr>
          <w:sz w:val="24"/>
        </w:rPr>
      </w:pPr>
      <w:r w:rsidRPr="00F94168">
        <w:rPr>
          <w:sz w:val="24"/>
        </w:rPr>
        <w:t xml:space="preserve">3. Утвердить Порядок выплаты компенсации и дополнительной оплаты труда (вознаграждения) членам избирательных комиссий с правом решающего голоса, а также выплат гражданам, привлекаемым к работе в комиссиях, в период подготовки и проведения выборов </w:t>
      </w:r>
      <w:r w:rsidR="00615691" w:rsidRPr="00ED4A21">
        <w:rPr>
          <w:sz w:val="24"/>
        </w:rPr>
        <w:t>депутатов Совета</w:t>
      </w:r>
      <w:r w:rsidRPr="00ED4A21">
        <w:rPr>
          <w:sz w:val="24"/>
        </w:rPr>
        <w:t xml:space="preserve"> </w:t>
      </w:r>
      <w:r w:rsidR="00ED4A21" w:rsidRPr="00ED4A21">
        <w:rPr>
          <w:sz w:val="24"/>
        </w:rPr>
        <w:t>муниципального образования</w:t>
      </w:r>
      <w:r w:rsidRPr="00ED4A21">
        <w:rPr>
          <w:sz w:val="24"/>
        </w:rPr>
        <w:t xml:space="preserve"> (приложение </w:t>
      </w:r>
      <w:r w:rsidR="007D6B9E" w:rsidRPr="00ED4A21">
        <w:rPr>
          <w:sz w:val="24"/>
        </w:rPr>
        <w:t xml:space="preserve">№ </w:t>
      </w:r>
      <w:r w:rsidRPr="00ED4A21">
        <w:rPr>
          <w:sz w:val="24"/>
        </w:rPr>
        <w:t>3).</w:t>
      </w:r>
    </w:p>
    <w:p w:rsidR="003D6C24" w:rsidRPr="00ED4A21" w:rsidRDefault="003D6C24" w:rsidP="003D6C24">
      <w:pPr>
        <w:pStyle w:val="14-15"/>
        <w:suppressAutoHyphens/>
        <w:spacing w:line="240" w:lineRule="auto"/>
        <w:ind w:firstLine="851"/>
        <w:rPr>
          <w:sz w:val="24"/>
        </w:rPr>
      </w:pPr>
      <w:r w:rsidRPr="00ED4A21">
        <w:rPr>
          <w:sz w:val="24"/>
        </w:rPr>
        <w:t>4. Производить выплаты, указанные в</w:t>
      </w:r>
      <w:r w:rsidRPr="00F94168">
        <w:rPr>
          <w:sz w:val="24"/>
        </w:rPr>
        <w:t xml:space="preserve"> пунктах 1, 2, 3 настоящего решения, в пределах средств, выделенных из местного бюджета на подготовку и проведение выборов </w:t>
      </w:r>
      <w:r w:rsidR="004B1A0E" w:rsidRPr="00847B09">
        <w:rPr>
          <w:i/>
          <w:sz w:val="24"/>
        </w:rPr>
        <w:t xml:space="preserve">депутатов </w:t>
      </w:r>
      <w:r w:rsidR="004B1A0E" w:rsidRPr="00ED4A21">
        <w:rPr>
          <w:sz w:val="24"/>
        </w:rPr>
        <w:t>Совета</w:t>
      </w:r>
      <w:r w:rsidRPr="00ED4A21">
        <w:rPr>
          <w:sz w:val="24"/>
        </w:rPr>
        <w:t xml:space="preserve"> </w:t>
      </w:r>
      <w:r w:rsidR="00ED4A21" w:rsidRPr="00ED4A21">
        <w:rPr>
          <w:sz w:val="24"/>
        </w:rPr>
        <w:t>муниципального образования</w:t>
      </w:r>
      <w:r w:rsidRPr="00ED4A21">
        <w:rPr>
          <w:sz w:val="24"/>
        </w:rPr>
        <w:t>.</w:t>
      </w:r>
    </w:p>
    <w:p w:rsidR="003D6C24" w:rsidRPr="007D6B9E" w:rsidRDefault="007D6B9E" w:rsidP="007D6B9E">
      <w:pPr>
        <w:pStyle w:val="21"/>
        <w:suppressAutoHyphens/>
        <w:spacing w:after="0" w:line="240" w:lineRule="auto"/>
        <w:ind w:left="0" w:firstLine="709"/>
        <w:rPr>
          <w:i/>
          <w:sz w:val="24"/>
          <w:szCs w:val="24"/>
        </w:rPr>
      </w:pPr>
      <w:r>
        <w:rPr>
          <w:sz w:val="24"/>
          <w:szCs w:val="24"/>
        </w:rPr>
        <w:t xml:space="preserve">   </w:t>
      </w:r>
      <w:r w:rsidR="003D6C24" w:rsidRPr="00F94168">
        <w:rPr>
          <w:sz w:val="24"/>
          <w:szCs w:val="24"/>
        </w:rPr>
        <w:t>5. Направить копию данного решения в участковые избирательные комисси</w:t>
      </w:r>
      <w:r w:rsidR="00ED4A21">
        <w:rPr>
          <w:sz w:val="24"/>
          <w:szCs w:val="24"/>
        </w:rPr>
        <w:t>и</w:t>
      </w:r>
      <w:r w:rsidR="003D6C24" w:rsidRPr="007D6B9E">
        <w:rPr>
          <w:i/>
          <w:sz w:val="24"/>
          <w:szCs w:val="24"/>
        </w:rPr>
        <w:t>.</w:t>
      </w:r>
    </w:p>
    <w:p w:rsidR="003D6C24" w:rsidRDefault="007D6B9E" w:rsidP="007D6B9E">
      <w:pPr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D6C24" w:rsidRPr="00F94168">
        <w:rPr>
          <w:sz w:val="24"/>
          <w:szCs w:val="24"/>
        </w:rPr>
        <w:t>6. </w:t>
      </w:r>
      <w:proofErr w:type="gramStart"/>
      <w:r w:rsidR="003D6C24" w:rsidRPr="00F94168">
        <w:rPr>
          <w:sz w:val="24"/>
          <w:szCs w:val="24"/>
        </w:rPr>
        <w:t>Контроль за</w:t>
      </w:r>
      <w:proofErr w:type="gramEnd"/>
      <w:r w:rsidR="003D6C24" w:rsidRPr="00F94168">
        <w:rPr>
          <w:sz w:val="24"/>
          <w:szCs w:val="24"/>
        </w:rPr>
        <w:t xml:space="preserve"> исполнением пункта 5 настоящего решения на секретаря территориальной избирательной комиссии</w:t>
      </w:r>
      <w:r w:rsidR="00ED4A21">
        <w:rPr>
          <w:sz w:val="24"/>
          <w:szCs w:val="24"/>
        </w:rPr>
        <w:t>.</w:t>
      </w:r>
    </w:p>
    <w:p w:rsidR="00ED4A21" w:rsidRPr="00F94168" w:rsidRDefault="00ED4A21" w:rsidP="007D6B9E">
      <w:pPr>
        <w:suppressAutoHyphens/>
        <w:ind w:firstLine="709"/>
        <w:rPr>
          <w:sz w:val="24"/>
          <w:szCs w:val="24"/>
        </w:rPr>
      </w:pPr>
    </w:p>
    <w:p w:rsidR="007D6B9E" w:rsidRPr="00375F26" w:rsidRDefault="007D6B9E" w:rsidP="007D6B9E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Председатель</w:t>
      </w:r>
    </w:p>
    <w:p w:rsidR="007D6B9E" w:rsidRPr="00375F26" w:rsidRDefault="007D6B9E" w:rsidP="007D6B9E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ED4A21">
        <w:rPr>
          <w:i/>
          <w:sz w:val="24"/>
          <w:szCs w:val="24"/>
        </w:rPr>
        <w:t>________________</w:t>
      </w:r>
    </w:p>
    <w:p w:rsidR="007D6B9E" w:rsidRDefault="007D6B9E" w:rsidP="007D6B9E">
      <w:pPr>
        <w:rPr>
          <w:sz w:val="24"/>
          <w:szCs w:val="24"/>
        </w:rPr>
      </w:pPr>
    </w:p>
    <w:p w:rsidR="007D6B9E" w:rsidRPr="00375F26" w:rsidRDefault="007D6B9E" w:rsidP="007D6B9E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Секретарь</w:t>
      </w:r>
    </w:p>
    <w:p w:rsidR="007D6B9E" w:rsidRPr="00375F26" w:rsidRDefault="007D6B9E" w:rsidP="007D6B9E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ED4A21">
        <w:rPr>
          <w:i/>
          <w:sz w:val="24"/>
          <w:szCs w:val="24"/>
        </w:rPr>
        <w:t>________________</w:t>
      </w:r>
    </w:p>
    <w:p w:rsidR="003D6C24" w:rsidRPr="00F94168" w:rsidRDefault="003D6C24" w:rsidP="00545729">
      <w:pPr>
        <w:spacing w:line="360" w:lineRule="auto"/>
        <w:rPr>
          <w:rFonts w:eastAsia="Times New Roman"/>
          <w:sz w:val="24"/>
          <w:szCs w:val="24"/>
          <w:lang w:eastAsia="ru-RU"/>
        </w:rPr>
      </w:pPr>
    </w:p>
    <w:p w:rsidR="00ED4A21" w:rsidRDefault="00ED4A21" w:rsidP="000D65DF">
      <w:pPr>
        <w:jc w:val="right"/>
        <w:rPr>
          <w:sz w:val="24"/>
          <w:szCs w:val="24"/>
        </w:rPr>
      </w:pPr>
    </w:p>
    <w:p w:rsidR="00ED4A21" w:rsidRDefault="00ED4A21" w:rsidP="000D65DF">
      <w:pPr>
        <w:jc w:val="right"/>
        <w:rPr>
          <w:sz w:val="24"/>
          <w:szCs w:val="24"/>
        </w:rPr>
      </w:pPr>
    </w:p>
    <w:p w:rsidR="003D6C24" w:rsidRPr="00F94168" w:rsidRDefault="003D6C24" w:rsidP="000D65DF">
      <w:pPr>
        <w:jc w:val="right"/>
        <w:rPr>
          <w:sz w:val="24"/>
          <w:szCs w:val="24"/>
        </w:rPr>
      </w:pPr>
      <w:r w:rsidRPr="00F94168">
        <w:rPr>
          <w:sz w:val="24"/>
          <w:szCs w:val="24"/>
        </w:rPr>
        <w:t>Приложение</w:t>
      </w:r>
      <w:r w:rsidR="007D6B9E">
        <w:rPr>
          <w:sz w:val="24"/>
          <w:szCs w:val="24"/>
        </w:rPr>
        <w:t xml:space="preserve"> №</w:t>
      </w:r>
      <w:r w:rsidRPr="00F94168">
        <w:rPr>
          <w:sz w:val="24"/>
          <w:szCs w:val="24"/>
        </w:rPr>
        <w:t xml:space="preserve"> 1</w:t>
      </w:r>
    </w:p>
    <w:p w:rsidR="003D6C24" w:rsidRPr="00F94168" w:rsidRDefault="003D6C24" w:rsidP="000D65DF">
      <w:pPr>
        <w:pStyle w:val="ConsNormal"/>
        <w:widowControl/>
        <w:ind w:firstLine="4678"/>
        <w:jc w:val="right"/>
        <w:rPr>
          <w:rFonts w:ascii="Times New Roman" w:hAnsi="Times New Roman" w:cs="Times New Roman"/>
          <w:sz w:val="24"/>
          <w:szCs w:val="24"/>
        </w:rPr>
      </w:pPr>
      <w:r w:rsidRPr="00F94168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gramStart"/>
      <w:r w:rsidRPr="00F94168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ED4A21" w:rsidRDefault="003D6C24" w:rsidP="000D65DF">
      <w:pPr>
        <w:pStyle w:val="ConsNormal"/>
        <w:widowControl/>
        <w:ind w:firstLine="4678"/>
        <w:jc w:val="right"/>
        <w:rPr>
          <w:rFonts w:ascii="Times New Roman" w:hAnsi="Times New Roman" w:cs="Times New Roman"/>
          <w:sz w:val="24"/>
          <w:szCs w:val="24"/>
        </w:rPr>
      </w:pPr>
      <w:r w:rsidRPr="00F94168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</w:p>
    <w:p w:rsidR="003D6C24" w:rsidRPr="00F94168" w:rsidRDefault="003D6C24" w:rsidP="000D65DF">
      <w:pPr>
        <w:pStyle w:val="ConsNormal"/>
        <w:widowControl/>
        <w:ind w:firstLine="467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94168">
        <w:rPr>
          <w:rFonts w:ascii="Times New Roman" w:hAnsi="Times New Roman" w:cs="Times New Roman"/>
          <w:sz w:val="24"/>
          <w:szCs w:val="24"/>
        </w:rPr>
        <w:t xml:space="preserve">от </w:t>
      </w:r>
      <w:r w:rsidR="00615691" w:rsidRPr="00F94168">
        <w:rPr>
          <w:rFonts w:ascii="Times New Roman" w:hAnsi="Times New Roman" w:cs="Times New Roman"/>
          <w:sz w:val="24"/>
          <w:szCs w:val="24"/>
        </w:rPr>
        <w:t>«__» _____ 20</w:t>
      </w:r>
      <w:r w:rsidR="00ED4A21">
        <w:rPr>
          <w:rFonts w:ascii="Times New Roman" w:hAnsi="Times New Roman" w:cs="Times New Roman"/>
          <w:sz w:val="24"/>
          <w:szCs w:val="24"/>
        </w:rPr>
        <w:t>20</w:t>
      </w:r>
      <w:r w:rsidRPr="00F94168">
        <w:rPr>
          <w:rFonts w:ascii="Times New Roman" w:hAnsi="Times New Roman" w:cs="Times New Roman"/>
          <w:sz w:val="24"/>
          <w:szCs w:val="24"/>
        </w:rPr>
        <w:t xml:space="preserve"> года № __/__</w:t>
      </w:r>
    </w:p>
    <w:p w:rsidR="003D6C24" w:rsidRPr="00F94168" w:rsidRDefault="003D6C24" w:rsidP="003D6C24">
      <w:pPr>
        <w:pStyle w:val="a3"/>
        <w:tabs>
          <w:tab w:val="clear" w:pos="9355"/>
          <w:tab w:val="left" w:pos="6521"/>
          <w:tab w:val="center" w:pos="9356"/>
        </w:tabs>
        <w:rPr>
          <w:b/>
          <w:sz w:val="24"/>
          <w:szCs w:val="24"/>
        </w:rPr>
      </w:pPr>
    </w:p>
    <w:p w:rsidR="003D6C24" w:rsidRPr="00F94168" w:rsidRDefault="003D6C24" w:rsidP="003D6C24">
      <w:pPr>
        <w:pStyle w:val="a3"/>
        <w:tabs>
          <w:tab w:val="clear" w:pos="9355"/>
          <w:tab w:val="left" w:pos="6521"/>
          <w:tab w:val="center" w:pos="9356"/>
        </w:tabs>
        <w:jc w:val="center"/>
        <w:rPr>
          <w:b/>
          <w:sz w:val="24"/>
          <w:szCs w:val="24"/>
        </w:rPr>
      </w:pPr>
      <w:r w:rsidRPr="00F94168">
        <w:rPr>
          <w:b/>
          <w:sz w:val="24"/>
          <w:szCs w:val="24"/>
        </w:rPr>
        <w:t>Размер компенсации членам территориальной, участковых</w:t>
      </w:r>
    </w:p>
    <w:p w:rsidR="003D6C24" w:rsidRPr="009C2D96" w:rsidRDefault="003D6C24" w:rsidP="003D6C24">
      <w:pPr>
        <w:pStyle w:val="af"/>
        <w:tabs>
          <w:tab w:val="left" w:pos="8789"/>
        </w:tabs>
        <w:spacing w:after="0"/>
        <w:jc w:val="center"/>
        <w:rPr>
          <w:b/>
          <w:sz w:val="24"/>
        </w:rPr>
      </w:pPr>
      <w:r w:rsidRPr="00F94168">
        <w:rPr>
          <w:b/>
          <w:sz w:val="24"/>
        </w:rPr>
        <w:t>избирательных комиссий с правом решающего голоса,</w:t>
      </w:r>
      <w:r w:rsidR="006B36D6">
        <w:rPr>
          <w:b/>
          <w:sz w:val="24"/>
        </w:rPr>
        <w:t xml:space="preserve"> </w:t>
      </w:r>
      <w:r w:rsidRPr="00F94168">
        <w:rPr>
          <w:b/>
          <w:sz w:val="24"/>
        </w:rPr>
        <w:t>освобожденным от основной раб</w:t>
      </w:r>
      <w:r w:rsidRPr="00F94168">
        <w:rPr>
          <w:b/>
          <w:sz w:val="24"/>
        </w:rPr>
        <w:t>о</w:t>
      </w:r>
      <w:r w:rsidRPr="00F94168">
        <w:rPr>
          <w:b/>
          <w:sz w:val="24"/>
        </w:rPr>
        <w:t>ты для подготовки и</w:t>
      </w:r>
      <w:r w:rsidR="006B36D6">
        <w:rPr>
          <w:b/>
          <w:sz w:val="24"/>
        </w:rPr>
        <w:t xml:space="preserve"> </w:t>
      </w:r>
      <w:r w:rsidRPr="00F94168">
        <w:rPr>
          <w:b/>
          <w:sz w:val="24"/>
        </w:rPr>
        <w:t xml:space="preserve">проведения выборов </w:t>
      </w:r>
      <w:r w:rsidR="00615691" w:rsidRPr="009C2D96">
        <w:rPr>
          <w:b/>
          <w:sz w:val="24"/>
        </w:rPr>
        <w:t>депутатов</w:t>
      </w:r>
    </w:p>
    <w:p w:rsidR="003D6C24" w:rsidRPr="009C2D96" w:rsidRDefault="00ED4A21" w:rsidP="003D6C24">
      <w:pPr>
        <w:pStyle w:val="af"/>
        <w:tabs>
          <w:tab w:val="left" w:pos="8789"/>
        </w:tabs>
        <w:spacing w:after="0"/>
        <w:jc w:val="center"/>
        <w:rPr>
          <w:b/>
          <w:bCs w:val="0"/>
          <w:sz w:val="24"/>
        </w:rPr>
      </w:pPr>
      <w:r w:rsidRPr="009C2D96">
        <w:rPr>
          <w:b/>
          <w:sz w:val="24"/>
        </w:rPr>
        <w:t>Совета муниципального образования</w:t>
      </w:r>
    </w:p>
    <w:p w:rsidR="003D6C24" w:rsidRPr="00847B09" w:rsidRDefault="003D6C24" w:rsidP="003D6C24">
      <w:pPr>
        <w:pStyle w:val="af"/>
        <w:tabs>
          <w:tab w:val="left" w:pos="8789"/>
        </w:tabs>
        <w:spacing w:after="0"/>
        <w:jc w:val="center"/>
        <w:rPr>
          <w:i/>
          <w:sz w:val="24"/>
        </w:rPr>
      </w:pPr>
    </w:p>
    <w:p w:rsidR="003D6C24" w:rsidRPr="00F94168" w:rsidRDefault="003D6C24" w:rsidP="003D6C24">
      <w:pPr>
        <w:pStyle w:val="a3"/>
        <w:tabs>
          <w:tab w:val="clear" w:pos="9355"/>
          <w:tab w:val="left" w:pos="6521"/>
          <w:tab w:val="center" w:pos="9356"/>
        </w:tabs>
        <w:rPr>
          <w:sz w:val="24"/>
          <w:szCs w:val="24"/>
        </w:rPr>
      </w:pPr>
    </w:p>
    <w:p w:rsidR="003D6C24" w:rsidRPr="00F94168" w:rsidRDefault="003D6C24" w:rsidP="003D6C24">
      <w:pPr>
        <w:pStyle w:val="a3"/>
        <w:tabs>
          <w:tab w:val="clear" w:pos="9355"/>
          <w:tab w:val="left" w:pos="6521"/>
          <w:tab w:val="center" w:pos="9356"/>
        </w:tabs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4678"/>
      </w:tblGrid>
      <w:tr w:rsidR="003D6C24" w:rsidRPr="00F94168" w:rsidTr="003D6C24">
        <w:tc>
          <w:tcPr>
            <w:tcW w:w="9356" w:type="dxa"/>
            <w:gridSpan w:val="2"/>
          </w:tcPr>
          <w:p w:rsidR="003D6C24" w:rsidRPr="00F94168" w:rsidRDefault="003D6C24" w:rsidP="003D6C24">
            <w:pPr>
              <w:pStyle w:val="a3"/>
              <w:tabs>
                <w:tab w:val="clear" w:pos="9355"/>
                <w:tab w:val="left" w:pos="6521"/>
                <w:tab w:val="center" w:pos="9356"/>
              </w:tabs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 xml:space="preserve">Размер компенсации члену избирательной комиссии с правом </w:t>
            </w:r>
            <w:proofErr w:type="gramStart"/>
            <w:r w:rsidRPr="00F94168">
              <w:rPr>
                <w:sz w:val="24"/>
                <w:szCs w:val="24"/>
              </w:rPr>
              <w:t>решающего</w:t>
            </w:r>
            <w:proofErr w:type="gramEnd"/>
          </w:p>
          <w:p w:rsidR="003D6C24" w:rsidRPr="00F94168" w:rsidRDefault="003D6C24" w:rsidP="003D6C24">
            <w:pPr>
              <w:pStyle w:val="a3"/>
              <w:tabs>
                <w:tab w:val="clear" w:pos="9355"/>
                <w:tab w:val="left" w:pos="6521"/>
                <w:tab w:val="center" w:pos="9356"/>
              </w:tabs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 xml:space="preserve">голоса </w:t>
            </w:r>
            <w:proofErr w:type="gramStart"/>
            <w:r w:rsidRPr="00F94168">
              <w:rPr>
                <w:sz w:val="24"/>
                <w:szCs w:val="24"/>
              </w:rPr>
              <w:t>за полный месяц</w:t>
            </w:r>
            <w:proofErr w:type="gramEnd"/>
            <w:r w:rsidRPr="00F94168">
              <w:rPr>
                <w:sz w:val="24"/>
                <w:szCs w:val="24"/>
              </w:rPr>
              <w:t xml:space="preserve"> работы, рублей</w:t>
            </w:r>
          </w:p>
          <w:p w:rsidR="003D6C24" w:rsidRPr="00F94168" w:rsidRDefault="003D6C24" w:rsidP="003D6C24">
            <w:pPr>
              <w:pStyle w:val="a3"/>
              <w:tabs>
                <w:tab w:val="clear" w:pos="9355"/>
                <w:tab w:val="left" w:pos="6521"/>
                <w:tab w:val="center" w:pos="9356"/>
              </w:tabs>
              <w:jc w:val="center"/>
              <w:rPr>
                <w:sz w:val="24"/>
                <w:szCs w:val="24"/>
              </w:rPr>
            </w:pPr>
          </w:p>
        </w:tc>
      </w:tr>
      <w:tr w:rsidR="003D6C24" w:rsidRPr="00F94168" w:rsidTr="003D6C24">
        <w:trPr>
          <w:cantSplit/>
        </w:trPr>
        <w:tc>
          <w:tcPr>
            <w:tcW w:w="4678" w:type="dxa"/>
          </w:tcPr>
          <w:p w:rsidR="003D6C24" w:rsidRPr="00F94168" w:rsidRDefault="003D6C24" w:rsidP="003D6C24">
            <w:pPr>
              <w:pStyle w:val="a3"/>
              <w:tabs>
                <w:tab w:val="clear" w:pos="9355"/>
                <w:tab w:val="left" w:pos="6521"/>
                <w:tab w:val="center" w:pos="9356"/>
              </w:tabs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территориальной избирательной</w:t>
            </w:r>
          </w:p>
          <w:p w:rsidR="003D6C24" w:rsidRPr="00F94168" w:rsidRDefault="003D6C24" w:rsidP="003D6C24">
            <w:pPr>
              <w:pStyle w:val="a3"/>
              <w:tabs>
                <w:tab w:val="clear" w:pos="9355"/>
                <w:tab w:val="left" w:pos="6521"/>
                <w:tab w:val="center" w:pos="9356"/>
              </w:tabs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комиссии</w:t>
            </w:r>
          </w:p>
        </w:tc>
        <w:tc>
          <w:tcPr>
            <w:tcW w:w="4678" w:type="dxa"/>
          </w:tcPr>
          <w:p w:rsidR="003D6C24" w:rsidRPr="00F94168" w:rsidRDefault="003D6C24" w:rsidP="003D6C24">
            <w:pPr>
              <w:pStyle w:val="a3"/>
              <w:tabs>
                <w:tab w:val="clear" w:pos="9355"/>
                <w:tab w:val="left" w:pos="6521"/>
                <w:tab w:val="center" w:pos="9356"/>
              </w:tabs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участковой избирательной комиссии</w:t>
            </w:r>
          </w:p>
        </w:tc>
      </w:tr>
      <w:tr w:rsidR="003D6C24" w:rsidRPr="00F94168" w:rsidTr="003D6C24">
        <w:trPr>
          <w:cantSplit/>
        </w:trPr>
        <w:tc>
          <w:tcPr>
            <w:tcW w:w="9356" w:type="dxa"/>
            <w:gridSpan w:val="2"/>
          </w:tcPr>
          <w:p w:rsidR="003D6C24" w:rsidRPr="00F94168" w:rsidRDefault="003D6C24" w:rsidP="003D6C24">
            <w:pPr>
              <w:pStyle w:val="a3"/>
              <w:tabs>
                <w:tab w:val="clear" w:pos="9355"/>
                <w:tab w:val="left" w:pos="6521"/>
                <w:tab w:val="center" w:pos="9356"/>
              </w:tabs>
              <w:jc w:val="center"/>
              <w:rPr>
                <w:sz w:val="24"/>
                <w:szCs w:val="24"/>
              </w:rPr>
            </w:pPr>
          </w:p>
          <w:p w:rsidR="003D6C24" w:rsidRPr="00F94168" w:rsidRDefault="003D6C24" w:rsidP="003D6C24">
            <w:pPr>
              <w:pStyle w:val="a3"/>
              <w:tabs>
                <w:tab w:val="clear" w:pos="9355"/>
                <w:tab w:val="left" w:pos="6521"/>
                <w:tab w:val="center" w:pos="9356"/>
              </w:tabs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00,00</w:t>
            </w:r>
          </w:p>
        </w:tc>
      </w:tr>
    </w:tbl>
    <w:p w:rsidR="003D6C24" w:rsidRPr="00F94168" w:rsidRDefault="003D6C24" w:rsidP="003D6C24">
      <w:pPr>
        <w:pStyle w:val="a3"/>
        <w:tabs>
          <w:tab w:val="clear" w:pos="9355"/>
          <w:tab w:val="left" w:pos="6521"/>
          <w:tab w:val="center" w:pos="9356"/>
        </w:tabs>
        <w:rPr>
          <w:sz w:val="24"/>
          <w:szCs w:val="24"/>
        </w:rPr>
      </w:pPr>
    </w:p>
    <w:p w:rsidR="003D6C24" w:rsidRDefault="003D6C24" w:rsidP="003D6C24">
      <w:pPr>
        <w:pStyle w:val="a3"/>
        <w:tabs>
          <w:tab w:val="clear" w:pos="9355"/>
          <w:tab w:val="left" w:pos="6521"/>
          <w:tab w:val="center" w:pos="9356"/>
        </w:tabs>
        <w:rPr>
          <w:sz w:val="24"/>
          <w:szCs w:val="24"/>
        </w:rPr>
      </w:pPr>
    </w:p>
    <w:p w:rsidR="001D4435" w:rsidRDefault="001D4435" w:rsidP="003D6C24">
      <w:pPr>
        <w:pStyle w:val="a3"/>
        <w:tabs>
          <w:tab w:val="clear" w:pos="9355"/>
          <w:tab w:val="left" w:pos="6521"/>
          <w:tab w:val="center" w:pos="9356"/>
        </w:tabs>
        <w:rPr>
          <w:sz w:val="24"/>
          <w:szCs w:val="24"/>
        </w:rPr>
      </w:pPr>
    </w:p>
    <w:p w:rsidR="001D4435" w:rsidRPr="00F94168" w:rsidRDefault="001D4435" w:rsidP="003D6C24">
      <w:pPr>
        <w:pStyle w:val="a3"/>
        <w:tabs>
          <w:tab w:val="clear" w:pos="9355"/>
          <w:tab w:val="left" w:pos="6521"/>
          <w:tab w:val="center" w:pos="9356"/>
        </w:tabs>
        <w:rPr>
          <w:sz w:val="24"/>
          <w:szCs w:val="24"/>
        </w:rPr>
      </w:pPr>
    </w:p>
    <w:p w:rsidR="003D6C24" w:rsidRPr="00F94168" w:rsidRDefault="003D6C24" w:rsidP="001D4435">
      <w:pPr>
        <w:jc w:val="right"/>
        <w:rPr>
          <w:sz w:val="24"/>
          <w:szCs w:val="24"/>
        </w:rPr>
      </w:pPr>
      <w:r w:rsidRPr="00F94168">
        <w:rPr>
          <w:sz w:val="24"/>
          <w:szCs w:val="24"/>
        </w:rPr>
        <w:t>Приложение</w:t>
      </w:r>
      <w:r w:rsidR="007D6B9E">
        <w:rPr>
          <w:sz w:val="24"/>
          <w:szCs w:val="24"/>
        </w:rPr>
        <w:t xml:space="preserve"> №</w:t>
      </w:r>
      <w:r w:rsidRPr="00F94168">
        <w:rPr>
          <w:sz w:val="24"/>
          <w:szCs w:val="24"/>
        </w:rPr>
        <w:t xml:space="preserve"> 2</w:t>
      </w:r>
    </w:p>
    <w:p w:rsidR="003D6C24" w:rsidRPr="00F94168" w:rsidRDefault="003D6C24" w:rsidP="001D4435">
      <w:pPr>
        <w:pStyle w:val="ConsNormal"/>
        <w:widowControl/>
        <w:ind w:firstLine="4678"/>
        <w:jc w:val="right"/>
        <w:rPr>
          <w:rFonts w:ascii="Times New Roman" w:hAnsi="Times New Roman" w:cs="Times New Roman"/>
          <w:sz w:val="24"/>
          <w:szCs w:val="24"/>
        </w:rPr>
      </w:pPr>
      <w:r w:rsidRPr="00F94168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gramStart"/>
      <w:r w:rsidRPr="00F94168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9C2D96" w:rsidRDefault="003D6C24" w:rsidP="001D4435">
      <w:pPr>
        <w:pStyle w:val="ConsNormal"/>
        <w:widowControl/>
        <w:ind w:firstLine="4678"/>
        <w:jc w:val="right"/>
        <w:rPr>
          <w:rFonts w:ascii="Times New Roman" w:hAnsi="Times New Roman" w:cs="Times New Roman"/>
          <w:sz w:val="24"/>
          <w:szCs w:val="24"/>
        </w:rPr>
      </w:pPr>
      <w:r w:rsidRPr="00F94168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</w:p>
    <w:p w:rsidR="003D6C24" w:rsidRPr="00F94168" w:rsidRDefault="003D6C24" w:rsidP="001D4435">
      <w:pPr>
        <w:pStyle w:val="ConsNormal"/>
        <w:widowControl/>
        <w:ind w:firstLine="467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94168">
        <w:rPr>
          <w:rFonts w:ascii="Times New Roman" w:hAnsi="Times New Roman" w:cs="Times New Roman"/>
          <w:sz w:val="24"/>
          <w:szCs w:val="24"/>
        </w:rPr>
        <w:t xml:space="preserve">от </w:t>
      </w:r>
      <w:r w:rsidR="00615691" w:rsidRPr="00F94168">
        <w:rPr>
          <w:rFonts w:ascii="Times New Roman" w:hAnsi="Times New Roman" w:cs="Times New Roman"/>
          <w:sz w:val="24"/>
          <w:szCs w:val="24"/>
        </w:rPr>
        <w:t>«__» _____ 20</w:t>
      </w:r>
      <w:r w:rsidR="009C2D96">
        <w:rPr>
          <w:rFonts w:ascii="Times New Roman" w:hAnsi="Times New Roman" w:cs="Times New Roman"/>
          <w:sz w:val="24"/>
          <w:szCs w:val="24"/>
        </w:rPr>
        <w:t>20</w:t>
      </w:r>
      <w:r w:rsidRPr="00F94168">
        <w:rPr>
          <w:rFonts w:ascii="Times New Roman" w:hAnsi="Times New Roman" w:cs="Times New Roman"/>
          <w:sz w:val="24"/>
          <w:szCs w:val="24"/>
        </w:rPr>
        <w:t xml:space="preserve"> года № __/__</w:t>
      </w:r>
    </w:p>
    <w:p w:rsidR="003D6C24" w:rsidRPr="00F94168" w:rsidRDefault="003D6C24" w:rsidP="001D4435">
      <w:pPr>
        <w:pStyle w:val="af"/>
        <w:tabs>
          <w:tab w:val="left" w:pos="8789"/>
        </w:tabs>
        <w:spacing w:after="0"/>
        <w:jc w:val="right"/>
        <w:rPr>
          <w:b/>
          <w:sz w:val="24"/>
        </w:rPr>
      </w:pPr>
    </w:p>
    <w:p w:rsidR="003D6C24" w:rsidRPr="00F94168" w:rsidRDefault="003D6C24" w:rsidP="003D6C24">
      <w:pPr>
        <w:pStyle w:val="af"/>
        <w:tabs>
          <w:tab w:val="left" w:pos="8789"/>
        </w:tabs>
        <w:spacing w:after="0"/>
        <w:jc w:val="center"/>
        <w:rPr>
          <w:b/>
          <w:sz w:val="24"/>
        </w:rPr>
      </w:pPr>
    </w:p>
    <w:p w:rsidR="003D6C24" w:rsidRPr="00F94168" w:rsidRDefault="003D6C24" w:rsidP="003D6C24">
      <w:pPr>
        <w:pStyle w:val="af"/>
        <w:tabs>
          <w:tab w:val="left" w:pos="8789"/>
        </w:tabs>
        <w:spacing w:after="0"/>
        <w:jc w:val="center"/>
        <w:rPr>
          <w:b/>
          <w:sz w:val="24"/>
        </w:rPr>
      </w:pPr>
      <w:r w:rsidRPr="00F94168">
        <w:rPr>
          <w:b/>
          <w:sz w:val="24"/>
        </w:rPr>
        <w:t xml:space="preserve">Размер </w:t>
      </w:r>
    </w:p>
    <w:p w:rsidR="003D6C24" w:rsidRPr="00F94168" w:rsidRDefault="003D6C24" w:rsidP="003D6C24">
      <w:pPr>
        <w:pStyle w:val="af"/>
        <w:tabs>
          <w:tab w:val="left" w:pos="8789"/>
        </w:tabs>
        <w:spacing w:after="0"/>
        <w:jc w:val="center"/>
        <w:rPr>
          <w:b/>
          <w:sz w:val="24"/>
        </w:rPr>
      </w:pPr>
      <w:r w:rsidRPr="00F94168">
        <w:rPr>
          <w:b/>
          <w:sz w:val="24"/>
        </w:rPr>
        <w:t xml:space="preserve">дополнительной оплаты труда председателя территориальной, </w:t>
      </w:r>
    </w:p>
    <w:p w:rsidR="003D6C24" w:rsidRPr="00F94168" w:rsidRDefault="003D6C24" w:rsidP="003D6C24">
      <w:pPr>
        <w:pStyle w:val="af"/>
        <w:tabs>
          <w:tab w:val="left" w:pos="8789"/>
        </w:tabs>
        <w:spacing w:after="0"/>
        <w:jc w:val="center"/>
        <w:rPr>
          <w:b/>
          <w:sz w:val="24"/>
        </w:rPr>
      </w:pPr>
      <w:r w:rsidRPr="00F94168">
        <w:rPr>
          <w:b/>
          <w:sz w:val="24"/>
        </w:rPr>
        <w:t xml:space="preserve">участковой избирательных комиссий в период подготовки и </w:t>
      </w:r>
    </w:p>
    <w:p w:rsidR="003D6C24" w:rsidRPr="00847B09" w:rsidRDefault="003D6C24" w:rsidP="009C2D96">
      <w:pPr>
        <w:pStyle w:val="af"/>
        <w:tabs>
          <w:tab w:val="left" w:pos="8789"/>
        </w:tabs>
        <w:spacing w:after="0"/>
        <w:jc w:val="center"/>
        <w:rPr>
          <w:b/>
          <w:i/>
          <w:sz w:val="24"/>
        </w:rPr>
      </w:pPr>
      <w:r w:rsidRPr="00F94168">
        <w:rPr>
          <w:b/>
          <w:sz w:val="24"/>
        </w:rPr>
        <w:t xml:space="preserve">проведения выборов </w:t>
      </w:r>
      <w:r w:rsidR="00615691" w:rsidRPr="009C2D96">
        <w:rPr>
          <w:b/>
          <w:sz w:val="24"/>
        </w:rPr>
        <w:t>депутатов Совета</w:t>
      </w:r>
      <w:r w:rsidRPr="009C2D96">
        <w:rPr>
          <w:b/>
          <w:sz w:val="24"/>
        </w:rPr>
        <w:t xml:space="preserve"> </w:t>
      </w:r>
      <w:r w:rsidR="009C2D96" w:rsidRPr="009C2D96">
        <w:rPr>
          <w:b/>
          <w:sz w:val="24"/>
        </w:rPr>
        <w:t>муниципального образования</w:t>
      </w:r>
    </w:p>
    <w:p w:rsidR="003D6C24" w:rsidRPr="00F94168" w:rsidRDefault="003D6C24" w:rsidP="003D6C24">
      <w:pPr>
        <w:pStyle w:val="a3"/>
        <w:tabs>
          <w:tab w:val="clear" w:pos="9355"/>
          <w:tab w:val="left" w:pos="6521"/>
          <w:tab w:val="center" w:pos="9356"/>
        </w:tabs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2100"/>
        <w:gridCol w:w="2100"/>
        <w:gridCol w:w="1736"/>
      </w:tblGrid>
      <w:tr w:rsidR="003D6C24" w:rsidRPr="00F94168" w:rsidTr="003D6C24">
        <w:tc>
          <w:tcPr>
            <w:tcW w:w="9356" w:type="dxa"/>
            <w:gridSpan w:val="4"/>
          </w:tcPr>
          <w:p w:rsidR="003D6C24" w:rsidRPr="00F94168" w:rsidRDefault="003D6C24" w:rsidP="003D6C24">
            <w:pPr>
              <w:pStyle w:val="a3"/>
              <w:tabs>
                <w:tab w:val="clear" w:pos="9355"/>
                <w:tab w:val="left" w:pos="6521"/>
                <w:tab w:val="center" w:pos="9356"/>
              </w:tabs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Размер дополнительной оплаты труда за один час работы, (рублей)</w:t>
            </w:r>
          </w:p>
          <w:p w:rsidR="003D6C24" w:rsidRPr="00F94168" w:rsidRDefault="003D6C24" w:rsidP="003D6C24">
            <w:pPr>
              <w:pStyle w:val="a3"/>
              <w:tabs>
                <w:tab w:val="clear" w:pos="9355"/>
                <w:tab w:val="left" w:pos="6521"/>
                <w:tab w:val="center" w:pos="9356"/>
              </w:tabs>
              <w:jc w:val="center"/>
              <w:rPr>
                <w:sz w:val="24"/>
                <w:szCs w:val="24"/>
              </w:rPr>
            </w:pPr>
          </w:p>
        </w:tc>
      </w:tr>
      <w:tr w:rsidR="003D6C24" w:rsidRPr="00F94168" w:rsidTr="003D6C24">
        <w:trPr>
          <w:cantSplit/>
        </w:trPr>
        <w:tc>
          <w:tcPr>
            <w:tcW w:w="3420" w:type="dxa"/>
            <w:vMerge w:val="restart"/>
          </w:tcPr>
          <w:p w:rsidR="003D6C24" w:rsidRPr="00F94168" w:rsidRDefault="003D6C24" w:rsidP="003D6C24">
            <w:pPr>
              <w:pStyle w:val="a3"/>
              <w:tabs>
                <w:tab w:val="clear" w:pos="9355"/>
                <w:tab w:val="left" w:pos="6521"/>
                <w:tab w:val="center" w:pos="9356"/>
              </w:tabs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председателя</w:t>
            </w:r>
          </w:p>
          <w:p w:rsidR="003D6C24" w:rsidRPr="00F94168" w:rsidRDefault="003D6C24" w:rsidP="003D6C24">
            <w:pPr>
              <w:pStyle w:val="a3"/>
              <w:tabs>
                <w:tab w:val="clear" w:pos="9355"/>
                <w:tab w:val="left" w:pos="6521"/>
                <w:tab w:val="center" w:pos="9356"/>
              </w:tabs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территориальной</w:t>
            </w:r>
          </w:p>
          <w:p w:rsidR="003D6C24" w:rsidRPr="00F94168" w:rsidRDefault="003D6C24" w:rsidP="003D6C24">
            <w:pPr>
              <w:pStyle w:val="a3"/>
              <w:tabs>
                <w:tab w:val="clear" w:pos="9355"/>
                <w:tab w:val="left" w:pos="6521"/>
                <w:tab w:val="center" w:pos="9356"/>
              </w:tabs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избирательной комиссии</w:t>
            </w:r>
          </w:p>
        </w:tc>
        <w:tc>
          <w:tcPr>
            <w:tcW w:w="5936" w:type="dxa"/>
            <w:gridSpan w:val="3"/>
          </w:tcPr>
          <w:p w:rsidR="003D6C24" w:rsidRPr="00F94168" w:rsidRDefault="003D6C24" w:rsidP="003D6C24">
            <w:pPr>
              <w:pStyle w:val="a3"/>
              <w:tabs>
                <w:tab w:val="clear" w:pos="9355"/>
                <w:tab w:val="left" w:pos="6521"/>
                <w:tab w:val="center" w:pos="9356"/>
              </w:tabs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 xml:space="preserve">председателя участковой избирательной </w:t>
            </w:r>
          </w:p>
          <w:p w:rsidR="003D6C24" w:rsidRPr="00F94168" w:rsidRDefault="003D6C24" w:rsidP="003D6C24">
            <w:pPr>
              <w:pStyle w:val="a3"/>
              <w:tabs>
                <w:tab w:val="clear" w:pos="9355"/>
                <w:tab w:val="left" w:pos="6521"/>
                <w:tab w:val="center" w:pos="9356"/>
              </w:tabs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комиссии</w:t>
            </w:r>
          </w:p>
          <w:p w:rsidR="003D6C24" w:rsidRPr="00F94168" w:rsidRDefault="003D6C24" w:rsidP="003D6C24">
            <w:pPr>
              <w:pStyle w:val="a3"/>
              <w:tabs>
                <w:tab w:val="clear" w:pos="9355"/>
                <w:tab w:val="left" w:pos="6521"/>
                <w:tab w:val="center" w:pos="9356"/>
              </w:tabs>
              <w:jc w:val="center"/>
              <w:rPr>
                <w:sz w:val="24"/>
                <w:szCs w:val="24"/>
              </w:rPr>
            </w:pPr>
          </w:p>
        </w:tc>
      </w:tr>
      <w:tr w:rsidR="003D6C24" w:rsidRPr="00F94168" w:rsidTr="003D6C24">
        <w:trPr>
          <w:cantSplit/>
        </w:trPr>
        <w:tc>
          <w:tcPr>
            <w:tcW w:w="3420" w:type="dxa"/>
            <w:vMerge/>
          </w:tcPr>
          <w:p w:rsidR="003D6C24" w:rsidRPr="00F94168" w:rsidRDefault="003D6C24" w:rsidP="003D6C24">
            <w:pPr>
              <w:pStyle w:val="a3"/>
              <w:tabs>
                <w:tab w:val="clear" w:pos="9355"/>
                <w:tab w:val="left" w:pos="6521"/>
                <w:tab w:val="center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3D6C24" w:rsidRPr="00F94168" w:rsidRDefault="003D6C24" w:rsidP="003D6C24">
            <w:pPr>
              <w:pStyle w:val="a3"/>
              <w:tabs>
                <w:tab w:val="clear" w:pos="9355"/>
                <w:tab w:val="left" w:pos="6521"/>
                <w:tab w:val="center" w:pos="9356"/>
              </w:tabs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  <w:lang w:val="en-US"/>
              </w:rPr>
              <w:t xml:space="preserve">I </w:t>
            </w:r>
            <w:r w:rsidRPr="00F94168">
              <w:rPr>
                <w:sz w:val="24"/>
                <w:szCs w:val="24"/>
              </w:rPr>
              <w:t>группа</w:t>
            </w:r>
          </w:p>
          <w:p w:rsidR="003D6C24" w:rsidRPr="00F94168" w:rsidRDefault="003D6C24" w:rsidP="003D6C24">
            <w:pPr>
              <w:pStyle w:val="a3"/>
              <w:tabs>
                <w:tab w:val="clear" w:pos="9355"/>
                <w:tab w:val="left" w:pos="6521"/>
                <w:tab w:val="center" w:pos="9356"/>
              </w:tabs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до 1000 избират</w:t>
            </w:r>
            <w:r w:rsidRPr="00F94168">
              <w:rPr>
                <w:sz w:val="24"/>
                <w:szCs w:val="24"/>
              </w:rPr>
              <w:t>е</w:t>
            </w:r>
            <w:r w:rsidRPr="00F94168">
              <w:rPr>
                <w:sz w:val="24"/>
                <w:szCs w:val="24"/>
              </w:rPr>
              <w:t>лей</w:t>
            </w:r>
          </w:p>
          <w:p w:rsidR="003D6C24" w:rsidRPr="00F94168" w:rsidRDefault="003D6C24" w:rsidP="003D6C24">
            <w:pPr>
              <w:pStyle w:val="a3"/>
              <w:tabs>
                <w:tab w:val="clear" w:pos="9355"/>
                <w:tab w:val="left" w:pos="6521"/>
                <w:tab w:val="center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3D6C24" w:rsidRPr="00F94168" w:rsidRDefault="003D6C24" w:rsidP="003D6C24">
            <w:pPr>
              <w:pStyle w:val="a3"/>
              <w:tabs>
                <w:tab w:val="clear" w:pos="9355"/>
                <w:tab w:val="left" w:pos="6521"/>
                <w:tab w:val="center" w:pos="9356"/>
              </w:tabs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  <w:lang w:val="en-US"/>
              </w:rPr>
              <w:t>II</w:t>
            </w:r>
            <w:r w:rsidRPr="00F94168">
              <w:rPr>
                <w:sz w:val="24"/>
                <w:szCs w:val="24"/>
              </w:rPr>
              <w:t xml:space="preserve"> группа</w:t>
            </w:r>
          </w:p>
          <w:p w:rsidR="003D6C24" w:rsidRPr="00F94168" w:rsidRDefault="003D6C24" w:rsidP="003D6C24">
            <w:pPr>
              <w:pStyle w:val="a3"/>
              <w:tabs>
                <w:tab w:val="clear" w:pos="9355"/>
                <w:tab w:val="left" w:pos="6521"/>
                <w:tab w:val="center" w:pos="9356"/>
              </w:tabs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от 1001 до 2000 избирателей</w:t>
            </w:r>
          </w:p>
        </w:tc>
        <w:tc>
          <w:tcPr>
            <w:tcW w:w="1736" w:type="dxa"/>
          </w:tcPr>
          <w:p w:rsidR="003D6C24" w:rsidRPr="00F94168" w:rsidRDefault="003D6C24" w:rsidP="003D6C24">
            <w:pPr>
              <w:pStyle w:val="a3"/>
              <w:tabs>
                <w:tab w:val="clear" w:pos="9355"/>
                <w:tab w:val="left" w:pos="6521"/>
                <w:tab w:val="center" w:pos="9356"/>
              </w:tabs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  <w:lang w:val="en-US"/>
              </w:rPr>
              <w:t xml:space="preserve">III </w:t>
            </w:r>
            <w:r w:rsidRPr="00F94168">
              <w:rPr>
                <w:sz w:val="24"/>
                <w:szCs w:val="24"/>
              </w:rPr>
              <w:t>группа</w:t>
            </w:r>
          </w:p>
          <w:p w:rsidR="003D6C24" w:rsidRPr="00F94168" w:rsidRDefault="003D6C24" w:rsidP="003D6C24">
            <w:pPr>
              <w:pStyle w:val="a3"/>
              <w:tabs>
                <w:tab w:val="clear" w:pos="9355"/>
                <w:tab w:val="left" w:pos="6521"/>
                <w:tab w:val="center" w:pos="9356"/>
              </w:tabs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более 2001 избирателей</w:t>
            </w:r>
          </w:p>
        </w:tc>
      </w:tr>
      <w:tr w:rsidR="003D6C24" w:rsidRPr="00F94168" w:rsidTr="003D6C24">
        <w:trPr>
          <w:cantSplit/>
        </w:trPr>
        <w:tc>
          <w:tcPr>
            <w:tcW w:w="3420" w:type="dxa"/>
          </w:tcPr>
          <w:p w:rsidR="003D6C24" w:rsidRPr="00F94168" w:rsidRDefault="003D6C24" w:rsidP="003D6C24">
            <w:pPr>
              <w:pStyle w:val="a3"/>
              <w:tabs>
                <w:tab w:val="clear" w:pos="9355"/>
                <w:tab w:val="left" w:pos="6521"/>
                <w:tab w:val="center" w:pos="9356"/>
              </w:tabs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00,00</w:t>
            </w:r>
          </w:p>
        </w:tc>
        <w:tc>
          <w:tcPr>
            <w:tcW w:w="2100" w:type="dxa"/>
          </w:tcPr>
          <w:p w:rsidR="003D6C24" w:rsidRPr="00F94168" w:rsidRDefault="003D6C24" w:rsidP="003D6C24">
            <w:pPr>
              <w:pStyle w:val="a3"/>
              <w:tabs>
                <w:tab w:val="clear" w:pos="9355"/>
                <w:tab w:val="left" w:pos="6521"/>
                <w:tab w:val="center" w:pos="9356"/>
              </w:tabs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00,00</w:t>
            </w:r>
          </w:p>
          <w:p w:rsidR="003D6C24" w:rsidRPr="00F94168" w:rsidRDefault="003D6C24" w:rsidP="003D6C24">
            <w:pPr>
              <w:pStyle w:val="a3"/>
              <w:tabs>
                <w:tab w:val="clear" w:pos="9355"/>
                <w:tab w:val="left" w:pos="6521"/>
                <w:tab w:val="center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3D6C24" w:rsidRPr="00F94168" w:rsidRDefault="003D6C24" w:rsidP="003D6C24">
            <w:pPr>
              <w:pStyle w:val="a3"/>
              <w:tabs>
                <w:tab w:val="clear" w:pos="9355"/>
                <w:tab w:val="left" w:pos="6521"/>
                <w:tab w:val="center" w:pos="9356"/>
              </w:tabs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00,00</w:t>
            </w:r>
          </w:p>
        </w:tc>
        <w:tc>
          <w:tcPr>
            <w:tcW w:w="1736" w:type="dxa"/>
          </w:tcPr>
          <w:p w:rsidR="003D6C24" w:rsidRPr="00F94168" w:rsidRDefault="003D6C24" w:rsidP="003D6C24">
            <w:pPr>
              <w:pStyle w:val="a3"/>
              <w:tabs>
                <w:tab w:val="clear" w:pos="9355"/>
                <w:tab w:val="left" w:pos="6521"/>
                <w:tab w:val="center" w:pos="9356"/>
              </w:tabs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00,00</w:t>
            </w:r>
          </w:p>
        </w:tc>
      </w:tr>
    </w:tbl>
    <w:p w:rsidR="003D6C24" w:rsidRPr="00F94168" w:rsidRDefault="003D6C24" w:rsidP="003D6C24">
      <w:pPr>
        <w:pStyle w:val="a3"/>
        <w:tabs>
          <w:tab w:val="clear" w:pos="9355"/>
          <w:tab w:val="left" w:pos="6521"/>
          <w:tab w:val="center" w:pos="9356"/>
        </w:tabs>
        <w:jc w:val="center"/>
        <w:rPr>
          <w:sz w:val="24"/>
          <w:szCs w:val="24"/>
        </w:rPr>
      </w:pPr>
    </w:p>
    <w:p w:rsidR="003D6C24" w:rsidRPr="00F94168" w:rsidRDefault="003D6C24" w:rsidP="003D6C24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D6C24" w:rsidRPr="00F94168" w:rsidRDefault="003D6C24" w:rsidP="003D6C24">
      <w:pPr>
        <w:rPr>
          <w:rFonts w:eastAsia="Times New Roman"/>
          <w:b/>
          <w:sz w:val="24"/>
          <w:szCs w:val="24"/>
          <w:lang w:eastAsia="ru-RU"/>
        </w:rPr>
      </w:pPr>
      <w:r w:rsidRPr="00F94168">
        <w:rPr>
          <w:rFonts w:eastAsia="Times New Roman"/>
          <w:b/>
          <w:sz w:val="24"/>
          <w:szCs w:val="24"/>
          <w:lang w:eastAsia="ru-RU"/>
        </w:rPr>
        <w:br w:type="page"/>
      </w:r>
    </w:p>
    <w:p w:rsidR="003D6C24" w:rsidRPr="00F94168" w:rsidRDefault="003D6C24" w:rsidP="003D6C24">
      <w:pPr>
        <w:pStyle w:val="21"/>
        <w:tabs>
          <w:tab w:val="left" w:pos="6521"/>
        </w:tabs>
        <w:spacing w:after="0" w:line="240" w:lineRule="auto"/>
        <w:ind w:left="0" w:firstLine="4678"/>
        <w:jc w:val="center"/>
        <w:rPr>
          <w:sz w:val="24"/>
          <w:szCs w:val="24"/>
        </w:rPr>
      </w:pPr>
      <w:r w:rsidRPr="00F94168">
        <w:rPr>
          <w:sz w:val="24"/>
          <w:szCs w:val="24"/>
        </w:rPr>
        <w:lastRenderedPageBreak/>
        <w:t>Приложение</w:t>
      </w:r>
      <w:r w:rsidR="007D6B9E">
        <w:rPr>
          <w:sz w:val="24"/>
          <w:szCs w:val="24"/>
        </w:rPr>
        <w:t xml:space="preserve"> № </w:t>
      </w:r>
      <w:r w:rsidRPr="00F94168">
        <w:rPr>
          <w:sz w:val="24"/>
          <w:szCs w:val="24"/>
        </w:rPr>
        <w:t>3</w:t>
      </w:r>
    </w:p>
    <w:p w:rsidR="003D6C24" w:rsidRPr="00F94168" w:rsidRDefault="003D6C24" w:rsidP="003D6C24">
      <w:pPr>
        <w:pStyle w:val="ConsNormal"/>
        <w:widowControl/>
        <w:ind w:firstLine="4678"/>
        <w:jc w:val="center"/>
        <w:rPr>
          <w:rFonts w:ascii="Times New Roman" w:hAnsi="Times New Roman" w:cs="Times New Roman"/>
          <w:sz w:val="24"/>
          <w:szCs w:val="24"/>
        </w:rPr>
      </w:pPr>
      <w:r w:rsidRPr="00F94168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gramStart"/>
      <w:r w:rsidRPr="00F94168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9C2D96" w:rsidRDefault="003D6C24" w:rsidP="003D6C24">
      <w:pPr>
        <w:pStyle w:val="ConsNormal"/>
        <w:widowControl/>
        <w:ind w:firstLine="4678"/>
        <w:jc w:val="center"/>
        <w:rPr>
          <w:rFonts w:ascii="Times New Roman" w:hAnsi="Times New Roman" w:cs="Times New Roman"/>
          <w:sz w:val="24"/>
          <w:szCs w:val="24"/>
        </w:rPr>
      </w:pPr>
      <w:r w:rsidRPr="00F94168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</w:p>
    <w:p w:rsidR="003D6C24" w:rsidRPr="00F94168" w:rsidRDefault="003D6C24" w:rsidP="003D6C24">
      <w:pPr>
        <w:pStyle w:val="ConsNormal"/>
        <w:widowControl/>
        <w:ind w:firstLine="467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168">
        <w:rPr>
          <w:rFonts w:ascii="Times New Roman" w:hAnsi="Times New Roman" w:cs="Times New Roman"/>
          <w:sz w:val="24"/>
          <w:szCs w:val="24"/>
        </w:rPr>
        <w:t xml:space="preserve">от </w:t>
      </w:r>
      <w:r w:rsidR="00615691" w:rsidRPr="00F94168">
        <w:rPr>
          <w:rFonts w:ascii="Times New Roman" w:hAnsi="Times New Roman" w:cs="Times New Roman"/>
          <w:sz w:val="24"/>
          <w:szCs w:val="24"/>
        </w:rPr>
        <w:t>«__» _____ 20</w:t>
      </w:r>
      <w:r w:rsidR="009C2D96">
        <w:rPr>
          <w:rFonts w:ascii="Times New Roman" w:hAnsi="Times New Roman" w:cs="Times New Roman"/>
          <w:sz w:val="24"/>
          <w:szCs w:val="24"/>
        </w:rPr>
        <w:t>20</w:t>
      </w:r>
      <w:r w:rsidRPr="00F94168">
        <w:rPr>
          <w:rFonts w:ascii="Times New Roman" w:hAnsi="Times New Roman" w:cs="Times New Roman"/>
          <w:sz w:val="24"/>
          <w:szCs w:val="24"/>
        </w:rPr>
        <w:t xml:space="preserve"> года № __/__</w:t>
      </w:r>
    </w:p>
    <w:p w:rsidR="003D6C24" w:rsidRPr="00F94168" w:rsidRDefault="003D6C24" w:rsidP="003D6C24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D6C24" w:rsidRPr="00F94168" w:rsidRDefault="003D6C24" w:rsidP="003D6C24">
      <w:pPr>
        <w:pStyle w:val="a3"/>
        <w:tabs>
          <w:tab w:val="clear" w:pos="9355"/>
          <w:tab w:val="left" w:pos="6521"/>
          <w:tab w:val="center" w:pos="9356"/>
        </w:tabs>
        <w:rPr>
          <w:sz w:val="24"/>
          <w:szCs w:val="24"/>
        </w:rPr>
      </w:pPr>
    </w:p>
    <w:p w:rsidR="003D6C24" w:rsidRPr="00F94168" w:rsidRDefault="003D6C24" w:rsidP="003D6C24">
      <w:pPr>
        <w:pStyle w:val="af"/>
        <w:spacing w:after="0"/>
        <w:jc w:val="center"/>
        <w:rPr>
          <w:b/>
          <w:sz w:val="24"/>
        </w:rPr>
      </w:pPr>
      <w:r w:rsidRPr="00F94168">
        <w:rPr>
          <w:b/>
          <w:sz w:val="24"/>
        </w:rPr>
        <w:t>ПОРЯДОК</w:t>
      </w:r>
      <w:r w:rsidRPr="00F94168">
        <w:rPr>
          <w:b/>
          <w:sz w:val="24"/>
        </w:rPr>
        <w:br/>
        <w:t xml:space="preserve">выплаты компенсации и дополнительной оплаты труда </w:t>
      </w:r>
      <w:r w:rsidRPr="00F94168">
        <w:rPr>
          <w:b/>
          <w:sz w:val="24"/>
        </w:rPr>
        <w:br/>
        <w:t xml:space="preserve">(вознаграждения) членам избирательных комиссий с правом </w:t>
      </w:r>
    </w:p>
    <w:p w:rsidR="003D6C24" w:rsidRPr="00F94168" w:rsidRDefault="003D6C24" w:rsidP="003D6C24">
      <w:pPr>
        <w:pStyle w:val="af"/>
        <w:tabs>
          <w:tab w:val="left" w:pos="8789"/>
        </w:tabs>
        <w:spacing w:after="0"/>
        <w:jc w:val="center"/>
        <w:rPr>
          <w:b/>
          <w:sz w:val="24"/>
        </w:rPr>
      </w:pPr>
      <w:r w:rsidRPr="00F94168">
        <w:rPr>
          <w:b/>
          <w:sz w:val="24"/>
        </w:rPr>
        <w:t xml:space="preserve">решающего голоса, а также выплат гражданам, </w:t>
      </w:r>
    </w:p>
    <w:p w:rsidR="003D6C24" w:rsidRPr="009C2D96" w:rsidRDefault="003D6C24" w:rsidP="003D6C24">
      <w:pPr>
        <w:pStyle w:val="af"/>
        <w:tabs>
          <w:tab w:val="left" w:pos="8789"/>
        </w:tabs>
        <w:spacing w:after="0"/>
        <w:jc w:val="center"/>
        <w:rPr>
          <w:b/>
          <w:sz w:val="24"/>
        </w:rPr>
      </w:pPr>
      <w:proofErr w:type="gramStart"/>
      <w:r w:rsidRPr="00F94168">
        <w:rPr>
          <w:b/>
          <w:sz w:val="24"/>
        </w:rPr>
        <w:t>привлекаемым</w:t>
      </w:r>
      <w:proofErr w:type="gramEnd"/>
      <w:r w:rsidRPr="00F94168">
        <w:rPr>
          <w:b/>
          <w:sz w:val="24"/>
        </w:rPr>
        <w:t xml:space="preserve"> к работе в </w:t>
      </w:r>
      <w:r w:rsidRPr="009C2D96">
        <w:rPr>
          <w:b/>
          <w:sz w:val="24"/>
        </w:rPr>
        <w:t xml:space="preserve">комиссиях, </w:t>
      </w:r>
    </w:p>
    <w:p w:rsidR="003D6C24" w:rsidRPr="009C2D96" w:rsidRDefault="003D6C24" w:rsidP="003D6C24">
      <w:pPr>
        <w:pStyle w:val="af"/>
        <w:tabs>
          <w:tab w:val="left" w:pos="8789"/>
        </w:tabs>
        <w:spacing w:after="0"/>
        <w:jc w:val="center"/>
        <w:rPr>
          <w:b/>
          <w:sz w:val="24"/>
        </w:rPr>
      </w:pPr>
      <w:r w:rsidRPr="009C2D96">
        <w:rPr>
          <w:b/>
          <w:sz w:val="24"/>
        </w:rPr>
        <w:t xml:space="preserve">в период подготовки и проведения выборов </w:t>
      </w:r>
      <w:r w:rsidR="00615691" w:rsidRPr="009C2D96">
        <w:rPr>
          <w:b/>
          <w:sz w:val="24"/>
        </w:rPr>
        <w:t>депутатов Совета</w:t>
      </w:r>
    </w:p>
    <w:p w:rsidR="003D6C24" w:rsidRPr="009C2D96" w:rsidRDefault="009C2D96" w:rsidP="003D6C24">
      <w:pPr>
        <w:pStyle w:val="af"/>
        <w:tabs>
          <w:tab w:val="left" w:pos="8789"/>
        </w:tabs>
        <w:spacing w:after="0"/>
        <w:jc w:val="center"/>
        <w:rPr>
          <w:b/>
          <w:sz w:val="24"/>
        </w:rPr>
      </w:pPr>
      <w:r w:rsidRPr="009C2D96">
        <w:rPr>
          <w:b/>
          <w:sz w:val="24"/>
        </w:rPr>
        <w:t>муниципального образования</w:t>
      </w:r>
    </w:p>
    <w:p w:rsidR="003D6C24" w:rsidRPr="00F94168" w:rsidRDefault="003D6C24" w:rsidP="003D6C24">
      <w:pPr>
        <w:pStyle w:val="af"/>
        <w:tabs>
          <w:tab w:val="left" w:pos="8789"/>
        </w:tabs>
        <w:spacing w:after="0"/>
        <w:jc w:val="center"/>
        <w:rPr>
          <w:b/>
          <w:bCs w:val="0"/>
          <w:sz w:val="24"/>
        </w:rPr>
      </w:pPr>
      <w:r w:rsidRPr="00F94168">
        <w:rPr>
          <w:b/>
          <w:sz w:val="24"/>
        </w:rPr>
        <w:t>(далее – Порядок)</w:t>
      </w:r>
    </w:p>
    <w:p w:rsidR="003D6C24" w:rsidRPr="00F94168" w:rsidRDefault="003D6C24" w:rsidP="003D6C24">
      <w:pPr>
        <w:pStyle w:val="14-15"/>
        <w:spacing w:line="240" w:lineRule="auto"/>
        <w:rPr>
          <w:sz w:val="24"/>
        </w:rPr>
      </w:pPr>
    </w:p>
    <w:p w:rsidR="003D6C24" w:rsidRPr="00F94168" w:rsidRDefault="003D6C24" w:rsidP="003D6C24">
      <w:pPr>
        <w:pStyle w:val="14-15"/>
        <w:spacing w:line="240" w:lineRule="auto"/>
        <w:ind w:firstLine="851"/>
        <w:rPr>
          <w:sz w:val="24"/>
        </w:rPr>
      </w:pPr>
      <w:r w:rsidRPr="00F94168">
        <w:rPr>
          <w:bCs w:val="0"/>
          <w:spacing w:val="1"/>
          <w:sz w:val="24"/>
        </w:rPr>
        <w:t>1.</w:t>
      </w:r>
      <w:r w:rsidRPr="00F94168">
        <w:rPr>
          <w:spacing w:val="1"/>
          <w:sz w:val="24"/>
        </w:rPr>
        <w:t> Ч</w:t>
      </w:r>
      <w:r w:rsidRPr="00F94168">
        <w:rPr>
          <w:sz w:val="24"/>
        </w:rPr>
        <w:t xml:space="preserve">ленам избирательных комиссий с правом решающего голоса, освобожденным на основании представления соответствующей избирательной комиссии от основной работы для подготовки и проведения выборов </w:t>
      </w:r>
      <w:r w:rsidR="00615691" w:rsidRPr="009C2D96">
        <w:rPr>
          <w:sz w:val="24"/>
        </w:rPr>
        <w:t>депутатов Совета</w:t>
      </w:r>
      <w:r w:rsidRPr="009C2D96">
        <w:rPr>
          <w:sz w:val="24"/>
        </w:rPr>
        <w:t xml:space="preserve"> </w:t>
      </w:r>
      <w:r w:rsidR="009C2D96" w:rsidRPr="009C2D96">
        <w:rPr>
          <w:sz w:val="24"/>
        </w:rPr>
        <w:t>муниципального образования</w:t>
      </w:r>
      <w:r w:rsidRPr="00F94168">
        <w:rPr>
          <w:sz w:val="24"/>
        </w:rPr>
        <w:t xml:space="preserve"> (далее – в</w:t>
      </w:r>
      <w:r w:rsidRPr="00F94168">
        <w:rPr>
          <w:sz w:val="24"/>
        </w:rPr>
        <w:t>ы</w:t>
      </w:r>
      <w:r w:rsidRPr="00F94168">
        <w:rPr>
          <w:sz w:val="24"/>
        </w:rPr>
        <w:t>боры), выплачивается компенсация за период, в течение которого они были освобождены от основной работы (далее – компенсация).</w:t>
      </w:r>
    </w:p>
    <w:p w:rsidR="003D6C24" w:rsidRPr="00F94168" w:rsidRDefault="003D6C24" w:rsidP="003D6C24">
      <w:pPr>
        <w:pStyle w:val="14-15"/>
        <w:spacing w:line="240" w:lineRule="auto"/>
        <w:ind w:firstLine="851"/>
        <w:rPr>
          <w:sz w:val="24"/>
        </w:rPr>
      </w:pPr>
      <w:r w:rsidRPr="00F94168">
        <w:rPr>
          <w:sz w:val="24"/>
        </w:rPr>
        <w:t>Членам избирательных комиссий с правом решающего голоса производится дополн</w:t>
      </w:r>
      <w:r w:rsidRPr="00F94168">
        <w:rPr>
          <w:sz w:val="24"/>
        </w:rPr>
        <w:t>и</w:t>
      </w:r>
      <w:r w:rsidRPr="00F94168">
        <w:rPr>
          <w:sz w:val="24"/>
        </w:rPr>
        <w:t>тельная оплата труда (вознаграждение) за работу в избирательной комиссии в период подгото</w:t>
      </w:r>
      <w:r w:rsidRPr="00F94168">
        <w:rPr>
          <w:sz w:val="24"/>
        </w:rPr>
        <w:t>в</w:t>
      </w:r>
      <w:r w:rsidRPr="00F94168">
        <w:rPr>
          <w:sz w:val="24"/>
        </w:rPr>
        <w:t>ки и проведения выборов.</w:t>
      </w:r>
    </w:p>
    <w:p w:rsidR="003D6C24" w:rsidRPr="00F94168" w:rsidRDefault="003D6C24" w:rsidP="003D6C24">
      <w:pPr>
        <w:pStyle w:val="14-15"/>
        <w:spacing w:line="240" w:lineRule="auto"/>
        <w:ind w:firstLine="851"/>
        <w:rPr>
          <w:b/>
          <w:bCs w:val="0"/>
          <w:spacing w:val="-5"/>
          <w:sz w:val="24"/>
        </w:rPr>
      </w:pPr>
      <w:r w:rsidRPr="00F94168">
        <w:rPr>
          <w:sz w:val="24"/>
        </w:rPr>
        <w:t xml:space="preserve">Выплата компенсации и </w:t>
      </w:r>
      <w:r w:rsidRPr="00F94168">
        <w:rPr>
          <w:spacing w:val="-5"/>
          <w:sz w:val="24"/>
        </w:rPr>
        <w:t>дополнительной оплаты труда (в</w:t>
      </w:r>
      <w:r w:rsidRPr="00F94168">
        <w:rPr>
          <w:sz w:val="24"/>
        </w:rPr>
        <w:t>ознаграждения) членам избир</w:t>
      </w:r>
      <w:r w:rsidRPr="00F94168">
        <w:rPr>
          <w:sz w:val="24"/>
        </w:rPr>
        <w:t>а</w:t>
      </w:r>
      <w:r w:rsidRPr="00F94168">
        <w:rPr>
          <w:sz w:val="24"/>
        </w:rPr>
        <w:t>тельной комиссии с правом решающего голоса осуществляется в соответствии со сметой расх</w:t>
      </w:r>
      <w:r w:rsidRPr="00F94168">
        <w:rPr>
          <w:sz w:val="24"/>
        </w:rPr>
        <w:t>о</w:t>
      </w:r>
      <w:r w:rsidRPr="00F94168">
        <w:rPr>
          <w:sz w:val="24"/>
        </w:rPr>
        <w:t xml:space="preserve">дов </w:t>
      </w:r>
      <w:r w:rsidRPr="00F94168">
        <w:rPr>
          <w:spacing w:val="-5"/>
          <w:sz w:val="24"/>
        </w:rPr>
        <w:t>соответствующей избирательной комиссии.</w:t>
      </w:r>
    </w:p>
    <w:p w:rsidR="003D6C24" w:rsidRPr="00F94168" w:rsidRDefault="003D6C24" w:rsidP="003D6C24">
      <w:pPr>
        <w:pStyle w:val="14-15"/>
        <w:spacing w:line="240" w:lineRule="auto"/>
        <w:ind w:firstLine="851"/>
        <w:rPr>
          <w:sz w:val="24"/>
        </w:rPr>
      </w:pPr>
      <w:r w:rsidRPr="00F94168">
        <w:rPr>
          <w:sz w:val="24"/>
        </w:rPr>
        <w:t xml:space="preserve">2. Размер компенсации членам избирательных комиссий с правом решающего голоса, освобожденным от основной работы для подготовки и проведения выборов, устанавливается </w:t>
      </w:r>
      <w:proofErr w:type="gramStart"/>
      <w:r w:rsidRPr="00F94168">
        <w:rPr>
          <w:sz w:val="24"/>
        </w:rPr>
        <w:t>за полный месяц</w:t>
      </w:r>
      <w:proofErr w:type="gramEnd"/>
      <w:r w:rsidRPr="00F94168">
        <w:rPr>
          <w:sz w:val="24"/>
        </w:rPr>
        <w:t xml:space="preserve"> работы в комиссии при 40-часовой пятидневной рабочей неделе. </w:t>
      </w:r>
    </w:p>
    <w:p w:rsidR="003D6C24" w:rsidRPr="00F94168" w:rsidRDefault="003D6C24" w:rsidP="003D6C24">
      <w:pPr>
        <w:pStyle w:val="14-15"/>
        <w:spacing w:line="240" w:lineRule="auto"/>
        <w:ind w:firstLine="851"/>
        <w:rPr>
          <w:sz w:val="24"/>
        </w:rPr>
      </w:pPr>
      <w:r w:rsidRPr="00F94168">
        <w:rPr>
          <w:sz w:val="24"/>
        </w:rPr>
        <w:t>При этом размер компенсации за один день работы в будние дни (любые 8 рабочих ч</w:t>
      </w:r>
      <w:r w:rsidRPr="00F94168">
        <w:rPr>
          <w:sz w:val="24"/>
        </w:rPr>
        <w:t>а</w:t>
      </w:r>
      <w:r w:rsidRPr="00F94168">
        <w:rPr>
          <w:sz w:val="24"/>
        </w:rPr>
        <w:t>сов в период с 6.00 до 22.00) определяется по формуле:</w:t>
      </w:r>
    </w:p>
    <w:p w:rsidR="003D6C24" w:rsidRPr="00F94168" w:rsidRDefault="003D6C24" w:rsidP="003D6C24">
      <w:pPr>
        <w:pStyle w:val="14-15"/>
        <w:spacing w:line="240" w:lineRule="auto"/>
        <w:ind w:firstLine="851"/>
        <w:jc w:val="center"/>
        <w:rPr>
          <w:sz w:val="24"/>
        </w:rPr>
      </w:pPr>
      <w:r w:rsidRPr="00F94168">
        <w:rPr>
          <w:position w:val="-24"/>
          <w:sz w:val="24"/>
        </w:rPr>
        <w:object w:dxaOrig="8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43.5pt" o:ole="">
            <v:imagedata r:id="rId16" o:title=""/>
          </v:shape>
          <o:OLEObject Type="Embed" ProgID="Equation.3" ShapeID="_x0000_i1025" DrawAspect="Content" ObjectID="_1650778345" r:id="rId17"/>
        </w:object>
      </w:r>
      <w:r w:rsidRPr="00F94168">
        <w:rPr>
          <w:sz w:val="24"/>
        </w:rPr>
        <w:t>, где</w:t>
      </w:r>
    </w:p>
    <w:p w:rsidR="003D6C24" w:rsidRPr="00F94168" w:rsidRDefault="003D6C24" w:rsidP="003D6C24">
      <w:pPr>
        <w:pStyle w:val="14-15"/>
        <w:spacing w:line="240" w:lineRule="auto"/>
        <w:ind w:firstLine="851"/>
        <w:rPr>
          <w:sz w:val="24"/>
        </w:rPr>
      </w:pPr>
      <w:r w:rsidRPr="00F94168">
        <w:rPr>
          <w:position w:val="-14"/>
          <w:sz w:val="24"/>
        </w:rPr>
        <w:object w:dxaOrig="340" w:dyaOrig="380">
          <v:shape id="_x0000_i1026" type="#_x0000_t75" style="width:21.75pt;height:24pt" o:ole="">
            <v:imagedata r:id="rId18" o:title=""/>
          </v:shape>
          <o:OLEObject Type="Embed" ProgID="Equation.3" ShapeID="_x0000_i1026" DrawAspect="Content" ObjectID="_1650778346" r:id="rId19"/>
        </w:object>
      </w:r>
      <w:r w:rsidRPr="00F94168">
        <w:rPr>
          <w:sz w:val="24"/>
        </w:rPr>
        <w:t xml:space="preserve"> – размер компенсации члену комиссии </w:t>
      </w:r>
      <w:proofErr w:type="gramStart"/>
      <w:r w:rsidRPr="00F94168">
        <w:rPr>
          <w:sz w:val="24"/>
        </w:rPr>
        <w:t>за полный месяц</w:t>
      </w:r>
      <w:proofErr w:type="gramEnd"/>
      <w:r w:rsidRPr="00F94168">
        <w:rPr>
          <w:sz w:val="24"/>
        </w:rPr>
        <w:t xml:space="preserve"> работы;</w:t>
      </w:r>
    </w:p>
    <w:p w:rsidR="003D6C24" w:rsidRPr="00F94168" w:rsidRDefault="003D6C24" w:rsidP="003D6C24">
      <w:pPr>
        <w:pStyle w:val="14-15"/>
        <w:spacing w:line="240" w:lineRule="auto"/>
        <w:ind w:firstLine="851"/>
        <w:rPr>
          <w:sz w:val="24"/>
        </w:rPr>
      </w:pPr>
      <w:r w:rsidRPr="00F94168">
        <w:rPr>
          <w:position w:val="-14"/>
          <w:sz w:val="24"/>
        </w:rPr>
        <w:object w:dxaOrig="260" w:dyaOrig="380">
          <v:shape id="_x0000_i1027" type="#_x0000_t75" style="width:20.25pt;height:29.25pt" o:ole="">
            <v:imagedata r:id="rId20" o:title=""/>
          </v:shape>
          <o:OLEObject Type="Embed" ProgID="Equation.3" ShapeID="_x0000_i1027" DrawAspect="Content" ObjectID="_1650778347" r:id="rId21"/>
        </w:object>
      </w:r>
      <w:r w:rsidRPr="00F94168">
        <w:rPr>
          <w:sz w:val="24"/>
        </w:rPr>
        <w:t xml:space="preserve"> – количество рабочих дней в </w:t>
      </w:r>
      <w:r w:rsidRPr="00F94168">
        <w:rPr>
          <w:spacing w:val="1"/>
          <w:sz w:val="24"/>
        </w:rPr>
        <w:t xml:space="preserve">соответствующем </w:t>
      </w:r>
      <w:r w:rsidRPr="00F94168">
        <w:rPr>
          <w:sz w:val="24"/>
        </w:rPr>
        <w:t>календарном месяце по произво</w:t>
      </w:r>
      <w:r w:rsidRPr="00F94168">
        <w:rPr>
          <w:sz w:val="24"/>
        </w:rPr>
        <w:t>д</w:t>
      </w:r>
      <w:r w:rsidRPr="00F94168">
        <w:rPr>
          <w:sz w:val="24"/>
        </w:rPr>
        <w:t>ственному календарю на текущий год.</w:t>
      </w:r>
    </w:p>
    <w:p w:rsidR="003D6C24" w:rsidRPr="00F94168" w:rsidRDefault="003D6C24" w:rsidP="003D6C24">
      <w:pPr>
        <w:pStyle w:val="14-15"/>
        <w:spacing w:line="240" w:lineRule="auto"/>
        <w:ind w:firstLine="851"/>
        <w:rPr>
          <w:sz w:val="24"/>
        </w:rPr>
      </w:pPr>
      <w:proofErr w:type="gramStart"/>
      <w:r w:rsidRPr="00F94168">
        <w:rPr>
          <w:sz w:val="24"/>
        </w:rPr>
        <w:t>Член избирательной комиссии, освобожденный от основной работы для подготовки и проведения выборов на основании представления соответствующей избирательной комиссии, составленного по форме согласно приложению № 1 к настоящему Порядку, представляет в к</w:t>
      </w:r>
      <w:r w:rsidRPr="00F94168">
        <w:rPr>
          <w:sz w:val="24"/>
        </w:rPr>
        <w:t>о</w:t>
      </w:r>
      <w:r w:rsidRPr="00F94168">
        <w:rPr>
          <w:sz w:val="24"/>
        </w:rPr>
        <w:t>миссию заверенную копию приказа с основного места работы об освобождении от работы по форме согласно приложению № 2 к настоящему Порядку и справку о размере его средней зар</w:t>
      </w:r>
      <w:r w:rsidRPr="00F94168">
        <w:rPr>
          <w:sz w:val="24"/>
        </w:rPr>
        <w:t>а</w:t>
      </w:r>
      <w:r w:rsidRPr="00F94168">
        <w:rPr>
          <w:sz w:val="24"/>
        </w:rPr>
        <w:t>ботной платы, исчисленной за фактически</w:t>
      </w:r>
      <w:proofErr w:type="gramEnd"/>
      <w:r w:rsidRPr="00F94168">
        <w:rPr>
          <w:sz w:val="24"/>
        </w:rPr>
        <w:t xml:space="preserve"> отработанное время за 12 календарных месяцев, предшествующих освобождению от основной работы, по форме согласно приложению № 3 к настоящему Порядку.</w:t>
      </w:r>
    </w:p>
    <w:p w:rsidR="003D6C24" w:rsidRPr="00F94168" w:rsidRDefault="003D6C24" w:rsidP="003D6C24">
      <w:pPr>
        <w:pStyle w:val="14-15"/>
        <w:spacing w:line="240" w:lineRule="auto"/>
        <w:ind w:firstLine="851"/>
        <w:rPr>
          <w:sz w:val="24"/>
        </w:rPr>
      </w:pPr>
      <w:proofErr w:type="gramStart"/>
      <w:r w:rsidRPr="00F94168">
        <w:rPr>
          <w:sz w:val="24"/>
        </w:rPr>
        <w:t xml:space="preserve">Выплата компенсации членам избирательных комиссий </w:t>
      </w:r>
      <w:r w:rsidRPr="00F94168">
        <w:rPr>
          <w:spacing w:val="-3"/>
          <w:sz w:val="24"/>
        </w:rPr>
        <w:t>с правом решающего голоса, освобожденным от основной работы для подготовки и проведения выборов, производится не реже одного раза в месяц при условии представления ими в соответствующую избирательную коми</w:t>
      </w:r>
      <w:r w:rsidRPr="00F94168">
        <w:rPr>
          <w:spacing w:val="-3"/>
          <w:sz w:val="24"/>
        </w:rPr>
        <w:t>с</w:t>
      </w:r>
      <w:r w:rsidRPr="00F94168">
        <w:rPr>
          <w:spacing w:val="-3"/>
          <w:sz w:val="24"/>
        </w:rPr>
        <w:t xml:space="preserve">сию документов по формам согласно приложениям № 2 и 3 к настоящему Порядку и на основании </w:t>
      </w:r>
      <w:r w:rsidRPr="00F94168">
        <w:rPr>
          <w:spacing w:val="-3"/>
          <w:sz w:val="24"/>
        </w:rPr>
        <w:lastRenderedPageBreak/>
        <w:t>графика работы членов избирательной комиссии и сведений о фактически отработанном времени по формам</w:t>
      </w:r>
      <w:proofErr w:type="gramEnd"/>
      <w:r w:rsidRPr="00F94168">
        <w:rPr>
          <w:spacing w:val="-3"/>
          <w:sz w:val="24"/>
        </w:rPr>
        <w:t xml:space="preserve"> </w:t>
      </w:r>
      <w:r w:rsidRPr="00F94168">
        <w:rPr>
          <w:sz w:val="24"/>
        </w:rPr>
        <w:t xml:space="preserve">согласно приложениям № 4 и </w:t>
      </w:r>
      <w:r w:rsidR="007D6B9E">
        <w:rPr>
          <w:sz w:val="24"/>
        </w:rPr>
        <w:t xml:space="preserve">№ </w:t>
      </w:r>
      <w:r w:rsidRPr="00F94168">
        <w:rPr>
          <w:sz w:val="24"/>
        </w:rPr>
        <w:t xml:space="preserve">5 к настоящему Порядку. </w:t>
      </w:r>
    </w:p>
    <w:p w:rsidR="003D6C24" w:rsidRPr="00F94168" w:rsidRDefault="003D6C24" w:rsidP="003D6C24">
      <w:pPr>
        <w:pStyle w:val="14-15"/>
        <w:spacing w:line="240" w:lineRule="auto"/>
        <w:ind w:firstLine="851"/>
        <w:rPr>
          <w:sz w:val="24"/>
        </w:rPr>
      </w:pPr>
      <w:r w:rsidRPr="00F94168">
        <w:rPr>
          <w:sz w:val="24"/>
        </w:rPr>
        <w:t>3. Дополнительная оплата труда (вознаграждение) члену территориальной избирател</w:t>
      </w:r>
      <w:r w:rsidRPr="00F94168">
        <w:rPr>
          <w:sz w:val="24"/>
        </w:rPr>
        <w:t>ь</w:t>
      </w:r>
      <w:r w:rsidRPr="00F94168">
        <w:rPr>
          <w:sz w:val="24"/>
        </w:rPr>
        <w:t>ной комиссии, работающему в комиссии не на постоянной (штатной) основе, члену участковой избирательной комиссии состоит из следующих выплат:</w:t>
      </w:r>
    </w:p>
    <w:p w:rsidR="003D6C24" w:rsidRPr="00F94168" w:rsidRDefault="003D6C24" w:rsidP="003D6C24">
      <w:pPr>
        <w:pStyle w:val="14-15"/>
        <w:spacing w:line="240" w:lineRule="auto"/>
        <w:ind w:firstLine="851"/>
        <w:rPr>
          <w:sz w:val="24"/>
        </w:rPr>
      </w:pPr>
      <w:r w:rsidRPr="00F94168">
        <w:rPr>
          <w:sz w:val="24"/>
        </w:rPr>
        <w:t>–  дополнительная оплата труда (вознаграждение) за фактическое отработанное в к</w:t>
      </w:r>
      <w:r w:rsidRPr="00F94168">
        <w:rPr>
          <w:sz w:val="24"/>
        </w:rPr>
        <w:t>о</w:t>
      </w:r>
      <w:r w:rsidRPr="00F94168">
        <w:rPr>
          <w:sz w:val="24"/>
        </w:rPr>
        <w:t>миссии время за весь период избирательной кампании, рассчитываемая по формуле</w:t>
      </w:r>
      <w:proofErr w:type="gramStart"/>
      <w:r w:rsidRPr="00F94168">
        <w:rPr>
          <w:sz w:val="24"/>
        </w:rPr>
        <w:t>:</w:t>
      </w:r>
      <w:proofErr w:type="gramEnd"/>
    </w:p>
    <w:p w:rsidR="003D6C24" w:rsidRPr="00F94168" w:rsidRDefault="003D6C24" w:rsidP="003D6C24">
      <w:pPr>
        <w:pStyle w:val="14-15"/>
        <w:spacing w:line="240" w:lineRule="auto"/>
        <w:ind w:firstLine="851"/>
        <w:jc w:val="center"/>
        <w:rPr>
          <w:sz w:val="24"/>
        </w:rPr>
      </w:pPr>
      <w:r w:rsidRPr="00F94168">
        <w:rPr>
          <w:position w:val="-14"/>
          <w:sz w:val="24"/>
        </w:rPr>
        <w:object w:dxaOrig="3019" w:dyaOrig="380">
          <v:shape id="_x0000_i1028" type="#_x0000_t75" style="width:202.5pt;height:25.5pt" o:ole="">
            <v:imagedata r:id="rId22" o:title=""/>
          </v:shape>
          <o:OLEObject Type="Embed" ProgID="Equation.3" ShapeID="_x0000_i1028" DrawAspect="Content" ObjectID="_1650778348" r:id="rId23"/>
        </w:object>
      </w:r>
      <w:r w:rsidRPr="00F94168">
        <w:rPr>
          <w:sz w:val="24"/>
        </w:rPr>
        <w:t>, где</w:t>
      </w:r>
    </w:p>
    <w:p w:rsidR="003D6C24" w:rsidRPr="00F94168" w:rsidRDefault="003D6C24" w:rsidP="003D6C24">
      <w:pPr>
        <w:pStyle w:val="14-15"/>
        <w:spacing w:line="240" w:lineRule="auto"/>
        <w:ind w:firstLine="851"/>
        <w:rPr>
          <w:bCs w:val="0"/>
          <w:sz w:val="24"/>
        </w:rPr>
      </w:pPr>
      <w:r w:rsidRPr="00F94168">
        <w:rPr>
          <w:position w:val="-14"/>
          <w:sz w:val="24"/>
        </w:rPr>
        <w:object w:dxaOrig="499" w:dyaOrig="380">
          <v:shape id="_x0000_i1029" type="#_x0000_t75" style="width:24pt;height:18pt" o:ole="">
            <v:imagedata r:id="rId24" o:title=""/>
          </v:shape>
          <o:OLEObject Type="Embed" ProgID="Equation.3" ShapeID="_x0000_i1029" DrawAspect="Content" ObjectID="_1650778349" r:id="rId25"/>
        </w:object>
      </w:r>
      <w:r w:rsidRPr="00F94168">
        <w:rPr>
          <w:sz w:val="24"/>
        </w:rPr>
        <w:t> – размер дополнительной оплаты труда (вознаграждения) члену комиссии, раб</w:t>
      </w:r>
      <w:r w:rsidRPr="00F94168">
        <w:rPr>
          <w:sz w:val="24"/>
        </w:rPr>
        <w:t>о</w:t>
      </w:r>
      <w:r w:rsidRPr="00F94168">
        <w:rPr>
          <w:sz w:val="24"/>
        </w:rPr>
        <w:t>тающему в ней не на постоянной (штатной) основе, за один час работы, установленный реш</w:t>
      </w:r>
      <w:r w:rsidRPr="00F94168">
        <w:rPr>
          <w:sz w:val="24"/>
        </w:rPr>
        <w:t>е</w:t>
      </w:r>
      <w:r w:rsidRPr="00F94168">
        <w:rPr>
          <w:sz w:val="24"/>
        </w:rPr>
        <w:t>нием территориальной избирательной комиссии, исходя из размеров, утвержденных настоящим решением;</w:t>
      </w:r>
    </w:p>
    <w:p w:rsidR="003D6C24" w:rsidRPr="00F94168" w:rsidRDefault="003D6C24" w:rsidP="003D6C24">
      <w:pPr>
        <w:pStyle w:val="14-15"/>
        <w:spacing w:line="240" w:lineRule="auto"/>
        <w:ind w:firstLine="851"/>
        <w:rPr>
          <w:sz w:val="24"/>
        </w:rPr>
      </w:pPr>
      <w:r w:rsidRPr="00F94168">
        <w:rPr>
          <w:position w:val="-10"/>
          <w:sz w:val="24"/>
        </w:rPr>
        <w:object w:dxaOrig="300" w:dyaOrig="340">
          <v:shape id="_x0000_i1030" type="#_x0000_t75" style="width:16.5pt;height:18pt" o:ole="">
            <v:imagedata r:id="rId26" o:title=""/>
          </v:shape>
          <o:OLEObject Type="Embed" ProgID="Equation.3" ShapeID="_x0000_i1030" DrawAspect="Content" ObjectID="_1650778350" r:id="rId27"/>
        </w:object>
      </w:r>
      <w:r w:rsidRPr="00F94168">
        <w:rPr>
          <w:sz w:val="24"/>
        </w:rPr>
        <w:t> – количество часов, отработанных членом комиссии в будние дни (в период с 6.00 до 22.00);</w:t>
      </w:r>
    </w:p>
    <w:p w:rsidR="003D6C24" w:rsidRPr="00F94168" w:rsidRDefault="003D6C24" w:rsidP="003D6C24">
      <w:pPr>
        <w:pStyle w:val="14-15"/>
        <w:spacing w:line="240" w:lineRule="auto"/>
        <w:ind w:firstLine="851"/>
        <w:rPr>
          <w:sz w:val="24"/>
        </w:rPr>
      </w:pPr>
      <w:r w:rsidRPr="00F94168">
        <w:rPr>
          <w:position w:val="-10"/>
          <w:sz w:val="24"/>
        </w:rPr>
        <w:object w:dxaOrig="320" w:dyaOrig="340">
          <v:shape id="_x0000_i1031" type="#_x0000_t75" style="width:16.5pt;height:18pt" o:ole="">
            <v:imagedata r:id="rId28" o:title=""/>
          </v:shape>
          <o:OLEObject Type="Embed" ProgID="Equation.3" ShapeID="_x0000_i1031" DrawAspect="Content" ObjectID="_1650778351" r:id="rId29"/>
        </w:object>
      </w:r>
      <w:r w:rsidRPr="00F94168">
        <w:rPr>
          <w:sz w:val="24"/>
        </w:rPr>
        <w:t> – количество часов, отработанных членом комиссии в ночное время (с 22.00 до 6.00), субботние и воскресные дни (в том числе в день голосования), нерабочие праздничные дни</w:t>
      </w:r>
      <w:bookmarkStart w:id="5" w:name="_Ref483900786"/>
      <w:r w:rsidRPr="00F94168">
        <w:rPr>
          <w:rStyle w:val="af5"/>
          <w:sz w:val="24"/>
        </w:rPr>
        <w:footnoteReference w:id="5"/>
      </w:r>
      <w:bookmarkEnd w:id="5"/>
      <w:r w:rsidRPr="00F94168">
        <w:rPr>
          <w:sz w:val="24"/>
        </w:rPr>
        <w:t>;</w:t>
      </w:r>
    </w:p>
    <w:p w:rsidR="003D6C24" w:rsidRPr="00F94168" w:rsidRDefault="003D6C24" w:rsidP="003D6C24">
      <w:pPr>
        <w:pStyle w:val="14-15"/>
        <w:spacing w:line="240" w:lineRule="auto"/>
        <w:ind w:firstLine="851"/>
        <w:rPr>
          <w:sz w:val="24"/>
        </w:rPr>
      </w:pPr>
      <w:r w:rsidRPr="00F94168">
        <w:rPr>
          <w:sz w:val="24"/>
        </w:rPr>
        <w:t>–  дополнительная оплата труда (вознаграждение) за активную работу по подготовке и проведению выборов, рассчитываемая по формуле:</w:t>
      </w:r>
    </w:p>
    <w:p w:rsidR="003D6C24" w:rsidRPr="00F94168" w:rsidRDefault="003D6C24" w:rsidP="003D6C24">
      <w:pPr>
        <w:pStyle w:val="14-15"/>
        <w:spacing w:line="240" w:lineRule="auto"/>
        <w:ind w:firstLine="851"/>
        <w:jc w:val="center"/>
        <w:rPr>
          <w:sz w:val="24"/>
        </w:rPr>
      </w:pPr>
      <w:r w:rsidRPr="00F94168">
        <w:rPr>
          <w:position w:val="-10"/>
          <w:sz w:val="24"/>
        </w:rPr>
        <w:object w:dxaOrig="1400" w:dyaOrig="340">
          <v:shape id="_x0000_i1032" type="#_x0000_t75" style="width:94.5pt;height:22.5pt" o:ole="">
            <v:imagedata r:id="rId30" o:title=""/>
          </v:shape>
          <o:OLEObject Type="Embed" ProgID="Equation.3" ShapeID="_x0000_i1032" DrawAspect="Content" ObjectID="_1650778352" r:id="rId31"/>
        </w:object>
      </w:r>
      <w:r w:rsidRPr="00F94168">
        <w:rPr>
          <w:sz w:val="24"/>
        </w:rPr>
        <w:t>, где</w:t>
      </w:r>
    </w:p>
    <w:p w:rsidR="003D6C24" w:rsidRPr="00F94168" w:rsidRDefault="003D6C24" w:rsidP="003D6C24">
      <w:pPr>
        <w:pStyle w:val="14-15"/>
        <w:spacing w:line="240" w:lineRule="auto"/>
        <w:ind w:firstLine="851"/>
        <w:rPr>
          <w:sz w:val="24"/>
        </w:rPr>
      </w:pPr>
      <w:r w:rsidRPr="00F94168">
        <w:rPr>
          <w:position w:val="-6"/>
          <w:sz w:val="24"/>
        </w:rPr>
        <w:object w:dxaOrig="240" w:dyaOrig="279">
          <v:shape id="_x0000_i1033" type="#_x0000_t75" style="width:15pt;height:18pt" o:ole="">
            <v:imagedata r:id="rId32" o:title=""/>
          </v:shape>
          <o:OLEObject Type="Embed" ProgID="Equation.3" ShapeID="_x0000_i1033" DrawAspect="Content" ObjectID="_1650778353" r:id="rId33"/>
        </w:object>
      </w:r>
      <w:r w:rsidRPr="00F94168">
        <w:rPr>
          <w:sz w:val="24"/>
        </w:rPr>
        <w:t> – ведомственный коэффициент, предельный размер которого не должен превышать 0,00 (</w:t>
      </w:r>
      <w:r w:rsidRPr="00F94168">
        <w:rPr>
          <w:position w:val="-10"/>
          <w:sz w:val="24"/>
        </w:rPr>
        <w:object w:dxaOrig="1140" w:dyaOrig="320">
          <v:shape id="_x0000_i1034" type="#_x0000_t75" style="width:55.5pt;height:16.5pt" o:ole="">
            <v:imagedata r:id="rId34" o:title=""/>
          </v:shape>
          <o:OLEObject Type="Embed" ProgID="Equation.3" ShapeID="_x0000_i1034" DrawAspect="Content" ObjectID="_1650778354" r:id="rId35"/>
        </w:object>
      </w:r>
      <w:r w:rsidRPr="00F94168">
        <w:rPr>
          <w:sz w:val="24"/>
        </w:rPr>
        <w:t>).</w:t>
      </w:r>
    </w:p>
    <w:p w:rsidR="003D6C24" w:rsidRPr="00F94168" w:rsidRDefault="003D6C24" w:rsidP="003D6C24">
      <w:pPr>
        <w:pStyle w:val="14-15"/>
        <w:spacing w:line="240" w:lineRule="auto"/>
        <w:ind w:firstLine="851"/>
        <w:rPr>
          <w:sz w:val="24"/>
        </w:rPr>
      </w:pPr>
      <w:proofErr w:type="gramStart"/>
      <w:r w:rsidRPr="00F94168">
        <w:rPr>
          <w:sz w:val="24"/>
        </w:rPr>
        <w:t>Дополнительная оплата труда (вознаграждение) за фактическое отработанное в коми</w:t>
      </w:r>
      <w:r w:rsidRPr="00F94168">
        <w:rPr>
          <w:sz w:val="24"/>
        </w:rPr>
        <w:t>с</w:t>
      </w:r>
      <w:r w:rsidRPr="00F94168">
        <w:rPr>
          <w:sz w:val="24"/>
        </w:rPr>
        <w:t>сии время членам территориальной избирательной комиссии с правом решающего голоса, р</w:t>
      </w:r>
      <w:r w:rsidRPr="00F94168">
        <w:rPr>
          <w:sz w:val="24"/>
        </w:rPr>
        <w:t>а</w:t>
      </w:r>
      <w:r w:rsidRPr="00F94168">
        <w:rPr>
          <w:sz w:val="24"/>
        </w:rPr>
        <w:t>ботающим в комиссии не на постоянной (штатной) основе, членам участковых избирательных комиссий выплачивается на основании графика работы членов избирательной комиссии по форме согласно приложению № 4 к настоящему Порядку и сведений о фактически отработа</w:t>
      </w:r>
      <w:r w:rsidRPr="00F94168">
        <w:rPr>
          <w:sz w:val="24"/>
        </w:rPr>
        <w:t>н</w:t>
      </w:r>
      <w:r w:rsidRPr="00F94168">
        <w:rPr>
          <w:sz w:val="24"/>
        </w:rPr>
        <w:t>ном в комиссии времени по форме согласно приложению № 5 к</w:t>
      </w:r>
      <w:proofErr w:type="gramEnd"/>
      <w:r w:rsidRPr="00F94168">
        <w:rPr>
          <w:sz w:val="24"/>
        </w:rPr>
        <w:t xml:space="preserve"> настоящему Порядку.</w:t>
      </w:r>
    </w:p>
    <w:p w:rsidR="003D6C24" w:rsidRPr="00F94168" w:rsidRDefault="003D6C24" w:rsidP="003D6C24">
      <w:pPr>
        <w:pStyle w:val="14-15"/>
        <w:spacing w:line="240" w:lineRule="auto"/>
        <w:ind w:firstLine="851"/>
        <w:rPr>
          <w:spacing w:val="-3"/>
          <w:sz w:val="24"/>
        </w:rPr>
      </w:pPr>
      <w:proofErr w:type="gramStart"/>
      <w:r w:rsidRPr="00F94168">
        <w:rPr>
          <w:spacing w:val="-3"/>
          <w:sz w:val="24"/>
        </w:rPr>
        <w:t xml:space="preserve">Выплата дополнительной </w:t>
      </w:r>
      <w:r w:rsidRPr="00F94168">
        <w:rPr>
          <w:sz w:val="24"/>
        </w:rPr>
        <w:t>оплаты труда (вознаграждения) членам избирательных коми</w:t>
      </w:r>
      <w:r w:rsidRPr="00F94168">
        <w:rPr>
          <w:sz w:val="24"/>
        </w:rPr>
        <w:t>с</w:t>
      </w:r>
      <w:r w:rsidRPr="00F94168">
        <w:rPr>
          <w:sz w:val="24"/>
        </w:rPr>
        <w:t xml:space="preserve">сий с правом решающего голоса, работающим в комиссиях не на постоянной (штатной) </w:t>
      </w:r>
      <w:r w:rsidRPr="00F94168">
        <w:rPr>
          <w:spacing w:val="-3"/>
          <w:sz w:val="24"/>
        </w:rPr>
        <w:t>осущ</w:t>
      </w:r>
      <w:r w:rsidRPr="00F94168">
        <w:rPr>
          <w:spacing w:val="-3"/>
          <w:sz w:val="24"/>
        </w:rPr>
        <w:t>е</w:t>
      </w:r>
      <w:r w:rsidRPr="00F94168">
        <w:rPr>
          <w:spacing w:val="-3"/>
          <w:sz w:val="24"/>
        </w:rPr>
        <w:t xml:space="preserve">ствляется </w:t>
      </w:r>
      <w:r w:rsidRPr="00F94168">
        <w:rPr>
          <w:sz w:val="24"/>
        </w:rPr>
        <w:t>не реже одного раза в месяц</w:t>
      </w:r>
      <w:r w:rsidRPr="00F94168">
        <w:rPr>
          <w:spacing w:val="-3"/>
          <w:sz w:val="24"/>
        </w:rPr>
        <w:t>.</w:t>
      </w:r>
      <w:proofErr w:type="gramEnd"/>
    </w:p>
    <w:p w:rsidR="003D6C24" w:rsidRPr="00F94168" w:rsidRDefault="003D6C24" w:rsidP="003D6C24">
      <w:pPr>
        <w:pStyle w:val="14-15"/>
        <w:spacing w:line="240" w:lineRule="auto"/>
        <w:ind w:firstLine="851"/>
        <w:rPr>
          <w:spacing w:val="-5"/>
          <w:sz w:val="24"/>
        </w:rPr>
      </w:pPr>
      <w:r w:rsidRPr="00F94168">
        <w:rPr>
          <w:spacing w:val="-3"/>
          <w:sz w:val="24"/>
        </w:rPr>
        <w:t>Решение о размере ведомственного коэффициента для выплаты дополнительной оплаты труда (вознаграждения) за активную работу по подготовке и проведению выборов председателям участковых избирательных комиссий принимается территориальной избирательной</w:t>
      </w:r>
      <w:r w:rsidRPr="00F94168">
        <w:rPr>
          <w:spacing w:val="-5"/>
          <w:sz w:val="24"/>
        </w:rPr>
        <w:t xml:space="preserve"> комиссией после сдачи ими в территориальную избирательную комиссию отчетов о поступлении и расходов</w:t>
      </w:r>
      <w:r w:rsidRPr="00F94168">
        <w:rPr>
          <w:spacing w:val="-5"/>
          <w:sz w:val="24"/>
        </w:rPr>
        <w:t>а</w:t>
      </w:r>
      <w:r w:rsidRPr="00F94168">
        <w:rPr>
          <w:spacing w:val="-5"/>
          <w:sz w:val="24"/>
        </w:rPr>
        <w:t>нии средств местного бюджета, выделенных на подготовку и проведение выборов. Выплата д</w:t>
      </w:r>
      <w:r w:rsidRPr="00F94168">
        <w:rPr>
          <w:sz w:val="24"/>
        </w:rPr>
        <w:t>опо</w:t>
      </w:r>
      <w:r w:rsidRPr="00F94168">
        <w:rPr>
          <w:sz w:val="24"/>
        </w:rPr>
        <w:t>л</w:t>
      </w:r>
      <w:r w:rsidRPr="00F94168">
        <w:rPr>
          <w:sz w:val="24"/>
        </w:rPr>
        <w:t>нительной оплаты труда (вознаграждения) председателям указанных комиссий за активную р</w:t>
      </w:r>
      <w:r w:rsidRPr="00F94168">
        <w:rPr>
          <w:sz w:val="24"/>
        </w:rPr>
        <w:t>а</w:t>
      </w:r>
      <w:r w:rsidRPr="00F94168">
        <w:rPr>
          <w:sz w:val="24"/>
        </w:rPr>
        <w:t xml:space="preserve">боту по подготовке и проведению выборов осуществляется за счет средств, </w:t>
      </w:r>
      <w:r w:rsidRPr="00F94168">
        <w:rPr>
          <w:spacing w:val="-5"/>
          <w:sz w:val="24"/>
        </w:rPr>
        <w:t>предусмотренных на оплату расходов за нижестоящие избирательные комиссии территориальной избирательной коми</w:t>
      </w:r>
      <w:r w:rsidRPr="00F94168">
        <w:rPr>
          <w:spacing w:val="-5"/>
          <w:sz w:val="24"/>
        </w:rPr>
        <w:t>с</w:t>
      </w:r>
      <w:r w:rsidRPr="00F94168">
        <w:rPr>
          <w:spacing w:val="-5"/>
          <w:sz w:val="24"/>
        </w:rPr>
        <w:t xml:space="preserve">сией. </w:t>
      </w:r>
    </w:p>
    <w:p w:rsidR="003D6C24" w:rsidRPr="00F94168" w:rsidRDefault="003D6C24" w:rsidP="003D6C24">
      <w:pPr>
        <w:pStyle w:val="14-15"/>
        <w:spacing w:line="240" w:lineRule="auto"/>
        <w:ind w:firstLine="851"/>
        <w:rPr>
          <w:spacing w:val="-5"/>
          <w:sz w:val="24"/>
        </w:rPr>
      </w:pPr>
      <w:r w:rsidRPr="00F94168">
        <w:rPr>
          <w:sz w:val="24"/>
        </w:rPr>
        <w:t>Решение о размере ведомственного коэффициента для выплаты дополнительной опл</w:t>
      </w:r>
      <w:r w:rsidRPr="00F94168">
        <w:rPr>
          <w:sz w:val="24"/>
        </w:rPr>
        <w:t>а</w:t>
      </w:r>
      <w:r w:rsidRPr="00F94168">
        <w:rPr>
          <w:sz w:val="24"/>
        </w:rPr>
        <w:t xml:space="preserve">ты труда (вознаграждения) за активную работу по подготовке и проведению выборов </w:t>
      </w:r>
      <w:r w:rsidRPr="00F94168">
        <w:rPr>
          <w:spacing w:val="-5"/>
          <w:sz w:val="24"/>
        </w:rPr>
        <w:t>членам территориальной избирательной комиссии, работающим в комиссии не на постоянной (штатной) основе, членам участковых избирательных комиссий принимается после дня голосования соотве</w:t>
      </w:r>
      <w:r w:rsidRPr="00F94168">
        <w:rPr>
          <w:spacing w:val="-5"/>
          <w:sz w:val="24"/>
        </w:rPr>
        <w:t>т</w:t>
      </w:r>
      <w:r w:rsidRPr="00F94168">
        <w:rPr>
          <w:spacing w:val="-5"/>
          <w:sz w:val="24"/>
        </w:rPr>
        <w:t>ствующими избирательными комиссиями. Выплата д</w:t>
      </w:r>
      <w:r w:rsidRPr="00F94168">
        <w:rPr>
          <w:sz w:val="24"/>
        </w:rPr>
        <w:t>ополнительной оплаты труда (вознагражд</w:t>
      </w:r>
      <w:r w:rsidRPr="00F94168">
        <w:rPr>
          <w:sz w:val="24"/>
        </w:rPr>
        <w:t>е</w:t>
      </w:r>
      <w:r w:rsidRPr="00F94168">
        <w:rPr>
          <w:sz w:val="24"/>
        </w:rPr>
        <w:lastRenderedPageBreak/>
        <w:t xml:space="preserve">ния) за активную работу по подготовке и проведению </w:t>
      </w:r>
      <w:proofErr w:type="gramStart"/>
      <w:r w:rsidRPr="00F94168">
        <w:rPr>
          <w:sz w:val="24"/>
        </w:rPr>
        <w:t>выборов</w:t>
      </w:r>
      <w:proofErr w:type="gramEnd"/>
      <w:r w:rsidRPr="00F94168">
        <w:rPr>
          <w:sz w:val="24"/>
        </w:rPr>
        <w:t xml:space="preserve"> указанным членам избирател</w:t>
      </w:r>
      <w:r w:rsidRPr="00F94168">
        <w:rPr>
          <w:sz w:val="24"/>
        </w:rPr>
        <w:t>ь</w:t>
      </w:r>
      <w:r w:rsidRPr="00F94168">
        <w:rPr>
          <w:sz w:val="24"/>
        </w:rPr>
        <w:t xml:space="preserve">ных комиссий осуществляется в пределах </w:t>
      </w:r>
      <w:r w:rsidRPr="00F94168">
        <w:rPr>
          <w:spacing w:val="-5"/>
          <w:sz w:val="24"/>
        </w:rPr>
        <w:t>средств, выделенных соответствующей избирательной комиссии на выплату компенсации и дополнительную оплату труда (вознаграждение).</w:t>
      </w:r>
    </w:p>
    <w:p w:rsidR="003D6C24" w:rsidRPr="00F94168" w:rsidRDefault="003D6C24" w:rsidP="003D6C24">
      <w:pPr>
        <w:pStyle w:val="14-15"/>
        <w:spacing w:line="240" w:lineRule="auto"/>
        <w:ind w:firstLine="851"/>
        <w:rPr>
          <w:sz w:val="24"/>
        </w:rPr>
      </w:pPr>
      <w:r w:rsidRPr="00F94168">
        <w:rPr>
          <w:sz w:val="24"/>
        </w:rPr>
        <w:t>4. Избирательные комиссии ежемесячно ведут учет сведений о фактически отработа</w:t>
      </w:r>
      <w:r w:rsidRPr="00F94168">
        <w:rPr>
          <w:sz w:val="24"/>
        </w:rPr>
        <w:t>н</w:t>
      </w:r>
      <w:r w:rsidRPr="00F94168">
        <w:rPr>
          <w:sz w:val="24"/>
        </w:rPr>
        <w:t>ном времени, за которое выплачивается компенсация, дополнительная оплата труда (вознагр</w:t>
      </w:r>
      <w:r w:rsidRPr="00F94168">
        <w:rPr>
          <w:sz w:val="24"/>
        </w:rPr>
        <w:t>а</w:t>
      </w:r>
      <w:r w:rsidRPr="00F94168">
        <w:rPr>
          <w:sz w:val="24"/>
        </w:rPr>
        <w:t>ждение), по форме согласно приложению № 5 к настоящему Порядку.</w:t>
      </w:r>
    </w:p>
    <w:p w:rsidR="003D6C24" w:rsidRPr="00F94168" w:rsidRDefault="003D6C24" w:rsidP="003D6C24">
      <w:pPr>
        <w:pStyle w:val="14-15"/>
        <w:spacing w:line="240" w:lineRule="auto"/>
        <w:ind w:firstLine="851"/>
        <w:rPr>
          <w:sz w:val="24"/>
        </w:rPr>
      </w:pPr>
      <w:r w:rsidRPr="00F94168">
        <w:rPr>
          <w:sz w:val="24"/>
        </w:rPr>
        <w:t>Каждый член избирательной комиссии должен быть ознакомлен под роспись с данн</w:t>
      </w:r>
      <w:r w:rsidRPr="00F94168">
        <w:rPr>
          <w:sz w:val="24"/>
        </w:rPr>
        <w:t>ы</w:t>
      </w:r>
      <w:r w:rsidRPr="00F94168">
        <w:rPr>
          <w:sz w:val="24"/>
        </w:rPr>
        <w:t>ми, содержащимися в графике работы членов избирательной комиссии и в сведениях о факт</w:t>
      </w:r>
      <w:r w:rsidRPr="00F94168">
        <w:rPr>
          <w:sz w:val="24"/>
        </w:rPr>
        <w:t>и</w:t>
      </w:r>
      <w:r w:rsidRPr="00F94168">
        <w:rPr>
          <w:sz w:val="24"/>
        </w:rPr>
        <w:t>чески отработанном времени, на заседаниях комиссии.</w:t>
      </w:r>
    </w:p>
    <w:p w:rsidR="003D6C24" w:rsidRPr="00F94168" w:rsidRDefault="003D6C24" w:rsidP="003D6C24">
      <w:pPr>
        <w:pStyle w:val="14-15"/>
        <w:tabs>
          <w:tab w:val="left" w:pos="993"/>
        </w:tabs>
        <w:spacing w:line="240" w:lineRule="auto"/>
        <w:ind w:firstLine="851"/>
        <w:rPr>
          <w:spacing w:val="-5"/>
          <w:sz w:val="24"/>
        </w:rPr>
      </w:pPr>
      <w:r w:rsidRPr="00F94168">
        <w:rPr>
          <w:sz w:val="24"/>
        </w:rPr>
        <w:t>5. </w:t>
      </w:r>
      <w:r w:rsidRPr="00F94168">
        <w:rPr>
          <w:spacing w:val="-5"/>
          <w:sz w:val="24"/>
        </w:rPr>
        <w:t xml:space="preserve">Выплата компенсации и дополнительной оплаты труда (вознаграждения) за счет средств, </w:t>
      </w:r>
      <w:r w:rsidRPr="00F94168">
        <w:rPr>
          <w:sz w:val="24"/>
        </w:rPr>
        <w:t>выделенных на подготовку и проведение выборов</w:t>
      </w:r>
      <w:r w:rsidRPr="00F94168">
        <w:rPr>
          <w:spacing w:val="-5"/>
          <w:sz w:val="24"/>
        </w:rPr>
        <w:t>, после сдачи избирательной комиссией отчета о поступлении и расходовании средств местного бюджета, выделенных на подготовку и проведение выборов, не производятся.</w:t>
      </w:r>
    </w:p>
    <w:p w:rsidR="003D6C24" w:rsidRPr="00F94168" w:rsidRDefault="003D6C24" w:rsidP="003D6C24">
      <w:pPr>
        <w:pStyle w:val="14-15"/>
        <w:spacing w:line="240" w:lineRule="auto"/>
        <w:ind w:firstLine="851"/>
        <w:rPr>
          <w:spacing w:val="-5"/>
          <w:sz w:val="24"/>
        </w:rPr>
      </w:pPr>
      <w:r w:rsidRPr="00F94168">
        <w:rPr>
          <w:spacing w:val="-5"/>
          <w:sz w:val="24"/>
        </w:rPr>
        <w:t>6. И</w:t>
      </w:r>
      <w:r w:rsidRPr="00F94168">
        <w:rPr>
          <w:sz w:val="24"/>
        </w:rPr>
        <w:t xml:space="preserve">збирательные комиссии </w:t>
      </w:r>
      <w:r w:rsidRPr="00F94168">
        <w:rPr>
          <w:spacing w:val="-5"/>
          <w:sz w:val="24"/>
        </w:rPr>
        <w:t>могут привлекать на основании гражданско-правовых догов</w:t>
      </w:r>
      <w:r w:rsidRPr="00F94168">
        <w:rPr>
          <w:spacing w:val="-5"/>
          <w:sz w:val="24"/>
        </w:rPr>
        <w:t>о</w:t>
      </w:r>
      <w:r w:rsidRPr="00F94168">
        <w:rPr>
          <w:spacing w:val="-5"/>
          <w:sz w:val="24"/>
        </w:rPr>
        <w:t>ров граждан к выполнению в комиссиях работ, оказанию услуг, связанных с подготовкой и пров</w:t>
      </w:r>
      <w:r w:rsidRPr="00F94168">
        <w:rPr>
          <w:spacing w:val="-5"/>
          <w:sz w:val="24"/>
        </w:rPr>
        <w:t>е</w:t>
      </w:r>
      <w:r w:rsidRPr="00F94168">
        <w:rPr>
          <w:spacing w:val="-5"/>
          <w:sz w:val="24"/>
        </w:rPr>
        <w:t xml:space="preserve">дением выборов (далее – работы). </w:t>
      </w:r>
    </w:p>
    <w:p w:rsidR="003D6C24" w:rsidRPr="00F94168" w:rsidRDefault="003D6C24" w:rsidP="003D6C24">
      <w:pPr>
        <w:pStyle w:val="14-15"/>
        <w:spacing w:line="240" w:lineRule="auto"/>
        <w:ind w:firstLine="851"/>
        <w:rPr>
          <w:spacing w:val="-5"/>
          <w:sz w:val="24"/>
        </w:rPr>
      </w:pPr>
      <w:r w:rsidRPr="00F94168">
        <w:rPr>
          <w:spacing w:val="-5"/>
          <w:sz w:val="24"/>
        </w:rPr>
        <w:t>Гражданско-правовые договоры на выполнение работ в избирательных комиссиях закл</w:t>
      </w:r>
      <w:r w:rsidRPr="00F94168">
        <w:rPr>
          <w:spacing w:val="-5"/>
          <w:sz w:val="24"/>
        </w:rPr>
        <w:t>ю</w:t>
      </w:r>
      <w:r w:rsidRPr="00F94168">
        <w:rPr>
          <w:spacing w:val="-5"/>
          <w:sz w:val="24"/>
        </w:rPr>
        <w:t>чаются между гражданином и председателем соответствующей избирательной комиссии.</w:t>
      </w:r>
    </w:p>
    <w:p w:rsidR="003D6C24" w:rsidRPr="00F94168" w:rsidRDefault="003D6C24" w:rsidP="003D6C24">
      <w:pPr>
        <w:pStyle w:val="14-15"/>
        <w:spacing w:line="240" w:lineRule="auto"/>
        <w:ind w:firstLine="851"/>
        <w:rPr>
          <w:spacing w:val="-5"/>
          <w:sz w:val="24"/>
        </w:rPr>
      </w:pPr>
      <w:r w:rsidRPr="00F94168">
        <w:rPr>
          <w:spacing w:val="-5"/>
          <w:sz w:val="24"/>
        </w:rPr>
        <w:t>В условиях гражданско-правового договора должны быть определены вид и объем пор</w:t>
      </w:r>
      <w:r w:rsidRPr="00F94168">
        <w:rPr>
          <w:spacing w:val="-5"/>
          <w:sz w:val="24"/>
        </w:rPr>
        <w:t>у</w:t>
      </w:r>
      <w:r w:rsidRPr="00F94168">
        <w:rPr>
          <w:spacing w:val="-5"/>
          <w:sz w:val="24"/>
        </w:rPr>
        <w:t>чаемой работы, сроки ее выполнения, размер, сроки и порядок оплаты (поэтапно либо после выпо</w:t>
      </w:r>
      <w:r w:rsidRPr="00F94168">
        <w:rPr>
          <w:spacing w:val="-5"/>
          <w:sz w:val="24"/>
        </w:rPr>
        <w:t>л</w:t>
      </w:r>
      <w:r w:rsidRPr="00F94168">
        <w:rPr>
          <w:spacing w:val="-5"/>
          <w:sz w:val="24"/>
        </w:rPr>
        <w:t>нения всего объема работы). Выплаты по указанному договору производятся на основании подп</w:t>
      </w:r>
      <w:r w:rsidRPr="00F94168">
        <w:rPr>
          <w:spacing w:val="-5"/>
          <w:sz w:val="24"/>
        </w:rPr>
        <w:t>и</w:t>
      </w:r>
      <w:r w:rsidRPr="00F94168">
        <w:rPr>
          <w:spacing w:val="-5"/>
          <w:sz w:val="24"/>
        </w:rPr>
        <w:t>санного гражданином и председателем соответствующей избирательной комиссии акта выполне</w:t>
      </w:r>
      <w:r w:rsidRPr="00F94168">
        <w:rPr>
          <w:spacing w:val="-5"/>
          <w:sz w:val="24"/>
        </w:rPr>
        <w:t>н</w:t>
      </w:r>
      <w:r w:rsidRPr="00F94168">
        <w:rPr>
          <w:spacing w:val="-5"/>
          <w:sz w:val="24"/>
        </w:rPr>
        <w:t xml:space="preserve">ных работ, в котором указываются вид и объем фактически выполненных работ, срок и качество их исполнения. </w:t>
      </w:r>
    </w:p>
    <w:p w:rsidR="003D6C24" w:rsidRPr="00F94168" w:rsidRDefault="003D6C24" w:rsidP="003D6C24">
      <w:pPr>
        <w:pStyle w:val="14-15"/>
        <w:spacing w:line="240" w:lineRule="auto"/>
        <w:ind w:firstLine="851"/>
        <w:rPr>
          <w:spacing w:val="-5"/>
          <w:sz w:val="24"/>
        </w:rPr>
      </w:pPr>
      <w:r w:rsidRPr="00F94168">
        <w:rPr>
          <w:spacing w:val="-5"/>
          <w:sz w:val="24"/>
        </w:rPr>
        <w:t>Территориальная избирательная комиссия может привлекать бухгалтера на период подг</w:t>
      </w:r>
      <w:r w:rsidRPr="00F94168">
        <w:rPr>
          <w:spacing w:val="-5"/>
          <w:sz w:val="24"/>
        </w:rPr>
        <w:t>о</w:t>
      </w:r>
      <w:r w:rsidRPr="00F94168">
        <w:rPr>
          <w:spacing w:val="-5"/>
          <w:sz w:val="24"/>
        </w:rPr>
        <w:t>товки и проведения выборов для выполнения функций бухгалтера территориальной избирательной комиссии по гражданско-правовому договору.</w:t>
      </w:r>
    </w:p>
    <w:p w:rsidR="003D6C24" w:rsidRPr="00F94168" w:rsidRDefault="003D6C24" w:rsidP="003D6C24">
      <w:pPr>
        <w:pStyle w:val="14-15"/>
        <w:spacing w:line="240" w:lineRule="auto"/>
        <w:ind w:firstLine="851"/>
        <w:rPr>
          <w:spacing w:val="-5"/>
          <w:sz w:val="24"/>
        </w:rPr>
      </w:pPr>
      <w:r w:rsidRPr="00F94168">
        <w:rPr>
          <w:spacing w:val="-5"/>
          <w:sz w:val="24"/>
        </w:rPr>
        <w:t>7.</w:t>
      </w:r>
      <w:r w:rsidRPr="00F94168">
        <w:rPr>
          <w:i/>
          <w:iCs/>
          <w:spacing w:val="-5"/>
          <w:sz w:val="24"/>
        </w:rPr>
        <w:t> </w:t>
      </w:r>
      <w:r w:rsidRPr="00F94168">
        <w:rPr>
          <w:spacing w:val="-5"/>
          <w:sz w:val="24"/>
        </w:rPr>
        <w:t>В случае выполнения бухгалтером территориальной избирательной комиссии дополн</w:t>
      </w:r>
      <w:r w:rsidRPr="00F94168">
        <w:rPr>
          <w:spacing w:val="-5"/>
          <w:sz w:val="24"/>
        </w:rPr>
        <w:t>и</w:t>
      </w:r>
      <w:r w:rsidRPr="00F94168">
        <w:rPr>
          <w:spacing w:val="-5"/>
          <w:sz w:val="24"/>
        </w:rPr>
        <w:t>тельно функций кассира с ним заключается письменный договор о его полной материальной отве</w:t>
      </w:r>
      <w:r w:rsidRPr="00F94168">
        <w:rPr>
          <w:spacing w:val="-5"/>
          <w:sz w:val="24"/>
        </w:rPr>
        <w:t>т</w:t>
      </w:r>
      <w:r w:rsidRPr="00F94168">
        <w:rPr>
          <w:spacing w:val="-5"/>
          <w:sz w:val="24"/>
        </w:rPr>
        <w:t>ственности.</w:t>
      </w:r>
    </w:p>
    <w:p w:rsidR="003D6C24" w:rsidRPr="00F94168" w:rsidRDefault="003D6C24" w:rsidP="003D6C24">
      <w:pPr>
        <w:pStyle w:val="14-15"/>
        <w:spacing w:line="240" w:lineRule="auto"/>
        <w:ind w:firstLine="851"/>
        <w:rPr>
          <w:spacing w:val="-5"/>
          <w:sz w:val="24"/>
        </w:rPr>
      </w:pPr>
      <w:r w:rsidRPr="00F94168">
        <w:rPr>
          <w:spacing w:val="-5"/>
          <w:sz w:val="24"/>
        </w:rPr>
        <w:t>Договоры о полной материальной ответственности заключаются также территориальной избирательной комиссией с председателями участковых избирательных комиссий.</w:t>
      </w:r>
    </w:p>
    <w:p w:rsidR="003D6C24" w:rsidRPr="00F94168" w:rsidRDefault="003D6C24" w:rsidP="003D6C24">
      <w:pPr>
        <w:pStyle w:val="14-15"/>
        <w:spacing w:line="240" w:lineRule="auto"/>
        <w:ind w:firstLine="851"/>
        <w:rPr>
          <w:spacing w:val="-5"/>
          <w:sz w:val="24"/>
        </w:rPr>
      </w:pPr>
      <w:r w:rsidRPr="00F94168">
        <w:rPr>
          <w:spacing w:val="-5"/>
          <w:sz w:val="24"/>
        </w:rPr>
        <w:t>8. </w:t>
      </w:r>
      <w:proofErr w:type="gramStart"/>
      <w:r w:rsidRPr="00F94168">
        <w:rPr>
          <w:spacing w:val="-5"/>
          <w:sz w:val="24"/>
        </w:rPr>
        <w:t>Средства местного бюджета, выделенные избирательной комиссии на подготовку и пр</w:t>
      </w:r>
      <w:r w:rsidRPr="00F94168">
        <w:rPr>
          <w:spacing w:val="-5"/>
          <w:sz w:val="24"/>
        </w:rPr>
        <w:t>о</w:t>
      </w:r>
      <w:r w:rsidRPr="00F94168">
        <w:rPr>
          <w:spacing w:val="-5"/>
          <w:sz w:val="24"/>
        </w:rPr>
        <w:t>ведение выборов, не могут быть направлены на оплату труда или на вознаграждение в любой форме граждан, не являющихся членами избирательной комиссии с правом решающего голоса, а также не состоящих с комиссией в трудовых либо гражданско-правовых отношениях.</w:t>
      </w:r>
      <w:proofErr w:type="gramEnd"/>
    </w:p>
    <w:p w:rsidR="003D6C24" w:rsidRPr="009C2D96" w:rsidRDefault="003D6C24" w:rsidP="003D6C24">
      <w:pPr>
        <w:pStyle w:val="14-15"/>
        <w:spacing w:line="240" w:lineRule="auto"/>
        <w:ind w:firstLine="851"/>
        <w:rPr>
          <w:b/>
          <w:bCs w:val="0"/>
          <w:sz w:val="24"/>
        </w:rPr>
      </w:pPr>
      <w:r w:rsidRPr="00F94168">
        <w:rPr>
          <w:spacing w:val="-5"/>
          <w:sz w:val="24"/>
        </w:rPr>
        <w:t>9. </w:t>
      </w:r>
      <w:proofErr w:type="gramStart"/>
      <w:r w:rsidRPr="009C2D96">
        <w:rPr>
          <w:sz w:val="24"/>
        </w:rPr>
        <w:t xml:space="preserve">В случае совмещения с днем голосования на выборах </w:t>
      </w:r>
      <w:r w:rsidR="009C2D96" w:rsidRPr="009C2D96">
        <w:rPr>
          <w:sz w:val="24"/>
        </w:rPr>
        <w:t>главы администрации (губе</w:t>
      </w:r>
      <w:r w:rsidR="009C2D96" w:rsidRPr="009C2D96">
        <w:rPr>
          <w:sz w:val="24"/>
        </w:rPr>
        <w:t>р</w:t>
      </w:r>
      <w:r w:rsidR="009C2D96" w:rsidRPr="009C2D96">
        <w:rPr>
          <w:sz w:val="24"/>
        </w:rPr>
        <w:t>натора) Краснодарского края</w:t>
      </w:r>
      <w:r w:rsidRPr="009C2D96">
        <w:rPr>
          <w:sz w:val="24"/>
        </w:rPr>
        <w:t xml:space="preserve"> дня голосования на выборах в органы местного самоуправления размеры и порядок выплаты </w:t>
      </w:r>
      <w:r w:rsidRPr="009C2D96">
        <w:rPr>
          <w:spacing w:val="-5"/>
          <w:sz w:val="24"/>
        </w:rPr>
        <w:t xml:space="preserve">компенсации, дополнительной оплаты труда (вознаграждения) членам участковых избирательных комиссий с правом решающего голоса, устанавливается в размере </w:t>
      </w:r>
      <w:proofErr w:type="spellStart"/>
      <w:r w:rsidR="009C2D96" w:rsidRPr="009C2D96">
        <w:rPr>
          <w:spacing w:val="-5"/>
          <w:sz w:val="24"/>
        </w:rPr>
        <w:t>__</w:t>
      </w:r>
      <w:r w:rsidRPr="009C2D96">
        <w:rPr>
          <w:spacing w:val="-5"/>
          <w:sz w:val="24"/>
        </w:rPr>
        <w:t>процентов</w:t>
      </w:r>
      <w:proofErr w:type="spellEnd"/>
      <w:r w:rsidRPr="009C2D96">
        <w:rPr>
          <w:spacing w:val="-5"/>
          <w:sz w:val="24"/>
        </w:rPr>
        <w:t xml:space="preserve"> от суммы </w:t>
      </w:r>
      <w:r w:rsidRPr="009C2D96">
        <w:rPr>
          <w:spacing w:val="1"/>
          <w:sz w:val="24"/>
        </w:rPr>
        <w:t xml:space="preserve">дополнительной оплаты труда, полученной за фактически отработанное время в период подготовки и проведения выборов </w:t>
      </w:r>
      <w:r w:rsidR="009C2D96" w:rsidRPr="009C2D96">
        <w:rPr>
          <w:spacing w:val="1"/>
          <w:sz w:val="24"/>
        </w:rPr>
        <w:t>главы администрации</w:t>
      </w:r>
      <w:proofErr w:type="gramEnd"/>
      <w:r w:rsidR="009C2D96" w:rsidRPr="009C2D96">
        <w:rPr>
          <w:spacing w:val="1"/>
          <w:sz w:val="24"/>
        </w:rPr>
        <w:t xml:space="preserve"> (губернатора) </w:t>
      </w:r>
      <w:r w:rsidRPr="009C2D96">
        <w:rPr>
          <w:spacing w:val="1"/>
          <w:sz w:val="24"/>
        </w:rPr>
        <w:t>Кра</w:t>
      </w:r>
      <w:r w:rsidRPr="009C2D96">
        <w:rPr>
          <w:spacing w:val="1"/>
          <w:sz w:val="24"/>
        </w:rPr>
        <w:t>с</w:t>
      </w:r>
      <w:r w:rsidRPr="009C2D96">
        <w:rPr>
          <w:spacing w:val="1"/>
          <w:sz w:val="24"/>
        </w:rPr>
        <w:t>нодарского края</w:t>
      </w:r>
      <w:r w:rsidRPr="009C2D96">
        <w:rPr>
          <w:sz w:val="24"/>
        </w:rPr>
        <w:t>, за счет средств,</w:t>
      </w:r>
      <w:r w:rsidRPr="009C2D96">
        <w:rPr>
          <w:spacing w:val="-5"/>
          <w:sz w:val="24"/>
        </w:rPr>
        <w:t xml:space="preserve"> выделенных ей из местного бюджета.</w:t>
      </w:r>
    </w:p>
    <w:p w:rsidR="003D6C24" w:rsidRDefault="003D6C24" w:rsidP="003D6C24">
      <w:pPr>
        <w:pStyle w:val="14-15"/>
        <w:spacing w:line="240" w:lineRule="auto"/>
        <w:ind w:firstLine="851"/>
        <w:rPr>
          <w:spacing w:val="-5"/>
          <w:sz w:val="24"/>
        </w:rPr>
      </w:pPr>
      <w:r w:rsidRPr="00F2665B">
        <w:rPr>
          <w:i/>
          <w:spacing w:val="-5"/>
          <w:sz w:val="24"/>
        </w:rPr>
        <w:t>10. </w:t>
      </w:r>
      <w:proofErr w:type="gramStart"/>
      <w:r w:rsidRPr="00F2665B">
        <w:rPr>
          <w:i/>
          <w:spacing w:val="-5"/>
          <w:sz w:val="24"/>
        </w:rPr>
        <w:t xml:space="preserve">Обложение сумм выплат </w:t>
      </w:r>
      <w:r w:rsidRPr="00F2665B">
        <w:rPr>
          <w:i/>
          <w:sz w:val="24"/>
        </w:rPr>
        <w:t>компенсации и дополнительной оплаты труда (вознагр</w:t>
      </w:r>
      <w:r w:rsidRPr="00F2665B">
        <w:rPr>
          <w:i/>
          <w:sz w:val="24"/>
        </w:rPr>
        <w:t>а</w:t>
      </w:r>
      <w:r w:rsidRPr="00F2665B">
        <w:rPr>
          <w:i/>
          <w:sz w:val="24"/>
        </w:rPr>
        <w:t>ждения</w:t>
      </w:r>
      <w:r w:rsidRPr="00F94168">
        <w:rPr>
          <w:sz w:val="24"/>
        </w:rPr>
        <w:t>) членам избирательных комиссий с правом решающего голоса, а также выплат гражд</w:t>
      </w:r>
      <w:r w:rsidRPr="00F94168">
        <w:rPr>
          <w:sz w:val="24"/>
        </w:rPr>
        <w:t>а</w:t>
      </w:r>
      <w:r w:rsidRPr="00F94168">
        <w:rPr>
          <w:sz w:val="24"/>
        </w:rPr>
        <w:t>нам, привлекаемым по гражданско-правовым договорам, из средств, выделенных избирател</w:t>
      </w:r>
      <w:r w:rsidRPr="00F94168">
        <w:rPr>
          <w:sz w:val="24"/>
        </w:rPr>
        <w:t>ь</w:t>
      </w:r>
      <w:r w:rsidRPr="00F94168">
        <w:rPr>
          <w:sz w:val="24"/>
        </w:rPr>
        <w:t xml:space="preserve">ным комиссиям на подготовку и проведение выборов, </w:t>
      </w:r>
      <w:r w:rsidRPr="00F94168">
        <w:rPr>
          <w:spacing w:val="-5"/>
          <w:sz w:val="24"/>
        </w:rPr>
        <w:t>в части исчисления и уплаты страховых взносов и налога на доходы с физических лиц осуществляется в соответствии с федеральным зак</w:t>
      </w:r>
      <w:r w:rsidRPr="00F94168">
        <w:rPr>
          <w:spacing w:val="-5"/>
          <w:sz w:val="24"/>
        </w:rPr>
        <w:t>о</w:t>
      </w:r>
      <w:r w:rsidRPr="00F94168">
        <w:rPr>
          <w:spacing w:val="-5"/>
          <w:sz w:val="24"/>
        </w:rPr>
        <w:t xml:space="preserve">нодательством. </w:t>
      </w:r>
      <w:proofErr w:type="gramEnd"/>
    </w:p>
    <w:p w:rsidR="00F2665B" w:rsidRDefault="00F2665B" w:rsidP="003D6C24">
      <w:pPr>
        <w:pStyle w:val="14-15"/>
        <w:spacing w:line="240" w:lineRule="auto"/>
        <w:ind w:firstLine="851"/>
        <w:rPr>
          <w:spacing w:val="-5"/>
          <w:sz w:val="24"/>
        </w:rPr>
      </w:pPr>
    </w:p>
    <w:p w:rsidR="006B36D6" w:rsidRDefault="006B36D6" w:rsidP="003D6C24">
      <w:pPr>
        <w:pStyle w:val="14-15"/>
        <w:spacing w:line="240" w:lineRule="auto"/>
        <w:ind w:firstLine="851"/>
        <w:rPr>
          <w:spacing w:val="-5"/>
          <w:sz w:val="24"/>
        </w:rPr>
      </w:pPr>
    </w:p>
    <w:p w:rsidR="001F536A" w:rsidRDefault="001F536A" w:rsidP="00F2665B">
      <w:pPr>
        <w:pStyle w:val="14-15"/>
        <w:spacing w:line="240" w:lineRule="auto"/>
        <w:ind w:firstLine="851"/>
        <w:jc w:val="right"/>
        <w:rPr>
          <w:spacing w:val="-5"/>
          <w:sz w:val="22"/>
          <w:szCs w:val="22"/>
        </w:rPr>
      </w:pPr>
    </w:p>
    <w:p w:rsidR="00731331" w:rsidRPr="000D65DF" w:rsidRDefault="001F536A" w:rsidP="00615691">
      <w:pPr>
        <w:jc w:val="right"/>
        <w:rPr>
          <w:sz w:val="22"/>
        </w:rPr>
      </w:pPr>
      <w:r>
        <w:rPr>
          <w:sz w:val="22"/>
        </w:rPr>
        <w:lastRenderedPageBreak/>
        <w:t>П</w:t>
      </w:r>
      <w:r w:rsidR="00BC51AD">
        <w:rPr>
          <w:sz w:val="22"/>
        </w:rPr>
        <w:t>риложение № 53</w:t>
      </w:r>
    </w:p>
    <w:p w:rsidR="00731331" w:rsidRPr="00F94168" w:rsidRDefault="00731331" w:rsidP="00731331">
      <w:pPr>
        <w:jc w:val="center"/>
        <w:rPr>
          <w:sz w:val="24"/>
          <w:szCs w:val="24"/>
        </w:rPr>
      </w:pPr>
    </w:p>
    <w:p w:rsidR="00731331" w:rsidRPr="00F94168" w:rsidRDefault="00731331" w:rsidP="00731331">
      <w:pPr>
        <w:jc w:val="center"/>
        <w:rPr>
          <w:bCs/>
          <w:sz w:val="24"/>
          <w:szCs w:val="24"/>
        </w:rPr>
      </w:pPr>
      <w:r w:rsidRPr="00F94168">
        <w:rPr>
          <w:bCs/>
          <w:sz w:val="24"/>
          <w:szCs w:val="24"/>
        </w:rPr>
        <w:t>РЕШЕНИЕ</w:t>
      </w:r>
    </w:p>
    <w:p w:rsidR="00731331" w:rsidRPr="00F94168" w:rsidRDefault="00731331" w:rsidP="00731331">
      <w:pPr>
        <w:jc w:val="center"/>
        <w:rPr>
          <w:bCs/>
          <w:sz w:val="24"/>
          <w:szCs w:val="24"/>
        </w:rPr>
      </w:pPr>
    </w:p>
    <w:p w:rsidR="00731331" w:rsidRPr="00F94168" w:rsidRDefault="00615691" w:rsidP="00731331">
      <w:pPr>
        <w:jc w:val="left"/>
        <w:rPr>
          <w:sz w:val="24"/>
          <w:szCs w:val="24"/>
        </w:rPr>
      </w:pPr>
      <w:r w:rsidRPr="00F94168">
        <w:rPr>
          <w:sz w:val="24"/>
          <w:szCs w:val="24"/>
        </w:rPr>
        <w:t>от «___» ______ 20</w:t>
      </w:r>
      <w:r w:rsidR="009C2D96">
        <w:rPr>
          <w:sz w:val="24"/>
          <w:szCs w:val="24"/>
        </w:rPr>
        <w:t>20</w:t>
      </w:r>
      <w:r w:rsidR="00731331" w:rsidRPr="00F94168">
        <w:rPr>
          <w:sz w:val="24"/>
          <w:szCs w:val="24"/>
        </w:rPr>
        <w:t xml:space="preserve"> г.</w:t>
      </w:r>
      <w:r w:rsidR="00731331" w:rsidRPr="00F94168">
        <w:rPr>
          <w:sz w:val="24"/>
          <w:szCs w:val="24"/>
        </w:rPr>
        <w:tab/>
      </w:r>
      <w:r w:rsidR="00731331" w:rsidRPr="00F94168">
        <w:rPr>
          <w:sz w:val="24"/>
          <w:szCs w:val="24"/>
        </w:rPr>
        <w:tab/>
      </w:r>
      <w:r w:rsidR="00731331" w:rsidRPr="00F94168">
        <w:rPr>
          <w:sz w:val="24"/>
          <w:szCs w:val="24"/>
        </w:rPr>
        <w:tab/>
      </w:r>
      <w:r w:rsidR="00731331" w:rsidRPr="00F94168">
        <w:rPr>
          <w:sz w:val="24"/>
          <w:szCs w:val="24"/>
        </w:rPr>
        <w:tab/>
      </w:r>
      <w:r w:rsidR="00731331" w:rsidRPr="00F94168">
        <w:rPr>
          <w:sz w:val="24"/>
          <w:szCs w:val="24"/>
        </w:rPr>
        <w:tab/>
      </w:r>
      <w:r w:rsidR="00731331" w:rsidRPr="00F94168">
        <w:rPr>
          <w:sz w:val="24"/>
          <w:szCs w:val="24"/>
        </w:rPr>
        <w:tab/>
      </w:r>
      <w:r w:rsidR="00731331" w:rsidRPr="00F94168">
        <w:rPr>
          <w:sz w:val="24"/>
          <w:szCs w:val="24"/>
        </w:rPr>
        <w:tab/>
      </w:r>
      <w:r w:rsidR="00731331" w:rsidRPr="00F94168">
        <w:rPr>
          <w:sz w:val="24"/>
          <w:szCs w:val="24"/>
        </w:rPr>
        <w:tab/>
        <w:t>№ ___/_____</w:t>
      </w:r>
    </w:p>
    <w:p w:rsidR="00731331" w:rsidRPr="00F94168" w:rsidRDefault="00731331" w:rsidP="00731331">
      <w:pPr>
        <w:spacing w:line="360" w:lineRule="auto"/>
        <w:rPr>
          <w:rFonts w:eastAsia="Times New Roman"/>
          <w:sz w:val="24"/>
          <w:szCs w:val="24"/>
          <w:lang w:eastAsia="ru-RU"/>
        </w:rPr>
      </w:pPr>
    </w:p>
    <w:p w:rsidR="00782B84" w:rsidRDefault="00F11AD1" w:rsidP="00F11AD1">
      <w:pPr>
        <w:jc w:val="center"/>
        <w:rPr>
          <w:b/>
          <w:sz w:val="24"/>
          <w:szCs w:val="24"/>
        </w:rPr>
      </w:pPr>
      <w:r w:rsidRPr="00F94168">
        <w:rPr>
          <w:b/>
          <w:sz w:val="24"/>
          <w:szCs w:val="24"/>
        </w:rPr>
        <w:t xml:space="preserve">О привлечении к работе в территориальной избирательной комиссии </w:t>
      </w:r>
    </w:p>
    <w:p w:rsidR="00EE5146" w:rsidRPr="009C2D96" w:rsidRDefault="00F11AD1" w:rsidP="00782B84">
      <w:pPr>
        <w:jc w:val="center"/>
        <w:rPr>
          <w:b/>
          <w:sz w:val="24"/>
          <w:szCs w:val="24"/>
        </w:rPr>
      </w:pPr>
      <w:r w:rsidRPr="00F94168">
        <w:rPr>
          <w:b/>
          <w:sz w:val="24"/>
          <w:szCs w:val="24"/>
        </w:rPr>
        <w:t xml:space="preserve"> граждан Российской Федерации на период подготовки и проведения выборов</w:t>
      </w:r>
      <w:r w:rsidR="006B36D6">
        <w:rPr>
          <w:b/>
          <w:sz w:val="24"/>
          <w:szCs w:val="24"/>
        </w:rPr>
        <w:t xml:space="preserve"> </w:t>
      </w:r>
      <w:r w:rsidR="00615691" w:rsidRPr="009C2D96">
        <w:rPr>
          <w:b/>
          <w:sz w:val="24"/>
          <w:szCs w:val="24"/>
        </w:rPr>
        <w:t>депутатов Совета</w:t>
      </w:r>
      <w:r w:rsidRPr="009C2D96">
        <w:rPr>
          <w:b/>
          <w:sz w:val="24"/>
          <w:szCs w:val="24"/>
        </w:rPr>
        <w:t xml:space="preserve"> </w:t>
      </w:r>
      <w:r w:rsidR="009C2D96" w:rsidRPr="009C2D96">
        <w:rPr>
          <w:b/>
          <w:sz w:val="24"/>
          <w:szCs w:val="24"/>
        </w:rPr>
        <w:t>муниципального образования</w:t>
      </w:r>
    </w:p>
    <w:p w:rsidR="00EE5146" w:rsidRPr="00F94168" w:rsidRDefault="00EE5146" w:rsidP="00EE5146">
      <w:pPr>
        <w:pStyle w:val="21"/>
        <w:spacing w:after="0" w:line="240" w:lineRule="auto"/>
        <w:ind w:left="0"/>
        <w:jc w:val="center"/>
        <w:rPr>
          <w:sz w:val="24"/>
          <w:szCs w:val="24"/>
        </w:rPr>
      </w:pPr>
    </w:p>
    <w:p w:rsidR="00B540C7" w:rsidRPr="00F94168" w:rsidRDefault="00B540C7" w:rsidP="00B540C7">
      <w:pPr>
        <w:ind w:firstLine="708"/>
        <w:rPr>
          <w:b/>
          <w:spacing w:val="60"/>
          <w:sz w:val="24"/>
          <w:szCs w:val="24"/>
        </w:rPr>
      </w:pPr>
      <w:proofErr w:type="gramStart"/>
      <w:r w:rsidRPr="00F94168">
        <w:rPr>
          <w:sz w:val="24"/>
          <w:szCs w:val="24"/>
        </w:rPr>
        <w:t>В целях обеспечения организационно-технической и иной деятельности территориал</w:t>
      </w:r>
      <w:r w:rsidRPr="00F94168">
        <w:rPr>
          <w:sz w:val="24"/>
          <w:szCs w:val="24"/>
        </w:rPr>
        <w:t>ь</w:t>
      </w:r>
      <w:r w:rsidRPr="00F94168">
        <w:rPr>
          <w:sz w:val="24"/>
          <w:szCs w:val="24"/>
        </w:rPr>
        <w:t>ной избирательной комиссии</w:t>
      </w:r>
      <w:r w:rsidRPr="00847B09">
        <w:rPr>
          <w:i/>
          <w:sz w:val="24"/>
          <w:szCs w:val="24"/>
        </w:rPr>
        <w:t>,</w:t>
      </w:r>
      <w:r w:rsidRPr="00F94168">
        <w:rPr>
          <w:sz w:val="24"/>
          <w:szCs w:val="24"/>
        </w:rPr>
        <w:t xml:space="preserve"> направленной на подготовку и проведение выборов </w:t>
      </w:r>
      <w:r w:rsidR="00615691" w:rsidRPr="009C2D96">
        <w:rPr>
          <w:sz w:val="24"/>
          <w:szCs w:val="24"/>
        </w:rPr>
        <w:t>депутатов Совета</w:t>
      </w:r>
      <w:r w:rsidRPr="009C2D96">
        <w:rPr>
          <w:sz w:val="24"/>
          <w:szCs w:val="24"/>
        </w:rPr>
        <w:t xml:space="preserve"> </w:t>
      </w:r>
      <w:r w:rsidR="009C2D96" w:rsidRPr="009C2D96">
        <w:rPr>
          <w:sz w:val="24"/>
          <w:szCs w:val="24"/>
        </w:rPr>
        <w:t>муниципального образования</w:t>
      </w:r>
      <w:r w:rsidRPr="009C2D96">
        <w:rPr>
          <w:sz w:val="24"/>
          <w:szCs w:val="24"/>
        </w:rPr>
        <w:t>, руководствуясь Ф</w:t>
      </w:r>
      <w:r w:rsidRPr="00F94168">
        <w:rPr>
          <w:sz w:val="24"/>
          <w:szCs w:val="24"/>
        </w:rPr>
        <w:t xml:space="preserve">едеральным законом от </w:t>
      </w:r>
      <w:r w:rsidRPr="00F94168">
        <w:rPr>
          <w:spacing w:val="-2"/>
          <w:sz w:val="24"/>
          <w:szCs w:val="24"/>
        </w:rPr>
        <w:t>12 июня 2002 г</w:t>
      </w:r>
      <w:r w:rsidR="007D6B9E">
        <w:rPr>
          <w:spacing w:val="-2"/>
          <w:sz w:val="24"/>
          <w:szCs w:val="24"/>
        </w:rPr>
        <w:t>.</w:t>
      </w:r>
      <w:r w:rsidRPr="00F94168">
        <w:rPr>
          <w:spacing w:val="-2"/>
          <w:sz w:val="24"/>
          <w:szCs w:val="24"/>
        </w:rPr>
        <w:t xml:space="preserve"> № 67-ФЗ </w:t>
      </w:r>
      <w:r w:rsidRPr="00F94168">
        <w:rPr>
          <w:sz w:val="24"/>
          <w:szCs w:val="24"/>
        </w:rPr>
        <w:t>«Об основных гарантиях избирательных прав и права на участие в референдуме гра</w:t>
      </w:r>
      <w:r w:rsidRPr="00F94168">
        <w:rPr>
          <w:sz w:val="24"/>
          <w:szCs w:val="24"/>
        </w:rPr>
        <w:t>ж</w:t>
      </w:r>
      <w:r w:rsidRPr="00F94168">
        <w:rPr>
          <w:sz w:val="24"/>
          <w:szCs w:val="24"/>
        </w:rPr>
        <w:t>дан Российской Федерации», Законом Краснодарского края от 26 декабря 2005 г</w:t>
      </w:r>
      <w:r w:rsidR="007D6B9E">
        <w:rPr>
          <w:sz w:val="24"/>
          <w:szCs w:val="24"/>
        </w:rPr>
        <w:t>.</w:t>
      </w:r>
      <w:r w:rsidRPr="00F94168">
        <w:rPr>
          <w:sz w:val="24"/>
          <w:szCs w:val="24"/>
        </w:rPr>
        <w:t xml:space="preserve"> № 966-КЗ «О муниципальных выборах в Краснодарском крае»</w:t>
      </w:r>
      <w:r w:rsidR="00AE524A">
        <w:rPr>
          <w:sz w:val="24"/>
          <w:szCs w:val="24"/>
        </w:rPr>
        <w:t>,</w:t>
      </w:r>
      <w:r w:rsidRPr="00F94168">
        <w:rPr>
          <w:sz w:val="24"/>
          <w:szCs w:val="24"/>
        </w:rPr>
        <w:t xml:space="preserve"> территориальная избирательная</w:t>
      </w:r>
      <w:proofErr w:type="gramEnd"/>
      <w:r w:rsidRPr="00F94168">
        <w:rPr>
          <w:sz w:val="24"/>
          <w:szCs w:val="24"/>
        </w:rPr>
        <w:t xml:space="preserve"> комиссия РЕШИЛА</w:t>
      </w:r>
      <w:r w:rsidRPr="00F94168">
        <w:rPr>
          <w:spacing w:val="60"/>
          <w:sz w:val="24"/>
          <w:szCs w:val="24"/>
        </w:rPr>
        <w:t>:</w:t>
      </w:r>
    </w:p>
    <w:p w:rsidR="009C2D96" w:rsidRDefault="00B540C7" w:rsidP="00B540C7">
      <w:pPr>
        <w:ind w:firstLine="851"/>
        <w:rPr>
          <w:i/>
          <w:sz w:val="24"/>
          <w:szCs w:val="24"/>
        </w:rPr>
      </w:pPr>
      <w:r w:rsidRPr="00F94168">
        <w:rPr>
          <w:sz w:val="24"/>
          <w:szCs w:val="24"/>
        </w:rPr>
        <w:t>1. </w:t>
      </w:r>
      <w:r w:rsidRPr="00847B09">
        <w:rPr>
          <w:sz w:val="24"/>
          <w:szCs w:val="24"/>
        </w:rPr>
        <w:t>Привлечь</w:t>
      </w:r>
      <w:r w:rsidRPr="00847B09">
        <w:rPr>
          <w:i/>
          <w:sz w:val="24"/>
          <w:szCs w:val="24"/>
        </w:rPr>
        <w:t xml:space="preserve"> </w:t>
      </w:r>
      <w:r w:rsidR="009C2D96">
        <w:rPr>
          <w:i/>
          <w:sz w:val="24"/>
          <w:szCs w:val="24"/>
        </w:rPr>
        <w:t>______________________________</w:t>
      </w:r>
      <w:r w:rsidRPr="00847B09">
        <w:rPr>
          <w:i/>
          <w:sz w:val="24"/>
          <w:szCs w:val="24"/>
        </w:rPr>
        <w:t xml:space="preserve"> </w:t>
      </w:r>
      <w:r w:rsidRPr="009C2D96">
        <w:rPr>
          <w:sz w:val="24"/>
          <w:szCs w:val="24"/>
        </w:rPr>
        <w:t xml:space="preserve">на основании </w:t>
      </w:r>
      <w:proofErr w:type="gramStart"/>
      <w:r w:rsidRPr="009C2D96">
        <w:rPr>
          <w:sz w:val="24"/>
          <w:szCs w:val="24"/>
        </w:rPr>
        <w:t>гражданско-правового</w:t>
      </w:r>
      <w:proofErr w:type="gramEnd"/>
      <w:r w:rsidRPr="00847B09">
        <w:rPr>
          <w:i/>
          <w:sz w:val="24"/>
          <w:szCs w:val="24"/>
        </w:rPr>
        <w:t xml:space="preserve"> </w:t>
      </w:r>
    </w:p>
    <w:p w:rsidR="009C2D96" w:rsidRDefault="009C2D96" w:rsidP="00B540C7">
      <w:pPr>
        <w:ind w:firstLine="851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</w:t>
      </w:r>
      <w:r w:rsidRPr="009C2D96">
        <w:rPr>
          <w:i/>
          <w:sz w:val="18"/>
          <w:szCs w:val="18"/>
        </w:rPr>
        <w:t>(фамилия, имя, отчество)</w:t>
      </w:r>
      <w:r>
        <w:rPr>
          <w:i/>
          <w:sz w:val="24"/>
          <w:szCs w:val="24"/>
        </w:rPr>
        <w:t xml:space="preserve"> </w:t>
      </w:r>
    </w:p>
    <w:p w:rsidR="00B540C7" w:rsidRPr="009C2D96" w:rsidRDefault="00B540C7" w:rsidP="009C2D96">
      <w:pPr>
        <w:rPr>
          <w:sz w:val="24"/>
          <w:szCs w:val="24"/>
        </w:rPr>
      </w:pPr>
      <w:r w:rsidRPr="009C2D96">
        <w:rPr>
          <w:sz w:val="24"/>
          <w:szCs w:val="24"/>
        </w:rPr>
        <w:t>договор</w:t>
      </w:r>
      <w:r w:rsidR="00615691" w:rsidRPr="009C2D96">
        <w:rPr>
          <w:sz w:val="24"/>
          <w:szCs w:val="24"/>
        </w:rPr>
        <w:t xml:space="preserve">а с </w:t>
      </w:r>
      <w:r w:rsidR="009C2D96">
        <w:rPr>
          <w:sz w:val="24"/>
          <w:szCs w:val="24"/>
        </w:rPr>
        <w:t>«__»</w:t>
      </w:r>
      <w:r w:rsidR="00615691" w:rsidRPr="009C2D96">
        <w:rPr>
          <w:sz w:val="24"/>
          <w:szCs w:val="24"/>
        </w:rPr>
        <w:t xml:space="preserve"> </w:t>
      </w:r>
      <w:r w:rsidR="009C2D96">
        <w:rPr>
          <w:sz w:val="24"/>
          <w:szCs w:val="24"/>
        </w:rPr>
        <w:t>_______</w:t>
      </w:r>
      <w:r w:rsidR="00615691" w:rsidRPr="009C2D96">
        <w:rPr>
          <w:sz w:val="24"/>
          <w:szCs w:val="24"/>
        </w:rPr>
        <w:t xml:space="preserve"> по </w:t>
      </w:r>
      <w:r w:rsidR="009C2D96">
        <w:rPr>
          <w:sz w:val="24"/>
          <w:szCs w:val="24"/>
        </w:rPr>
        <w:t>«__»_______</w:t>
      </w:r>
      <w:r w:rsidRPr="009C2D96">
        <w:rPr>
          <w:sz w:val="24"/>
          <w:szCs w:val="24"/>
        </w:rPr>
        <w:t xml:space="preserve"> 20</w:t>
      </w:r>
      <w:r w:rsidR="009C2D96">
        <w:rPr>
          <w:sz w:val="24"/>
          <w:szCs w:val="24"/>
        </w:rPr>
        <w:t>20</w:t>
      </w:r>
      <w:r w:rsidRPr="009C2D96">
        <w:rPr>
          <w:sz w:val="24"/>
          <w:szCs w:val="24"/>
        </w:rPr>
        <w:t xml:space="preserve"> г</w:t>
      </w:r>
      <w:r w:rsidR="007D6B9E" w:rsidRPr="009C2D96">
        <w:rPr>
          <w:sz w:val="24"/>
          <w:szCs w:val="24"/>
        </w:rPr>
        <w:t>.</w:t>
      </w:r>
      <w:r w:rsidRPr="009C2D96">
        <w:rPr>
          <w:sz w:val="24"/>
          <w:szCs w:val="24"/>
        </w:rPr>
        <w:t xml:space="preserve"> к выполнению работ по обеспечению делопр</w:t>
      </w:r>
      <w:r w:rsidRPr="009C2D96">
        <w:rPr>
          <w:sz w:val="24"/>
          <w:szCs w:val="24"/>
        </w:rPr>
        <w:t>о</w:t>
      </w:r>
      <w:r w:rsidRPr="009C2D96">
        <w:rPr>
          <w:sz w:val="24"/>
          <w:szCs w:val="24"/>
        </w:rPr>
        <w:t>изводства в территориальной избирательной комиссии, включая регистрацию, прием и отпра</w:t>
      </w:r>
      <w:r w:rsidRPr="009C2D96">
        <w:rPr>
          <w:sz w:val="24"/>
          <w:szCs w:val="24"/>
        </w:rPr>
        <w:t>в</w:t>
      </w:r>
      <w:r w:rsidRPr="009C2D96">
        <w:rPr>
          <w:sz w:val="24"/>
          <w:szCs w:val="24"/>
        </w:rPr>
        <w:t>ление документов, тиражирование</w:t>
      </w:r>
      <w:r w:rsidRPr="00F94168">
        <w:rPr>
          <w:sz w:val="24"/>
          <w:szCs w:val="24"/>
        </w:rPr>
        <w:t xml:space="preserve"> и копирование избирательной документации. Оплату работ произвести за счет средств</w:t>
      </w:r>
      <w:r w:rsidR="00AE524A">
        <w:rPr>
          <w:sz w:val="24"/>
          <w:szCs w:val="24"/>
        </w:rPr>
        <w:t>,</w:t>
      </w:r>
      <w:r w:rsidRPr="00F94168">
        <w:rPr>
          <w:sz w:val="24"/>
          <w:szCs w:val="24"/>
        </w:rPr>
        <w:t xml:space="preserve"> выделенных территориальной избирательной комиссии на подг</w:t>
      </w:r>
      <w:r w:rsidRPr="00F94168">
        <w:rPr>
          <w:sz w:val="24"/>
          <w:szCs w:val="24"/>
        </w:rPr>
        <w:t>о</w:t>
      </w:r>
      <w:r w:rsidRPr="00F94168">
        <w:rPr>
          <w:sz w:val="24"/>
          <w:szCs w:val="24"/>
        </w:rPr>
        <w:t xml:space="preserve">товку и проведение выборов </w:t>
      </w:r>
      <w:r w:rsidR="00615691" w:rsidRPr="009C2D96">
        <w:rPr>
          <w:sz w:val="24"/>
          <w:szCs w:val="24"/>
        </w:rPr>
        <w:t>депутатов Совета</w:t>
      </w:r>
      <w:r w:rsidRPr="009C2D96">
        <w:rPr>
          <w:sz w:val="24"/>
          <w:szCs w:val="24"/>
        </w:rPr>
        <w:t xml:space="preserve"> </w:t>
      </w:r>
      <w:r w:rsidR="009C2D96" w:rsidRPr="009C2D96">
        <w:rPr>
          <w:sz w:val="24"/>
          <w:szCs w:val="24"/>
        </w:rPr>
        <w:t>муниципального образования</w:t>
      </w:r>
      <w:r w:rsidRPr="009C2D96">
        <w:rPr>
          <w:sz w:val="24"/>
          <w:szCs w:val="24"/>
        </w:rPr>
        <w:t>.</w:t>
      </w:r>
    </w:p>
    <w:p w:rsidR="009C2D96" w:rsidRDefault="00B540C7" w:rsidP="00B540C7">
      <w:pPr>
        <w:ind w:firstLine="851"/>
        <w:rPr>
          <w:i/>
          <w:sz w:val="24"/>
          <w:szCs w:val="24"/>
        </w:rPr>
      </w:pPr>
      <w:r w:rsidRPr="00F94168">
        <w:rPr>
          <w:sz w:val="24"/>
          <w:szCs w:val="24"/>
        </w:rPr>
        <w:t xml:space="preserve">2. Привлечь </w:t>
      </w:r>
      <w:r w:rsidR="009C2D96">
        <w:rPr>
          <w:i/>
          <w:sz w:val="24"/>
          <w:szCs w:val="24"/>
        </w:rPr>
        <w:t>______________________________</w:t>
      </w:r>
      <w:r w:rsidRPr="00847B09">
        <w:rPr>
          <w:i/>
          <w:sz w:val="24"/>
          <w:szCs w:val="24"/>
        </w:rPr>
        <w:t xml:space="preserve"> </w:t>
      </w:r>
      <w:r w:rsidRPr="009C2D96">
        <w:rPr>
          <w:sz w:val="24"/>
          <w:szCs w:val="24"/>
        </w:rPr>
        <w:t xml:space="preserve">на основании </w:t>
      </w:r>
      <w:proofErr w:type="gramStart"/>
      <w:r w:rsidRPr="009C2D96">
        <w:rPr>
          <w:sz w:val="24"/>
          <w:szCs w:val="24"/>
        </w:rPr>
        <w:t>гражданско-правового</w:t>
      </w:r>
      <w:proofErr w:type="gramEnd"/>
      <w:r w:rsidRPr="009C2D96">
        <w:rPr>
          <w:sz w:val="24"/>
          <w:szCs w:val="24"/>
        </w:rPr>
        <w:t xml:space="preserve"> </w:t>
      </w:r>
    </w:p>
    <w:p w:rsidR="009C2D96" w:rsidRPr="009C2D96" w:rsidRDefault="009C2D96" w:rsidP="00B540C7">
      <w:pPr>
        <w:ind w:firstLine="851"/>
        <w:rPr>
          <w:i/>
          <w:sz w:val="18"/>
          <w:szCs w:val="18"/>
        </w:rPr>
      </w:pPr>
      <w:r>
        <w:rPr>
          <w:i/>
          <w:sz w:val="24"/>
          <w:szCs w:val="24"/>
        </w:rPr>
        <w:t xml:space="preserve">                              </w:t>
      </w:r>
      <w:r w:rsidRPr="009C2D96">
        <w:rPr>
          <w:i/>
          <w:sz w:val="18"/>
          <w:szCs w:val="18"/>
        </w:rPr>
        <w:t>(фамилия, имя, отчество)</w:t>
      </w:r>
    </w:p>
    <w:p w:rsidR="00B540C7" w:rsidRPr="009C2D96" w:rsidRDefault="00B540C7" w:rsidP="009C2D96">
      <w:pPr>
        <w:rPr>
          <w:sz w:val="24"/>
          <w:szCs w:val="24"/>
        </w:rPr>
      </w:pPr>
      <w:r w:rsidRPr="009C2D96">
        <w:rPr>
          <w:sz w:val="24"/>
          <w:szCs w:val="24"/>
        </w:rPr>
        <w:t>догово</w:t>
      </w:r>
      <w:r w:rsidR="00615691" w:rsidRPr="009C2D96">
        <w:rPr>
          <w:sz w:val="24"/>
          <w:szCs w:val="24"/>
        </w:rPr>
        <w:t xml:space="preserve">ра с </w:t>
      </w:r>
      <w:r w:rsidR="009C2D96">
        <w:rPr>
          <w:sz w:val="24"/>
          <w:szCs w:val="24"/>
        </w:rPr>
        <w:t>«__»________</w:t>
      </w:r>
      <w:r w:rsidR="00615691" w:rsidRPr="009C2D96">
        <w:rPr>
          <w:sz w:val="24"/>
          <w:szCs w:val="24"/>
        </w:rPr>
        <w:t xml:space="preserve"> по </w:t>
      </w:r>
      <w:r w:rsidR="009C2D96">
        <w:rPr>
          <w:sz w:val="24"/>
          <w:szCs w:val="24"/>
        </w:rPr>
        <w:t>«___»______</w:t>
      </w:r>
      <w:r w:rsidR="00615691" w:rsidRPr="009C2D96">
        <w:rPr>
          <w:sz w:val="24"/>
          <w:szCs w:val="24"/>
        </w:rPr>
        <w:t xml:space="preserve"> 20</w:t>
      </w:r>
      <w:r w:rsidR="009C2D96">
        <w:rPr>
          <w:sz w:val="24"/>
          <w:szCs w:val="24"/>
        </w:rPr>
        <w:t>20</w:t>
      </w:r>
      <w:r w:rsidRPr="009C2D96">
        <w:rPr>
          <w:sz w:val="24"/>
          <w:szCs w:val="24"/>
        </w:rPr>
        <w:t xml:space="preserve"> года к выполнению работ по ведению бухга</w:t>
      </w:r>
      <w:r w:rsidRPr="009C2D96">
        <w:rPr>
          <w:sz w:val="24"/>
          <w:szCs w:val="24"/>
        </w:rPr>
        <w:t>л</w:t>
      </w:r>
      <w:r w:rsidRPr="009C2D96">
        <w:rPr>
          <w:sz w:val="24"/>
          <w:szCs w:val="24"/>
        </w:rPr>
        <w:t>терского и финансового учета и отчетности в территориальной избирательной комиссии. Опл</w:t>
      </w:r>
      <w:r w:rsidRPr="009C2D96">
        <w:rPr>
          <w:sz w:val="24"/>
          <w:szCs w:val="24"/>
        </w:rPr>
        <w:t>а</w:t>
      </w:r>
      <w:r w:rsidRPr="009C2D96">
        <w:rPr>
          <w:sz w:val="24"/>
          <w:szCs w:val="24"/>
        </w:rPr>
        <w:t>ту работ произвести за счет средств</w:t>
      </w:r>
      <w:r w:rsidR="00AE524A" w:rsidRPr="009C2D96">
        <w:rPr>
          <w:sz w:val="24"/>
          <w:szCs w:val="24"/>
        </w:rPr>
        <w:t>,</w:t>
      </w:r>
      <w:r w:rsidRPr="009C2D96">
        <w:rPr>
          <w:sz w:val="24"/>
          <w:szCs w:val="24"/>
        </w:rPr>
        <w:t xml:space="preserve"> выделенных территориальной избирательной комиссии на подготовку и проведение выборов </w:t>
      </w:r>
      <w:r w:rsidR="00615691" w:rsidRPr="009C2D96">
        <w:rPr>
          <w:sz w:val="24"/>
          <w:szCs w:val="24"/>
        </w:rPr>
        <w:t>депутатов Совета</w:t>
      </w:r>
      <w:r w:rsidRPr="009C2D96">
        <w:rPr>
          <w:sz w:val="24"/>
          <w:szCs w:val="24"/>
        </w:rPr>
        <w:t xml:space="preserve"> </w:t>
      </w:r>
      <w:r w:rsidR="009C2D96">
        <w:rPr>
          <w:sz w:val="24"/>
          <w:szCs w:val="24"/>
        </w:rPr>
        <w:t>муниципального образования</w:t>
      </w:r>
      <w:r w:rsidRPr="009C2D96">
        <w:rPr>
          <w:sz w:val="24"/>
          <w:szCs w:val="24"/>
        </w:rPr>
        <w:t>.</w:t>
      </w:r>
    </w:p>
    <w:p w:rsidR="009C2D96" w:rsidRDefault="00B540C7" w:rsidP="00B540C7">
      <w:pPr>
        <w:ind w:firstLine="851"/>
        <w:rPr>
          <w:sz w:val="24"/>
          <w:szCs w:val="24"/>
        </w:rPr>
      </w:pPr>
      <w:r w:rsidRPr="009C2D96">
        <w:rPr>
          <w:sz w:val="24"/>
          <w:szCs w:val="24"/>
        </w:rPr>
        <w:t xml:space="preserve">3. Привлечь </w:t>
      </w:r>
      <w:r w:rsidR="009C2D96">
        <w:rPr>
          <w:sz w:val="24"/>
          <w:szCs w:val="24"/>
        </w:rPr>
        <w:t>______________________________</w:t>
      </w:r>
      <w:r w:rsidRPr="009C2D96">
        <w:rPr>
          <w:sz w:val="24"/>
          <w:szCs w:val="24"/>
        </w:rPr>
        <w:t xml:space="preserve"> на основании </w:t>
      </w:r>
      <w:proofErr w:type="gramStart"/>
      <w:r w:rsidRPr="009C2D96">
        <w:rPr>
          <w:sz w:val="24"/>
          <w:szCs w:val="24"/>
        </w:rPr>
        <w:t>гражданско-правового</w:t>
      </w:r>
      <w:proofErr w:type="gramEnd"/>
      <w:r w:rsidRPr="009C2D96">
        <w:rPr>
          <w:sz w:val="24"/>
          <w:szCs w:val="24"/>
        </w:rPr>
        <w:t xml:space="preserve"> </w:t>
      </w:r>
    </w:p>
    <w:p w:rsidR="009C2D96" w:rsidRDefault="009C2D96" w:rsidP="00B540C7">
      <w:pPr>
        <w:ind w:firstLine="851"/>
        <w:rPr>
          <w:sz w:val="24"/>
          <w:szCs w:val="24"/>
        </w:rPr>
      </w:pPr>
      <w:r>
        <w:rPr>
          <w:i/>
          <w:sz w:val="18"/>
          <w:szCs w:val="18"/>
        </w:rPr>
        <w:t xml:space="preserve">                                         </w:t>
      </w:r>
      <w:r w:rsidRPr="009C2D96">
        <w:rPr>
          <w:i/>
          <w:sz w:val="18"/>
          <w:szCs w:val="18"/>
        </w:rPr>
        <w:t>(фамилия, имя, отчество)</w:t>
      </w:r>
    </w:p>
    <w:p w:rsidR="00B540C7" w:rsidRPr="009C2D96" w:rsidRDefault="00B540C7" w:rsidP="00B540C7">
      <w:pPr>
        <w:ind w:firstLine="851"/>
        <w:rPr>
          <w:sz w:val="24"/>
          <w:szCs w:val="24"/>
        </w:rPr>
      </w:pPr>
      <w:r w:rsidRPr="009C2D96">
        <w:rPr>
          <w:sz w:val="24"/>
          <w:szCs w:val="24"/>
        </w:rPr>
        <w:t>догово</w:t>
      </w:r>
      <w:r w:rsidR="00615691" w:rsidRPr="009C2D96">
        <w:rPr>
          <w:sz w:val="24"/>
          <w:szCs w:val="24"/>
        </w:rPr>
        <w:t xml:space="preserve">ра с </w:t>
      </w:r>
      <w:r w:rsidR="009C2D96">
        <w:rPr>
          <w:sz w:val="24"/>
          <w:szCs w:val="24"/>
        </w:rPr>
        <w:t>«__»________</w:t>
      </w:r>
      <w:r w:rsidR="00615691" w:rsidRPr="009C2D96">
        <w:rPr>
          <w:sz w:val="24"/>
          <w:szCs w:val="24"/>
        </w:rPr>
        <w:t xml:space="preserve"> по </w:t>
      </w:r>
      <w:r w:rsidR="009C2D96">
        <w:rPr>
          <w:sz w:val="24"/>
          <w:szCs w:val="24"/>
        </w:rPr>
        <w:t>«__»___________</w:t>
      </w:r>
      <w:r w:rsidR="00615691" w:rsidRPr="009C2D96">
        <w:rPr>
          <w:sz w:val="24"/>
          <w:szCs w:val="24"/>
        </w:rPr>
        <w:t xml:space="preserve"> 20</w:t>
      </w:r>
      <w:r w:rsidR="009C2D96">
        <w:rPr>
          <w:sz w:val="24"/>
          <w:szCs w:val="24"/>
        </w:rPr>
        <w:t>20</w:t>
      </w:r>
      <w:r w:rsidRPr="009C2D96">
        <w:rPr>
          <w:sz w:val="24"/>
          <w:szCs w:val="24"/>
        </w:rPr>
        <w:t xml:space="preserve"> года к выполнению работ по оказ</w:t>
      </w:r>
      <w:r w:rsidRPr="009C2D96">
        <w:rPr>
          <w:sz w:val="24"/>
          <w:szCs w:val="24"/>
        </w:rPr>
        <w:t>а</w:t>
      </w:r>
      <w:r w:rsidRPr="009C2D96">
        <w:rPr>
          <w:sz w:val="24"/>
          <w:szCs w:val="24"/>
        </w:rPr>
        <w:t>нию транспортных услуг, осуществления погрузочно-разгрузочных и курьерских работ терр</w:t>
      </w:r>
      <w:r w:rsidRPr="009C2D96">
        <w:rPr>
          <w:sz w:val="24"/>
          <w:szCs w:val="24"/>
        </w:rPr>
        <w:t>и</w:t>
      </w:r>
      <w:r w:rsidRPr="009C2D96">
        <w:rPr>
          <w:sz w:val="24"/>
          <w:szCs w:val="24"/>
        </w:rPr>
        <w:t>ториальной избирательной комиссии. Оплату работ произвести за счет средств</w:t>
      </w:r>
      <w:r w:rsidR="00AE524A" w:rsidRPr="009C2D96">
        <w:rPr>
          <w:sz w:val="24"/>
          <w:szCs w:val="24"/>
        </w:rPr>
        <w:t>,</w:t>
      </w:r>
      <w:r w:rsidRPr="009C2D96">
        <w:rPr>
          <w:sz w:val="24"/>
          <w:szCs w:val="24"/>
        </w:rPr>
        <w:t xml:space="preserve"> выделенных территориальной избирательной комиссии на подготовку и проведение выборов </w:t>
      </w:r>
      <w:r w:rsidR="00615691" w:rsidRPr="009C2D96">
        <w:rPr>
          <w:sz w:val="24"/>
          <w:szCs w:val="24"/>
        </w:rPr>
        <w:t>депутатов С</w:t>
      </w:r>
      <w:r w:rsidR="00615691" w:rsidRPr="009C2D96">
        <w:rPr>
          <w:sz w:val="24"/>
          <w:szCs w:val="24"/>
        </w:rPr>
        <w:t>о</w:t>
      </w:r>
      <w:r w:rsidR="00615691" w:rsidRPr="009C2D96">
        <w:rPr>
          <w:sz w:val="24"/>
          <w:szCs w:val="24"/>
        </w:rPr>
        <w:t>вета</w:t>
      </w:r>
      <w:r w:rsidRPr="009C2D96">
        <w:rPr>
          <w:sz w:val="24"/>
          <w:szCs w:val="24"/>
        </w:rPr>
        <w:t xml:space="preserve"> </w:t>
      </w:r>
      <w:r w:rsidR="009C2D96">
        <w:rPr>
          <w:sz w:val="24"/>
          <w:szCs w:val="24"/>
        </w:rPr>
        <w:t>муниципального образования</w:t>
      </w:r>
      <w:r w:rsidRPr="009C2D96">
        <w:rPr>
          <w:sz w:val="24"/>
          <w:szCs w:val="24"/>
        </w:rPr>
        <w:t>.</w:t>
      </w:r>
    </w:p>
    <w:p w:rsidR="00B540C7" w:rsidRPr="009C2D96" w:rsidRDefault="00B540C7" w:rsidP="00B540C7">
      <w:pPr>
        <w:ind w:firstLine="851"/>
        <w:rPr>
          <w:sz w:val="24"/>
          <w:szCs w:val="24"/>
        </w:rPr>
      </w:pPr>
      <w:r w:rsidRPr="009C2D96">
        <w:rPr>
          <w:sz w:val="24"/>
          <w:szCs w:val="24"/>
        </w:rPr>
        <w:t>4. Поручить председателю территориальной избирательной комиссии заключить гра</w:t>
      </w:r>
      <w:r w:rsidRPr="009C2D96">
        <w:rPr>
          <w:sz w:val="24"/>
          <w:szCs w:val="24"/>
        </w:rPr>
        <w:t>ж</w:t>
      </w:r>
      <w:r w:rsidRPr="009C2D96">
        <w:rPr>
          <w:sz w:val="24"/>
          <w:szCs w:val="24"/>
        </w:rPr>
        <w:t>данско-правовые договоры с гражданами, привлекаемыми к выполнению работ в территор</w:t>
      </w:r>
      <w:r w:rsidRPr="009C2D96">
        <w:rPr>
          <w:sz w:val="24"/>
          <w:szCs w:val="24"/>
        </w:rPr>
        <w:t>и</w:t>
      </w:r>
      <w:r w:rsidRPr="009C2D96">
        <w:rPr>
          <w:sz w:val="24"/>
          <w:szCs w:val="24"/>
        </w:rPr>
        <w:t>альной избирательной комиссии.</w:t>
      </w:r>
    </w:p>
    <w:p w:rsidR="00B540C7" w:rsidRPr="009C2D96" w:rsidRDefault="00B540C7" w:rsidP="00B540C7">
      <w:pPr>
        <w:ind w:firstLine="851"/>
        <w:rPr>
          <w:sz w:val="24"/>
          <w:szCs w:val="24"/>
        </w:rPr>
      </w:pPr>
      <w:r w:rsidRPr="009C2D96">
        <w:rPr>
          <w:sz w:val="24"/>
          <w:szCs w:val="24"/>
        </w:rPr>
        <w:t>6. </w:t>
      </w:r>
      <w:proofErr w:type="gramStart"/>
      <w:r w:rsidRPr="009C2D96">
        <w:rPr>
          <w:sz w:val="24"/>
          <w:szCs w:val="24"/>
        </w:rPr>
        <w:t>Контроль за</w:t>
      </w:r>
      <w:proofErr w:type="gramEnd"/>
      <w:r w:rsidRPr="009C2D96">
        <w:rPr>
          <w:sz w:val="24"/>
          <w:szCs w:val="24"/>
        </w:rPr>
        <w:t xml:space="preserve"> выполнением настоящего решения возложить на председателя террит</w:t>
      </w:r>
      <w:r w:rsidRPr="009C2D96">
        <w:rPr>
          <w:sz w:val="24"/>
          <w:szCs w:val="24"/>
        </w:rPr>
        <w:t>о</w:t>
      </w:r>
      <w:r w:rsidR="009C2D96">
        <w:rPr>
          <w:sz w:val="24"/>
          <w:szCs w:val="24"/>
        </w:rPr>
        <w:t>риальной избирательной комиссии.</w:t>
      </w:r>
    </w:p>
    <w:p w:rsidR="00B540C7" w:rsidRPr="00F94168" w:rsidRDefault="00B540C7" w:rsidP="00B540C7">
      <w:pPr>
        <w:ind w:firstLine="851"/>
        <w:rPr>
          <w:sz w:val="24"/>
          <w:szCs w:val="24"/>
        </w:rPr>
      </w:pPr>
    </w:p>
    <w:p w:rsidR="007D6B9E" w:rsidRPr="00375F26" w:rsidRDefault="007D6B9E" w:rsidP="007D6B9E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Председатель</w:t>
      </w:r>
    </w:p>
    <w:p w:rsidR="007D6B9E" w:rsidRPr="00375F26" w:rsidRDefault="007D6B9E" w:rsidP="007D6B9E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9C2D96">
        <w:rPr>
          <w:i/>
          <w:sz w:val="24"/>
          <w:szCs w:val="24"/>
        </w:rPr>
        <w:t>___________________</w:t>
      </w:r>
    </w:p>
    <w:p w:rsidR="007D6B9E" w:rsidRDefault="007D6B9E" w:rsidP="007D6B9E">
      <w:pPr>
        <w:rPr>
          <w:sz w:val="24"/>
          <w:szCs w:val="24"/>
        </w:rPr>
      </w:pPr>
    </w:p>
    <w:p w:rsidR="007D6B9E" w:rsidRPr="00375F26" w:rsidRDefault="007D6B9E" w:rsidP="007D6B9E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Секретарь</w:t>
      </w:r>
    </w:p>
    <w:p w:rsidR="00B540C7" w:rsidRPr="00F94168" w:rsidRDefault="007D6B9E" w:rsidP="009C2D96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9C2D96">
        <w:rPr>
          <w:i/>
          <w:sz w:val="24"/>
          <w:szCs w:val="24"/>
        </w:rPr>
        <w:t>___________________</w:t>
      </w:r>
    </w:p>
    <w:p w:rsidR="00B540C7" w:rsidRPr="00F94168" w:rsidRDefault="00B540C7">
      <w:pPr>
        <w:rPr>
          <w:sz w:val="24"/>
          <w:szCs w:val="24"/>
        </w:rPr>
      </w:pPr>
      <w:r w:rsidRPr="00F94168">
        <w:rPr>
          <w:sz w:val="24"/>
          <w:szCs w:val="24"/>
        </w:rPr>
        <w:br w:type="page"/>
      </w:r>
    </w:p>
    <w:p w:rsidR="00B540C7" w:rsidRPr="00617778" w:rsidRDefault="00BC51AD" w:rsidP="00782B84">
      <w:pPr>
        <w:jc w:val="right"/>
        <w:rPr>
          <w:sz w:val="22"/>
        </w:rPr>
      </w:pPr>
      <w:r>
        <w:rPr>
          <w:sz w:val="22"/>
        </w:rPr>
        <w:lastRenderedPageBreak/>
        <w:t>Приложение № 54</w:t>
      </w:r>
    </w:p>
    <w:p w:rsidR="00B540C7" w:rsidRPr="00F94168" w:rsidRDefault="00B540C7" w:rsidP="00B540C7">
      <w:pPr>
        <w:jc w:val="center"/>
        <w:rPr>
          <w:sz w:val="24"/>
          <w:szCs w:val="24"/>
        </w:rPr>
      </w:pPr>
    </w:p>
    <w:p w:rsidR="00B540C7" w:rsidRPr="00F94168" w:rsidRDefault="00B540C7" w:rsidP="00B540C7">
      <w:pPr>
        <w:jc w:val="center"/>
        <w:rPr>
          <w:bCs/>
          <w:sz w:val="24"/>
          <w:szCs w:val="24"/>
        </w:rPr>
      </w:pPr>
      <w:r w:rsidRPr="00F94168">
        <w:rPr>
          <w:bCs/>
          <w:sz w:val="24"/>
          <w:szCs w:val="24"/>
        </w:rPr>
        <w:t>РЕШЕНИЕ</w:t>
      </w:r>
    </w:p>
    <w:p w:rsidR="00B540C7" w:rsidRPr="00F94168" w:rsidRDefault="00B540C7" w:rsidP="00B540C7">
      <w:pPr>
        <w:jc w:val="center"/>
        <w:rPr>
          <w:bCs/>
          <w:sz w:val="24"/>
          <w:szCs w:val="24"/>
        </w:rPr>
      </w:pPr>
    </w:p>
    <w:p w:rsidR="00B540C7" w:rsidRPr="00F94168" w:rsidRDefault="00615691" w:rsidP="00B540C7">
      <w:pPr>
        <w:jc w:val="left"/>
        <w:rPr>
          <w:sz w:val="24"/>
          <w:szCs w:val="24"/>
        </w:rPr>
      </w:pPr>
      <w:r w:rsidRPr="00F94168">
        <w:rPr>
          <w:sz w:val="24"/>
          <w:szCs w:val="24"/>
        </w:rPr>
        <w:t>от «___» ______ 20</w:t>
      </w:r>
      <w:r w:rsidR="001830B8">
        <w:rPr>
          <w:sz w:val="24"/>
          <w:szCs w:val="24"/>
        </w:rPr>
        <w:t>20</w:t>
      </w:r>
      <w:r w:rsidR="00B540C7" w:rsidRPr="00F94168">
        <w:rPr>
          <w:sz w:val="24"/>
          <w:szCs w:val="24"/>
        </w:rPr>
        <w:t xml:space="preserve"> г.</w:t>
      </w:r>
      <w:r w:rsidR="00B540C7" w:rsidRPr="00F94168">
        <w:rPr>
          <w:sz w:val="24"/>
          <w:szCs w:val="24"/>
        </w:rPr>
        <w:tab/>
      </w:r>
      <w:r w:rsidR="00B540C7" w:rsidRPr="00F94168">
        <w:rPr>
          <w:sz w:val="24"/>
          <w:szCs w:val="24"/>
        </w:rPr>
        <w:tab/>
      </w:r>
      <w:r w:rsidR="00B540C7" w:rsidRPr="00F94168">
        <w:rPr>
          <w:sz w:val="24"/>
          <w:szCs w:val="24"/>
        </w:rPr>
        <w:tab/>
      </w:r>
      <w:r w:rsidR="00B540C7" w:rsidRPr="00F94168">
        <w:rPr>
          <w:sz w:val="24"/>
          <w:szCs w:val="24"/>
        </w:rPr>
        <w:tab/>
      </w:r>
      <w:r w:rsidR="00B540C7" w:rsidRPr="00F94168">
        <w:rPr>
          <w:sz w:val="24"/>
          <w:szCs w:val="24"/>
        </w:rPr>
        <w:tab/>
      </w:r>
      <w:r w:rsidR="00B540C7" w:rsidRPr="00F94168">
        <w:rPr>
          <w:sz w:val="24"/>
          <w:szCs w:val="24"/>
        </w:rPr>
        <w:tab/>
      </w:r>
      <w:r w:rsidR="00B540C7" w:rsidRPr="00F94168">
        <w:rPr>
          <w:sz w:val="24"/>
          <w:szCs w:val="24"/>
        </w:rPr>
        <w:tab/>
      </w:r>
      <w:r w:rsidR="00B540C7" w:rsidRPr="00F94168">
        <w:rPr>
          <w:sz w:val="24"/>
          <w:szCs w:val="24"/>
        </w:rPr>
        <w:tab/>
        <w:t>№ ___/_____</w:t>
      </w:r>
    </w:p>
    <w:p w:rsidR="00B540C7" w:rsidRPr="00F94168" w:rsidRDefault="00B540C7" w:rsidP="00B540C7">
      <w:pPr>
        <w:spacing w:line="360" w:lineRule="auto"/>
        <w:rPr>
          <w:rFonts w:eastAsia="Times New Roman"/>
          <w:sz w:val="24"/>
          <w:szCs w:val="24"/>
          <w:lang w:eastAsia="ru-RU"/>
        </w:rPr>
      </w:pPr>
    </w:p>
    <w:p w:rsidR="00AF3E5C" w:rsidRPr="00F94168" w:rsidRDefault="00BA2C39" w:rsidP="00BA2C39">
      <w:pPr>
        <w:jc w:val="center"/>
        <w:rPr>
          <w:b/>
          <w:sz w:val="24"/>
          <w:szCs w:val="24"/>
        </w:rPr>
      </w:pPr>
      <w:r w:rsidRPr="00F94168">
        <w:rPr>
          <w:b/>
          <w:sz w:val="24"/>
          <w:szCs w:val="24"/>
        </w:rPr>
        <w:t xml:space="preserve">О </w:t>
      </w:r>
      <w:r w:rsidR="00AF3E5C" w:rsidRPr="00F94168">
        <w:rPr>
          <w:b/>
          <w:sz w:val="24"/>
          <w:szCs w:val="24"/>
        </w:rPr>
        <w:t>размере ведомственного коэффициента для выплаты</w:t>
      </w:r>
      <w:r w:rsidRPr="00F94168">
        <w:rPr>
          <w:b/>
          <w:sz w:val="24"/>
          <w:szCs w:val="24"/>
        </w:rPr>
        <w:t xml:space="preserve"> дополнительной оплаты труда (вознаграждения) председателям участковых </w:t>
      </w:r>
    </w:p>
    <w:p w:rsidR="00AF3E5C" w:rsidRPr="00F94168" w:rsidRDefault="00BA2C39" w:rsidP="00BA2C39">
      <w:pPr>
        <w:jc w:val="center"/>
        <w:rPr>
          <w:b/>
          <w:sz w:val="24"/>
          <w:szCs w:val="24"/>
        </w:rPr>
      </w:pPr>
      <w:r w:rsidRPr="00F94168">
        <w:rPr>
          <w:b/>
          <w:sz w:val="24"/>
          <w:szCs w:val="24"/>
        </w:rPr>
        <w:t xml:space="preserve">избирательных комиссий за активную работу в период подготовки </w:t>
      </w:r>
    </w:p>
    <w:p w:rsidR="00B540C7" w:rsidRPr="001830B8" w:rsidRDefault="00BA2C39" w:rsidP="001830B8">
      <w:pPr>
        <w:jc w:val="center"/>
        <w:rPr>
          <w:b/>
          <w:sz w:val="24"/>
          <w:szCs w:val="24"/>
        </w:rPr>
      </w:pPr>
      <w:r w:rsidRPr="00F94168">
        <w:rPr>
          <w:b/>
          <w:sz w:val="24"/>
          <w:szCs w:val="24"/>
        </w:rPr>
        <w:t xml:space="preserve">и проведения </w:t>
      </w:r>
      <w:r w:rsidRPr="001830B8">
        <w:rPr>
          <w:b/>
          <w:sz w:val="24"/>
          <w:szCs w:val="24"/>
        </w:rPr>
        <w:t xml:space="preserve">выборов </w:t>
      </w:r>
      <w:r w:rsidR="00615691" w:rsidRPr="001830B8">
        <w:rPr>
          <w:b/>
          <w:sz w:val="24"/>
          <w:szCs w:val="24"/>
        </w:rPr>
        <w:t>депутатов</w:t>
      </w:r>
      <w:r w:rsidRPr="001830B8">
        <w:rPr>
          <w:b/>
          <w:sz w:val="24"/>
          <w:szCs w:val="24"/>
        </w:rPr>
        <w:t xml:space="preserve"> </w:t>
      </w:r>
      <w:r w:rsidR="001830B8" w:rsidRPr="001830B8">
        <w:rPr>
          <w:b/>
          <w:sz w:val="24"/>
          <w:szCs w:val="24"/>
        </w:rPr>
        <w:t>Совета муниципального образования</w:t>
      </w:r>
    </w:p>
    <w:p w:rsidR="00BA2C39" w:rsidRPr="00F94168" w:rsidRDefault="00BA2C39" w:rsidP="00BA2C39">
      <w:pPr>
        <w:jc w:val="center"/>
        <w:rPr>
          <w:rFonts w:eastAsia="Times New Roman"/>
          <w:sz w:val="24"/>
          <w:szCs w:val="24"/>
          <w:lang w:eastAsia="ru-RU"/>
        </w:rPr>
      </w:pPr>
    </w:p>
    <w:p w:rsidR="002F6368" w:rsidRPr="00C1300F" w:rsidRDefault="002F6368" w:rsidP="002F6368">
      <w:pPr>
        <w:pStyle w:val="21"/>
        <w:tabs>
          <w:tab w:val="left" w:pos="8789"/>
          <w:tab w:val="left" w:pos="9356"/>
        </w:tabs>
        <w:suppressAutoHyphens/>
        <w:spacing w:after="0" w:line="240" w:lineRule="auto"/>
        <w:ind w:left="0" w:firstLine="851"/>
        <w:rPr>
          <w:sz w:val="24"/>
          <w:szCs w:val="24"/>
        </w:rPr>
      </w:pPr>
      <w:proofErr w:type="gramStart"/>
      <w:r w:rsidRPr="00F94168">
        <w:rPr>
          <w:sz w:val="24"/>
          <w:szCs w:val="24"/>
        </w:rPr>
        <w:t xml:space="preserve">В соответствии со статьями 29 и 57 Федерального закона от </w:t>
      </w:r>
      <w:r w:rsidRPr="00F94168">
        <w:rPr>
          <w:spacing w:val="-2"/>
          <w:sz w:val="24"/>
          <w:szCs w:val="24"/>
        </w:rPr>
        <w:t>12 июня 2002 г</w:t>
      </w:r>
      <w:r w:rsidR="007D6B9E">
        <w:rPr>
          <w:spacing w:val="-2"/>
          <w:sz w:val="24"/>
          <w:szCs w:val="24"/>
        </w:rPr>
        <w:t>.</w:t>
      </w:r>
      <w:r w:rsidRPr="00F94168">
        <w:rPr>
          <w:spacing w:val="-2"/>
          <w:sz w:val="24"/>
          <w:szCs w:val="24"/>
        </w:rPr>
        <w:t xml:space="preserve"> №  67-ФЗ </w:t>
      </w:r>
      <w:r w:rsidRPr="00F94168">
        <w:rPr>
          <w:sz w:val="24"/>
          <w:szCs w:val="24"/>
        </w:rPr>
        <w:t>«Об основных гарантиях избирательных прав и права на участие в референдуме граждан Российской Федерации», статьей 47 Закона Краснодарского края от 26 декабря 2005 г</w:t>
      </w:r>
      <w:r w:rsidR="007D6B9E">
        <w:rPr>
          <w:sz w:val="24"/>
          <w:szCs w:val="24"/>
        </w:rPr>
        <w:t xml:space="preserve">.            </w:t>
      </w:r>
      <w:r w:rsidRPr="00F94168">
        <w:rPr>
          <w:sz w:val="24"/>
          <w:szCs w:val="24"/>
        </w:rPr>
        <w:t xml:space="preserve"> № 966-КЗ «О муниципальных выборах в Краснодарском крае», руководствуясь решением территориальной избирательной комиссии от ______ 20</w:t>
      </w:r>
      <w:r w:rsidR="001830B8">
        <w:rPr>
          <w:sz w:val="24"/>
          <w:szCs w:val="24"/>
        </w:rPr>
        <w:t>20</w:t>
      </w:r>
      <w:r w:rsidRPr="00F94168">
        <w:rPr>
          <w:sz w:val="24"/>
          <w:szCs w:val="24"/>
        </w:rPr>
        <w:t xml:space="preserve"> г</w:t>
      </w:r>
      <w:r w:rsidR="007D6B9E">
        <w:rPr>
          <w:sz w:val="24"/>
          <w:szCs w:val="24"/>
        </w:rPr>
        <w:t xml:space="preserve">. </w:t>
      </w:r>
      <w:r w:rsidRPr="00F94168">
        <w:rPr>
          <w:sz w:val="24"/>
          <w:szCs w:val="24"/>
        </w:rPr>
        <w:t xml:space="preserve"> № __/__ «О размерах и порядке выплаты компенсации</w:t>
      </w:r>
      <w:proofErr w:type="gramEnd"/>
      <w:r w:rsidRPr="00F94168">
        <w:rPr>
          <w:sz w:val="24"/>
          <w:szCs w:val="24"/>
        </w:rPr>
        <w:t xml:space="preserve"> и дополнительной оплаты труда (вознаграждения) членам избирательных комиссий с правом решающего голоса, работникам аппаратов избирательных комиссий, а также выплат гражданам, привлекаемым к работе в комиссиях, в период подготовки и проведения выборов </w:t>
      </w:r>
      <w:r w:rsidR="00615691" w:rsidRPr="00F94168">
        <w:rPr>
          <w:sz w:val="24"/>
          <w:szCs w:val="24"/>
        </w:rPr>
        <w:t>депутатов</w:t>
      </w:r>
      <w:r w:rsidR="00847B09">
        <w:rPr>
          <w:sz w:val="24"/>
          <w:szCs w:val="24"/>
        </w:rPr>
        <w:t xml:space="preserve"> </w:t>
      </w:r>
      <w:r w:rsidR="00847B09" w:rsidRPr="00C1300F">
        <w:rPr>
          <w:sz w:val="24"/>
          <w:szCs w:val="24"/>
        </w:rPr>
        <w:t>Совета</w:t>
      </w:r>
      <w:r w:rsidR="006B36D6" w:rsidRPr="00C1300F">
        <w:rPr>
          <w:sz w:val="24"/>
          <w:szCs w:val="24"/>
        </w:rPr>
        <w:t xml:space="preserve"> </w:t>
      </w:r>
      <w:r w:rsidR="001830B8" w:rsidRPr="00C1300F">
        <w:rPr>
          <w:sz w:val="24"/>
          <w:szCs w:val="24"/>
        </w:rPr>
        <w:t>муниципального образования</w:t>
      </w:r>
      <w:r w:rsidRPr="00C1300F">
        <w:rPr>
          <w:sz w:val="24"/>
          <w:szCs w:val="24"/>
        </w:rPr>
        <w:t>», территориальная избирательная комиссия РЕШИЛА:</w:t>
      </w:r>
    </w:p>
    <w:p w:rsidR="00AF3E5C" w:rsidRPr="00C1300F" w:rsidRDefault="00AF3E5C" w:rsidP="00AF3E5C">
      <w:pPr>
        <w:ind w:firstLine="720"/>
        <w:rPr>
          <w:rFonts w:eastAsia="Calibri"/>
          <w:sz w:val="24"/>
          <w:szCs w:val="24"/>
        </w:rPr>
      </w:pPr>
      <w:r w:rsidRPr="00C1300F">
        <w:rPr>
          <w:sz w:val="24"/>
          <w:szCs w:val="24"/>
        </w:rPr>
        <w:t xml:space="preserve">1. </w:t>
      </w:r>
      <w:r w:rsidRPr="00C1300F">
        <w:rPr>
          <w:rFonts w:eastAsia="Calibri"/>
          <w:sz w:val="24"/>
          <w:szCs w:val="24"/>
        </w:rPr>
        <w:t xml:space="preserve">За активную работу по подготовке и проведению выборов </w:t>
      </w:r>
      <w:r w:rsidR="00615691" w:rsidRPr="00C1300F">
        <w:rPr>
          <w:rFonts w:eastAsia="Calibri"/>
          <w:sz w:val="24"/>
          <w:szCs w:val="24"/>
        </w:rPr>
        <w:t>депутатов Совета</w:t>
      </w:r>
      <w:r w:rsidRPr="00C1300F">
        <w:rPr>
          <w:rFonts w:eastAsia="Calibri"/>
          <w:sz w:val="24"/>
          <w:szCs w:val="24"/>
        </w:rPr>
        <w:t xml:space="preserve"> </w:t>
      </w:r>
      <w:r w:rsidR="00C1300F">
        <w:rPr>
          <w:rFonts w:eastAsia="Calibri"/>
          <w:sz w:val="24"/>
          <w:szCs w:val="24"/>
        </w:rPr>
        <w:t>муниц</w:t>
      </w:r>
      <w:r w:rsidR="00C1300F">
        <w:rPr>
          <w:rFonts w:eastAsia="Calibri"/>
          <w:sz w:val="24"/>
          <w:szCs w:val="24"/>
        </w:rPr>
        <w:t>и</w:t>
      </w:r>
      <w:r w:rsidR="00C1300F">
        <w:rPr>
          <w:rFonts w:eastAsia="Calibri"/>
          <w:sz w:val="24"/>
          <w:szCs w:val="24"/>
        </w:rPr>
        <w:t>пального образования</w:t>
      </w:r>
      <w:r w:rsidRPr="00C1300F">
        <w:rPr>
          <w:rFonts w:eastAsia="Calibri"/>
          <w:sz w:val="24"/>
          <w:szCs w:val="24"/>
        </w:rPr>
        <w:t xml:space="preserve"> установить размеры ведомственного коэффициента для выплаты допо</w:t>
      </w:r>
      <w:r w:rsidRPr="00C1300F">
        <w:rPr>
          <w:rFonts w:eastAsia="Calibri"/>
          <w:sz w:val="24"/>
          <w:szCs w:val="24"/>
        </w:rPr>
        <w:t>л</w:t>
      </w:r>
      <w:r w:rsidRPr="00C1300F">
        <w:rPr>
          <w:rFonts w:eastAsia="Calibri"/>
          <w:sz w:val="24"/>
          <w:szCs w:val="24"/>
        </w:rPr>
        <w:t xml:space="preserve">нительной оплаты труда (вознаграждения) председателям участковых избирательных комиссий избирательных участков </w:t>
      </w:r>
      <w:r w:rsidR="00C1300F">
        <w:rPr>
          <w:rFonts w:eastAsia="Calibri"/>
          <w:sz w:val="24"/>
          <w:szCs w:val="24"/>
        </w:rPr>
        <w:t>№</w:t>
      </w:r>
      <w:r w:rsidRPr="00C1300F">
        <w:rPr>
          <w:rFonts w:eastAsia="Calibri"/>
          <w:sz w:val="24"/>
          <w:szCs w:val="24"/>
        </w:rPr>
        <w:t> </w:t>
      </w:r>
      <w:r w:rsidR="00C1300F">
        <w:rPr>
          <w:rFonts w:eastAsia="Calibri"/>
          <w:sz w:val="24"/>
          <w:szCs w:val="24"/>
        </w:rPr>
        <w:t>__</w:t>
      </w:r>
      <w:r w:rsidRPr="00C1300F">
        <w:rPr>
          <w:rFonts w:eastAsia="Calibri"/>
          <w:sz w:val="24"/>
          <w:szCs w:val="24"/>
        </w:rPr>
        <w:noBreakHyphen/>
        <w:t> </w:t>
      </w:r>
      <w:r w:rsidR="00C1300F">
        <w:rPr>
          <w:rFonts w:eastAsia="Calibri"/>
          <w:sz w:val="24"/>
          <w:szCs w:val="24"/>
        </w:rPr>
        <w:t>__</w:t>
      </w:r>
      <w:r w:rsidRPr="00C1300F">
        <w:rPr>
          <w:rFonts w:eastAsia="Calibri"/>
          <w:sz w:val="24"/>
          <w:szCs w:val="24"/>
        </w:rPr>
        <w:t xml:space="preserve"> согласно приложению № 1.</w:t>
      </w:r>
    </w:p>
    <w:p w:rsidR="00AF3E5C" w:rsidRPr="00C1300F" w:rsidRDefault="00AF3E5C" w:rsidP="00AF3E5C">
      <w:pPr>
        <w:ind w:firstLine="720"/>
        <w:rPr>
          <w:rFonts w:eastAsia="Calibri"/>
          <w:sz w:val="24"/>
          <w:szCs w:val="24"/>
        </w:rPr>
      </w:pPr>
      <w:r w:rsidRPr="00C1300F">
        <w:rPr>
          <w:rFonts w:eastAsia="Calibri"/>
          <w:sz w:val="24"/>
          <w:szCs w:val="24"/>
        </w:rPr>
        <w:t>2. Выплатить дополнительную оплату труда (вознаграждение) председателям участк</w:t>
      </w:r>
      <w:r w:rsidRPr="00C1300F">
        <w:rPr>
          <w:rFonts w:eastAsia="Calibri"/>
          <w:sz w:val="24"/>
          <w:szCs w:val="24"/>
        </w:rPr>
        <w:t>о</w:t>
      </w:r>
      <w:r w:rsidRPr="00C1300F">
        <w:rPr>
          <w:rFonts w:eastAsia="Calibri"/>
          <w:sz w:val="24"/>
          <w:szCs w:val="24"/>
        </w:rPr>
        <w:t>вых избирательных комиссий избирательных участков № </w:t>
      </w:r>
      <w:r w:rsidR="00C1300F">
        <w:rPr>
          <w:rFonts w:eastAsia="Calibri"/>
          <w:sz w:val="24"/>
          <w:szCs w:val="24"/>
        </w:rPr>
        <w:t>__</w:t>
      </w:r>
      <w:r w:rsidRPr="00C1300F">
        <w:rPr>
          <w:rFonts w:eastAsia="Calibri"/>
          <w:sz w:val="24"/>
          <w:szCs w:val="24"/>
        </w:rPr>
        <w:noBreakHyphen/>
        <w:t> </w:t>
      </w:r>
      <w:r w:rsidR="00C1300F">
        <w:rPr>
          <w:rFonts w:eastAsia="Calibri"/>
          <w:sz w:val="24"/>
          <w:szCs w:val="24"/>
        </w:rPr>
        <w:t>___</w:t>
      </w:r>
      <w:r w:rsidRPr="00C1300F">
        <w:rPr>
          <w:rFonts w:eastAsia="Calibri"/>
          <w:sz w:val="24"/>
          <w:szCs w:val="24"/>
        </w:rPr>
        <w:t xml:space="preserve"> с применением ведомственн</w:t>
      </w:r>
      <w:r w:rsidRPr="00C1300F">
        <w:rPr>
          <w:rFonts w:eastAsia="Calibri"/>
          <w:sz w:val="24"/>
          <w:szCs w:val="24"/>
        </w:rPr>
        <w:t>о</w:t>
      </w:r>
      <w:r w:rsidRPr="00C1300F">
        <w:rPr>
          <w:rFonts w:eastAsia="Calibri"/>
          <w:sz w:val="24"/>
          <w:szCs w:val="24"/>
        </w:rPr>
        <w:t>го коэффициента в соответствии с расчетом (приложение № 2).</w:t>
      </w:r>
    </w:p>
    <w:p w:rsidR="002F6368" w:rsidRPr="00F94168" w:rsidRDefault="00AF3E5C" w:rsidP="002F6368">
      <w:pPr>
        <w:ind w:firstLine="709"/>
        <w:rPr>
          <w:sz w:val="24"/>
          <w:szCs w:val="24"/>
        </w:rPr>
      </w:pPr>
      <w:r w:rsidRPr="00C1300F">
        <w:rPr>
          <w:sz w:val="24"/>
          <w:szCs w:val="24"/>
        </w:rPr>
        <w:t>3</w:t>
      </w:r>
      <w:r w:rsidR="002F6368" w:rsidRPr="00C1300F">
        <w:rPr>
          <w:sz w:val="24"/>
          <w:szCs w:val="24"/>
        </w:rPr>
        <w:t>. Бухгалтеру территориальной избирательной комиссии</w:t>
      </w:r>
      <w:r w:rsidR="002F6368" w:rsidRPr="00F94168">
        <w:rPr>
          <w:sz w:val="24"/>
          <w:szCs w:val="24"/>
        </w:rPr>
        <w:t xml:space="preserve"> осуществить соответствующие начисления и выплаты за счет средств, выделенных территориальной избирательной комиссии на </w:t>
      </w:r>
      <w:r w:rsidRPr="00F94168">
        <w:rPr>
          <w:sz w:val="24"/>
          <w:szCs w:val="24"/>
        </w:rPr>
        <w:t>оплату расходов по подготовке и проведению</w:t>
      </w:r>
      <w:r w:rsidR="002F6368" w:rsidRPr="00F94168">
        <w:rPr>
          <w:sz w:val="24"/>
          <w:szCs w:val="24"/>
        </w:rPr>
        <w:t xml:space="preserve"> выборов </w:t>
      </w:r>
      <w:r w:rsidR="00C1300F">
        <w:rPr>
          <w:sz w:val="24"/>
          <w:szCs w:val="24"/>
        </w:rPr>
        <w:t xml:space="preserve">депутатов Совета муниципального образования на </w:t>
      </w:r>
      <w:r w:rsidRPr="00F94168">
        <w:rPr>
          <w:sz w:val="24"/>
          <w:szCs w:val="24"/>
        </w:rPr>
        <w:t xml:space="preserve"> нижестоящие комиссии</w:t>
      </w:r>
      <w:r w:rsidR="002F6368" w:rsidRPr="00F94168">
        <w:rPr>
          <w:sz w:val="24"/>
          <w:szCs w:val="24"/>
        </w:rPr>
        <w:t>.</w:t>
      </w:r>
    </w:p>
    <w:p w:rsidR="002F6368" w:rsidRPr="00F94168" w:rsidRDefault="002A79F9" w:rsidP="002F6368">
      <w:pPr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2F6368" w:rsidRPr="00F94168">
        <w:rPr>
          <w:sz w:val="24"/>
          <w:szCs w:val="24"/>
        </w:rPr>
        <w:t>. </w:t>
      </w:r>
      <w:proofErr w:type="gramStart"/>
      <w:r w:rsidR="002F6368" w:rsidRPr="00F94168">
        <w:rPr>
          <w:sz w:val="24"/>
          <w:szCs w:val="24"/>
        </w:rPr>
        <w:t>Контроль за</w:t>
      </w:r>
      <w:proofErr w:type="gramEnd"/>
      <w:r w:rsidR="002F6368" w:rsidRPr="00F94168">
        <w:rPr>
          <w:sz w:val="24"/>
          <w:szCs w:val="24"/>
        </w:rPr>
        <w:t xml:space="preserve"> исполнением настоящего решения возложить на председателя территор</w:t>
      </w:r>
      <w:r w:rsidR="002F6368" w:rsidRPr="00F94168">
        <w:rPr>
          <w:sz w:val="24"/>
          <w:szCs w:val="24"/>
        </w:rPr>
        <w:t>и</w:t>
      </w:r>
      <w:r w:rsidR="002F6368" w:rsidRPr="00F94168">
        <w:rPr>
          <w:sz w:val="24"/>
          <w:szCs w:val="24"/>
        </w:rPr>
        <w:t>альной избирательной комиссии</w:t>
      </w:r>
      <w:r w:rsidR="00C1300F">
        <w:rPr>
          <w:sz w:val="24"/>
          <w:szCs w:val="24"/>
        </w:rPr>
        <w:t>.</w:t>
      </w:r>
    </w:p>
    <w:p w:rsidR="002F6368" w:rsidRPr="00F94168" w:rsidRDefault="002F6368" w:rsidP="00BA2C39">
      <w:pPr>
        <w:jc w:val="center"/>
        <w:rPr>
          <w:rFonts w:eastAsia="Times New Roman"/>
          <w:sz w:val="24"/>
          <w:szCs w:val="24"/>
          <w:lang w:eastAsia="ru-RU"/>
        </w:rPr>
      </w:pPr>
    </w:p>
    <w:p w:rsidR="00AF3E5C" w:rsidRPr="00F94168" w:rsidRDefault="00AF3E5C" w:rsidP="00BA2C39">
      <w:pPr>
        <w:jc w:val="center"/>
        <w:rPr>
          <w:rFonts w:eastAsia="Times New Roman"/>
          <w:sz w:val="24"/>
          <w:szCs w:val="24"/>
          <w:lang w:eastAsia="ru-RU"/>
        </w:rPr>
      </w:pPr>
    </w:p>
    <w:p w:rsidR="00AF3E5C" w:rsidRPr="00F94168" w:rsidRDefault="00AF3E5C" w:rsidP="00BA2C39">
      <w:pPr>
        <w:jc w:val="center"/>
        <w:rPr>
          <w:rFonts w:eastAsia="Times New Roman"/>
          <w:sz w:val="24"/>
          <w:szCs w:val="24"/>
          <w:lang w:eastAsia="ru-RU"/>
        </w:rPr>
      </w:pPr>
    </w:p>
    <w:p w:rsidR="007D6B9E" w:rsidRPr="00375F26" w:rsidRDefault="007D6B9E" w:rsidP="007D6B9E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Председатель</w:t>
      </w:r>
    </w:p>
    <w:p w:rsidR="007D6B9E" w:rsidRPr="00375F26" w:rsidRDefault="007D6B9E" w:rsidP="007D6B9E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C1300F">
        <w:rPr>
          <w:i/>
          <w:sz w:val="24"/>
          <w:szCs w:val="24"/>
        </w:rPr>
        <w:t>_____________</w:t>
      </w:r>
    </w:p>
    <w:p w:rsidR="007D6B9E" w:rsidRDefault="007D6B9E" w:rsidP="007D6B9E">
      <w:pPr>
        <w:rPr>
          <w:sz w:val="24"/>
          <w:szCs w:val="24"/>
        </w:rPr>
      </w:pPr>
    </w:p>
    <w:p w:rsidR="007D6B9E" w:rsidRPr="00375F26" w:rsidRDefault="007D6B9E" w:rsidP="007D6B9E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Секретарь</w:t>
      </w:r>
    </w:p>
    <w:p w:rsidR="007D6B9E" w:rsidRPr="00375F26" w:rsidRDefault="007D6B9E" w:rsidP="007D6B9E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C1300F">
        <w:rPr>
          <w:i/>
          <w:sz w:val="24"/>
          <w:szCs w:val="24"/>
        </w:rPr>
        <w:t>_____________</w:t>
      </w:r>
    </w:p>
    <w:p w:rsidR="002F6368" w:rsidRPr="00F94168" w:rsidRDefault="002F6368" w:rsidP="002F6368">
      <w:pPr>
        <w:ind w:firstLine="851"/>
        <w:rPr>
          <w:sz w:val="24"/>
          <w:szCs w:val="24"/>
        </w:rPr>
      </w:pPr>
    </w:p>
    <w:p w:rsidR="002F6368" w:rsidRPr="00F94168" w:rsidRDefault="002F6368">
      <w:pPr>
        <w:rPr>
          <w:rFonts w:eastAsia="Times New Roman"/>
          <w:sz w:val="24"/>
          <w:szCs w:val="24"/>
          <w:lang w:eastAsia="ru-RU"/>
        </w:rPr>
      </w:pPr>
      <w:r w:rsidRPr="00F94168">
        <w:rPr>
          <w:rFonts w:eastAsia="Times New Roman"/>
          <w:sz w:val="24"/>
          <w:szCs w:val="24"/>
          <w:lang w:eastAsia="ru-RU"/>
        </w:rPr>
        <w:br w:type="page"/>
      </w:r>
    </w:p>
    <w:p w:rsidR="007F3BE8" w:rsidRPr="00F94168" w:rsidRDefault="007F3BE8" w:rsidP="001D4435">
      <w:pPr>
        <w:ind w:firstLine="4536"/>
        <w:jc w:val="right"/>
        <w:rPr>
          <w:rFonts w:eastAsia="Calibri"/>
          <w:sz w:val="24"/>
          <w:szCs w:val="24"/>
        </w:rPr>
      </w:pPr>
      <w:r w:rsidRPr="00F94168">
        <w:rPr>
          <w:rFonts w:eastAsia="Calibri"/>
          <w:sz w:val="24"/>
          <w:szCs w:val="24"/>
        </w:rPr>
        <w:lastRenderedPageBreak/>
        <w:t>Приложение № 1</w:t>
      </w:r>
    </w:p>
    <w:p w:rsidR="007F3BE8" w:rsidRPr="00F94168" w:rsidRDefault="007F3BE8" w:rsidP="001D4435">
      <w:pPr>
        <w:ind w:firstLine="4536"/>
        <w:jc w:val="right"/>
        <w:rPr>
          <w:rFonts w:eastAsia="Calibri"/>
          <w:sz w:val="24"/>
          <w:szCs w:val="24"/>
        </w:rPr>
      </w:pPr>
      <w:r w:rsidRPr="00F94168">
        <w:rPr>
          <w:rFonts w:eastAsia="Calibri"/>
          <w:sz w:val="24"/>
          <w:szCs w:val="24"/>
        </w:rPr>
        <w:t xml:space="preserve">к решению </w:t>
      </w:r>
      <w:proofErr w:type="gramStart"/>
      <w:r w:rsidRPr="00F94168">
        <w:rPr>
          <w:rFonts w:eastAsia="Calibri"/>
          <w:sz w:val="24"/>
          <w:szCs w:val="24"/>
        </w:rPr>
        <w:t>территориальной</w:t>
      </w:r>
      <w:proofErr w:type="gramEnd"/>
    </w:p>
    <w:p w:rsidR="00C1300F" w:rsidRDefault="007F3BE8" w:rsidP="001D4435">
      <w:pPr>
        <w:ind w:firstLine="4536"/>
        <w:jc w:val="right"/>
        <w:rPr>
          <w:rFonts w:eastAsia="Calibri"/>
          <w:sz w:val="24"/>
          <w:szCs w:val="24"/>
        </w:rPr>
      </w:pPr>
      <w:r w:rsidRPr="00F94168">
        <w:rPr>
          <w:rFonts w:eastAsia="Calibri"/>
          <w:sz w:val="24"/>
          <w:szCs w:val="24"/>
        </w:rPr>
        <w:t xml:space="preserve">избирательной комиссии </w:t>
      </w:r>
    </w:p>
    <w:p w:rsidR="007F3BE8" w:rsidRPr="00F94168" w:rsidRDefault="00615691" w:rsidP="001D4435">
      <w:pPr>
        <w:ind w:firstLine="4536"/>
        <w:jc w:val="right"/>
        <w:rPr>
          <w:rFonts w:eastAsia="Calibri"/>
          <w:sz w:val="24"/>
          <w:szCs w:val="24"/>
        </w:rPr>
      </w:pPr>
      <w:r w:rsidRPr="00F94168">
        <w:rPr>
          <w:rFonts w:eastAsia="Calibri"/>
          <w:sz w:val="24"/>
          <w:szCs w:val="24"/>
        </w:rPr>
        <w:t>от «__»______20</w:t>
      </w:r>
      <w:r w:rsidR="00C1300F">
        <w:rPr>
          <w:rFonts w:eastAsia="Calibri"/>
          <w:sz w:val="24"/>
          <w:szCs w:val="24"/>
        </w:rPr>
        <w:t>20</w:t>
      </w:r>
      <w:r w:rsidR="007F3BE8" w:rsidRPr="00F94168">
        <w:rPr>
          <w:rFonts w:eastAsia="Calibri"/>
          <w:sz w:val="24"/>
          <w:szCs w:val="24"/>
        </w:rPr>
        <w:t xml:space="preserve"> г.  №__/___</w:t>
      </w:r>
    </w:p>
    <w:p w:rsidR="007F3BE8" w:rsidRPr="00F94168" w:rsidRDefault="007F3BE8" w:rsidP="001D4435">
      <w:pPr>
        <w:jc w:val="right"/>
        <w:rPr>
          <w:rFonts w:eastAsia="Times New Roman"/>
          <w:sz w:val="24"/>
          <w:szCs w:val="24"/>
          <w:lang w:eastAsia="ru-RU"/>
        </w:rPr>
      </w:pPr>
    </w:p>
    <w:p w:rsidR="007F3BE8" w:rsidRPr="00F94168" w:rsidRDefault="007F3BE8" w:rsidP="007F3BE8">
      <w:pPr>
        <w:jc w:val="center"/>
        <w:rPr>
          <w:rFonts w:eastAsia="Times New Roman"/>
          <w:sz w:val="24"/>
          <w:szCs w:val="24"/>
          <w:lang w:eastAsia="ru-RU"/>
        </w:rPr>
      </w:pPr>
    </w:p>
    <w:p w:rsidR="007F3BE8" w:rsidRPr="00F94168" w:rsidRDefault="007F3BE8" w:rsidP="007F3BE8">
      <w:pPr>
        <w:jc w:val="center"/>
        <w:rPr>
          <w:rFonts w:eastAsia="Calibri"/>
          <w:b/>
          <w:sz w:val="24"/>
          <w:szCs w:val="24"/>
        </w:rPr>
      </w:pPr>
      <w:r w:rsidRPr="00F94168">
        <w:rPr>
          <w:rFonts w:eastAsia="Calibri"/>
          <w:b/>
          <w:sz w:val="24"/>
          <w:szCs w:val="24"/>
        </w:rPr>
        <w:t xml:space="preserve">Размеры </w:t>
      </w:r>
    </w:p>
    <w:p w:rsidR="007D6B9E" w:rsidRDefault="007F3BE8" w:rsidP="007F3BE8">
      <w:pPr>
        <w:jc w:val="center"/>
        <w:rPr>
          <w:rFonts w:eastAsia="Calibri"/>
          <w:b/>
          <w:sz w:val="24"/>
          <w:szCs w:val="24"/>
        </w:rPr>
      </w:pPr>
      <w:r w:rsidRPr="00F94168">
        <w:rPr>
          <w:rFonts w:eastAsia="Calibri"/>
          <w:b/>
          <w:sz w:val="24"/>
          <w:szCs w:val="24"/>
        </w:rPr>
        <w:t xml:space="preserve">ведомственного коэффициента для выплаты дополнительной оплаты труда </w:t>
      </w:r>
    </w:p>
    <w:p w:rsidR="007F3BE8" w:rsidRPr="00F94168" w:rsidRDefault="007F3BE8" w:rsidP="007F3BE8">
      <w:pPr>
        <w:jc w:val="center"/>
        <w:rPr>
          <w:rFonts w:eastAsia="Calibri"/>
          <w:b/>
          <w:sz w:val="24"/>
          <w:szCs w:val="24"/>
        </w:rPr>
      </w:pPr>
      <w:r w:rsidRPr="00F94168">
        <w:rPr>
          <w:rFonts w:eastAsia="Calibri"/>
          <w:b/>
          <w:sz w:val="24"/>
          <w:szCs w:val="24"/>
        </w:rPr>
        <w:t xml:space="preserve">(вознаграждения) председателям участковых избирательных </w:t>
      </w:r>
    </w:p>
    <w:p w:rsidR="007F3BE8" w:rsidRPr="00F94168" w:rsidRDefault="007F3BE8" w:rsidP="007F3BE8">
      <w:pPr>
        <w:jc w:val="center"/>
        <w:rPr>
          <w:rFonts w:eastAsia="Calibri"/>
          <w:b/>
          <w:sz w:val="24"/>
          <w:szCs w:val="24"/>
        </w:rPr>
      </w:pPr>
      <w:r w:rsidRPr="00F94168">
        <w:rPr>
          <w:rFonts w:eastAsia="Calibri"/>
          <w:b/>
          <w:sz w:val="24"/>
          <w:szCs w:val="24"/>
        </w:rPr>
        <w:t xml:space="preserve">комиссий избирательных участков </w:t>
      </w:r>
      <w:r w:rsidR="00C1300F">
        <w:rPr>
          <w:rFonts w:eastAsia="Calibri"/>
          <w:b/>
          <w:i/>
          <w:sz w:val="24"/>
          <w:szCs w:val="24"/>
        </w:rPr>
        <w:t>№____-____</w:t>
      </w:r>
    </w:p>
    <w:p w:rsidR="007F3BE8" w:rsidRPr="00F94168" w:rsidRDefault="007F3BE8" w:rsidP="007F3BE8">
      <w:pPr>
        <w:jc w:val="center"/>
        <w:rPr>
          <w:rFonts w:eastAsia="Calibri"/>
          <w:i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3"/>
        <w:gridCol w:w="5340"/>
        <w:gridCol w:w="2788"/>
      </w:tblGrid>
      <w:tr w:rsidR="007F3BE8" w:rsidRPr="00F94168" w:rsidTr="007F3BE8">
        <w:tc>
          <w:tcPr>
            <w:tcW w:w="1193" w:type="dxa"/>
          </w:tcPr>
          <w:p w:rsidR="007F3BE8" w:rsidRPr="00F94168" w:rsidRDefault="007F3BE8" w:rsidP="007F3BE8">
            <w:pPr>
              <w:jc w:val="center"/>
              <w:rPr>
                <w:rFonts w:eastAsia="Calibri"/>
                <w:sz w:val="24"/>
                <w:szCs w:val="24"/>
              </w:rPr>
            </w:pPr>
            <w:r w:rsidRPr="00F94168">
              <w:rPr>
                <w:rFonts w:eastAsia="Calibr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4168">
              <w:rPr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  <w:r w:rsidRPr="00F94168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F94168">
              <w:rPr>
                <w:rFonts w:eastAsia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40" w:type="dxa"/>
            <w:vAlign w:val="center"/>
          </w:tcPr>
          <w:p w:rsidR="007F3BE8" w:rsidRPr="00F94168" w:rsidRDefault="007F3BE8" w:rsidP="007F3BE8">
            <w:pPr>
              <w:jc w:val="center"/>
              <w:rPr>
                <w:rFonts w:eastAsia="Calibri"/>
                <w:sz w:val="24"/>
                <w:szCs w:val="24"/>
              </w:rPr>
            </w:pPr>
            <w:r w:rsidRPr="00F94168">
              <w:rPr>
                <w:rFonts w:eastAsia="Calibri"/>
                <w:sz w:val="24"/>
                <w:szCs w:val="24"/>
              </w:rPr>
              <w:t>Ф.И.О. председателя УИК</w:t>
            </w:r>
          </w:p>
          <w:p w:rsidR="007F3BE8" w:rsidRPr="00F94168" w:rsidRDefault="007F3BE8" w:rsidP="007F3BE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7F3BE8" w:rsidRPr="00F94168" w:rsidRDefault="007F3BE8" w:rsidP="007F3BE8">
            <w:pPr>
              <w:jc w:val="center"/>
              <w:rPr>
                <w:rFonts w:eastAsia="Calibri"/>
                <w:sz w:val="24"/>
                <w:szCs w:val="24"/>
              </w:rPr>
            </w:pPr>
            <w:r w:rsidRPr="00F94168">
              <w:rPr>
                <w:rFonts w:eastAsia="Calibri"/>
                <w:sz w:val="24"/>
                <w:szCs w:val="24"/>
              </w:rPr>
              <w:t>Размер ведомственного коэффициента</w:t>
            </w:r>
          </w:p>
          <w:p w:rsidR="007F3BE8" w:rsidRPr="00F94168" w:rsidRDefault="007F3BE8" w:rsidP="007F3BE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F3BE8" w:rsidRPr="00F94168" w:rsidTr="007F3BE8">
        <w:tc>
          <w:tcPr>
            <w:tcW w:w="1193" w:type="dxa"/>
          </w:tcPr>
          <w:p w:rsidR="007F3BE8" w:rsidRPr="00F94168" w:rsidRDefault="007F3BE8" w:rsidP="007F3BE8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F94168">
              <w:rPr>
                <w:rFonts w:eastAsia="Calibri"/>
                <w:i/>
                <w:sz w:val="24"/>
                <w:szCs w:val="24"/>
              </w:rPr>
              <w:t>1.</w:t>
            </w:r>
          </w:p>
        </w:tc>
        <w:tc>
          <w:tcPr>
            <w:tcW w:w="5340" w:type="dxa"/>
          </w:tcPr>
          <w:p w:rsidR="007F3BE8" w:rsidRPr="00F94168" w:rsidRDefault="007F3BE8" w:rsidP="007F3BE8">
            <w:pPr>
              <w:rPr>
                <w:i/>
                <w:sz w:val="24"/>
                <w:szCs w:val="24"/>
              </w:rPr>
            </w:pPr>
          </w:p>
        </w:tc>
        <w:tc>
          <w:tcPr>
            <w:tcW w:w="2788" w:type="dxa"/>
          </w:tcPr>
          <w:p w:rsidR="007F3BE8" w:rsidRPr="00F94168" w:rsidRDefault="007F3BE8" w:rsidP="007F3BE8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7F3BE8" w:rsidRPr="00F94168" w:rsidTr="007F3BE8">
        <w:tc>
          <w:tcPr>
            <w:tcW w:w="1193" w:type="dxa"/>
          </w:tcPr>
          <w:p w:rsidR="007F3BE8" w:rsidRPr="00F94168" w:rsidRDefault="007F3BE8" w:rsidP="007F3BE8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F94168">
              <w:rPr>
                <w:rFonts w:eastAsia="Calibri"/>
                <w:i/>
                <w:sz w:val="24"/>
                <w:szCs w:val="24"/>
              </w:rPr>
              <w:t>2.</w:t>
            </w:r>
          </w:p>
        </w:tc>
        <w:tc>
          <w:tcPr>
            <w:tcW w:w="5340" w:type="dxa"/>
          </w:tcPr>
          <w:p w:rsidR="007F3BE8" w:rsidRPr="00F94168" w:rsidRDefault="007F3BE8" w:rsidP="007F3BE8">
            <w:pPr>
              <w:rPr>
                <w:i/>
                <w:sz w:val="24"/>
                <w:szCs w:val="24"/>
              </w:rPr>
            </w:pPr>
          </w:p>
        </w:tc>
        <w:tc>
          <w:tcPr>
            <w:tcW w:w="2788" w:type="dxa"/>
          </w:tcPr>
          <w:p w:rsidR="007F3BE8" w:rsidRPr="00F94168" w:rsidRDefault="007F3BE8" w:rsidP="007F3BE8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</w:tbl>
    <w:p w:rsidR="007F3BE8" w:rsidRPr="00F94168" w:rsidRDefault="007F3BE8" w:rsidP="007F3BE8">
      <w:pPr>
        <w:rPr>
          <w:rFonts w:eastAsia="Calibri"/>
          <w:i/>
          <w:sz w:val="24"/>
          <w:szCs w:val="24"/>
        </w:rPr>
      </w:pPr>
    </w:p>
    <w:p w:rsidR="001D4435" w:rsidRDefault="001D4435" w:rsidP="001D4435">
      <w:pPr>
        <w:jc w:val="right"/>
        <w:rPr>
          <w:rFonts w:eastAsia="Calibri"/>
          <w:sz w:val="24"/>
          <w:szCs w:val="24"/>
        </w:rPr>
      </w:pPr>
    </w:p>
    <w:p w:rsidR="006B36D6" w:rsidRDefault="006B36D6" w:rsidP="001D4435">
      <w:pPr>
        <w:jc w:val="right"/>
        <w:rPr>
          <w:rFonts w:eastAsia="Calibri"/>
          <w:sz w:val="24"/>
          <w:szCs w:val="24"/>
        </w:rPr>
      </w:pPr>
    </w:p>
    <w:p w:rsidR="006B36D6" w:rsidRDefault="006B36D6" w:rsidP="001D4435">
      <w:pPr>
        <w:jc w:val="right"/>
        <w:rPr>
          <w:rFonts w:eastAsia="Calibri"/>
          <w:sz w:val="24"/>
          <w:szCs w:val="24"/>
        </w:rPr>
      </w:pPr>
    </w:p>
    <w:p w:rsidR="001D4435" w:rsidRDefault="001D4435" w:rsidP="001D4435">
      <w:pPr>
        <w:jc w:val="right"/>
        <w:rPr>
          <w:rFonts w:eastAsia="Calibri"/>
          <w:sz w:val="24"/>
          <w:szCs w:val="24"/>
        </w:rPr>
      </w:pPr>
    </w:p>
    <w:p w:rsidR="00F3248E" w:rsidRPr="001D4435" w:rsidRDefault="00F3248E" w:rsidP="001D4435">
      <w:pPr>
        <w:jc w:val="right"/>
        <w:rPr>
          <w:rFonts w:eastAsia="Times New Roman"/>
          <w:sz w:val="24"/>
          <w:szCs w:val="24"/>
          <w:lang w:eastAsia="ru-RU"/>
        </w:rPr>
      </w:pPr>
      <w:r w:rsidRPr="00F94168">
        <w:rPr>
          <w:rFonts w:eastAsia="Calibri"/>
          <w:sz w:val="24"/>
          <w:szCs w:val="24"/>
        </w:rPr>
        <w:t>Приложение № 2</w:t>
      </w:r>
    </w:p>
    <w:p w:rsidR="00F3248E" w:rsidRPr="00F94168" w:rsidRDefault="00F3248E" w:rsidP="001D4435">
      <w:pPr>
        <w:ind w:firstLine="4536"/>
        <w:jc w:val="right"/>
        <w:rPr>
          <w:rFonts w:eastAsia="Calibri"/>
          <w:sz w:val="24"/>
          <w:szCs w:val="24"/>
        </w:rPr>
      </w:pPr>
      <w:r w:rsidRPr="00F94168">
        <w:rPr>
          <w:rFonts w:eastAsia="Calibri"/>
          <w:sz w:val="24"/>
          <w:szCs w:val="24"/>
        </w:rPr>
        <w:t xml:space="preserve">к решению </w:t>
      </w:r>
      <w:proofErr w:type="gramStart"/>
      <w:r w:rsidRPr="00F94168">
        <w:rPr>
          <w:rFonts w:eastAsia="Calibri"/>
          <w:sz w:val="24"/>
          <w:szCs w:val="24"/>
        </w:rPr>
        <w:t>территориальной</w:t>
      </w:r>
      <w:proofErr w:type="gramEnd"/>
    </w:p>
    <w:p w:rsidR="00C1300F" w:rsidRPr="00C1300F" w:rsidRDefault="00F3248E" w:rsidP="00C1300F">
      <w:pPr>
        <w:ind w:firstLine="4536"/>
        <w:jc w:val="right"/>
        <w:rPr>
          <w:rFonts w:eastAsia="Calibri"/>
          <w:i/>
          <w:sz w:val="24"/>
          <w:szCs w:val="24"/>
        </w:rPr>
      </w:pPr>
      <w:r w:rsidRPr="00F94168">
        <w:rPr>
          <w:rFonts w:eastAsia="Calibri"/>
          <w:sz w:val="24"/>
          <w:szCs w:val="24"/>
        </w:rPr>
        <w:t xml:space="preserve">избирательной комиссии </w:t>
      </w:r>
    </w:p>
    <w:p w:rsidR="00F3248E" w:rsidRPr="00F94168" w:rsidRDefault="00615691" w:rsidP="001D4435">
      <w:pPr>
        <w:ind w:firstLine="4536"/>
        <w:jc w:val="right"/>
        <w:rPr>
          <w:rFonts w:eastAsia="Calibri"/>
          <w:sz w:val="24"/>
          <w:szCs w:val="24"/>
        </w:rPr>
      </w:pPr>
      <w:r w:rsidRPr="00F94168">
        <w:rPr>
          <w:rFonts w:eastAsia="Calibri"/>
          <w:sz w:val="24"/>
          <w:szCs w:val="24"/>
        </w:rPr>
        <w:t>от «__»______20</w:t>
      </w:r>
      <w:r w:rsidR="00C1300F">
        <w:rPr>
          <w:rFonts w:eastAsia="Calibri"/>
          <w:sz w:val="24"/>
          <w:szCs w:val="24"/>
        </w:rPr>
        <w:t>20</w:t>
      </w:r>
      <w:r w:rsidR="00F3248E" w:rsidRPr="00F94168">
        <w:rPr>
          <w:rFonts w:eastAsia="Calibri"/>
          <w:sz w:val="24"/>
          <w:szCs w:val="24"/>
        </w:rPr>
        <w:t xml:space="preserve"> г.  №__/___</w:t>
      </w:r>
    </w:p>
    <w:p w:rsidR="00F3248E" w:rsidRPr="00F94168" w:rsidRDefault="00F3248E" w:rsidP="00F3248E">
      <w:pPr>
        <w:jc w:val="center"/>
        <w:rPr>
          <w:rFonts w:eastAsia="Times New Roman"/>
          <w:sz w:val="24"/>
          <w:szCs w:val="24"/>
          <w:lang w:eastAsia="ru-RU"/>
        </w:rPr>
      </w:pPr>
    </w:p>
    <w:p w:rsidR="00F3248E" w:rsidRPr="00F94168" w:rsidRDefault="00F3248E" w:rsidP="00F3248E">
      <w:pPr>
        <w:jc w:val="center"/>
        <w:rPr>
          <w:rFonts w:eastAsia="Calibri"/>
          <w:b/>
          <w:sz w:val="24"/>
          <w:szCs w:val="24"/>
        </w:rPr>
      </w:pPr>
      <w:r w:rsidRPr="00F94168">
        <w:rPr>
          <w:rFonts w:eastAsia="Calibri"/>
          <w:b/>
          <w:sz w:val="24"/>
          <w:szCs w:val="24"/>
        </w:rPr>
        <w:t>Расчет</w:t>
      </w:r>
    </w:p>
    <w:p w:rsidR="00C1300F" w:rsidRPr="00F94168" w:rsidRDefault="00F3248E" w:rsidP="00C1300F">
      <w:pPr>
        <w:jc w:val="center"/>
        <w:rPr>
          <w:rFonts w:eastAsia="Calibri"/>
          <w:b/>
          <w:sz w:val="24"/>
          <w:szCs w:val="24"/>
        </w:rPr>
      </w:pPr>
      <w:r w:rsidRPr="00F94168">
        <w:rPr>
          <w:rFonts w:eastAsia="Calibri"/>
          <w:b/>
          <w:sz w:val="24"/>
          <w:szCs w:val="24"/>
        </w:rPr>
        <w:t>выплаты дополнительной оплаты труда (вознаграждения) с применением ведомственного коэффициента председателям участковых избирательных комиссий избирательных уч</w:t>
      </w:r>
      <w:r w:rsidRPr="00F94168">
        <w:rPr>
          <w:rFonts w:eastAsia="Calibri"/>
          <w:b/>
          <w:sz w:val="24"/>
          <w:szCs w:val="24"/>
        </w:rPr>
        <w:t>а</w:t>
      </w:r>
      <w:r w:rsidRPr="00F94168">
        <w:rPr>
          <w:rFonts w:eastAsia="Calibri"/>
          <w:b/>
          <w:sz w:val="24"/>
          <w:szCs w:val="24"/>
        </w:rPr>
        <w:t xml:space="preserve">стков </w:t>
      </w:r>
      <w:r w:rsidR="00C1300F">
        <w:rPr>
          <w:rFonts w:eastAsia="Calibri"/>
          <w:b/>
          <w:i/>
          <w:sz w:val="24"/>
          <w:szCs w:val="24"/>
        </w:rPr>
        <w:t>№____-____</w:t>
      </w:r>
    </w:p>
    <w:p w:rsidR="00F3248E" w:rsidRPr="00F94168" w:rsidRDefault="00F3248E" w:rsidP="006B36D6">
      <w:pPr>
        <w:rPr>
          <w:rFonts w:eastAsia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F3248E" w:rsidRPr="00F94168" w:rsidTr="00F3248E">
        <w:tc>
          <w:tcPr>
            <w:tcW w:w="2392" w:type="dxa"/>
            <w:vAlign w:val="center"/>
          </w:tcPr>
          <w:p w:rsidR="00F3248E" w:rsidRPr="00F94168" w:rsidRDefault="00F3248E" w:rsidP="00F3248E">
            <w:pPr>
              <w:jc w:val="center"/>
              <w:rPr>
                <w:rFonts w:eastAsia="Calibri"/>
                <w:sz w:val="24"/>
                <w:szCs w:val="24"/>
              </w:rPr>
            </w:pPr>
            <w:r w:rsidRPr="00F94168">
              <w:rPr>
                <w:rFonts w:eastAsia="Calibri"/>
                <w:sz w:val="24"/>
                <w:szCs w:val="24"/>
              </w:rPr>
              <w:t xml:space="preserve">Ф.И.О. </w:t>
            </w:r>
          </w:p>
          <w:p w:rsidR="00F3248E" w:rsidRPr="00F94168" w:rsidRDefault="00F3248E" w:rsidP="00F3248E">
            <w:pPr>
              <w:jc w:val="center"/>
              <w:rPr>
                <w:rFonts w:eastAsia="Calibri"/>
                <w:sz w:val="24"/>
                <w:szCs w:val="24"/>
              </w:rPr>
            </w:pPr>
            <w:r w:rsidRPr="00F94168">
              <w:rPr>
                <w:rFonts w:eastAsia="Calibri"/>
                <w:sz w:val="24"/>
                <w:szCs w:val="24"/>
              </w:rPr>
              <w:t>председателя УИК</w:t>
            </w:r>
          </w:p>
          <w:p w:rsidR="00F3248E" w:rsidRPr="00F94168" w:rsidRDefault="00F3248E" w:rsidP="00F3248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3248E" w:rsidRPr="00F94168" w:rsidRDefault="00F3248E" w:rsidP="00F3248E">
            <w:pPr>
              <w:jc w:val="center"/>
              <w:rPr>
                <w:rFonts w:eastAsia="Calibri"/>
                <w:sz w:val="24"/>
                <w:szCs w:val="24"/>
              </w:rPr>
            </w:pPr>
            <w:r w:rsidRPr="00F94168">
              <w:rPr>
                <w:rFonts w:eastAsia="Calibri"/>
                <w:sz w:val="24"/>
                <w:szCs w:val="24"/>
              </w:rPr>
              <w:t xml:space="preserve">Сумма </w:t>
            </w:r>
            <w:proofErr w:type="gramStart"/>
            <w:r w:rsidRPr="00F94168">
              <w:rPr>
                <w:rFonts w:eastAsia="Calibri"/>
                <w:sz w:val="24"/>
                <w:szCs w:val="24"/>
              </w:rPr>
              <w:t>дополн</w:t>
            </w:r>
            <w:r w:rsidRPr="00F94168">
              <w:rPr>
                <w:rFonts w:eastAsia="Calibri"/>
                <w:sz w:val="24"/>
                <w:szCs w:val="24"/>
              </w:rPr>
              <w:t>и</w:t>
            </w:r>
            <w:r w:rsidRPr="00F94168">
              <w:rPr>
                <w:rFonts w:eastAsia="Calibri"/>
                <w:sz w:val="24"/>
                <w:szCs w:val="24"/>
              </w:rPr>
              <w:t>тельной</w:t>
            </w:r>
            <w:proofErr w:type="gramEnd"/>
          </w:p>
          <w:p w:rsidR="00F3248E" w:rsidRPr="00F94168" w:rsidRDefault="00F3248E" w:rsidP="00F3248E">
            <w:pPr>
              <w:jc w:val="center"/>
              <w:rPr>
                <w:rFonts w:eastAsia="Calibri"/>
                <w:sz w:val="24"/>
                <w:szCs w:val="24"/>
              </w:rPr>
            </w:pPr>
            <w:r w:rsidRPr="00F94168">
              <w:rPr>
                <w:rFonts w:eastAsia="Calibri"/>
                <w:sz w:val="24"/>
                <w:szCs w:val="24"/>
              </w:rPr>
              <w:t>оплаты труда (возн</w:t>
            </w:r>
            <w:r w:rsidRPr="00F94168">
              <w:rPr>
                <w:rFonts w:eastAsia="Calibri"/>
                <w:sz w:val="24"/>
                <w:szCs w:val="24"/>
              </w:rPr>
              <w:t>а</w:t>
            </w:r>
            <w:r w:rsidRPr="00F94168">
              <w:rPr>
                <w:rFonts w:eastAsia="Calibri"/>
                <w:sz w:val="24"/>
                <w:szCs w:val="24"/>
              </w:rPr>
              <w:t xml:space="preserve">граждения) </w:t>
            </w:r>
            <w:proofErr w:type="gramStart"/>
            <w:r w:rsidRPr="00F94168">
              <w:rPr>
                <w:rFonts w:eastAsia="Calibri"/>
                <w:sz w:val="24"/>
                <w:szCs w:val="24"/>
              </w:rPr>
              <w:t>за</w:t>
            </w:r>
            <w:proofErr w:type="gramEnd"/>
          </w:p>
          <w:p w:rsidR="00F3248E" w:rsidRPr="00F94168" w:rsidRDefault="00F3248E" w:rsidP="00F3248E">
            <w:pPr>
              <w:jc w:val="center"/>
              <w:rPr>
                <w:rFonts w:eastAsia="Calibri"/>
                <w:sz w:val="24"/>
                <w:szCs w:val="24"/>
              </w:rPr>
            </w:pPr>
            <w:r w:rsidRPr="00F94168">
              <w:rPr>
                <w:rFonts w:eastAsia="Calibri"/>
                <w:sz w:val="24"/>
                <w:szCs w:val="24"/>
              </w:rPr>
              <w:t>фактически</w:t>
            </w:r>
          </w:p>
          <w:p w:rsidR="00F3248E" w:rsidRPr="00F94168" w:rsidRDefault="00F3248E" w:rsidP="00F3248E">
            <w:pPr>
              <w:jc w:val="center"/>
              <w:rPr>
                <w:rFonts w:eastAsia="Calibri"/>
                <w:sz w:val="24"/>
                <w:szCs w:val="24"/>
              </w:rPr>
            </w:pPr>
            <w:r w:rsidRPr="00F94168">
              <w:rPr>
                <w:rFonts w:eastAsia="Calibri"/>
                <w:sz w:val="24"/>
                <w:szCs w:val="24"/>
              </w:rPr>
              <w:t>отработанное в к</w:t>
            </w:r>
            <w:r w:rsidRPr="00F94168">
              <w:rPr>
                <w:rFonts w:eastAsia="Calibri"/>
                <w:sz w:val="24"/>
                <w:szCs w:val="24"/>
              </w:rPr>
              <w:t>о</w:t>
            </w:r>
            <w:r w:rsidRPr="00F94168">
              <w:rPr>
                <w:rFonts w:eastAsia="Calibri"/>
                <w:sz w:val="24"/>
                <w:szCs w:val="24"/>
              </w:rPr>
              <w:t>миссии время, руб.</w:t>
            </w:r>
          </w:p>
        </w:tc>
        <w:tc>
          <w:tcPr>
            <w:tcW w:w="2393" w:type="dxa"/>
            <w:vAlign w:val="center"/>
          </w:tcPr>
          <w:p w:rsidR="00F3248E" w:rsidRPr="00F94168" w:rsidRDefault="00F3248E" w:rsidP="00F3248E">
            <w:pPr>
              <w:jc w:val="center"/>
              <w:rPr>
                <w:rFonts w:eastAsia="Calibri"/>
                <w:sz w:val="24"/>
                <w:szCs w:val="24"/>
              </w:rPr>
            </w:pPr>
            <w:r w:rsidRPr="00F94168">
              <w:rPr>
                <w:rFonts w:eastAsia="Calibri"/>
                <w:sz w:val="24"/>
                <w:szCs w:val="24"/>
              </w:rPr>
              <w:t>Размер ведомстве</w:t>
            </w:r>
            <w:r w:rsidRPr="00F94168">
              <w:rPr>
                <w:rFonts w:eastAsia="Calibri"/>
                <w:sz w:val="24"/>
                <w:szCs w:val="24"/>
              </w:rPr>
              <w:t>н</w:t>
            </w:r>
            <w:r w:rsidRPr="00F94168">
              <w:rPr>
                <w:rFonts w:eastAsia="Calibri"/>
                <w:sz w:val="24"/>
                <w:szCs w:val="24"/>
              </w:rPr>
              <w:t>ного коэффициента</w:t>
            </w:r>
          </w:p>
        </w:tc>
        <w:tc>
          <w:tcPr>
            <w:tcW w:w="2393" w:type="dxa"/>
            <w:vAlign w:val="center"/>
          </w:tcPr>
          <w:p w:rsidR="00F3248E" w:rsidRPr="00F94168" w:rsidRDefault="00F3248E" w:rsidP="00F3248E">
            <w:pPr>
              <w:jc w:val="center"/>
              <w:rPr>
                <w:rFonts w:eastAsia="Calibri"/>
                <w:sz w:val="24"/>
                <w:szCs w:val="24"/>
              </w:rPr>
            </w:pPr>
            <w:r w:rsidRPr="00F94168">
              <w:rPr>
                <w:rFonts w:eastAsia="Calibri"/>
                <w:sz w:val="24"/>
                <w:szCs w:val="24"/>
              </w:rPr>
              <w:t>Расчетная сумма</w:t>
            </w:r>
          </w:p>
          <w:p w:rsidR="00F3248E" w:rsidRPr="00F94168" w:rsidRDefault="00F3248E" w:rsidP="00F3248E">
            <w:pPr>
              <w:jc w:val="center"/>
              <w:rPr>
                <w:rFonts w:eastAsia="Calibri"/>
                <w:sz w:val="24"/>
                <w:szCs w:val="24"/>
              </w:rPr>
            </w:pPr>
            <w:r w:rsidRPr="00F94168">
              <w:rPr>
                <w:rFonts w:eastAsia="Calibri"/>
                <w:sz w:val="24"/>
                <w:szCs w:val="24"/>
              </w:rPr>
              <w:t>дополнительной о</w:t>
            </w:r>
            <w:r w:rsidRPr="00F94168">
              <w:rPr>
                <w:rFonts w:eastAsia="Calibri"/>
                <w:sz w:val="24"/>
                <w:szCs w:val="24"/>
              </w:rPr>
              <w:t>п</w:t>
            </w:r>
            <w:r w:rsidRPr="00F94168">
              <w:rPr>
                <w:rFonts w:eastAsia="Calibri"/>
                <w:sz w:val="24"/>
                <w:szCs w:val="24"/>
              </w:rPr>
              <w:t>латы труда (возн</w:t>
            </w:r>
            <w:r w:rsidRPr="00F94168">
              <w:rPr>
                <w:rFonts w:eastAsia="Calibri"/>
                <w:sz w:val="24"/>
                <w:szCs w:val="24"/>
              </w:rPr>
              <w:t>а</w:t>
            </w:r>
            <w:r w:rsidRPr="00F94168">
              <w:rPr>
                <w:rFonts w:eastAsia="Calibri"/>
                <w:sz w:val="24"/>
                <w:szCs w:val="24"/>
              </w:rPr>
              <w:t>граждения) с прим</w:t>
            </w:r>
            <w:r w:rsidRPr="00F94168">
              <w:rPr>
                <w:rFonts w:eastAsia="Calibri"/>
                <w:sz w:val="24"/>
                <w:szCs w:val="24"/>
              </w:rPr>
              <w:t>е</w:t>
            </w:r>
            <w:r w:rsidRPr="00F94168">
              <w:rPr>
                <w:rFonts w:eastAsia="Calibri"/>
                <w:sz w:val="24"/>
                <w:szCs w:val="24"/>
              </w:rPr>
              <w:t>нением ведомстве</w:t>
            </w:r>
            <w:r w:rsidRPr="00F94168">
              <w:rPr>
                <w:rFonts w:eastAsia="Calibri"/>
                <w:sz w:val="24"/>
                <w:szCs w:val="24"/>
              </w:rPr>
              <w:t>н</w:t>
            </w:r>
            <w:r w:rsidRPr="00F94168">
              <w:rPr>
                <w:rFonts w:eastAsia="Calibri"/>
                <w:sz w:val="24"/>
                <w:szCs w:val="24"/>
              </w:rPr>
              <w:t>ного коэффициента, руб</w:t>
            </w:r>
            <w:r w:rsidR="006B36D6">
              <w:rPr>
                <w:rFonts w:eastAsia="Calibri"/>
                <w:sz w:val="24"/>
                <w:szCs w:val="24"/>
              </w:rPr>
              <w:t>.</w:t>
            </w:r>
            <w:r w:rsidRPr="00F94168">
              <w:rPr>
                <w:rFonts w:eastAsia="Calibri"/>
                <w:sz w:val="24"/>
                <w:szCs w:val="24"/>
              </w:rPr>
              <w:br/>
              <w:t xml:space="preserve">гр.2 </w:t>
            </w:r>
            <w:proofErr w:type="spellStart"/>
            <w:r w:rsidRPr="00F94168">
              <w:rPr>
                <w:rFonts w:eastAsia="Calibri"/>
                <w:sz w:val="24"/>
                <w:szCs w:val="24"/>
              </w:rPr>
              <w:t>х</w:t>
            </w:r>
            <w:proofErr w:type="spellEnd"/>
            <w:r w:rsidRPr="00F94168">
              <w:rPr>
                <w:rFonts w:eastAsia="Calibri"/>
                <w:sz w:val="24"/>
                <w:szCs w:val="24"/>
              </w:rPr>
              <w:t xml:space="preserve"> гр.3</w:t>
            </w:r>
          </w:p>
          <w:p w:rsidR="00F3248E" w:rsidRPr="00F94168" w:rsidRDefault="00F3248E" w:rsidP="00F3248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3248E" w:rsidRPr="00F94168" w:rsidTr="00F3248E">
        <w:tc>
          <w:tcPr>
            <w:tcW w:w="2392" w:type="dxa"/>
          </w:tcPr>
          <w:p w:rsidR="00F3248E" w:rsidRPr="00F94168" w:rsidRDefault="00F3248E" w:rsidP="00F3248E">
            <w:pPr>
              <w:jc w:val="center"/>
              <w:rPr>
                <w:rFonts w:eastAsia="Calibri"/>
                <w:sz w:val="24"/>
                <w:szCs w:val="24"/>
              </w:rPr>
            </w:pPr>
            <w:r w:rsidRPr="00F9416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3248E" w:rsidRPr="00F94168" w:rsidRDefault="00F3248E" w:rsidP="00F3248E">
            <w:pPr>
              <w:jc w:val="center"/>
              <w:rPr>
                <w:rFonts w:eastAsia="Calibri"/>
                <w:sz w:val="24"/>
                <w:szCs w:val="24"/>
              </w:rPr>
            </w:pPr>
            <w:r w:rsidRPr="00F9416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F3248E" w:rsidRPr="00F94168" w:rsidRDefault="00F3248E" w:rsidP="00F3248E">
            <w:pPr>
              <w:jc w:val="center"/>
              <w:rPr>
                <w:rFonts w:eastAsia="Calibri"/>
                <w:sz w:val="24"/>
                <w:szCs w:val="24"/>
              </w:rPr>
            </w:pPr>
            <w:r w:rsidRPr="00F9416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F3248E" w:rsidRPr="00F94168" w:rsidRDefault="00F3248E" w:rsidP="00F3248E">
            <w:pPr>
              <w:jc w:val="center"/>
              <w:rPr>
                <w:rFonts w:eastAsia="Calibri"/>
                <w:sz w:val="24"/>
                <w:szCs w:val="24"/>
              </w:rPr>
            </w:pPr>
            <w:r w:rsidRPr="00F94168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F3248E" w:rsidRPr="00F94168" w:rsidTr="00F3248E">
        <w:tc>
          <w:tcPr>
            <w:tcW w:w="2392" w:type="dxa"/>
          </w:tcPr>
          <w:p w:rsidR="00F3248E" w:rsidRPr="00F94168" w:rsidRDefault="00F3248E" w:rsidP="00F3248E">
            <w:pPr>
              <w:rPr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F3248E" w:rsidRPr="00F94168" w:rsidRDefault="00F3248E" w:rsidP="00F3248E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F3248E" w:rsidRPr="00F94168" w:rsidRDefault="00F3248E" w:rsidP="00F3248E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F3248E" w:rsidRPr="00F94168" w:rsidRDefault="00F3248E" w:rsidP="00F3248E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F3248E" w:rsidRPr="00F94168" w:rsidTr="00F3248E">
        <w:tc>
          <w:tcPr>
            <w:tcW w:w="2392" w:type="dxa"/>
          </w:tcPr>
          <w:p w:rsidR="00F3248E" w:rsidRPr="00F94168" w:rsidRDefault="00F3248E" w:rsidP="00F3248E">
            <w:pPr>
              <w:rPr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F3248E" w:rsidRPr="00F94168" w:rsidRDefault="00F3248E" w:rsidP="00F3248E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F3248E" w:rsidRPr="00F94168" w:rsidRDefault="00F3248E" w:rsidP="00F3248E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F3248E" w:rsidRPr="00F94168" w:rsidRDefault="00F3248E" w:rsidP="00F3248E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</w:tbl>
    <w:p w:rsidR="00F3248E" w:rsidRPr="00F94168" w:rsidRDefault="00F3248E" w:rsidP="00F3248E">
      <w:pPr>
        <w:jc w:val="center"/>
        <w:rPr>
          <w:rFonts w:eastAsia="Times New Roman"/>
          <w:sz w:val="24"/>
          <w:szCs w:val="24"/>
          <w:lang w:eastAsia="ru-RU"/>
        </w:rPr>
      </w:pPr>
    </w:p>
    <w:p w:rsidR="00F3248E" w:rsidRPr="00F94168" w:rsidRDefault="00F3248E">
      <w:pPr>
        <w:rPr>
          <w:rFonts w:eastAsia="Times New Roman"/>
          <w:sz w:val="24"/>
          <w:szCs w:val="24"/>
          <w:lang w:eastAsia="ru-RU"/>
        </w:rPr>
      </w:pPr>
      <w:r w:rsidRPr="00F94168">
        <w:rPr>
          <w:rFonts w:eastAsia="Times New Roman"/>
          <w:sz w:val="24"/>
          <w:szCs w:val="24"/>
          <w:lang w:eastAsia="ru-RU"/>
        </w:rPr>
        <w:br w:type="page"/>
      </w:r>
    </w:p>
    <w:p w:rsidR="002F6368" w:rsidRPr="002F05D4" w:rsidRDefault="00BC51AD" w:rsidP="0061569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55</w:t>
      </w:r>
    </w:p>
    <w:p w:rsidR="002F6368" w:rsidRPr="00F94168" w:rsidRDefault="002F6368" w:rsidP="002F6368">
      <w:pPr>
        <w:jc w:val="center"/>
        <w:rPr>
          <w:sz w:val="24"/>
          <w:szCs w:val="24"/>
        </w:rPr>
      </w:pPr>
    </w:p>
    <w:p w:rsidR="002F6368" w:rsidRPr="00F94168" w:rsidRDefault="002F6368" w:rsidP="002F6368">
      <w:pPr>
        <w:jc w:val="center"/>
        <w:rPr>
          <w:bCs/>
          <w:sz w:val="24"/>
          <w:szCs w:val="24"/>
        </w:rPr>
      </w:pPr>
      <w:r w:rsidRPr="00F94168">
        <w:rPr>
          <w:bCs/>
          <w:sz w:val="24"/>
          <w:szCs w:val="24"/>
        </w:rPr>
        <w:t>РЕШЕНИЕ</w:t>
      </w:r>
    </w:p>
    <w:p w:rsidR="002F6368" w:rsidRPr="00F94168" w:rsidRDefault="002F6368" w:rsidP="002F6368">
      <w:pPr>
        <w:jc w:val="center"/>
        <w:rPr>
          <w:bCs/>
          <w:sz w:val="24"/>
          <w:szCs w:val="24"/>
        </w:rPr>
      </w:pPr>
    </w:p>
    <w:p w:rsidR="002F6368" w:rsidRPr="00F94168" w:rsidRDefault="00615691" w:rsidP="002F6368">
      <w:pPr>
        <w:jc w:val="left"/>
        <w:rPr>
          <w:sz w:val="24"/>
          <w:szCs w:val="24"/>
        </w:rPr>
      </w:pPr>
      <w:r w:rsidRPr="00F94168">
        <w:rPr>
          <w:sz w:val="24"/>
          <w:szCs w:val="24"/>
        </w:rPr>
        <w:t>от «___» ______ 20</w:t>
      </w:r>
      <w:r w:rsidR="00C1300F">
        <w:rPr>
          <w:sz w:val="24"/>
          <w:szCs w:val="24"/>
        </w:rPr>
        <w:t>20</w:t>
      </w:r>
      <w:r w:rsidR="002F6368" w:rsidRPr="00F94168">
        <w:rPr>
          <w:sz w:val="24"/>
          <w:szCs w:val="24"/>
        </w:rPr>
        <w:t xml:space="preserve"> г.</w:t>
      </w:r>
      <w:r w:rsidR="002F6368" w:rsidRPr="00F94168">
        <w:rPr>
          <w:sz w:val="24"/>
          <w:szCs w:val="24"/>
        </w:rPr>
        <w:tab/>
      </w:r>
      <w:r w:rsidR="002F6368" w:rsidRPr="00F94168">
        <w:rPr>
          <w:sz w:val="24"/>
          <w:szCs w:val="24"/>
        </w:rPr>
        <w:tab/>
      </w:r>
      <w:r w:rsidR="002F6368" w:rsidRPr="00F94168">
        <w:rPr>
          <w:sz w:val="24"/>
          <w:szCs w:val="24"/>
        </w:rPr>
        <w:tab/>
      </w:r>
      <w:r w:rsidR="002F6368" w:rsidRPr="00F94168">
        <w:rPr>
          <w:sz w:val="24"/>
          <w:szCs w:val="24"/>
        </w:rPr>
        <w:tab/>
      </w:r>
      <w:r w:rsidR="002F6368" w:rsidRPr="00F94168">
        <w:rPr>
          <w:sz w:val="24"/>
          <w:szCs w:val="24"/>
        </w:rPr>
        <w:tab/>
      </w:r>
      <w:r w:rsidR="002F6368" w:rsidRPr="00F94168">
        <w:rPr>
          <w:sz w:val="24"/>
          <w:szCs w:val="24"/>
        </w:rPr>
        <w:tab/>
      </w:r>
      <w:r w:rsidR="002F6368" w:rsidRPr="00F94168">
        <w:rPr>
          <w:sz w:val="24"/>
          <w:szCs w:val="24"/>
        </w:rPr>
        <w:tab/>
      </w:r>
      <w:r w:rsidR="002F6368" w:rsidRPr="00F94168">
        <w:rPr>
          <w:sz w:val="24"/>
          <w:szCs w:val="24"/>
        </w:rPr>
        <w:tab/>
        <w:t>№ ___/_____</w:t>
      </w:r>
    </w:p>
    <w:p w:rsidR="002F6368" w:rsidRPr="00F94168" w:rsidRDefault="002F6368" w:rsidP="002F6368">
      <w:pPr>
        <w:spacing w:line="360" w:lineRule="auto"/>
        <w:rPr>
          <w:rFonts w:eastAsia="Times New Roman"/>
          <w:sz w:val="24"/>
          <w:szCs w:val="24"/>
          <w:lang w:eastAsia="ru-RU"/>
        </w:rPr>
      </w:pPr>
    </w:p>
    <w:p w:rsidR="001C61C4" w:rsidRDefault="00922A32" w:rsidP="00922A32">
      <w:pPr>
        <w:jc w:val="center"/>
        <w:rPr>
          <w:rFonts w:eastAsia="Calibri"/>
          <w:b/>
          <w:sz w:val="24"/>
          <w:szCs w:val="24"/>
        </w:rPr>
      </w:pPr>
      <w:r w:rsidRPr="00F94168">
        <w:rPr>
          <w:rFonts w:eastAsia="Calibri"/>
          <w:b/>
          <w:sz w:val="24"/>
          <w:szCs w:val="24"/>
        </w:rPr>
        <w:t xml:space="preserve">О размере ведомственного коэффициента для выплаты дополнительной оплаты труда (вознаграждения) членам территориальной избирательной комиссии </w:t>
      </w:r>
    </w:p>
    <w:p w:rsidR="00922A32" w:rsidRPr="00C1300F" w:rsidRDefault="00922A32" w:rsidP="001C61C4">
      <w:pPr>
        <w:jc w:val="center"/>
        <w:rPr>
          <w:rFonts w:eastAsia="Calibri"/>
          <w:b/>
          <w:sz w:val="24"/>
          <w:szCs w:val="24"/>
        </w:rPr>
      </w:pPr>
      <w:r w:rsidRPr="00C1300F">
        <w:rPr>
          <w:rFonts w:eastAsia="Calibri"/>
          <w:b/>
          <w:sz w:val="24"/>
          <w:szCs w:val="24"/>
        </w:rPr>
        <w:t xml:space="preserve">с правом решающего голоса на выборах </w:t>
      </w:r>
      <w:r w:rsidR="00615691" w:rsidRPr="00C1300F">
        <w:rPr>
          <w:rFonts w:eastAsia="Calibri"/>
          <w:b/>
          <w:sz w:val="24"/>
          <w:szCs w:val="24"/>
        </w:rPr>
        <w:t>депутатов Совета</w:t>
      </w:r>
      <w:r w:rsidRPr="00C1300F">
        <w:rPr>
          <w:rFonts w:eastAsia="Calibri"/>
          <w:b/>
          <w:sz w:val="24"/>
          <w:szCs w:val="24"/>
        </w:rPr>
        <w:t xml:space="preserve"> </w:t>
      </w:r>
      <w:r w:rsidR="00C1300F" w:rsidRPr="00C1300F">
        <w:rPr>
          <w:rFonts w:eastAsia="Calibri"/>
          <w:b/>
          <w:sz w:val="24"/>
          <w:szCs w:val="24"/>
        </w:rPr>
        <w:t>муниципального образования</w:t>
      </w:r>
    </w:p>
    <w:p w:rsidR="002F6368" w:rsidRPr="00F94168" w:rsidRDefault="002F6368" w:rsidP="00BA2C39">
      <w:pPr>
        <w:jc w:val="center"/>
        <w:rPr>
          <w:rFonts w:eastAsia="Times New Roman"/>
          <w:sz w:val="24"/>
          <w:szCs w:val="24"/>
          <w:lang w:eastAsia="ru-RU"/>
        </w:rPr>
      </w:pPr>
    </w:p>
    <w:p w:rsidR="00922A32" w:rsidRPr="00F94168" w:rsidRDefault="00922A32" w:rsidP="00922A32">
      <w:pPr>
        <w:ind w:firstLine="720"/>
        <w:rPr>
          <w:rFonts w:eastAsia="Times New Roman"/>
          <w:sz w:val="24"/>
          <w:szCs w:val="24"/>
          <w:lang w:eastAsia="ru-RU"/>
        </w:rPr>
      </w:pPr>
      <w:proofErr w:type="gramStart"/>
      <w:r w:rsidRPr="00F94168">
        <w:rPr>
          <w:rFonts w:eastAsia="Calibri"/>
          <w:sz w:val="24"/>
          <w:szCs w:val="24"/>
        </w:rPr>
        <w:t>В соответствии со статьей 29 Федерального закона от 12 июня 2002 г</w:t>
      </w:r>
      <w:r w:rsidR="007D6B9E">
        <w:rPr>
          <w:rFonts w:eastAsia="Calibri"/>
          <w:sz w:val="24"/>
          <w:szCs w:val="24"/>
        </w:rPr>
        <w:t>.</w:t>
      </w:r>
      <w:r w:rsidRPr="00F94168">
        <w:rPr>
          <w:rFonts w:eastAsia="Calibri"/>
          <w:sz w:val="24"/>
          <w:szCs w:val="24"/>
        </w:rPr>
        <w:t xml:space="preserve"> № 67-ФЗ</w:t>
      </w:r>
      <w:r w:rsidR="007D6B9E">
        <w:rPr>
          <w:rFonts w:eastAsia="Calibri"/>
          <w:sz w:val="24"/>
          <w:szCs w:val="24"/>
        </w:rPr>
        <w:t xml:space="preserve">     </w:t>
      </w:r>
      <w:r w:rsidRPr="00F94168">
        <w:rPr>
          <w:rFonts w:eastAsia="Calibri"/>
          <w:sz w:val="24"/>
          <w:szCs w:val="24"/>
        </w:rPr>
        <w:t xml:space="preserve"> </w:t>
      </w:r>
      <w:r w:rsidR="006B36D6">
        <w:rPr>
          <w:rFonts w:eastAsia="Calibri"/>
          <w:sz w:val="24"/>
          <w:szCs w:val="24"/>
        </w:rPr>
        <w:t xml:space="preserve">      </w:t>
      </w:r>
      <w:r w:rsidRPr="00F94168">
        <w:rPr>
          <w:rFonts w:eastAsia="Calibri"/>
          <w:sz w:val="24"/>
          <w:szCs w:val="24"/>
        </w:rPr>
        <w:t>«Об основных гарантиях избирательных прав и права на участие в референдуме граждан Ро</w:t>
      </w:r>
      <w:r w:rsidRPr="00F94168">
        <w:rPr>
          <w:rFonts w:eastAsia="Calibri"/>
          <w:sz w:val="24"/>
          <w:szCs w:val="24"/>
        </w:rPr>
        <w:t>с</w:t>
      </w:r>
      <w:r w:rsidRPr="00F94168">
        <w:rPr>
          <w:rFonts w:eastAsia="Calibri"/>
          <w:sz w:val="24"/>
          <w:szCs w:val="24"/>
        </w:rPr>
        <w:t>сийской Федерации» и статьей 40 Закона Краснодарского края от 26 декабря 2005 г</w:t>
      </w:r>
      <w:r w:rsidR="007D6B9E">
        <w:rPr>
          <w:rFonts w:eastAsia="Calibri"/>
          <w:sz w:val="24"/>
          <w:szCs w:val="24"/>
        </w:rPr>
        <w:t xml:space="preserve">.     </w:t>
      </w:r>
      <w:r w:rsidR="006B36D6">
        <w:rPr>
          <w:rFonts w:eastAsia="Calibri"/>
          <w:sz w:val="24"/>
          <w:szCs w:val="24"/>
        </w:rPr>
        <w:t xml:space="preserve">    </w:t>
      </w:r>
      <w:r w:rsidRPr="00F94168">
        <w:rPr>
          <w:rFonts w:eastAsia="Calibri"/>
          <w:sz w:val="24"/>
          <w:szCs w:val="24"/>
        </w:rPr>
        <w:t xml:space="preserve"> № 966-КЗ «О муниципальных выборах в Краснодарском крае», </w:t>
      </w:r>
      <w:r w:rsidRPr="00F94168">
        <w:rPr>
          <w:rFonts w:eastAsia="Times New Roman"/>
          <w:sz w:val="24"/>
          <w:szCs w:val="24"/>
          <w:lang w:eastAsia="ru-RU"/>
        </w:rPr>
        <w:t xml:space="preserve">руководствуясь </w:t>
      </w:r>
      <w:r w:rsidR="006B36D6"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F94168">
        <w:rPr>
          <w:rFonts w:eastAsia="Times New Roman"/>
          <w:sz w:val="24"/>
          <w:szCs w:val="24"/>
          <w:lang w:eastAsia="ru-RU"/>
        </w:rPr>
        <w:t>пунк</w:t>
      </w:r>
      <w:r w:rsidR="006B36D6">
        <w:rPr>
          <w:rFonts w:eastAsia="Times New Roman"/>
          <w:sz w:val="24"/>
          <w:szCs w:val="24"/>
          <w:lang w:eastAsia="ru-RU"/>
        </w:rPr>
        <w:t xml:space="preserve">том </w:t>
      </w:r>
      <w:r w:rsidRPr="00F94168">
        <w:rPr>
          <w:rFonts w:eastAsia="Times New Roman"/>
          <w:sz w:val="24"/>
          <w:szCs w:val="24"/>
          <w:lang w:eastAsia="ru-RU"/>
        </w:rPr>
        <w:t>7 «</w:t>
      </w:r>
      <w:r w:rsidR="00AE524A">
        <w:rPr>
          <w:rFonts w:eastAsia="Times New Roman"/>
          <w:sz w:val="24"/>
          <w:szCs w:val="24"/>
          <w:lang w:eastAsia="ar-SA"/>
        </w:rPr>
        <w:t>Порядка</w:t>
      </w:r>
      <w:r w:rsidRPr="00F94168">
        <w:rPr>
          <w:rFonts w:eastAsia="Times New Roman"/>
          <w:sz w:val="24"/>
          <w:szCs w:val="24"/>
          <w:lang w:eastAsia="ar-SA"/>
        </w:rPr>
        <w:t xml:space="preserve"> выплаты дополнительной оплаты труда (вознаграждения) членам террит</w:t>
      </w:r>
      <w:r w:rsidRPr="00F94168">
        <w:rPr>
          <w:rFonts w:eastAsia="Times New Roman"/>
          <w:sz w:val="24"/>
          <w:szCs w:val="24"/>
          <w:lang w:eastAsia="ar-SA"/>
        </w:rPr>
        <w:t>о</w:t>
      </w:r>
      <w:r w:rsidRPr="00F94168">
        <w:rPr>
          <w:rFonts w:eastAsia="Times New Roman"/>
          <w:sz w:val="24"/>
          <w:szCs w:val="24"/>
          <w:lang w:eastAsia="ar-SA"/>
        </w:rPr>
        <w:t>риальной и участковых избирательных комиссий</w:t>
      </w:r>
      <w:proofErr w:type="gramEnd"/>
      <w:r w:rsidRPr="00F94168">
        <w:rPr>
          <w:rFonts w:eastAsia="Times New Roman"/>
          <w:sz w:val="24"/>
          <w:szCs w:val="24"/>
          <w:lang w:eastAsia="ar-SA"/>
        </w:rPr>
        <w:t xml:space="preserve"> с правом решающего голоса, а также выплат гражданам, привлекаемым к работе в комиссиях, в период подготовки и проведения выборов </w:t>
      </w:r>
      <w:r w:rsidR="001C61C4" w:rsidRPr="00C1300F">
        <w:rPr>
          <w:rFonts w:eastAsia="Times New Roman"/>
          <w:sz w:val="24"/>
          <w:szCs w:val="24"/>
          <w:lang w:eastAsia="ar-SA"/>
        </w:rPr>
        <w:t>депутатов Совета</w:t>
      </w:r>
      <w:r w:rsidRPr="00C1300F">
        <w:rPr>
          <w:rFonts w:eastAsia="Times New Roman"/>
          <w:sz w:val="24"/>
          <w:szCs w:val="24"/>
          <w:lang w:eastAsia="ar-SA"/>
        </w:rPr>
        <w:t xml:space="preserve"> </w:t>
      </w:r>
      <w:r w:rsidR="00C1300F" w:rsidRPr="00C1300F">
        <w:rPr>
          <w:rFonts w:eastAsia="Times New Roman"/>
          <w:sz w:val="24"/>
          <w:szCs w:val="24"/>
          <w:lang w:eastAsia="ar-SA"/>
        </w:rPr>
        <w:t>муниципального образования</w:t>
      </w:r>
      <w:r w:rsidRPr="00F94168">
        <w:rPr>
          <w:rFonts w:eastAsia="Times New Roman"/>
          <w:sz w:val="24"/>
          <w:szCs w:val="24"/>
          <w:lang w:eastAsia="ar-SA"/>
        </w:rPr>
        <w:t>»</w:t>
      </w:r>
      <w:r w:rsidR="00AE524A">
        <w:rPr>
          <w:rFonts w:eastAsia="Times New Roman"/>
          <w:sz w:val="24"/>
          <w:szCs w:val="24"/>
          <w:lang w:eastAsia="ar-SA"/>
        </w:rPr>
        <w:t>,</w:t>
      </w:r>
      <w:r w:rsidRPr="00F94168">
        <w:rPr>
          <w:rFonts w:eastAsia="Times New Roman"/>
          <w:sz w:val="24"/>
          <w:szCs w:val="24"/>
          <w:lang w:eastAsia="ar-SA"/>
        </w:rPr>
        <w:t xml:space="preserve"> утвержденного </w:t>
      </w:r>
      <w:r w:rsidRPr="00F94168">
        <w:rPr>
          <w:rFonts w:eastAsia="Times New Roman"/>
          <w:sz w:val="24"/>
          <w:szCs w:val="24"/>
          <w:lang w:eastAsia="ru-RU"/>
        </w:rPr>
        <w:t xml:space="preserve">решением территориальной избирательной комиссии </w:t>
      </w:r>
      <w:r w:rsidR="00615691" w:rsidRPr="00F94168">
        <w:rPr>
          <w:rFonts w:eastAsia="Times New Roman"/>
          <w:sz w:val="24"/>
          <w:szCs w:val="24"/>
          <w:lang w:eastAsia="ru-RU"/>
        </w:rPr>
        <w:t>от _______ 20</w:t>
      </w:r>
      <w:r w:rsidR="00C1300F">
        <w:rPr>
          <w:rFonts w:eastAsia="Times New Roman"/>
          <w:sz w:val="24"/>
          <w:szCs w:val="24"/>
          <w:lang w:eastAsia="ru-RU"/>
        </w:rPr>
        <w:t>20</w:t>
      </w:r>
      <w:r w:rsidRPr="00F94168">
        <w:rPr>
          <w:rFonts w:eastAsia="Times New Roman"/>
          <w:sz w:val="24"/>
          <w:szCs w:val="24"/>
          <w:lang w:eastAsia="ru-RU"/>
        </w:rPr>
        <w:t xml:space="preserve"> г. №__/__</w:t>
      </w:r>
      <w:r w:rsidRPr="00F94168">
        <w:rPr>
          <w:rFonts w:eastAsia="Calibri"/>
          <w:sz w:val="24"/>
          <w:szCs w:val="24"/>
        </w:rPr>
        <w:t xml:space="preserve">, </w:t>
      </w:r>
      <w:r w:rsidRPr="00F94168">
        <w:rPr>
          <w:rFonts w:eastAsia="Times New Roman"/>
          <w:sz w:val="24"/>
          <w:szCs w:val="24"/>
          <w:lang w:eastAsia="ru-RU"/>
        </w:rPr>
        <w:t xml:space="preserve">территориальная избирательная комиссия РЕШИЛА:          </w:t>
      </w:r>
    </w:p>
    <w:p w:rsidR="00922A32" w:rsidRPr="00F94168" w:rsidRDefault="00922A32" w:rsidP="00922A32">
      <w:pPr>
        <w:ind w:firstLine="720"/>
        <w:rPr>
          <w:rFonts w:eastAsia="Calibri"/>
          <w:sz w:val="24"/>
          <w:szCs w:val="24"/>
        </w:rPr>
      </w:pPr>
      <w:r w:rsidRPr="00F94168">
        <w:rPr>
          <w:rFonts w:eastAsia="Calibri"/>
          <w:sz w:val="24"/>
          <w:szCs w:val="24"/>
        </w:rPr>
        <w:t xml:space="preserve">1. За активную работу по подготовке и проведению выборов </w:t>
      </w:r>
      <w:r w:rsidR="00AD244C" w:rsidRPr="00C1300F">
        <w:rPr>
          <w:rFonts w:eastAsia="Calibri"/>
          <w:sz w:val="24"/>
          <w:szCs w:val="24"/>
        </w:rPr>
        <w:t>депутатов Совета</w:t>
      </w:r>
      <w:r w:rsidRPr="00C1300F">
        <w:rPr>
          <w:rFonts w:eastAsia="Calibri"/>
          <w:sz w:val="24"/>
          <w:szCs w:val="24"/>
        </w:rPr>
        <w:t xml:space="preserve"> </w:t>
      </w:r>
      <w:r w:rsidR="00C1300F" w:rsidRPr="00C1300F">
        <w:rPr>
          <w:rFonts w:eastAsia="Calibri"/>
          <w:sz w:val="24"/>
          <w:szCs w:val="24"/>
        </w:rPr>
        <w:t>муниц</w:t>
      </w:r>
      <w:r w:rsidR="00C1300F" w:rsidRPr="00C1300F">
        <w:rPr>
          <w:rFonts w:eastAsia="Calibri"/>
          <w:sz w:val="24"/>
          <w:szCs w:val="24"/>
        </w:rPr>
        <w:t>и</w:t>
      </w:r>
      <w:r w:rsidR="00C1300F" w:rsidRPr="00C1300F">
        <w:rPr>
          <w:rFonts w:eastAsia="Calibri"/>
          <w:sz w:val="24"/>
          <w:szCs w:val="24"/>
        </w:rPr>
        <w:t>пального образования</w:t>
      </w:r>
      <w:r w:rsidRPr="00C1300F">
        <w:rPr>
          <w:rFonts w:eastAsia="Calibri"/>
          <w:sz w:val="24"/>
          <w:szCs w:val="24"/>
        </w:rPr>
        <w:t xml:space="preserve"> установить размеры ведомственного коэффициента д</w:t>
      </w:r>
      <w:r w:rsidRPr="00F94168">
        <w:rPr>
          <w:rFonts w:eastAsia="Calibri"/>
          <w:sz w:val="24"/>
          <w:szCs w:val="24"/>
        </w:rPr>
        <w:t>ля выплаты допо</w:t>
      </w:r>
      <w:r w:rsidRPr="00F94168">
        <w:rPr>
          <w:rFonts w:eastAsia="Calibri"/>
          <w:sz w:val="24"/>
          <w:szCs w:val="24"/>
        </w:rPr>
        <w:t>л</w:t>
      </w:r>
      <w:r w:rsidRPr="00F94168">
        <w:rPr>
          <w:rFonts w:eastAsia="Calibri"/>
          <w:sz w:val="24"/>
          <w:szCs w:val="24"/>
        </w:rPr>
        <w:t xml:space="preserve">нительной оплаты труда (вознаграждения) членам территориальной избирательной комиссии </w:t>
      </w:r>
      <w:proofErr w:type="gramStart"/>
      <w:r w:rsidRPr="001C61C4">
        <w:rPr>
          <w:rFonts w:eastAsia="Calibri"/>
          <w:i/>
          <w:sz w:val="24"/>
          <w:szCs w:val="24"/>
        </w:rPr>
        <w:t>Ивановская</w:t>
      </w:r>
      <w:proofErr w:type="gramEnd"/>
      <w:r w:rsidRPr="00F94168">
        <w:rPr>
          <w:rFonts w:eastAsia="Calibri"/>
          <w:sz w:val="24"/>
          <w:szCs w:val="24"/>
        </w:rPr>
        <w:t xml:space="preserve"> с правом решающего голоса согласно приложению</w:t>
      </w:r>
      <w:r w:rsidR="002A79F9">
        <w:rPr>
          <w:rFonts w:eastAsia="Calibri"/>
          <w:sz w:val="24"/>
          <w:szCs w:val="24"/>
        </w:rPr>
        <w:t xml:space="preserve"> № 1</w:t>
      </w:r>
      <w:r w:rsidR="003C3EE9">
        <w:rPr>
          <w:rFonts w:eastAsia="Calibri"/>
          <w:sz w:val="24"/>
          <w:szCs w:val="24"/>
        </w:rPr>
        <w:t>.</w:t>
      </w:r>
    </w:p>
    <w:p w:rsidR="00922A32" w:rsidRPr="00F94168" w:rsidRDefault="00922A32" w:rsidP="00922A32">
      <w:pPr>
        <w:ind w:firstLine="720"/>
        <w:rPr>
          <w:rFonts w:eastAsia="Calibri"/>
          <w:sz w:val="24"/>
          <w:szCs w:val="24"/>
        </w:rPr>
      </w:pPr>
      <w:r w:rsidRPr="00F94168">
        <w:rPr>
          <w:rFonts w:eastAsia="Calibri"/>
          <w:sz w:val="24"/>
          <w:szCs w:val="24"/>
        </w:rPr>
        <w:t>2. Выплатить дополнительную оплату труда (вознаграждение) с применением ведомс</w:t>
      </w:r>
      <w:r w:rsidRPr="00F94168">
        <w:rPr>
          <w:rFonts w:eastAsia="Calibri"/>
          <w:sz w:val="24"/>
          <w:szCs w:val="24"/>
        </w:rPr>
        <w:t>т</w:t>
      </w:r>
      <w:r w:rsidRPr="00F94168">
        <w:rPr>
          <w:rFonts w:eastAsia="Calibri"/>
          <w:sz w:val="24"/>
          <w:szCs w:val="24"/>
        </w:rPr>
        <w:t>венного коэффициента членам территориальной избирательной комиссии с правом решающего г</w:t>
      </w:r>
      <w:r w:rsidR="001F536A">
        <w:rPr>
          <w:rFonts w:eastAsia="Calibri"/>
          <w:sz w:val="24"/>
          <w:szCs w:val="24"/>
        </w:rPr>
        <w:t>олоса в соответствии с расчетом</w:t>
      </w:r>
      <w:r w:rsidR="002A79F9">
        <w:rPr>
          <w:rFonts w:eastAsia="Calibri"/>
          <w:sz w:val="24"/>
          <w:szCs w:val="24"/>
        </w:rPr>
        <w:t xml:space="preserve"> (приложение № 2)</w:t>
      </w:r>
      <w:r w:rsidR="001F536A">
        <w:rPr>
          <w:rFonts w:eastAsia="Calibri"/>
          <w:sz w:val="24"/>
          <w:szCs w:val="24"/>
        </w:rPr>
        <w:t>.</w:t>
      </w:r>
    </w:p>
    <w:p w:rsidR="002A79F9" w:rsidRPr="00C1300F" w:rsidRDefault="002A79F9" w:rsidP="002A79F9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3. Бухгалтеру территориальной избирательной комиссии осуществить соответствующие начисления и выплаты за счет средств, выделенных территориальной избирательной комиссии на оплату расходов по подготовке и проведению выборов депутатов</w:t>
      </w:r>
      <w:r>
        <w:rPr>
          <w:sz w:val="24"/>
          <w:szCs w:val="24"/>
        </w:rPr>
        <w:t xml:space="preserve"> </w:t>
      </w:r>
      <w:r w:rsidR="00C1300F" w:rsidRPr="00C1300F">
        <w:rPr>
          <w:sz w:val="24"/>
          <w:szCs w:val="24"/>
        </w:rPr>
        <w:t xml:space="preserve">Совета муниципального образования </w:t>
      </w:r>
      <w:r w:rsidRPr="00C1300F">
        <w:rPr>
          <w:sz w:val="24"/>
          <w:szCs w:val="24"/>
        </w:rPr>
        <w:t>за нижестоящие комиссии.</w:t>
      </w:r>
    </w:p>
    <w:p w:rsidR="002A79F9" w:rsidRPr="00F94168" w:rsidRDefault="002A79F9" w:rsidP="002A79F9">
      <w:pPr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Pr="00F94168">
        <w:rPr>
          <w:sz w:val="24"/>
          <w:szCs w:val="24"/>
        </w:rPr>
        <w:t>. </w:t>
      </w:r>
      <w:proofErr w:type="gramStart"/>
      <w:r w:rsidRPr="00F94168">
        <w:rPr>
          <w:sz w:val="24"/>
          <w:szCs w:val="24"/>
        </w:rPr>
        <w:t>Контроль за</w:t>
      </w:r>
      <w:proofErr w:type="gramEnd"/>
      <w:r w:rsidRPr="00F94168">
        <w:rPr>
          <w:sz w:val="24"/>
          <w:szCs w:val="24"/>
        </w:rPr>
        <w:t xml:space="preserve"> исполнением настоящего решения возложить на председателя территор</w:t>
      </w:r>
      <w:r w:rsidRPr="00F94168">
        <w:rPr>
          <w:sz w:val="24"/>
          <w:szCs w:val="24"/>
        </w:rPr>
        <w:t>и</w:t>
      </w:r>
      <w:r w:rsidRPr="00F94168">
        <w:rPr>
          <w:sz w:val="24"/>
          <w:szCs w:val="24"/>
        </w:rPr>
        <w:t>альной избирательной комиссии</w:t>
      </w:r>
      <w:r w:rsidR="00C1300F">
        <w:rPr>
          <w:sz w:val="24"/>
          <w:szCs w:val="24"/>
        </w:rPr>
        <w:t>.</w:t>
      </w:r>
    </w:p>
    <w:p w:rsidR="00922A32" w:rsidRPr="00F94168" w:rsidRDefault="00922A32" w:rsidP="00922A32">
      <w:pPr>
        <w:ind w:firstLine="709"/>
        <w:rPr>
          <w:sz w:val="24"/>
          <w:szCs w:val="24"/>
        </w:rPr>
      </w:pPr>
    </w:p>
    <w:p w:rsidR="00922A32" w:rsidRPr="00F94168" w:rsidRDefault="00922A32" w:rsidP="00922A32">
      <w:pPr>
        <w:ind w:firstLine="709"/>
        <w:rPr>
          <w:sz w:val="24"/>
          <w:szCs w:val="24"/>
        </w:rPr>
      </w:pPr>
    </w:p>
    <w:p w:rsidR="007D6B9E" w:rsidRPr="00375F26" w:rsidRDefault="007D6B9E" w:rsidP="007D6B9E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Председатель</w:t>
      </w:r>
    </w:p>
    <w:p w:rsidR="007D6B9E" w:rsidRPr="00375F26" w:rsidRDefault="007D6B9E" w:rsidP="007D6B9E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C1300F">
        <w:rPr>
          <w:i/>
          <w:sz w:val="24"/>
          <w:szCs w:val="24"/>
        </w:rPr>
        <w:t>________________</w:t>
      </w:r>
    </w:p>
    <w:p w:rsidR="007D6B9E" w:rsidRDefault="007D6B9E" w:rsidP="007D6B9E">
      <w:pPr>
        <w:rPr>
          <w:sz w:val="24"/>
          <w:szCs w:val="24"/>
        </w:rPr>
      </w:pPr>
    </w:p>
    <w:p w:rsidR="007D6B9E" w:rsidRPr="00375F26" w:rsidRDefault="007D6B9E" w:rsidP="007D6B9E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Секретарь</w:t>
      </w:r>
    </w:p>
    <w:p w:rsidR="007D6B9E" w:rsidRPr="00375F26" w:rsidRDefault="007D6B9E" w:rsidP="007D6B9E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C1300F">
        <w:rPr>
          <w:i/>
          <w:sz w:val="24"/>
          <w:szCs w:val="24"/>
        </w:rPr>
        <w:t>________________</w:t>
      </w:r>
    </w:p>
    <w:p w:rsidR="00922A32" w:rsidRDefault="00922A32" w:rsidP="00922A32">
      <w:pPr>
        <w:ind w:firstLine="851"/>
        <w:rPr>
          <w:sz w:val="24"/>
          <w:szCs w:val="24"/>
        </w:rPr>
      </w:pPr>
    </w:p>
    <w:p w:rsidR="002A79F9" w:rsidRDefault="002A79F9" w:rsidP="00922A32">
      <w:pPr>
        <w:ind w:firstLine="851"/>
        <w:rPr>
          <w:sz w:val="24"/>
          <w:szCs w:val="24"/>
        </w:rPr>
      </w:pPr>
    </w:p>
    <w:p w:rsidR="002A79F9" w:rsidRDefault="002A79F9" w:rsidP="00922A32">
      <w:pPr>
        <w:ind w:firstLine="851"/>
        <w:rPr>
          <w:sz w:val="24"/>
          <w:szCs w:val="24"/>
        </w:rPr>
      </w:pPr>
    </w:p>
    <w:p w:rsidR="002A79F9" w:rsidRDefault="002A79F9" w:rsidP="00922A32">
      <w:pPr>
        <w:ind w:firstLine="851"/>
        <w:rPr>
          <w:sz w:val="24"/>
          <w:szCs w:val="24"/>
        </w:rPr>
      </w:pPr>
    </w:p>
    <w:p w:rsidR="002A79F9" w:rsidRDefault="002A79F9" w:rsidP="00922A32">
      <w:pPr>
        <w:ind w:firstLine="851"/>
        <w:rPr>
          <w:sz w:val="24"/>
          <w:szCs w:val="24"/>
        </w:rPr>
      </w:pPr>
    </w:p>
    <w:p w:rsidR="002A79F9" w:rsidRDefault="002A79F9" w:rsidP="00922A32">
      <w:pPr>
        <w:ind w:firstLine="851"/>
        <w:rPr>
          <w:sz w:val="24"/>
          <w:szCs w:val="24"/>
        </w:rPr>
      </w:pPr>
    </w:p>
    <w:p w:rsidR="002A79F9" w:rsidRDefault="002A79F9" w:rsidP="00922A32">
      <w:pPr>
        <w:ind w:firstLine="851"/>
        <w:rPr>
          <w:sz w:val="24"/>
          <w:szCs w:val="24"/>
        </w:rPr>
      </w:pPr>
    </w:p>
    <w:p w:rsidR="002A79F9" w:rsidRDefault="002A79F9" w:rsidP="00922A32">
      <w:pPr>
        <w:ind w:firstLine="851"/>
        <w:rPr>
          <w:sz w:val="24"/>
          <w:szCs w:val="24"/>
        </w:rPr>
      </w:pPr>
    </w:p>
    <w:p w:rsidR="002A79F9" w:rsidRDefault="002A79F9" w:rsidP="002A79F9">
      <w:pPr>
        <w:rPr>
          <w:sz w:val="24"/>
          <w:szCs w:val="24"/>
        </w:rPr>
      </w:pPr>
    </w:p>
    <w:p w:rsidR="002A79F9" w:rsidRDefault="002A79F9" w:rsidP="00922A32">
      <w:pPr>
        <w:ind w:firstLine="851"/>
        <w:rPr>
          <w:sz w:val="24"/>
          <w:szCs w:val="24"/>
        </w:rPr>
      </w:pPr>
    </w:p>
    <w:p w:rsidR="002A79F9" w:rsidRPr="00F94168" w:rsidRDefault="002A79F9" w:rsidP="00922A32">
      <w:pPr>
        <w:ind w:firstLine="851"/>
        <w:rPr>
          <w:sz w:val="24"/>
          <w:szCs w:val="24"/>
        </w:rPr>
      </w:pPr>
    </w:p>
    <w:p w:rsidR="002A79F9" w:rsidRPr="00F94168" w:rsidRDefault="002A79F9" w:rsidP="002A79F9">
      <w:pPr>
        <w:ind w:firstLine="4536"/>
        <w:jc w:val="right"/>
        <w:rPr>
          <w:rFonts w:eastAsia="Calibri"/>
          <w:sz w:val="24"/>
          <w:szCs w:val="24"/>
        </w:rPr>
      </w:pPr>
      <w:r w:rsidRPr="00F94168">
        <w:rPr>
          <w:rFonts w:eastAsia="Calibri"/>
          <w:sz w:val="24"/>
          <w:szCs w:val="24"/>
        </w:rPr>
        <w:lastRenderedPageBreak/>
        <w:t>Приложение № 1</w:t>
      </w:r>
    </w:p>
    <w:p w:rsidR="002A79F9" w:rsidRPr="00F94168" w:rsidRDefault="002A79F9" w:rsidP="002A79F9">
      <w:pPr>
        <w:ind w:firstLine="4536"/>
        <w:jc w:val="right"/>
        <w:rPr>
          <w:rFonts w:eastAsia="Calibri"/>
          <w:sz w:val="24"/>
          <w:szCs w:val="24"/>
        </w:rPr>
      </w:pPr>
      <w:r w:rsidRPr="00F94168">
        <w:rPr>
          <w:rFonts w:eastAsia="Calibri"/>
          <w:sz w:val="24"/>
          <w:szCs w:val="24"/>
        </w:rPr>
        <w:t xml:space="preserve">к решению </w:t>
      </w:r>
      <w:proofErr w:type="gramStart"/>
      <w:r w:rsidRPr="00F94168">
        <w:rPr>
          <w:rFonts w:eastAsia="Calibri"/>
          <w:sz w:val="24"/>
          <w:szCs w:val="24"/>
        </w:rPr>
        <w:t>территориальной</w:t>
      </w:r>
      <w:proofErr w:type="gramEnd"/>
    </w:p>
    <w:p w:rsidR="002A79F9" w:rsidRPr="00F94168" w:rsidRDefault="002A79F9" w:rsidP="002A79F9">
      <w:pPr>
        <w:ind w:firstLine="4536"/>
        <w:jc w:val="right"/>
        <w:rPr>
          <w:rFonts w:eastAsia="Calibri"/>
          <w:sz w:val="24"/>
          <w:szCs w:val="24"/>
        </w:rPr>
      </w:pPr>
      <w:r w:rsidRPr="00F94168">
        <w:rPr>
          <w:rFonts w:eastAsia="Calibri"/>
          <w:sz w:val="24"/>
          <w:szCs w:val="24"/>
        </w:rPr>
        <w:t xml:space="preserve">избирательной комиссии </w:t>
      </w:r>
    </w:p>
    <w:p w:rsidR="002A79F9" w:rsidRPr="00F94168" w:rsidRDefault="002A79F9" w:rsidP="002A79F9">
      <w:pPr>
        <w:ind w:firstLine="4536"/>
        <w:jc w:val="right"/>
        <w:rPr>
          <w:rFonts w:eastAsia="Calibri"/>
          <w:sz w:val="24"/>
          <w:szCs w:val="24"/>
        </w:rPr>
      </w:pPr>
      <w:r w:rsidRPr="00F94168">
        <w:rPr>
          <w:rFonts w:eastAsia="Calibri"/>
          <w:sz w:val="24"/>
          <w:szCs w:val="24"/>
        </w:rPr>
        <w:t>от «__»______2019 г.  №__/___</w:t>
      </w:r>
    </w:p>
    <w:p w:rsidR="002A79F9" w:rsidRPr="00F94168" w:rsidRDefault="002A79F9" w:rsidP="002A79F9">
      <w:pPr>
        <w:jc w:val="right"/>
        <w:rPr>
          <w:rFonts w:eastAsia="Times New Roman"/>
          <w:sz w:val="24"/>
          <w:szCs w:val="24"/>
          <w:lang w:eastAsia="ru-RU"/>
        </w:rPr>
      </w:pPr>
    </w:p>
    <w:p w:rsidR="002A79F9" w:rsidRPr="00F94168" w:rsidRDefault="002A79F9" w:rsidP="002A79F9">
      <w:pPr>
        <w:jc w:val="center"/>
        <w:rPr>
          <w:rFonts w:eastAsia="Times New Roman"/>
          <w:sz w:val="24"/>
          <w:szCs w:val="24"/>
          <w:lang w:eastAsia="ru-RU"/>
        </w:rPr>
      </w:pPr>
    </w:p>
    <w:p w:rsidR="002A79F9" w:rsidRPr="00F94168" w:rsidRDefault="002A79F9" w:rsidP="002A79F9">
      <w:pPr>
        <w:jc w:val="center"/>
        <w:rPr>
          <w:rFonts w:eastAsia="Calibri"/>
          <w:b/>
          <w:sz w:val="24"/>
          <w:szCs w:val="24"/>
        </w:rPr>
      </w:pPr>
      <w:r w:rsidRPr="00F94168">
        <w:rPr>
          <w:rFonts w:eastAsia="Calibri"/>
          <w:b/>
          <w:sz w:val="24"/>
          <w:szCs w:val="24"/>
        </w:rPr>
        <w:t xml:space="preserve">Размеры </w:t>
      </w:r>
    </w:p>
    <w:p w:rsidR="002A79F9" w:rsidRPr="00F94168" w:rsidRDefault="002A79F9" w:rsidP="002A79F9">
      <w:pPr>
        <w:jc w:val="center"/>
        <w:rPr>
          <w:rFonts w:eastAsia="Calibri"/>
          <w:b/>
          <w:sz w:val="24"/>
          <w:szCs w:val="24"/>
        </w:rPr>
      </w:pPr>
      <w:r w:rsidRPr="00F94168">
        <w:rPr>
          <w:rFonts w:eastAsia="Calibri"/>
          <w:b/>
          <w:sz w:val="24"/>
          <w:szCs w:val="24"/>
        </w:rPr>
        <w:t>ведомственного коэффициента для выплаты дополнительной оплаты труда (вознагра</w:t>
      </w:r>
      <w:r w:rsidRPr="00F94168">
        <w:rPr>
          <w:rFonts w:eastAsia="Calibri"/>
          <w:b/>
          <w:sz w:val="24"/>
          <w:szCs w:val="24"/>
        </w:rPr>
        <w:t>ж</w:t>
      </w:r>
      <w:r w:rsidRPr="00F94168">
        <w:rPr>
          <w:rFonts w:eastAsia="Calibri"/>
          <w:b/>
          <w:sz w:val="24"/>
          <w:szCs w:val="24"/>
        </w:rPr>
        <w:t xml:space="preserve">дения) </w:t>
      </w:r>
      <w:r>
        <w:rPr>
          <w:rFonts w:eastAsia="Calibri"/>
          <w:b/>
          <w:sz w:val="24"/>
          <w:szCs w:val="24"/>
        </w:rPr>
        <w:t xml:space="preserve">членам территориальной избирательной комиссии </w:t>
      </w:r>
    </w:p>
    <w:p w:rsidR="002A79F9" w:rsidRPr="00F94168" w:rsidRDefault="002A79F9" w:rsidP="002A79F9">
      <w:pPr>
        <w:jc w:val="center"/>
        <w:rPr>
          <w:rFonts w:eastAsia="Calibri"/>
          <w:i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3"/>
        <w:gridCol w:w="5340"/>
        <w:gridCol w:w="2788"/>
      </w:tblGrid>
      <w:tr w:rsidR="002A79F9" w:rsidRPr="00F94168" w:rsidTr="002A79F9">
        <w:tc>
          <w:tcPr>
            <w:tcW w:w="1193" w:type="dxa"/>
          </w:tcPr>
          <w:p w:rsidR="002A79F9" w:rsidRPr="00F94168" w:rsidRDefault="002A79F9" w:rsidP="002A79F9">
            <w:pPr>
              <w:jc w:val="center"/>
              <w:rPr>
                <w:rFonts w:eastAsia="Calibri"/>
                <w:sz w:val="24"/>
                <w:szCs w:val="24"/>
              </w:rPr>
            </w:pPr>
            <w:r w:rsidRPr="00F94168">
              <w:rPr>
                <w:rFonts w:eastAsia="Calibr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4168">
              <w:rPr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  <w:r w:rsidRPr="00F94168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F94168">
              <w:rPr>
                <w:rFonts w:eastAsia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40" w:type="dxa"/>
            <w:vAlign w:val="center"/>
          </w:tcPr>
          <w:p w:rsidR="002A79F9" w:rsidRPr="00F94168" w:rsidRDefault="002A79F9" w:rsidP="002A79F9">
            <w:pPr>
              <w:jc w:val="center"/>
              <w:rPr>
                <w:rFonts w:eastAsia="Calibri"/>
                <w:sz w:val="24"/>
                <w:szCs w:val="24"/>
              </w:rPr>
            </w:pPr>
            <w:r w:rsidRPr="00F94168">
              <w:rPr>
                <w:rFonts w:eastAsia="Calibri"/>
                <w:sz w:val="24"/>
                <w:szCs w:val="24"/>
              </w:rPr>
              <w:t xml:space="preserve">Ф.И.О. </w:t>
            </w:r>
            <w:r w:rsidR="007D6B9E">
              <w:rPr>
                <w:rFonts w:eastAsia="Calibri"/>
                <w:sz w:val="24"/>
                <w:szCs w:val="24"/>
              </w:rPr>
              <w:t>члена ТИК с правом решающего голоса</w:t>
            </w:r>
          </w:p>
          <w:p w:rsidR="002A79F9" w:rsidRPr="00F94168" w:rsidRDefault="002A79F9" w:rsidP="002A79F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2A79F9" w:rsidRPr="00F94168" w:rsidRDefault="002A79F9" w:rsidP="002A79F9">
            <w:pPr>
              <w:jc w:val="center"/>
              <w:rPr>
                <w:rFonts w:eastAsia="Calibri"/>
                <w:sz w:val="24"/>
                <w:szCs w:val="24"/>
              </w:rPr>
            </w:pPr>
            <w:r w:rsidRPr="00F94168">
              <w:rPr>
                <w:rFonts w:eastAsia="Calibri"/>
                <w:sz w:val="24"/>
                <w:szCs w:val="24"/>
              </w:rPr>
              <w:t>Размер ведомственного коэффициента</w:t>
            </w:r>
          </w:p>
          <w:p w:rsidR="002A79F9" w:rsidRPr="00F94168" w:rsidRDefault="002A79F9" w:rsidP="002A79F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A79F9" w:rsidRPr="00F94168" w:rsidTr="002A79F9">
        <w:tc>
          <w:tcPr>
            <w:tcW w:w="1193" w:type="dxa"/>
          </w:tcPr>
          <w:p w:rsidR="002A79F9" w:rsidRPr="00F94168" w:rsidRDefault="002A79F9" w:rsidP="002A79F9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F94168">
              <w:rPr>
                <w:rFonts w:eastAsia="Calibri"/>
                <w:i/>
                <w:sz w:val="24"/>
                <w:szCs w:val="24"/>
              </w:rPr>
              <w:t>1.</w:t>
            </w:r>
          </w:p>
        </w:tc>
        <w:tc>
          <w:tcPr>
            <w:tcW w:w="5340" w:type="dxa"/>
          </w:tcPr>
          <w:p w:rsidR="002A79F9" w:rsidRPr="00F94168" w:rsidRDefault="002A79F9" w:rsidP="002A79F9">
            <w:pPr>
              <w:rPr>
                <w:i/>
                <w:sz w:val="24"/>
                <w:szCs w:val="24"/>
              </w:rPr>
            </w:pPr>
          </w:p>
        </w:tc>
        <w:tc>
          <w:tcPr>
            <w:tcW w:w="2788" w:type="dxa"/>
          </w:tcPr>
          <w:p w:rsidR="002A79F9" w:rsidRPr="00F94168" w:rsidRDefault="002A79F9" w:rsidP="002A79F9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2A79F9" w:rsidRPr="00F94168" w:rsidTr="002A79F9">
        <w:tc>
          <w:tcPr>
            <w:tcW w:w="1193" w:type="dxa"/>
          </w:tcPr>
          <w:p w:rsidR="002A79F9" w:rsidRPr="00F94168" w:rsidRDefault="002A79F9" w:rsidP="002A79F9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F94168">
              <w:rPr>
                <w:rFonts w:eastAsia="Calibri"/>
                <w:i/>
                <w:sz w:val="24"/>
                <w:szCs w:val="24"/>
              </w:rPr>
              <w:t>2.</w:t>
            </w:r>
          </w:p>
        </w:tc>
        <w:tc>
          <w:tcPr>
            <w:tcW w:w="5340" w:type="dxa"/>
          </w:tcPr>
          <w:p w:rsidR="002A79F9" w:rsidRPr="00F94168" w:rsidRDefault="002A79F9" w:rsidP="002A79F9">
            <w:pPr>
              <w:rPr>
                <w:i/>
                <w:sz w:val="24"/>
                <w:szCs w:val="24"/>
              </w:rPr>
            </w:pPr>
          </w:p>
        </w:tc>
        <w:tc>
          <w:tcPr>
            <w:tcW w:w="2788" w:type="dxa"/>
          </w:tcPr>
          <w:p w:rsidR="002A79F9" w:rsidRPr="00F94168" w:rsidRDefault="002A79F9" w:rsidP="002A79F9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</w:tbl>
    <w:p w:rsidR="002A79F9" w:rsidRPr="00F94168" w:rsidRDefault="002A79F9" w:rsidP="002A79F9">
      <w:pPr>
        <w:rPr>
          <w:rFonts w:eastAsia="Calibri"/>
          <w:i/>
          <w:sz w:val="24"/>
          <w:szCs w:val="24"/>
        </w:rPr>
      </w:pPr>
    </w:p>
    <w:p w:rsidR="002A79F9" w:rsidRDefault="002A79F9" w:rsidP="002A79F9">
      <w:pPr>
        <w:jc w:val="right"/>
        <w:rPr>
          <w:rFonts w:eastAsia="Calibri"/>
          <w:sz w:val="24"/>
          <w:szCs w:val="24"/>
        </w:rPr>
      </w:pPr>
    </w:p>
    <w:p w:rsidR="002A79F9" w:rsidRDefault="002A79F9" w:rsidP="002A79F9">
      <w:pPr>
        <w:jc w:val="right"/>
        <w:rPr>
          <w:rFonts w:eastAsia="Calibri"/>
          <w:sz w:val="24"/>
          <w:szCs w:val="24"/>
        </w:rPr>
      </w:pPr>
    </w:p>
    <w:p w:rsidR="002A79F9" w:rsidRDefault="002A79F9" w:rsidP="002A79F9">
      <w:pPr>
        <w:jc w:val="right"/>
        <w:rPr>
          <w:rFonts w:eastAsia="Calibri"/>
          <w:sz w:val="24"/>
          <w:szCs w:val="24"/>
        </w:rPr>
      </w:pPr>
    </w:p>
    <w:p w:rsidR="002A79F9" w:rsidRDefault="002A79F9" w:rsidP="002A79F9">
      <w:pPr>
        <w:jc w:val="right"/>
        <w:rPr>
          <w:rFonts w:eastAsia="Calibri"/>
          <w:sz w:val="24"/>
          <w:szCs w:val="24"/>
        </w:rPr>
      </w:pPr>
    </w:p>
    <w:p w:rsidR="002A79F9" w:rsidRPr="001D4435" w:rsidRDefault="002A79F9" w:rsidP="002A79F9">
      <w:pPr>
        <w:jc w:val="right"/>
        <w:rPr>
          <w:rFonts w:eastAsia="Times New Roman"/>
          <w:sz w:val="24"/>
          <w:szCs w:val="24"/>
          <w:lang w:eastAsia="ru-RU"/>
        </w:rPr>
      </w:pPr>
      <w:r w:rsidRPr="00F94168">
        <w:rPr>
          <w:rFonts w:eastAsia="Calibri"/>
          <w:sz w:val="24"/>
          <w:szCs w:val="24"/>
        </w:rPr>
        <w:t>Приложение № 2</w:t>
      </w:r>
    </w:p>
    <w:p w:rsidR="002A79F9" w:rsidRPr="00F94168" w:rsidRDefault="002A79F9" w:rsidP="002A79F9">
      <w:pPr>
        <w:ind w:firstLine="4536"/>
        <w:jc w:val="right"/>
        <w:rPr>
          <w:rFonts w:eastAsia="Calibri"/>
          <w:sz w:val="24"/>
          <w:szCs w:val="24"/>
        </w:rPr>
      </w:pPr>
      <w:r w:rsidRPr="00F94168">
        <w:rPr>
          <w:rFonts w:eastAsia="Calibri"/>
          <w:sz w:val="24"/>
          <w:szCs w:val="24"/>
        </w:rPr>
        <w:t xml:space="preserve">к решению </w:t>
      </w:r>
      <w:proofErr w:type="gramStart"/>
      <w:r w:rsidRPr="00F94168">
        <w:rPr>
          <w:rFonts w:eastAsia="Calibri"/>
          <w:sz w:val="24"/>
          <w:szCs w:val="24"/>
        </w:rPr>
        <w:t>территориальной</w:t>
      </w:r>
      <w:proofErr w:type="gramEnd"/>
    </w:p>
    <w:p w:rsidR="002A79F9" w:rsidRPr="00F94168" w:rsidRDefault="002A79F9" w:rsidP="002A79F9">
      <w:pPr>
        <w:ind w:firstLine="4536"/>
        <w:jc w:val="right"/>
        <w:rPr>
          <w:rFonts w:eastAsia="Calibri"/>
          <w:sz w:val="24"/>
          <w:szCs w:val="24"/>
        </w:rPr>
      </w:pPr>
      <w:r w:rsidRPr="00F94168">
        <w:rPr>
          <w:rFonts w:eastAsia="Calibri"/>
          <w:sz w:val="24"/>
          <w:szCs w:val="24"/>
        </w:rPr>
        <w:t xml:space="preserve">избирательной комиссии </w:t>
      </w:r>
    </w:p>
    <w:p w:rsidR="002A79F9" w:rsidRPr="00F94168" w:rsidRDefault="00C1300F" w:rsidP="002A79F9">
      <w:pPr>
        <w:ind w:firstLine="4536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от «__»______2020</w:t>
      </w:r>
      <w:r w:rsidR="002A79F9" w:rsidRPr="00F94168">
        <w:rPr>
          <w:rFonts w:eastAsia="Calibri"/>
          <w:sz w:val="24"/>
          <w:szCs w:val="24"/>
        </w:rPr>
        <w:t xml:space="preserve"> г.  №__/___</w:t>
      </w:r>
    </w:p>
    <w:p w:rsidR="002A79F9" w:rsidRPr="00F94168" w:rsidRDefault="002A79F9" w:rsidP="002A79F9">
      <w:pPr>
        <w:jc w:val="center"/>
        <w:rPr>
          <w:rFonts w:eastAsia="Times New Roman"/>
          <w:sz w:val="24"/>
          <w:szCs w:val="24"/>
          <w:lang w:eastAsia="ru-RU"/>
        </w:rPr>
      </w:pPr>
    </w:p>
    <w:p w:rsidR="002A79F9" w:rsidRPr="00F94168" w:rsidRDefault="002A79F9" w:rsidP="002A79F9">
      <w:pPr>
        <w:jc w:val="center"/>
        <w:rPr>
          <w:rFonts w:eastAsia="Calibri"/>
          <w:b/>
          <w:sz w:val="24"/>
          <w:szCs w:val="24"/>
        </w:rPr>
      </w:pPr>
      <w:r w:rsidRPr="00F94168">
        <w:rPr>
          <w:rFonts w:eastAsia="Calibri"/>
          <w:b/>
          <w:sz w:val="24"/>
          <w:szCs w:val="24"/>
        </w:rPr>
        <w:t>Расчет</w:t>
      </w:r>
    </w:p>
    <w:p w:rsidR="002A79F9" w:rsidRPr="00F94168" w:rsidRDefault="002A79F9" w:rsidP="002A79F9">
      <w:pPr>
        <w:rPr>
          <w:rFonts w:eastAsia="Calibri"/>
          <w:sz w:val="24"/>
          <w:szCs w:val="24"/>
        </w:rPr>
      </w:pPr>
      <w:r w:rsidRPr="00F94168">
        <w:rPr>
          <w:rFonts w:eastAsia="Calibri"/>
          <w:b/>
          <w:sz w:val="24"/>
          <w:szCs w:val="24"/>
        </w:rPr>
        <w:t xml:space="preserve">выплаты дополнительной оплаты труда (вознаграждения) с применением ведомственного коэффициента </w:t>
      </w:r>
      <w:r>
        <w:rPr>
          <w:rFonts w:eastAsia="Calibri"/>
          <w:b/>
          <w:sz w:val="24"/>
          <w:szCs w:val="24"/>
        </w:rPr>
        <w:t xml:space="preserve">членам территориальной избирательной комиссии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2A79F9" w:rsidRPr="00F94168" w:rsidTr="002A79F9">
        <w:tc>
          <w:tcPr>
            <w:tcW w:w="2392" w:type="dxa"/>
            <w:vAlign w:val="center"/>
          </w:tcPr>
          <w:p w:rsidR="002A79F9" w:rsidRPr="00F94168" w:rsidRDefault="002A79F9" w:rsidP="002A79F9">
            <w:pPr>
              <w:jc w:val="center"/>
              <w:rPr>
                <w:rFonts w:eastAsia="Calibri"/>
                <w:sz w:val="24"/>
                <w:szCs w:val="24"/>
              </w:rPr>
            </w:pPr>
            <w:r w:rsidRPr="00F94168">
              <w:rPr>
                <w:rFonts w:eastAsia="Calibri"/>
                <w:sz w:val="24"/>
                <w:szCs w:val="24"/>
              </w:rPr>
              <w:t xml:space="preserve">Ф.И.О. </w:t>
            </w:r>
          </w:p>
          <w:p w:rsidR="002A79F9" w:rsidRPr="00F94168" w:rsidRDefault="002A79F9" w:rsidP="002A79F9">
            <w:pPr>
              <w:jc w:val="center"/>
              <w:rPr>
                <w:rFonts w:eastAsia="Calibri"/>
                <w:sz w:val="24"/>
                <w:szCs w:val="24"/>
              </w:rPr>
            </w:pPr>
            <w:r w:rsidRPr="00F94168">
              <w:rPr>
                <w:rFonts w:eastAsia="Calibri"/>
                <w:sz w:val="24"/>
                <w:szCs w:val="24"/>
              </w:rPr>
              <w:t>председателя УИК</w:t>
            </w:r>
          </w:p>
          <w:p w:rsidR="002A79F9" w:rsidRPr="00F94168" w:rsidRDefault="002A79F9" w:rsidP="002A79F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2A79F9" w:rsidRPr="00F94168" w:rsidRDefault="002A79F9" w:rsidP="002A79F9">
            <w:pPr>
              <w:jc w:val="center"/>
              <w:rPr>
                <w:rFonts w:eastAsia="Calibri"/>
                <w:sz w:val="24"/>
                <w:szCs w:val="24"/>
              </w:rPr>
            </w:pPr>
            <w:r w:rsidRPr="00F94168">
              <w:rPr>
                <w:rFonts w:eastAsia="Calibri"/>
                <w:sz w:val="24"/>
                <w:szCs w:val="24"/>
              </w:rPr>
              <w:t xml:space="preserve">Сумма </w:t>
            </w:r>
            <w:proofErr w:type="gramStart"/>
            <w:r w:rsidRPr="00F94168">
              <w:rPr>
                <w:rFonts w:eastAsia="Calibri"/>
                <w:sz w:val="24"/>
                <w:szCs w:val="24"/>
              </w:rPr>
              <w:t>дополн</w:t>
            </w:r>
            <w:r w:rsidRPr="00F94168">
              <w:rPr>
                <w:rFonts w:eastAsia="Calibri"/>
                <w:sz w:val="24"/>
                <w:szCs w:val="24"/>
              </w:rPr>
              <w:t>и</w:t>
            </w:r>
            <w:r w:rsidRPr="00F94168">
              <w:rPr>
                <w:rFonts w:eastAsia="Calibri"/>
                <w:sz w:val="24"/>
                <w:szCs w:val="24"/>
              </w:rPr>
              <w:t>тельной</w:t>
            </w:r>
            <w:proofErr w:type="gramEnd"/>
          </w:p>
          <w:p w:rsidR="002A79F9" w:rsidRPr="00F94168" w:rsidRDefault="002A79F9" w:rsidP="002A79F9">
            <w:pPr>
              <w:jc w:val="center"/>
              <w:rPr>
                <w:rFonts w:eastAsia="Calibri"/>
                <w:sz w:val="24"/>
                <w:szCs w:val="24"/>
              </w:rPr>
            </w:pPr>
            <w:r w:rsidRPr="00F94168">
              <w:rPr>
                <w:rFonts w:eastAsia="Calibri"/>
                <w:sz w:val="24"/>
                <w:szCs w:val="24"/>
              </w:rPr>
              <w:t>оплаты труда (возн</w:t>
            </w:r>
            <w:r w:rsidRPr="00F94168">
              <w:rPr>
                <w:rFonts w:eastAsia="Calibri"/>
                <w:sz w:val="24"/>
                <w:szCs w:val="24"/>
              </w:rPr>
              <w:t>а</w:t>
            </w:r>
            <w:r w:rsidRPr="00F94168">
              <w:rPr>
                <w:rFonts w:eastAsia="Calibri"/>
                <w:sz w:val="24"/>
                <w:szCs w:val="24"/>
              </w:rPr>
              <w:t xml:space="preserve">граждения) </w:t>
            </w:r>
            <w:proofErr w:type="gramStart"/>
            <w:r w:rsidRPr="00F94168">
              <w:rPr>
                <w:rFonts w:eastAsia="Calibri"/>
                <w:sz w:val="24"/>
                <w:szCs w:val="24"/>
              </w:rPr>
              <w:t>за</w:t>
            </w:r>
            <w:proofErr w:type="gramEnd"/>
          </w:p>
          <w:p w:rsidR="002A79F9" w:rsidRPr="00F94168" w:rsidRDefault="002A79F9" w:rsidP="002A79F9">
            <w:pPr>
              <w:jc w:val="center"/>
              <w:rPr>
                <w:rFonts w:eastAsia="Calibri"/>
                <w:sz w:val="24"/>
                <w:szCs w:val="24"/>
              </w:rPr>
            </w:pPr>
            <w:r w:rsidRPr="00F94168">
              <w:rPr>
                <w:rFonts w:eastAsia="Calibri"/>
                <w:sz w:val="24"/>
                <w:szCs w:val="24"/>
              </w:rPr>
              <w:t>фактически</w:t>
            </w:r>
          </w:p>
          <w:p w:rsidR="002A79F9" w:rsidRPr="00F94168" w:rsidRDefault="002A79F9" w:rsidP="002A79F9">
            <w:pPr>
              <w:jc w:val="center"/>
              <w:rPr>
                <w:rFonts w:eastAsia="Calibri"/>
                <w:sz w:val="24"/>
                <w:szCs w:val="24"/>
              </w:rPr>
            </w:pPr>
            <w:r w:rsidRPr="00F94168">
              <w:rPr>
                <w:rFonts w:eastAsia="Calibri"/>
                <w:sz w:val="24"/>
                <w:szCs w:val="24"/>
              </w:rPr>
              <w:t>отработанное в к</w:t>
            </w:r>
            <w:r w:rsidRPr="00F94168">
              <w:rPr>
                <w:rFonts w:eastAsia="Calibri"/>
                <w:sz w:val="24"/>
                <w:szCs w:val="24"/>
              </w:rPr>
              <w:t>о</w:t>
            </w:r>
            <w:r w:rsidRPr="00F94168">
              <w:rPr>
                <w:rFonts w:eastAsia="Calibri"/>
                <w:sz w:val="24"/>
                <w:szCs w:val="24"/>
              </w:rPr>
              <w:t>миссии время, руб.</w:t>
            </w:r>
          </w:p>
        </w:tc>
        <w:tc>
          <w:tcPr>
            <w:tcW w:w="2393" w:type="dxa"/>
            <w:vAlign w:val="center"/>
          </w:tcPr>
          <w:p w:rsidR="002A79F9" w:rsidRPr="00F94168" w:rsidRDefault="002A79F9" w:rsidP="002A79F9">
            <w:pPr>
              <w:jc w:val="center"/>
              <w:rPr>
                <w:rFonts w:eastAsia="Calibri"/>
                <w:sz w:val="24"/>
                <w:szCs w:val="24"/>
              </w:rPr>
            </w:pPr>
            <w:r w:rsidRPr="00F94168">
              <w:rPr>
                <w:rFonts w:eastAsia="Calibri"/>
                <w:sz w:val="24"/>
                <w:szCs w:val="24"/>
              </w:rPr>
              <w:t>Размер ведомстве</w:t>
            </w:r>
            <w:r w:rsidRPr="00F94168">
              <w:rPr>
                <w:rFonts w:eastAsia="Calibri"/>
                <w:sz w:val="24"/>
                <w:szCs w:val="24"/>
              </w:rPr>
              <w:t>н</w:t>
            </w:r>
            <w:r w:rsidRPr="00F94168">
              <w:rPr>
                <w:rFonts w:eastAsia="Calibri"/>
                <w:sz w:val="24"/>
                <w:szCs w:val="24"/>
              </w:rPr>
              <w:t>ного коэффициента</w:t>
            </w:r>
          </w:p>
        </w:tc>
        <w:tc>
          <w:tcPr>
            <w:tcW w:w="2393" w:type="dxa"/>
            <w:vAlign w:val="center"/>
          </w:tcPr>
          <w:p w:rsidR="002A79F9" w:rsidRPr="00F94168" w:rsidRDefault="002A79F9" w:rsidP="002A79F9">
            <w:pPr>
              <w:jc w:val="center"/>
              <w:rPr>
                <w:rFonts w:eastAsia="Calibri"/>
                <w:sz w:val="24"/>
                <w:szCs w:val="24"/>
              </w:rPr>
            </w:pPr>
            <w:r w:rsidRPr="00F94168">
              <w:rPr>
                <w:rFonts w:eastAsia="Calibri"/>
                <w:sz w:val="24"/>
                <w:szCs w:val="24"/>
              </w:rPr>
              <w:t>Расчетная сумма</w:t>
            </w:r>
          </w:p>
          <w:p w:rsidR="002A79F9" w:rsidRPr="00F94168" w:rsidRDefault="002A79F9" w:rsidP="002A79F9">
            <w:pPr>
              <w:jc w:val="center"/>
              <w:rPr>
                <w:rFonts w:eastAsia="Calibri"/>
                <w:sz w:val="24"/>
                <w:szCs w:val="24"/>
              </w:rPr>
            </w:pPr>
            <w:r w:rsidRPr="00F94168">
              <w:rPr>
                <w:rFonts w:eastAsia="Calibri"/>
                <w:sz w:val="24"/>
                <w:szCs w:val="24"/>
              </w:rPr>
              <w:t>дополнительной о</w:t>
            </w:r>
            <w:r w:rsidRPr="00F94168">
              <w:rPr>
                <w:rFonts w:eastAsia="Calibri"/>
                <w:sz w:val="24"/>
                <w:szCs w:val="24"/>
              </w:rPr>
              <w:t>п</w:t>
            </w:r>
            <w:r w:rsidRPr="00F94168">
              <w:rPr>
                <w:rFonts w:eastAsia="Calibri"/>
                <w:sz w:val="24"/>
                <w:szCs w:val="24"/>
              </w:rPr>
              <w:t>латы труда (возн</w:t>
            </w:r>
            <w:r w:rsidRPr="00F94168">
              <w:rPr>
                <w:rFonts w:eastAsia="Calibri"/>
                <w:sz w:val="24"/>
                <w:szCs w:val="24"/>
              </w:rPr>
              <w:t>а</w:t>
            </w:r>
            <w:r w:rsidRPr="00F94168">
              <w:rPr>
                <w:rFonts w:eastAsia="Calibri"/>
                <w:sz w:val="24"/>
                <w:szCs w:val="24"/>
              </w:rPr>
              <w:t>граждения) с прим</w:t>
            </w:r>
            <w:r w:rsidRPr="00F94168">
              <w:rPr>
                <w:rFonts w:eastAsia="Calibri"/>
                <w:sz w:val="24"/>
                <w:szCs w:val="24"/>
              </w:rPr>
              <w:t>е</w:t>
            </w:r>
            <w:r w:rsidRPr="00F94168">
              <w:rPr>
                <w:rFonts w:eastAsia="Calibri"/>
                <w:sz w:val="24"/>
                <w:szCs w:val="24"/>
              </w:rPr>
              <w:t>нением ведомстве</w:t>
            </w:r>
            <w:r w:rsidRPr="00F94168">
              <w:rPr>
                <w:rFonts w:eastAsia="Calibri"/>
                <w:sz w:val="24"/>
                <w:szCs w:val="24"/>
              </w:rPr>
              <w:t>н</w:t>
            </w:r>
            <w:r w:rsidRPr="00F94168">
              <w:rPr>
                <w:rFonts w:eastAsia="Calibri"/>
                <w:sz w:val="24"/>
                <w:szCs w:val="24"/>
              </w:rPr>
              <w:t>ного коэффициента, руб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F94168">
              <w:rPr>
                <w:rFonts w:eastAsia="Calibri"/>
                <w:sz w:val="24"/>
                <w:szCs w:val="24"/>
              </w:rPr>
              <w:br/>
              <w:t xml:space="preserve">гр.2 </w:t>
            </w:r>
            <w:proofErr w:type="spellStart"/>
            <w:r w:rsidRPr="00F94168">
              <w:rPr>
                <w:rFonts w:eastAsia="Calibri"/>
                <w:sz w:val="24"/>
                <w:szCs w:val="24"/>
              </w:rPr>
              <w:t>х</w:t>
            </w:r>
            <w:proofErr w:type="spellEnd"/>
            <w:r w:rsidRPr="00F94168">
              <w:rPr>
                <w:rFonts w:eastAsia="Calibri"/>
                <w:sz w:val="24"/>
                <w:szCs w:val="24"/>
              </w:rPr>
              <w:t xml:space="preserve"> гр.3</w:t>
            </w:r>
          </w:p>
          <w:p w:rsidR="002A79F9" w:rsidRPr="00F94168" w:rsidRDefault="002A79F9" w:rsidP="002A79F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A79F9" w:rsidRPr="00F94168" w:rsidTr="002A79F9">
        <w:tc>
          <w:tcPr>
            <w:tcW w:w="2392" w:type="dxa"/>
          </w:tcPr>
          <w:p w:rsidR="002A79F9" w:rsidRPr="00F94168" w:rsidRDefault="002A79F9" w:rsidP="002A79F9">
            <w:pPr>
              <w:jc w:val="center"/>
              <w:rPr>
                <w:rFonts w:eastAsia="Calibri"/>
                <w:sz w:val="24"/>
                <w:szCs w:val="24"/>
              </w:rPr>
            </w:pPr>
            <w:r w:rsidRPr="00F9416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A79F9" w:rsidRPr="00F94168" w:rsidRDefault="002A79F9" w:rsidP="002A79F9">
            <w:pPr>
              <w:jc w:val="center"/>
              <w:rPr>
                <w:rFonts w:eastAsia="Calibri"/>
                <w:sz w:val="24"/>
                <w:szCs w:val="24"/>
              </w:rPr>
            </w:pPr>
            <w:r w:rsidRPr="00F9416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A79F9" w:rsidRPr="00F94168" w:rsidRDefault="002A79F9" w:rsidP="002A79F9">
            <w:pPr>
              <w:jc w:val="center"/>
              <w:rPr>
                <w:rFonts w:eastAsia="Calibri"/>
                <w:sz w:val="24"/>
                <w:szCs w:val="24"/>
              </w:rPr>
            </w:pPr>
            <w:r w:rsidRPr="00F9416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A79F9" w:rsidRPr="00F94168" w:rsidRDefault="002A79F9" w:rsidP="002A79F9">
            <w:pPr>
              <w:jc w:val="center"/>
              <w:rPr>
                <w:rFonts w:eastAsia="Calibri"/>
                <w:sz w:val="24"/>
                <w:szCs w:val="24"/>
              </w:rPr>
            </w:pPr>
            <w:r w:rsidRPr="00F94168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2A79F9" w:rsidRPr="00F94168" w:rsidTr="002A79F9">
        <w:tc>
          <w:tcPr>
            <w:tcW w:w="2392" w:type="dxa"/>
          </w:tcPr>
          <w:p w:rsidR="002A79F9" w:rsidRPr="00F94168" w:rsidRDefault="002A79F9" w:rsidP="002A79F9">
            <w:pPr>
              <w:rPr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2A79F9" w:rsidRPr="00F94168" w:rsidRDefault="002A79F9" w:rsidP="002A79F9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2A79F9" w:rsidRPr="00F94168" w:rsidRDefault="002A79F9" w:rsidP="002A79F9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2A79F9" w:rsidRPr="00F94168" w:rsidRDefault="002A79F9" w:rsidP="002A79F9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2A79F9" w:rsidRPr="00F94168" w:rsidTr="002A79F9">
        <w:tc>
          <w:tcPr>
            <w:tcW w:w="2392" w:type="dxa"/>
          </w:tcPr>
          <w:p w:rsidR="002A79F9" w:rsidRPr="00F94168" w:rsidRDefault="002A79F9" w:rsidP="002A79F9">
            <w:pPr>
              <w:rPr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2A79F9" w:rsidRPr="00F94168" w:rsidRDefault="002A79F9" w:rsidP="002A79F9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2A79F9" w:rsidRPr="00F94168" w:rsidRDefault="002A79F9" w:rsidP="002A79F9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2A79F9" w:rsidRPr="00F94168" w:rsidRDefault="002A79F9" w:rsidP="002A79F9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</w:tbl>
    <w:p w:rsidR="00922A32" w:rsidRPr="00F94168" w:rsidRDefault="00922A32">
      <w:pPr>
        <w:rPr>
          <w:rFonts w:eastAsia="Times New Roman"/>
          <w:sz w:val="24"/>
          <w:szCs w:val="24"/>
          <w:lang w:eastAsia="ru-RU"/>
        </w:rPr>
      </w:pPr>
      <w:r w:rsidRPr="00F94168">
        <w:rPr>
          <w:rFonts w:eastAsia="Times New Roman"/>
          <w:sz w:val="24"/>
          <w:szCs w:val="24"/>
          <w:lang w:eastAsia="ru-RU"/>
        </w:rPr>
        <w:br w:type="page"/>
      </w:r>
    </w:p>
    <w:p w:rsidR="000A17B3" w:rsidRPr="00F94168" w:rsidRDefault="000A17B3">
      <w:pPr>
        <w:rPr>
          <w:rFonts w:eastAsia="Times New Roman"/>
          <w:sz w:val="24"/>
          <w:szCs w:val="24"/>
          <w:lang w:eastAsia="ru-RU"/>
        </w:rPr>
      </w:pPr>
    </w:p>
    <w:p w:rsidR="00AF3740" w:rsidRPr="00617778" w:rsidRDefault="003C3EE9" w:rsidP="00AD244C">
      <w:pPr>
        <w:jc w:val="right"/>
        <w:rPr>
          <w:sz w:val="22"/>
        </w:rPr>
      </w:pPr>
      <w:r>
        <w:rPr>
          <w:sz w:val="22"/>
        </w:rPr>
        <w:t>П</w:t>
      </w:r>
      <w:r w:rsidR="00BC51AD">
        <w:rPr>
          <w:sz w:val="22"/>
        </w:rPr>
        <w:t>риложение № 56</w:t>
      </w:r>
    </w:p>
    <w:p w:rsidR="00AF3740" w:rsidRPr="00F94168" w:rsidRDefault="00AF3740" w:rsidP="00AF3740">
      <w:pPr>
        <w:jc w:val="center"/>
        <w:rPr>
          <w:bCs/>
          <w:sz w:val="24"/>
          <w:szCs w:val="24"/>
        </w:rPr>
      </w:pPr>
      <w:r w:rsidRPr="00F94168">
        <w:rPr>
          <w:bCs/>
          <w:sz w:val="24"/>
          <w:szCs w:val="24"/>
        </w:rPr>
        <w:t>РЕШЕНИЕ</w:t>
      </w:r>
    </w:p>
    <w:p w:rsidR="00AF3740" w:rsidRPr="00F94168" w:rsidRDefault="00AF3740" w:rsidP="00AF3740">
      <w:pPr>
        <w:jc w:val="center"/>
        <w:rPr>
          <w:bCs/>
          <w:sz w:val="24"/>
          <w:szCs w:val="24"/>
        </w:rPr>
      </w:pPr>
    </w:p>
    <w:p w:rsidR="00AF3740" w:rsidRPr="00F94168" w:rsidRDefault="00AD244C" w:rsidP="00AF3740">
      <w:pPr>
        <w:jc w:val="left"/>
        <w:rPr>
          <w:sz w:val="24"/>
          <w:szCs w:val="24"/>
        </w:rPr>
      </w:pPr>
      <w:r w:rsidRPr="00F94168">
        <w:rPr>
          <w:sz w:val="24"/>
          <w:szCs w:val="24"/>
        </w:rPr>
        <w:t>от «___» ______ 20</w:t>
      </w:r>
      <w:r w:rsidR="0013760D">
        <w:rPr>
          <w:sz w:val="24"/>
          <w:szCs w:val="24"/>
        </w:rPr>
        <w:t>20</w:t>
      </w:r>
      <w:r w:rsidR="00AF3740" w:rsidRPr="00F94168">
        <w:rPr>
          <w:sz w:val="24"/>
          <w:szCs w:val="24"/>
        </w:rPr>
        <w:t xml:space="preserve"> г.</w:t>
      </w:r>
      <w:r w:rsidR="00AF3740" w:rsidRPr="00F94168">
        <w:rPr>
          <w:sz w:val="24"/>
          <w:szCs w:val="24"/>
        </w:rPr>
        <w:tab/>
      </w:r>
      <w:r w:rsidR="00AF3740" w:rsidRPr="00F94168">
        <w:rPr>
          <w:sz w:val="24"/>
          <w:szCs w:val="24"/>
        </w:rPr>
        <w:tab/>
      </w:r>
      <w:r w:rsidR="00AF3740" w:rsidRPr="00F94168">
        <w:rPr>
          <w:sz w:val="24"/>
          <w:szCs w:val="24"/>
        </w:rPr>
        <w:tab/>
      </w:r>
      <w:r w:rsidR="00AF3740" w:rsidRPr="00F94168">
        <w:rPr>
          <w:sz w:val="24"/>
          <w:szCs w:val="24"/>
        </w:rPr>
        <w:tab/>
      </w:r>
      <w:r w:rsidR="00AF3740" w:rsidRPr="00F94168">
        <w:rPr>
          <w:sz w:val="24"/>
          <w:szCs w:val="24"/>
        </w:rPr>
        <w:tab/>
      </w:r>
      <w:r w:rsidR="00AF3740" w:rsidRPr="00F94168">
        <w:rPr>
          <w:sz w:val="24"/>
          <w:szCs w:val="24"/>
        </w:rPr>
        <w:tab/>
      </w:r>
      <w:r w:rsidR="00AF3740" w:rsidRPr="00F94168">
        <w:rPr>
          <w:sz w:val="24"/>
          <w:szCs w:val="24"/>
        </w:rPr>
        <w:tab/>
      </w:r>
      <w:r w:rsidR="00AF3740" w:rsidRPr="00F94168">
        <w:rPr>
          <w:sz w:val="24"/>
          <w:szCs w:val="24"/>
        </w:rPr>
        <w:tab/>
        <w:t>№ ___/_____</w:t>
      </w:r>
    </w:p>
    <w:p w:rsidR="00AF3740" w:rsidRPr="00F94168" w:rsidRDefault="00AF3740" w:rsidP="00AF3740">
      <w:pPr>
        <w:spacing w:line="360" w:lineRule="auto"/>
        <w:rPr>
          <w:rFonts w:eastAsia="Times New Roman"/>
          <w:sz w:val="24"/>
          <w:szCs w:val="24"/>
          <w:lang w:eastAsia="ru-RU"/>
        </w:rPr>
      </w:pPr>
    </w:p>
    <w:p w:rsidR="004A61C5" w:rsidRPr="00F94168" w:rsidRDefault="00AF3740" w:rsidP="00AF3740">
      <w:pPr>
        <w:widowControl w:val="0"/>
        <w:tabs>
          <w:tab w:val="left" w:pos="-3240"/>
          <w:tab w:val="center" w:pos="4153"/>
          <w:tab w:val="right" w:pos="8306"/>
        </w:tabs>
        <w:jc w:val="center"/>
        <w:rPr>
          <w:rFonts w:eastAsia="Times New Roman"/>
          <w:b/>
          <w:snapToGrid w:val="0"/>
          <w:sz w:val="24"/>
          <w:szCs w:val="24"/>
          <w:lang w:eastAsia="ru-RU"/>
        </w:rPr>
      </w:pPr>
      <w:r w:rsidRPr="00F94168">
        <w:rPr>
          <w:rFonts w:eastAsia="Times New Roman"/>
          <w:b/>
          <w:snapToGrid w:val="0"/>
          <w:sz w:val="24"/>
          <w:szCs w:val="24"/>
          <w:lang w:eastAsia="ru-RU"/>
        </w:rPr>
        <w:t xml:space="preserve">О графике приема и проверки отчетов </w:t>
      </w:r>
      <w:r w:rsidR="004A61C5" w:rsidRPr="00F94168">
        <w:rPr>
          <w:rFonts w:eastAsia="Times New Roman"/>
          <w:b/>
          <w:snapToGrid w:val="0"/>
          <w:sz w:val="24"/>
          <w:szCs w:val="24"/>
          <w:lang w:eastAsia="ru-RU"/>
        </w:rPr>
        <w:t xml:space="preserve">участковых избирательных </w:t>
      </w:r>
    </w:p>
    <w:p w:rsidR="00F3248E" w:rsidRPr="00F94168" w:rsidRDefault="004A61C5" w:rsidP="00AF3740">
      <w:pPr>
        <w:widowControl w:val="0"/>
        <w:tabs>
          <w:tab w:val="left" w:pos="-3240"/>
          <w:tab w:val="center" w:pos="4153"/>
          <w:tab w:val="right" w:pos="8306"/>
        </w:tabs>
        <w:jc w:val="center"/>
        <w:rPr>
          <w:rFonts w:eastAsia="Times New Roman"/>
          <w:b/>
          <w:snapToGrid w:val="0"/>
          <w:sz w:val="24"/>
          <w:szCs w:val="24"/>
          <w:lang w:eastAsia="ru-RU"/>
        </w:rPr>
      </w:pPr>
      <w:r w:rsidRPr="00F94168">
        <w:rPr>
          <w:rFonts w:eastAsia="Times New Roman"/>
          <w:b/>
          <w:snapToGrid w:val="0"/>
          <w:sz w:val="24"/>
          <w:szCs w:val="24"/>
          <w:lang w:eastAsia="ru-RU"/>
        </w:rPr>
        <w:t xml:space="preserve">комиссий избирательных участков </w:t>
      </w:r>
      <w:r w:rsidR="0013760D">
        <w:rPr>
          <w:rFonts w:eastAsia="Times New Roman"/>
          <w:b/>
          <w:i/>
          <w:snapToGrid w:val="0"/>
          <w:sz w:val="24"/>
          <w:szCs w:val="24"/>
          <w:lang w:eastAsia="ru-RU"/>
        </w:rPr>
        <w:t>№__-__</w:t>
      </w:r>
      <w:r w:rsidR="007D6B9E">
        <w:rPr>
          <w:rFonts w:eastAsia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="00AF3740" w:rsidRPr="00F94168">
        <w:rPr>
          <w:rFonts w:eastAsia="Times New Roman"/>
          <w:b/>
          <w:snapToGrid w:val="0"/>
          <w:sz w:val="24"/>
          <w:szCs w:val="24"/>
          <w:lang w:eastAsia="ru-RU"/>
        </w:rPr>
        <w:t>о поступлени</w:t>
      </w:r>
      <w:r w:rsidRPr="00F94168">
        <w:rPr>
          <w:rFonts w:eastAsia="Times New Roman"/>
          <w:b/>
          <w:snapToGrid w:val="0"/>
          <w:sz w:val="24"/>
          <w:szCs w:val="24"/>
          <w:lang w:eastAsia="ru-RU"/>
        </w:rPr>
        <w:t>и</w:t>
      </w:r>
    </w:p>
    <w:p w:rsidR="00F3248E" w:rsidRPr="00F94168" w:rsidRDefault="00F3248E" w:rsidP="00AF3740">
      <w:pPr>
        <w:widowControl w:val="0"/>
        <w:tabs>
          <w:tab w:val="left" w:pos="-3240"/>
          <w:tab w:val="center" w:pos="4153"/>
          <w:tab w:val="right" w:pos="8306"/>
        </w:tabs>
        <w:jc w:val="center"/>
        <w:rPr>
          <w:rFonts w:eastAsia="Times New Roman"/>
          <w:b/>
          <w:snapToGrid w:val="0"/>
          <w:sz w:val="24"/>
          <w:szCs w:val="24"/>
          <w:lang w:eastAsia="ru-RU"/>
        </w:rPr>
      </w:pPr>
      <w:r w:rsidRPr="00F94168">
        <w:rPr>
          <w:rFonts w:eastAsia="Times New Roman"/>
          <w:b/>
          <w:snapToGrid w:val="0"/>
          <w:sz w:val="24"/>
          <w:szCs w:val="24"/>
          <w:lang w:eastAsia="ru-RU"/>
        </w:rPr>
        <w:t xml:space="preserve">и </w:t>
      </w:r>
      <w:proofErr w:type="gramStart"/>
      <w:r w:rsidRPr="00F94168">
        <w:rPr>
          <w:rFonts w:eastAsia="Times New Roman"/>
          <w:b/>
          <w:snapToGrid w:val="0"/>
          <w:sz w:val="24"/>
          <w:szCs w:val="24"/>
          <w:lang w:eastAsia="ru-RU"/>
        </w:rPr>
        <w:t>расходовании</w:t>
      </w:r>
      <w:proofErr w:type="gramEnd"/>
      <w:r w:rsidR="004A61C5" w:rsidRPr="00F94168">
        <w:rPr>
          <w:rFonts w:eastAsia="Times New Roman"/>
          <w:b/>
          <w:snapToGrid w:val="0"/>
          <w:sz w:val="24"/>
          <w:szCs w:val="24"/>
          <w:lang w:eastAsia="ru-RU"/>
        </w:rPr>
        <w:t xml:space="preserve"> средств местного бюджета, </w:t>
      </w:r>
      <w:r w:rsidR="00AF3740" w:rsidRPr="00F94168">
        <w:rPr>
          <w:rFonts w:eastAsia="Times New Roman"/>
          <w:b/>
          <w:snapToGrid w:val="0"/>
          <w:sz w:val="24"/>
          <w:szCs w:val="24"/>
          <w:lang w:eastAsia="ru-RU"/>
        </w:rPr>
        <w:t xml:space="preserve">выделенных на подготовку </w:t>
      </w:r>
    </w:p>
    <w:p w:rsidR="00AF3740" w:rsidRPr="0013760D" w:rsidRDefault="00AF3740" w:rsidP="0013760D">
      <w:pPr>
        <w:widowControl w:val="0"/>
        <w:tabs>
          <w:tab w:val="left" w:pos="-3240"/>
          <w:tab w:val="center" w:pos="4153"/>
          <w:tab w:val="right" w:pos="8306"/>
        </w:tabs>
        <w:jc w:val="center"/>
        <w:rPr>
          <w:rFonts w:eastAsia="Times New Roman"/>
          <w:b/>
          <w:snapToGrid w:val="0"/>
          <w:sz w:val="24"/>
          <w:szCs w:val="24"/>
          <w:lang w:eastAsia="ru-RU"/>
        </w:rPr>
      </w:pPr>
      <w:r w:rsidRPr="00F94168">
        <w:rPr>
          <w:rFonts w:eastAsia="Times New Roman"/>
          <w:b/>
          <w:snapToGrid w:val="0"/>
          <w:sz w:val="24"/>
          <w:szCs w:val="24"/>
          <w:lang w:eastAsia="ru-RU"/>
        </w:rPr>
        <w:t xml:space="preserve">и проведение выборов </w:t>
      </w:r>
      <w:r w:rsidR="00AD244C" w:rsidRPr="0013760D">
        <w:rPr>
          <w:rFonts w:eastAsia="Times New Roman"/>
          <w:b/>
          <w:snapToGrid w:val="0"/>
          <w:sz w:val="24"/>
          <w:szCs w:val="24"/>
          <w:lang w:eastAsia="ru-RU"/>
        </w:rPr>
        <w:t>депутатов Совета</w:t>
      </w:r>
      <w:r w:rsidR="002A79F9" w:rsidRPr="0013760D">
        <w:rPr>
          <w:rFonts w:eastAsia="Times New Roman"/>
          <w:b/>
          <w:snapToGrid w:val="0"/>
          <w:sz w:val="24"/>
          <w:szCs w:val="24"/>
          <w:lang w:eastAsia="ru-RU"/>
        </w:rPr>
        <w:t xml:space="preserve"> </w:t>
      </w:r>
      <w:r w:rsidR="0013760D" w:rsidRPr="0013760D">
        <w:rPr>
          <w:rFonts w:eastAsia="Times New Roman"/>
          <w:b/>
          <w:snapToGrid w:val="0"/>
          <w:sz w:val="24"/>
          <w:szCs w:val="24"/>
          <w:lang w:eastAsia="ru-RU"/>
        </w:rPr>
        <w:t>муниципального образования</w:t>
      </w:r>
    </w:p>
    <w:p w:rsidR="00AF3740" w:rsidRPr="0013760D" w:rsidRDefault="00AF3740" w:rsidP="00AF3740">
      <w:pPr>
        <w:jc w:val="center"/>
        <w:rPr>
          <w:rFonts w:eastAsia="Times New Roman"/>
          <w:sz w:val="24"/>
          <w:szCs w:val="24"/>
          <w:lang w:eastAsia="ru-RU"/>
        </w:rPr>
      </w:pPr>
    </w:p>
    <w:p w:rsidR="00AF3740" w:rsidRPr="00F94168" w:rsidRDefault="00AF3740" w:rsidP="000A17B3">
      <w:pPr>
        <w:jc w:val="center"/>
        <w:rPr>
          <w:rFonts w:eastAsia="Times New Roman"/>
          <w:sz w:val="24"/>
          <w:szCs w:val="24"/>
          <w:lang w:eastAsia="ru-RU"/>
        </w:rPr>
      </w:pPr>
    </w:p>
    <w:p w:rsidR="00AF3740" w:rsidRPr="00F94168" w:rsidRDefault="00AF3740" w:rsidP="004A61C5">
      <w:pPr>
        <w:ind w:firstLine="720"/>
        <w:rPr>
          <w:rFonts w:eastAsia="Times New Roman"/>
          <w:sz w:val="24"/>
          <w:szCs w:val="24"/>
          <w:lang w:eastAsia="ru-RU"/>
        </w:rPr>
      </w:pPr>
      <w:r w:rsidRPr="00F94168">
        <w:rPr>
          <w:rFonts w:eastAsia="Times New Roman"/>
          <w:sz w:val="24"/>
          <w:szCs w:val="24"/>
          <w:lang w:eastAsia="ru-RU"/>
        </w:rPr>
        <w:t xml:space="preserve">В целях реализации требований </w:t>
      </w:r>
      <w:r w:rsidRPr="00F94168">
        <w:rPr>
          <w:sz w:val="24"/>
          <w:szCs w:val="24"/>
        </w:rPr>
        <w:t>части 5 статьи 47 Закона Краснодарского края от 26 д</w:t>
      </w:r>
      <w:r w:rsidRPr="00F94168">
        <w:rPr>
          <w:sz w:val="24"/>
          <w:szCs w:val="24"/>
        </w:rPr>
        <w:t>е</w:t>
      </w:r>
      <w:r w:rsidRPr="00F94168">
        <w:rPr>
          <w:sz w:val="24"/>
          <w:szCs w:val="24"/>
        </w:rPr>
        <w:t>кабря 2005 г</w:t>
      </w:r>
      <w:r w:rsidR="007D6B9E">
        <w:rPr>
          <w:sz w:val="24"/>
          <w:szCs w:val="24"/>
        </w:rPr>
        <w:t>.</w:t>
      </w:r>
      <w:r w:rsidRPr="00F94168">
        <w:rPr>
          <w:sz w:val="24"/>
          <w:szCs w:val="24"/>
        </w:rPr>
        <w:t xml:space="preserve"> № 966-КЗ «О муниципальны</w:t>
      </w:r>
      <w:r w:rsidR="00AE524A">
        <w:rPr>
          <w:sz w:val="24"/>
          <w:szCs w:val="24"/>
        </w:rPr>
        <w:t>х выборах в Краснодарском крае»</w:t>
      </w:r>
      <w:r w:rsidR="002A79F9">
        <w:rPr>
          <w:sz w:val="24"/>
          <w:szCs w:val="24"/>
        </w:rPr>
        <w:t xml:space="preserve"> </w:t>
      </w:r>
      <w:r w:rsidRPr="00F94168">
        <w:rPr>
          <w:rFonts w:eastAsia="Times New Roman"/>
          <w:sz w:val="24"/>
          <w:szCs w:val="24"/>
          <w:lang w:eastAsia="ru-RU"/>
        </w:rPr>
        <w:t>территориальная изб</w:t>
      </w:r>
      <w:r w:rsidR="001C61C4">
        <w:rPr>
          <w:rFonts w:eastAsia="Times New Roman"/>
          <w:sz w:val="24"/>
          <w:szCs w:val="24"/>
          <w:lang w:eastAsia="ru-RU"/>
        </w:rPr>
        <w:t xml:space="preserve">ирательная комиссия </w:t>
      </w:r>
      <w:r w:rsidRPr="00F94168">
        <w:rPr>
          <w:rFonts w:eastAsia="Times New Roman"/>
          <w:sz w:val="24"/>
          <w:szCs w:val="24"/>
          <w:lang w:eastAsia="ru-RU"/>
        </w:rPr>
        <w:t xml:space="preserve">РЕШИЛА: </w:t>
      </w:r>
    </w:p>
    <w:p w:rsidR="00AF3740" w:rsidRPr="00F94168" w:rsidRDefault="00AF3740" w:rsidP="004A61C5">
      <w:pPr>
        <w:widowControl w:val="0"/>
        <w:tabs>
          <w:tab w:val="left" w:pos="-3240"/>
          <w:tab w:val="center" w:pos="4153"/>
        </w:tabs>
        <w:ind w:firstLine="851"/>
        <w:rPr>
          <w:rFonts w:eastAsia="Times New Roman"/>
          <w:sz w:val="24"/>
          <w:szCs w:val="24"/>
          <w:lang w:eastAsia="ru-RU"/>
        </w:rPr>
      </w:pPr>
      <w:r w:rsidRPr="00F94168">
        <w:rPr>
          <w:rFonts w:eastAsia="Times New Roman"/>
          <w:sz w:val="24"/>
          <w:szCs w:val="24"/>
          <w:lang w:eastAsia="ru-RU"/>
        </w:rPr>
        <w:t xml:space="preserve">1. Утвердить график приема отчетов </w:t>
      </w:r>
      <w:r w:rsidR="004A61C5" w:rsidRPr="00F94168">
        <w:rPr>
          <w:rFonts w:eastAsia="Times New Roman"/>
          <w:snapToGrid w:val="0"/>
          <w:sz w:val="24"/>
          <w:szCs w:val="24"/>
          <w:lang w:eastAsia="ru-RU"/>
        </w:rPr>
        <w:t>участковых избирательных комиссий избирател</w:t>
      </w:r>
      <w:r w:rsidR="004A61C5" w:rsidRPr="00F94168">
        <w:rPr>
          <w:rFonts w:eastAsia="Times New Roman"/>
          <w:snapToGrid w:val="0"/>
          <w:sz w:val="24"/>
          <w:szCs w:val="24"/>
          <w:lang w:eastAsia="ru-RU"/>
        </w:rPr>
        <w:t>ь</w:t>
      </w:r>
      <w:r w:rsidR="004A61C5" w:rsidRPr="00F94168">
        <w:rPr>
          <w:rFonts w:eastAsia="Times New Roman"/>
          <w:snapToGrid w:val="0"/>
          <w:sz w:val="24"/>
          <w:szCs w:val="24"/>
          <w:lang w:eastAsia="ru-RU"/>
        </w:rPr>
        <w:t xml:space="preserve">ных участков </w:t>
      </w:r>
      <w:r w:rsidR="0013760D">
        <w:rPr>
          <w:rFonts w:eastAsia="Times New Roman"/>
          <w:i/>
          <w:snapToGrid w:val="0"/>
          <w:sz w:val="24"/>
          <w:szCs w:val="24"/>
          <w:lang w:eastAsia="ru-RU"/>
        </w:rPr>
        <w:t>№__-__</w:t>
      </w:r>
      <w:r w:rsidR="004A61C5" w:rsidRPr="00F94168">
        <w:rPr>
          <w:rFonts w:eastAsia="Times New Roman"/>
          <w:snapToGrid w:val="0"/>
          <w:sz w:val="24"/>
          <w:szCs w:val="24"/>
          <w:lang w:eastAsia="ru-RU"/>
        </w:rPr>
        <w:t xml:space="preserve"> о поступлении </w:t>
      </w:r>
      <w:r w:rsidR="00F3248E" w:rsidRPr="00F94168">
        <w:rPr>
          <w:rFonts w:eastAsia="Times New Roman"/>
          <w:snapToGrid w:val="0"/>
          <w:sz w:val="24"/>
          <w:szCs w:val="24"/>
          <w:lang w:eastAsia="ru-RU"/>
        </w:rPr>
        <w:t xml:space="preserve">и расходовании </w:t>
      </w:r>
      <w:r w:rsidR="004A61C5" w:rsidRPr="00F94168">
        <w:rPr>
          <w:rFonts w:eastAsia="Times New Roman"/>
          <w:snapToGrid w:val="0"/>
          <w:sz w:val="24"/>
          <w:szCs w:val="24"/>
          <w:lang w:eastAsia="ru-RU"/>
        </w:rPr>
        <w:t xml:space="preserve">средств местного бюджета, выделенных на подготовку и проведение </w:t>
      </w:r>
      <w:r w:rsidRPr="00F94168">
        <w:rPr>
          <w:rFonts w:eastAsia="Times New Roman"/>
          <w:sz w:val="24"/>
          <w:szCs w:val="24"/>
          <w:lang w:eastAsia="ru-RU"/>
        </w:rPr>
        <w:t xml:space="preserve">выборов </w:t>
      </w:r>
      <w:r w:rsidR="00AD244C" w:rsidRPr="00F94168">
        <w:rPr>
          <w:rFonts w:eastAsia="Times New Roman"/>
          <w:sz w:val="24"/>
          <w:szCs w:val="24"/>
          <w:lang w:eastAsia="ru-RU"/>
        </w:rPr>
        <w:t xml:space="preserve">депутатов </w:t>
      </w:r>
      <w:r w:rsidR="00AD244C" w:rsidRPr="0013760D">
        <w:rPr>
          <w:rFonts w:eastAsia="Times New Roman"/>
          <w:sz w:val="24"/>
          <w:szCs w:val="24"/>
          <w:lang w:eastAsia="ru-RU"/>
        </w:rPr>
        <w:t>Совета</w:t>
      </w:r>
      <w:r w:rsidRPr="0013760D">
        <w:rPr>
          <w:rFonts w:eastAsia="Times New Roman"/>
          <w:sz w:val="24"/>
          <w:szCs w:val="24"/>
          <w:lang w:eastAsia="ru-RU"/>
        </w:rPr>
        <w:t xml:space="preserve"> </w:t>
      </w:r>
      <w:r w:rsidR="0013760D" w:rsidRPr="0013760D">
        <w:rPr>
          <w:rFonts w:eastAsia="Times New Roman"/>
          <w:sz w:val="24"/>
          <w:szCs w:val="24"/>
          <w:lang w:eastAsia="ru-RU"/>
        </w:rPr>
        <w:t>муниципального образования</w:t>
      </w:r>
      <w:r w:rsidRPr="00F94168">
        <w:rPr>
          <w:rFonts w:eastAsia="Times New Roman"/>
          <w:sz w:val="24"/>
          <w:szCs w:val="24"/>
          <w:lang w:eastAsia="ru-RU"/>
        </w:rPr>
        <w:t xml:space="preserve"> (далее - Отчеты) (прилагается).</w:t>
      </w:r>
    </w:p>
    <w:p w:rsidR="00AF3740" w:rsidRPr="00F94168" w:rsidRDefault="00AF3740" w:rsidP="004A61C5">
      <w:pPr>
        <w:ind w:firstLine="720"/>
        <w:rPr>
          <w:rFonts w:eastAsia="Times New Roman"/>
          <w:sz w:val="24"/>
          <w:szCs w:val="24"/>
          <w:lang w:eastAsia="ru-RU"/>
        </w:rPr>
      </w:pPr>
      <w:r w:rsidRPr="00F94168">
        <w:rPr>
          <w:rFonts w:eastAsia="Times New Roman"/>
          <w:sz w:val="24"/>
          <w:szCs w:val="24"/>
          <w:lang w:eastAsia="ru-RU"/>
        </w:rPr>
        <w:t>2. Председателям участковых избирательных комиссий обеспечить представление Отч</w:t>
      </w:r>
      <w:r w:rsidRPr="00F94168">
        <w:rPr>
          <w:rFonts w:eastAsia="Times New Roman"/>
          <w:sz w:val="24"/>
          <w:szCs w:val="24"/>
          <w:lang w:eastAsia="ru-RU"/>
        </w:rPr>
        <w:t>е</w:t>
      </w:r>
      <w:r w:rsidRPr="00F94168">
        <w:rPr>
          <w:rFonts w:eastAsia="Times New Roman"/>
          <w:sz w:val="24"/>
          <w:szCs w:val="24"/>
          <w:lang w:eastAsia="ru-RU"/>
        </w:rPr>
        <w:t xml:space="preserve">та согласно графику, утвержденному пунктом 1 настоящего решения. </w:t>
      </w:r>
    </w:p>
    <w:p w:rsidR="00AF3740" w:rsidRPr="00F94168" w:rsidRDefault="00AF3740" w:rsidP="004A61C5">
      <w:pPr>
        <w:ind w:firstLine="720"/>
        <w:rPr>
          <w:rFonts w:eastAsia="Times New Roman"/>
          <w:sz w:val="24"/>
          <w:szCs w:val="24"/>
          <w:lang w:eastAsia="ru-RU"/>
        </w:rPr>
      </w:pPr>
      <w:r w:rsidRPr="00F94168">
        <w:rPr>
          <w:rFonts w:eastAsia="Times New Roman"/>
          <w:sz w:val="24"/>
          <w:szCs w:val="24"/>
          <w:lang w:eastAsia="ru-RU"/>
        </w:rPr>
        <w:t>3. Бухгалтеру территориальной избирательной комиссии осуществить прием и проверку Отчетов в сроки, установленные пунктом 1 данного решения.</w:t>
      </w:r>
    </w:p>
    <w:p w:rsidR="00AF3740" w:rsidRPr="00F94168" w:rsidRDefault="00AF3740" w:rsidP="004A61C5">
      <w:pPr>
        <w:tabs>
          <w:tab w:val="num" w:pos="-2880"/>
        </w:tabs>
        <w:ind w:firstLine="720"/>
        <w:rPr>
          <w:rFonts w:eastAsia="Times New Roman"/>
          <w:sz w:val="24"/>
          <w:szCs w:val="24"/>
          <w:lang w:eastAsia="ru-RU"/>
        </w:rPr>
      </w:pPr>
      <w:r w:rsidRPr="00F94168">
        <w:rPr>
          <w:rFonts w:eastAsia="Times New Roman"/>
          <w:sz w:val="24"/>
          <w:szCs w:val="24"/>
          <w:lang w:eastAsia="ru-RU"/>
        </w:rPr>
        <w:t>4. </w:t>
      </w:r>
      <w:proofErr w:type="gramStart"/>
      <w:r w:rsidRPr="00F94168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F94168">
        <w:rPr>
          <w:rFonts w:eastAsia="Times New Roman"/>
          <w:sz w:val="24"/>
          <w:szCs w:val="24"/>
          <w:lang w:eastAsia="ru-RU"/>
        </w:rPr>
        <w:t xml:space="preserve"> выполнением пункта 2 решения</w:t>
      </w:r>
      <w:r w:rsidR="007D6B9E">
        <w:rPr>
          <w:rFonts w:eastAsia="Times New Roman"/>
          <w:sz w:val="24"/>
          <w:szCs w:val="24"/>
          <w:lang w:eastAsia="ru-RU"/>
        </w:rPr>
        <w:t xml:space="preserve"> возложить</w:t>
      </w:r>
      <w:r w:rsidRPr="00F94168">
        <w:rPr>
          <w:rFonts w:eastAsia="Times New Roman"/>
          <w:sz w:val="24"/>
          <w:szCs w:val="24"/>
          <w:lang w:eastAsia="ru-RU"/>
        </w:rPr>
        <w:t xml:space="preserve"> на </w:t>
      </w:r>
      <w:r w:rsidR="008E5123" w:rsidRPr="00F94168">
        <w:rPr>
          <w:rFonts w:eastAsia="Times New Roman"/>
          <w:sz w:val="24"/>
          <w:szCs w:val="24"/>
          <w:lang w:eastAsia="ru-RU"/>
        </w:rPr>
        <w:t>председателя</w:t>
      </w:r>
      <w:r w:rsidRPr="00F94168">
        <w:rPr>
          <w:rFonts w:eastAsia="Times New Roman"/>
          <w:sz w:val="24"/>
          <w:szCs w:val="24"/>
          <w:lang w:eastAsia="ru-RU"/>
        </w:rPr>
        <w:t xml:space="preserve"> территор</w:t>
      </w:r>
      <w:r w:rsidRPr="00F94168">
        <w:rPr>
          <w:rFonts w:eastAsia="Times New Roman"/>
          <w:sz w:val="24"/>
          <w:szCs w:val="24"/>
          <w:lang w:eastAsia="ru-RU"/>
        </w:rPr>
        <w:t>и</w:t>
      </w:r>
      <w:r w:rsidRPr="00F94168">
        <w:rPr>
          <w:rFonts w:eastAsia="Times New Roman"/>
          <w:sz w:val="24"/>
          <w:szCs w:val="24"/>
          <w:lang w:eastAsia="ru-RU"/>
        </w:rPr>
        <w:t xml:space="preserve">альной избирательной комиссии </w:t>
      </w:r>
    </w:p>
    <w:p w:rsidR="00AF3740" w:rsidRPr="00F94168" w:rsidRDefault="00AF3740" w:rsidP="000A17B3">
      <w:pPr>
        <w:jc w:val="center"/>
        <w:rPr>
          <w:rFonts w:eastAsia="Times New Roman"/>
          <w:sz w:val="24"/>
          <w:szCs w:val="24"/>
          <w:lang w:eastAsia="ru-RU"/>
        </w:rPr>
      </w:pPr>
    </w:p>
    <w:p w:rsidR="008E5123" w:rsidRPr="00F94168" w:rsidRDefault="008E5123" w:rsidP="000A17B3">
      <w:pPr>
        <w:jc w:val="center"/>
        <w:rPr>
          <w:rFonts w:eastAsia="Times New Roman"/>
          <w:sz w:val="24"/>
          <w:szCs w:val="24"/>
          <w:lang w:eastAsia="ru-RU"/>
        </w:rPr>
      </w:pPr>
    </w:p>
    <w:p w:rsidR="007D6B9E" w:rsidRPr="00375F26" w:rsidRDefault="007D6B9E" w:rsidP="007D6B9E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Председатель</w:t>
      </w:r>
    </w:p>
    <w:p w:rsidR="007D6B9E" w:rsidRPr="00375F26" w:rsidRDefault="007D6B9E" w:rsidP="007D6B9E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13760D">
        <w:rPr>
          <w:i/>
          <w:sz w:val="24"/>
          <w:szCs w:val="24"/>
        </w:rPr>
        <w:t>____________</w:t>
      </w:r>
    </w:p>
    <w:p w:rsidR="007D6B9E" w:rsidRDefault="007D6B9E" w:rsidP="007D6B9E">
      <w:pPr>
        <w:rPr>
          <w:sz w:val="24"/>
          <w:szCs w:val="24"/>
        </w:rPr>
      </w:pPr>
    </w:p>
    <w:p w:rsidR="007D6B9E" w:rsidRPr="00375F26" w:rsidRDefault="007D6B9E" w:rsidP="007D6B9E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Секретарь</w:t>
      </w:r>
    </w:p>
    <w:p w:rsidR="007D6B9E" w:rsidRPr="00375F26" w:rsidRDefault="007D6B9E" w:rsidP="007D6B9E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13760D">
        <w:rPr>
          <w:i/>
          <w:sz w:val="24"/>
          <w:szCs w:val="24"/>
        </w:rPr>
        <w:t>____________</w:t>
      </w:r>
    </w:p>
    <w:p w:rsidR="008E5123" w:rsidRDefault="008E5123" w:rsidP="008E5123">
      <w:pPr>
        <w:ind w:firstLine="851"/>
        <w:rPr>
          <w:sz w:val="24"/>
          <w:szCs w:val="24"/>
        </w:rPr>
      </w:pPr>
    </w:p>
    <w:p w:rsidR="00883F42" w:rsidRDefault="00883F42" w:rsidP="008E5123">
      <w:pPr>
        <w:ind w:firstLine="851"/>
        <w:rPr>
          <w:sz w:val="24"/>
          <w:szCs w:val="24"/>
        </w:rPr>
      </w:pPr>
    </w:p>
    <w:p w:rsidR="00883F42" w:rsidRDefault="00883F42" w:rsidP="008E5123">
      <w:pPr>
        <w:ind w:firstLine="851"/>
        <w:rPr>
          <w:sz w:val="24"/>
          <w:szCs w:val="24"/>
        </w:rPr>
      </w:pPr>
    </w:p>
    <w:p w:rsidR="00883F42" w:rsidRDefault="00883F42" w:rsidP="008E5123">
      <w:pPr>
        <w:ind w:firstLine="851"/>
        <w:rPr>
          <w:sz w:val="24"/>
          <w:szCs w:val="24"/>
        </w:rPr>
      </w:pPr>
    </w:p>
    <w:p w:rsidR="00883F42" w:rsidRDefault="00883F42" w:rsidP="008E5123">
      <w:pPr>
        <w:ind w:firstLine="851"/>
        <w:rPr>
          <w:sz w:val="24"/>
          <w:szCs w:val="24"/>
        </w:rPr>
      </w:pPr>
    </w:p>
    <w:p w:rsidR="00883F42" w:rsidRDefault="00883F42" w:rsidP="008E5123">
      <w:pPr>
        <w:ind w:firstLine="851"/>
        <w:rPr>
          <w:sz w:val="24"/>
          <w:szCs w:val="24"/>
        </w:rPr>
      </w:pPr>
    </w:p>
    <w:p w:rsidR="00883F42" w:rsidRDefault="00883F42" w:rsidP="008E5123">
      <w:pPr>
        <w:ind w:firstLine="851"/>
        <w:rPr>
          <w:sz w:val="24"/>
          <w:szCs w:val="24"/>
        </w:rPr>
      </w:pPr>
    </w:p>
    <w:p w:rsidR="00883F42" w:rsidRDefault="00883F42" w:rsidP="008E5123">
      <w:pPr>
        <w:ind w:firstLine="851"/>
        <w:rPr>
          <w:sz w:val="24"/>
          <w:szCs w:val="24"/>
        </w:rPr>
      </w:pPr>
    </w:p>
    <w:p w:rsidR="00883F42" w:rsidRDefault="00883F42" w:rsidP="004C5106">
      <w:pPr>
        <w:rPr>
          <w:sz w:val="24"/>
          <w:szCs w:val="24"/>
        </w:rPr>
      </w:pPr>
    </w:p>
    <w:p w:rsidR="00883F42" w:rsidRDefault="00883F42" w:rsidP="008E5123">
      <w:pPr>
        <w:ind w:firstLine="851"/>
        <w:rPr>
          <w:sz w:val="24"/>
          <w:szCs w:val="24"/>
        </w:rPr>
      </w:pPr>
    </w:p>
    <w:p w:rsidR="00883F42" w:rsidRDefault="00883F42" w:rsidP="004C5106">
      <w:pPr>
        <w:rPr>
          <w:sz w:val="24"/>
          <w:szCs w:val="24"/>
        </w:rPr>
      </w:pPr>
    </w:p>
    <w:p w:rsidR="00883F42" w:rsidRPr="00F94168" w:rsidRDefault="00883F42" w:rsidP="008E5123">
      <w:pPr>
        <w:ind w:firstLine="851"/>
        <w:rPr>
          <w:sz w:val="24"/>
          <w:szCs w:val="24"/>
        </w:rPr>
      </w:pPr>
    </w:p>
    <w:p w:rsidR="008E5123" w:rsidRPr="00F94168" w:rsidRDefault="008E5123">
      <w:pPr>
        <w:rPr>
          <w:rFonts w:eastAsia="Times New Roman"/>
          <w:sz w:val="24"/>
          <w:szCs w:val="24"/>
          <w:lang w:eastAsia="ru-RU"/>
        </w:rPr>
      </w:pPr>
      <w:r w:rsidRPr="00F94168">
        <w:rPr>
          <w:rFonts w:eastAsia="Times New Roman"/>
          <w:sz w:val="24"/>
          <w:szCs w:val="24"/>
          <w:lang w:eastAsia="ru-RU"/>
        </w:rPr>
        <w:br w:type="page"/>
      </w:r>
    </w:p>
    <w:p w:rsidR="008E5123" w:rsidRPr="00617778" w:rsidRDefault="00BC51AD" w:rsidP="00AD244C">
      <w:pPr>
        <w:jc w:val="right"/>
        <w:rPr>
          <w:sz w:val="22"/>
        </w:rPr>
      </w:pPr>
      <w:r>
        <w:rPr>
          <w:sz w:val="22"/>
        </w:rPr>
        <w:lastRenderedPageBreak/>
        <w:t>Приложение № 57</w:t>
      </w:r>
    </w:p>
    <w:p w:rsidR="003D3599" w:rsidRPr="00F94168" w:rsidRDefault="003D3599" w:rsidP="003D3599">
      <w:pPr>
        <w:jc w:val="center"/>
        <w:rPr>
          <w:sz w:val="24"/>
          <w:szCs w:val="24"/>
        </w:rPr>
      </w:pPr>
    </w:p>
    <w:p w:rsidR="003D3599" w:rsidRPr="00F94168" w:rsidRDefault="003D3599" w:rsidP="003D3599">
      <w:pPr>
        <w:jc w:val="center"/>
        <w:rPr>
          <w:bCs/>
          <w:sz w:val="24"/>
          <w:szCs w:val="24"/>
        </w:rPr>
      </w:pPr>
      <w:r w:rsidRPr="00F94168">
        <w:rPr>
          <w:bCs/>
          <w:sz w:val="24"/>
          <w:szCs w:val="24"/>
        </w:rPr>
        <w:t>РЕШЕНИЕ</w:t>
      </w:r>
    </w:p>
    <w:p w:rsidR="003D3599" w:rsidRPr="00F94168" w:rsidRDefault="003D3599" w:rsidP="003D3599">
      <w:pPr>
        <w:jc w:val="center"/>
        <w:rPr>
          <w:bCs/>
          <w:sz w:val="24"/>
          <w:szCs w:val="24"/>
        </w:rPr>
      </w:pPr>
    </w:p>
    <w:p w:rsidR="003D3599" w:rsidRPr="00F94168" w:rsidRDefault="00AD244C" w:rsidP="003D3599">
      <w:pPr>
        <w:jc w:val="left"/>
        <w:rPr>
          <w:sz w:val="24"/>
          <w:szCs w:val="24"/>
        </w:rPr>
      </w:pPr>
      <w:r w:rsidRPr="00F94168">
        <w:rPr>
          <w:sz w:val="24"/>
          <w:szCs w:val="24"/>
        </w:rPr>
        <w:t>от «___» ______ 20</w:t>
      </w:r>
      <w:r w:rsidR="0013760D">
        <w:rPr>
          <w:sz w:val="24"/>
          <w:szCs w:val="24"/>
        </w:rPr>
        <w:t>20</w:t>
      </w:r>
      <w:r w:rsidR="003D3599" w:rsidRPr="00F94168">
        <w:rPr>
          <w:sz w:val="24"/>
          <w:szCs w:val="24"/>
        </w:rPr>
        <w:t xml:space="preserve"> г.</w:t>
      </w:r>
      <w:r w:rsidR="003D3599" w:rsidRPr="00F94168">
        <w:rPr>
          <w:sz w:val="24"/>
          <w:szCs w:val="24"/>
        </w:rPr>
        <w:tab/>
      </w:r>
      <w:r w:rsidR="003D3599" w:rsidRPr="00F94168">
        <w:rPr>
          <w:sz w:val="24"/>
          <w:szCs w:val="24"/>
        </w:rPr>
        <w:tab/>
      </w:r>
      <w:r w:rsidR="003D3599" w:rsidRPr="00F94168">
        <w:rPr>
          <w:sz w:val="24"/>
          <w:szCs w:val="24"/>
        </w:rPr>
        <w:tab/>
      </w:r>
      <w:r w:rsidR="003D3599" w:rsidRPr="00F94168">
        <w:rPr>
          <w:sz w:val="24"/>
          <w:szCs w:val="24"/>
        </w:rPr>
        <w:tab/>
      </w:r>
      <w:r w:rsidR="003D3599" w:rsidRPr="00F94168">
        <w:rPr>
          <w:sz w:val="24"/>
          <w:szCs w:val="24"/>
        </w:rPr>
        <w:tab/>
      </w:r>
      <w:r w:rsidR="003D3599" w:rsidRPr="00F94168">
        <w:rPr>
          <w:sz w:val="24"/>
          <w:szCs w:val="24"/>
        </w:rPr>
        <w:tab/>
      </w:r>
      <w:r w:rsidR="003D3599" w:rsidRPr="00F94168">
        <w:rPr>
          <w:sz w:val="24"/>
          <w:szCs w:val="24"/>
        </w:rPr>
        <w:tab/>
      </w:r>
      <w:r w:rsidR="003D3599" w:rsidRPr="00F94168">
        <w:rPr>
          <w:sz w:val="24"/>
          <w:szCs w:val="24"/>
        </w:rPr>
        <w:tab/>
        <w:t>№ ___/_____</w:t>
      </w:r>
    </w:p>
    <w:p w:rsidR="003D3599" w:rsidRPr="00F94168" w:rsidRDefault="003D3599" w:rsidP="003D3599">
      <w:pPr>
        <w:spacing w:line="360" w:lineRule="auto"/>
        <w:rPr>
          <w:rFonts w:eastAsia="Times New Roman"/>
          <w:sz w:val="24"/>
          <w:szCs w:val="24"/>
          <w:lang w:eastAsia="ru-RU"/>
        </w:rPr>
      </w:pPr>
    </w:p>
    <w:p w:rsidR="003D3599" w:rsidRPr="00F94168" w:rsidRDefault="003D3599" w:rsidP="003D3599">
      <w:pPr>
        <w:jc w:val="center"/>
        <w:rPr>
          <w:b/>
          <w:sz w:val="24"/>
          <w:szCs w:val="24"/>
        </w:rPr>
      </w:pPr>
      <w:r w:rsidRPr="00F94168">
        <w:rPr>
          <w:b/>
          <w:sz w:val="24"/>
          <w:szCs w:val="24"/>
        </w:rPr>
        <w:t>О создании комиссии по списанию материальных запасов</w:t>
      </w:r>
    </w:p>
    <w:p w:rsidR="003D3599" w:rsidRPr="00F94168" w:rsidRDefault="003D3599" w:rsidP="003D3599">
      <w:pPr>
        <w:jc w:val="center"/>
        <w:rPr>
          <w:rFonts w:eastAsia="Times New Roman"/>
          <w:sz w:val="24"/>
          <w:szCs w:val="24"/>
          <w:lang w:eastAsia="ru-RU"/>
        </w:rPr>
      </w:pPr>
    </w:p>
    <w:p w:rsidR="003D3599" w:rsidRPr="00F94168" w:rsidRDefault="003D3599" w:rsidP="007404C3">
      <w:pPr>
        <w:ind w:firstLine="851"/>
        <w:rPr>
          <w:sz w:val="24"/>
          <w:szCs w:val="24"/>
        </w:rPr>
      </w:pPr>
      <w:proofErr w:type="gramStart"/>
      <w:r w:rsidRPr="00F94168">
        <w:rPr>
          <w:sz w:val="24"/>
          <w:szCs w:val="24"/>
        </w:rPr>
        <w:t>Руководствуясь статьями 24 и 26 Федерального закона от 12 июня 2002 г</w:t>
      </w:r>
      <w:r w:rsidR="005D31F2">
        <w:rPr>
          <w:sz w:val="24"/>
          <w:szCs w:val="24"/>
        </w:rPr>
        <w:t xml:space="preserve">.                    </w:t>
      </w:r>
      <w:r w:rsidR="002A79F9">
        <w:rPr>
          <w:sz w:val="24"/>
          <w:szCs w:val="24"/>
        </w:rPr>
        <w:t xml:space="preserve"> </w:t>
      </w:r>
      <w:r w:rsidRPr="00F94168">
        <w:rPr>
          <w:sz w:val="24"/>
          <w:szCs w:val="24"/>
        </w:rPr>
        <w:t>№  67-ФЗ «Об основных гарантиях избирательных прав и права на участие в референдуме гр</w:t>
      </w:r>
      <w:r w:rsidRPr="00F94168">
        <w:rPr>
          <w:sz w:val="24"/>
          <w:szCs w:val="24"/>
        </w:rPr>
        <w:t>а</w:t>
      </w:r>
      <w:r w:rsidRPr="00F94168">
        <w:rPr>
          <w:sz w:val="24"/>
          <w:szCs w:val="24"/>
        </w:rPr>
        <w:t>ждан Российской Федерации», Методическими рекомендациями по финансовому обеспечению подготовки и проведения выборов, референдумов, иных предусмотренных федеральными зак</w:t>
      </w:r>
      <w:r w:rsidRPr="00F94168">
        <w:rPr>
          <w:sz w:val="24"/>
          <w:szCs w:val="24"/>
        </w:rPr>
        <w:t>о</w:t>
      </w:r>
      <w:r w:rsidRPr="00F94168">
        <w:rPr>
          <w:sz w:val="24"/>
          <w:szCs w:val="24"/>
        </w:rPr>
        <w:t>нами, законами Краснодарского края голосований избирательными комиссиями, действующ</w:t>
      </w:r>
      <w:r w:rsidRPr="00F94168">
        <w:rPr>
          <w:sz w:val="24"/>
          <w:szCs w:val="24"/>
        </w:rPr>
        <w:t>и</w:t>
      </w:r>
      <w:r w:rsidRPr="00F94168">
        <w:rPr>
          <w:sz w:val="24"/>
          <w:szCs w:val="24"/>
        </w:rPr>
        <w:t>ми в Краснодарском крае, утвержденными постановлением избирательной ко</w:t>
      </w:r>
      <w:r w:rsidR="00DF6868" w:rsidRPr="00F94168">
        <w:rPr>
          <w:sz w:val="24"/>
          <w:szCs w:val="24"/>
        </w:rPr>
        <w:t>миссии Красн</w:t>
      </w:r>
      <w:r w:rsidR="00DF6868" w:rsidRPr="00F94168">
        <w:rPr>
          <w:sz w:val="24"/>
          <w:szCs w:val="24"/>
        </w:rPr>
        <w:t>о</w:t>
      </w:r>
      <w:r w:rsidR="00DF6868" w:rsidRPr="00F94168">
        <w:rPr>
          <w:sz w:val="24"/>
          <w:szCs w:val="24"/>
        </w:rPr>
        <w:t>дарского края от 29 июня</w:t>
      </w:r>
      <w:proofErr w:type="gramEnd"/>
      <w:r w:rsidR="00DF6868" w:rsidRPr="00F94168">
        <w:rPr>
          <w:sz w:val="24"/>
          <w:szCs w:val="24"/>
        </w:rPr>
        <w:t xml:space="preserve"> 2016 г</w:t>
      </w:r>
      <w:r w:rsidR="005D31F2">
        <w:rPr>
          <w:sz w:val="24"/>
          <w:szCs w:val="24"/>
        </w:rPr>
        <w:t>.</w:t>
      </w:r>
      <w:r w:rsidR="00DF6868" w:rsidRPr="00F94168">
        <w:rPr>
          <w:sz w:val="24"/>
          <w:szCs w:val="24"/>
        </w:rPr>
        <w:t xml:space="preserve"> №185</w:t>
      </w:r>
      <w:r w:rsidRPr="00F94168">
        <w:rPr>
          <w:sz w:val="24"/>
          <w:szCs w:val="24"/>
        </w:rPr>
        <w:t>/</w:t>
      </w:r>
      <w:r w:rsidR="00DF6868" w:rsidRPr="00F94168">
        <w:rPr>
          <w:sz w:val="24"/>
          <w:szCs w:val="24"/>
        </w:rPr>
        <w:t>2654</w:t>
      </w:r>
      <w:r w:rsidRPr="00F94168">
        <w:rPr>
          <w:sz w:val="24"/>
          <w:szCs w:val="24"/>
        </w:rPr>
        <w:t>-5, территориальная из</w:t>
      </w:r>
      <w:r w:rsidR="00DF6868" w:rsidRPr="00F94168">
        <w:rPr>
          <w:sz w:val="24"/>
          <w:szCs w:val="24"/>
        </w:rPr>
        <w:t>бирательная комиссия Р</w:t>
      </w:r>
      <w:r w:rsidR="00DF6868" w:rsidRPr="00F94168">
        <w:rPr>
          <w:sz w:val="24"/>
          <w:szCs w:val="24"/>
        </w:rPr>
        <w:t>Е</w:t>
      </w:r>
      <w:r w:rsidR="00DF6868" w:rsidRPr="00F94168">
        <w:rPr>
          <w:sz w:val="24"/>
          <w:szCs w:val="24"/>
        </w:rPr>
        <w:t>ШИЛА</w:t>
      </w:r>
      <w:r w:rsidRPr="00F94168">
        <w:rPr>
          <w:sz w:val="24"/>
          <w:szCs w:val="24"/>
        </w:rPr>
        <w:t>:</w:t>
      </w:r>
    </w:p>
    <w:p w:rsidR="003D3599" w:rsidRPr="00F94168" w:rsidRDefault="003D3599" w:rsidP="007404C3">
      <w:pPr>
        <w:pStyle w:val="af"/>
        <w:spacing w:after="0"/>
        <w:ind w:firstLine="709"/>
        <w:jc w:val="both"/>
        <w:rPr>
          <w:sz w:val="24"/>
        </w:rPr>
      </w:pPr>
      <w:r w:rsidRPr="00F94168">
        <w:rPr>
          <w:sz w:val="24"/>
        </w:rPr>
        <w:t>1. Утвердить Положение о комиссии по списанию материальных запасов территориал</w:t>
      </w:r>
      <w:r w:rsidRPr="00F94168">
        <w:rPr>
          <w:sz w:val="24"/>
        </w:rPr>
        <w:t>ь</w:t>
      </w:r>
      <w:r w:rsidRPr="00F94168">
        <w:rPr>
          <w:sz w:val="24"/>
        </w:rPr>
        <w:t>ной избирательной комиссии (прилагается).</w:t>
      </w:r>
    </w:p>
    <w:p w:rsidR="007404C3" w:rsidRPr="0013760D" w:rsidRDefault="003D3599" w:rsidP="0013760D">
      <w:pPr>
        <w:pStyle w:val="14-150"/>
        <w:spacing w:line="240" w:lineRule="auto"/>
        <w:rPr>
          <w:sz w:val="24"/>
          <w:szCs w:val="24"/>
        </w:rPr>
      </w:pPr>
      <w:r w:rsidRPr="00F94168">
        <w:rPr>
          <w:sz w:val="24"/>
          <w:szCs w:val="24"/>
        </w:rPr>
        <w:t xml:space="preserve">2. Образовать на период подготовки и проведения выборов </w:t>
      </w:r>
      <w:r w:rsidR="00AD244C" w:rsidRPr="0013760D">
        <w:rPr>
          <w:sz w:val="24"/>
          <w:szCs w:val="24"/>
        </w:rPr>
        <w:t>депутатов Совета</w:t>
      </w:r>
      <w:r w:rsidRPr="0013760D">
        <w:rPr>
          <w:sz w:val="24"/>
          <w:szCs w:val="24"/>
        </w:rPr>
        <w:t xml:space="preserve"> </w:t>
      </w:r>
      <w:r w:rsidR="0013760D" w:rsidRPr="0013760D">
        <w:rPr>
          <w:sz w:val="24"/>
          <w:szCs w:val="24"/>
        </w:rPr>
        <w:t>муниц</w:t>
      </w:r>
      <w:r w:rsidR="0013760D" w:rsidRPr="0013760D">
        <w:rPr>
          <w:sz w:val="24"/>
          <w:szCs w:val="24"/>
        </w:rPr>
        <w:t>и</w:t>
      </w:r>
      <w:r w:rsidR="0013760D" w:rsidRPr="0013760D">
        <w:rPr>
          <w:sz w:val="24"/>
          <w:szCs w:val="24"/>
        </w:rPr>
        <w:t>пального образования</w:t>
      </w:r>
      <w:r w:rsidRPr="0013760D">
        <w:rPr>
          <w:sz w:val="24"/>
          <w:szCs w:val="24"/>
        </w:rPr>
        <w:t xml:space="preserve">, назначенных на </w:t>
      </w:r>
      <w:r w:rsidR="0013760D">
        <w:rPr>
          <w:sz w:val="24"/>
          <w:szCs w:val="24"/>
        </w:rPr>
        <w:t>«__»____2020</w:t>
      </w:r>
      <w:r w:rsidR="00AD244C" w:rsidRPr="0013760D">
        <w:rPr>
          <w:sz w:val="24"/>
          <w:szCs w:val="24"/>
        </w:rPr>
        <w:t xml:space="preserve"> </w:t>
      </w:r>
      <w:r w:rsidRPr="0013760D">
        <w:rPr>
          <w:sz w:val="24"/>
          <w:szCs w:val="24"/>
        </w:rPr>
        <w:t>года комиссию по списанию материал</w:t>
      </w:r>
      <w:r w:rsidRPr="0013760D">
        <w:rPr>
          <w:sz w:val="24"/>
          <w:szCs w:val="24"/>
        </w:rPr>
        <w:t>ь</w:t>
      </w:r>
      <w:r w:rsidRPr="0013760D">
        <w:rPr>
          <w:sz w:val="24"/>
          <w:szCs w:val="24"/>
        </w:rPr>
        <w:t xml:space="preserve">ных запасов территориальной избирательной комиссии Ивановская (далее </w:t>
      </w:r>
      <w:r w:rsidR="007404C3" w:rsidRPr="0013760D">
        <w:rPr>
          <w:sz w:val="24"/>
          <w:szCs w:val="24"/>
        </w:rPr>
        <w:t xml:space="preserve">- </w:t>
      </w:r>
      <w:r w:rsidRPr="0013760D">
        <w:rPr>
          <w:sz w:val="24"/>
          <w:szCs w:val="24"/>
        </w:rPr>
        <w:t>Комиссия) в сост</w:t>
      </w:r>
      <w:r w:rsidRPr="0013760D">
        <w:rPr>
          <w:sz w:val="24"/>
          <w:szCs w:val="24"/>
        </w:rPr>
        <w:t>а</w:t>
      </w:r>
      <w:r w:rsidRPr="0013760D">
        <w:rPr>
          <w:sz w:val="24"/>
          <w:szCs w:val="24"/>
        </w:rPr>
        <w:t>ве: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1"/>
        <w:gridCol w:w="5244"/>
        <w:gridCol w:w="3565"/>
      </w:tblGrid>
      <w:tr w:rsidR="0013760D" w:rsidTr="0013760D">
        <w:trPr>
          <w:trHeight w:val="690"/>
        </w:trPr>
        <w:tc>
          <w:tcPr>
            <w:tcW w:w="941" w:type="dxa"/>
          </w:tcPr>
          <w:p w:rsidR="0013760D" w:rsidRDefault="0013760D" w:rsidP="0013760D">
            <w:pPr>
              <w:ind w:left="-52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3760D" w:rsidRDefault="0013760D" w:rsidP="0013760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4" w:type="dxa"/>
          </w:tcPr>
          <w:p w:rsidR="0013760D" w:rsidRDefault="0013760D" w:rsidP="0013760D">
            <w:pPr>
              <w:ind w:left="-52" w:firstLine="709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3760D" w:rsidRDefault="0013760D" w:rsidP="0013760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565" w:type="dxa"/>
          </w:tcPr>
          <w:p w:rsidR="0013760D" w:rsidRDefault="0013760D" w:rsidP="0013760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3760D" w:rsidRDefault="0013760D" w:rsidP="0013760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статус члена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избирательной</w:t>
            </w:r>
            <w:proofErr w:type="gramEnd"/>
          </w:p>
          <w:p w:rsidR="0013760D" w:rsidRDefault="0013760D" w:rsidP="0013760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</w:tr>
      <w:tr w:rsidR="0013760D" w:rsidTr="0013760D">
        <w:trPr>
          <w:trHeight w:val="690"/>
        </w:trPr>
        <w:tc>
          <w:tcPr>
            <w:tcW w:w="941" w:type="dxa"/>
          </w:tcPr>
          <w:p w:rsidR="0013760D" w:rsidRDefault="0013760D" w:rsidP="0013760D">
            <w:pPr>
              <w:ind w:left="-52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13760D" w:rsidRDefault="0013760D" w:rsidP="0013760D">
            <w:pPr>
              <w:ind w:left="-52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65" w:type="dxa"/>
          </w:tcPr>
          <w:p w:rsidR="0013760D" w:rsidRDefault="0013760D" w:rsidP="0013760D">
            <w:pPr>
              <w:ind w:left="-52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3760D" w:rsidTr="0013760D">
        <w:trPr>
          <w:trHeight w:val="690"/>
        </w:trPr>
        <w:tc>
          <w:tcPr>
            <w:tcW w:w="941" w:type="dxa"/>
          </w:tcPr>
          <w:p w:rsidR="0013760D" w:rsidRDefault="0013760D" w:rsidP="0013760D">
            <w:pPr>
              <w:ind w:left="-52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13760D" w:rsidRDefault="0013760D" w:rsidP="0013760D">
            <w:pPr>
              <w:ind w:left="-52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65" w:type="dxa"/>
          </w:tcPr>
          <w:p w:rsidR="0013760D" w:rsidRDefault="0013760D" w:rsidP="0013760D">
            <w:pPr>
              <w:ind w:left="-52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3760D" w:rsidTr="0013760D">
        <w:trPr>
          <w:trHeight w:val="690"/>
        </w:trPr>
        <w:tc>
          <w:tcPr>
            <w:tcW w:w="941" w:type="dxa"/>
            <w:tcBorders>
              <w:bottom w:val="single" w:sz="4" w:space="0" w:color="auto"/>
            </w:tcBorders>
          </w:tcPr>
          <w:p w:rsidR="0013760D" w:rsidRDefault="0013760D" w:rsidP="0013760D">
            <w:pPr>
              <w:ind w:left="-52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13760D" w:rsidRDefault="0013760D" w:rsidP="0013760D">
            <w:pPr>
              <w:ind w:left="-52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65" w:type="dxa"/>
            <w:tcBorders>
              <w:bottom w:val="single" w:sz="4" w:space="0" w:color="auto"/>
            </w:tcBorders>
          </w:tcPr>
          <w:p w:rsidR="0013760D" w:rsidRDefault="0013760D" w:rsidP="0013760D">
            <w:pPr>
              <w:ind w:left="-52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13760D" w:rsidRDefault="0013760D" w:rsidP="005D31F2">
      <w:pPr>
        <w:ind w:firstLine="709"/>
        <w:rPr>
          <w:sz w:val="24"/>
          <w:szCs w:val="24"/>
        </w:rPr>
      </w:pPr>
    </w:p>
    <w:p w:rsidR="0013760D" w:rsidRDefault="0013760D" w:rsidP="005D31F2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5D31F2" w:rsidRPr="00375F26" w:rsidRDefault="005D31F2" w:rsidP="005D31F2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13760D">
        <w:rPr>
          <w:i/>
          <w:sz w:val="24"/>
          <w:szCs w:val="24"/>
        </w:rPr>
        <w:t>______________</w:t>
      </w:r>
    </w:p>
    <w:p w:rsidR="005D31F2" w:rsidRDefault="005D31F2" w:rsidP="005D31F2">
      <w:pPr>
        <w:rPr>
          <w:sz w:val="24"/>
          <w:szCs w:val="24"/>
        </w:rPr>
      </w:pPr>
    </w:p>
    <w:p w:rsidR="005D31F2" w:rsidRPr="00375F26" w:rsidRDefault="005D31F2" w:rsidP="005D31F2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Секретарь</w:t>
      </w:r>
    </w:p>
    <w:p w:rsidR="005D31F2" w:rsidRPr="00375F26" w:rsidRDefault="005D31F2" w:rsidP="005D31F2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13760D">
        <w:rPr>
          <w:i/>
          <w:sz w:val="24"/>
          <w:szCs w:val="24"/>
        </w:rPr>
        <w:t>______________</w:t>
      </w:r>
    </w:p>
    <w:p w:rsidR="007404C3" w:rsidRPr="00F94168" w:rsidRDefault="007404C3" w:rsidP="007404C3">
      <w:pPr>
        <w:spacing w:line="360" w:lineRule="auto"/>
        <w:ind w:firstLine="709"/>
        <w:rPr>
          <w:rFonts w:eastAsia="Times New Roman"/>
          <w:sz w:val="24"/>
          <w:szCs w:val="24"/>
          <w:lang w:eastAsia="ru-RU"/>
        </w:rPr>
      </w:pPr>
    </w:p>
    <w:p w:rsidR="007404C3" w:rsidRPr="00F94168" w:rsidRDefault="007404C3">
      <w:pPr>
        <w:rPr>
          <w:rFonts w:eastAsia="Times New Roman"/>
          <w:sz w:val="24"/>
          <w:szCs w:val="24"/>
          <w:lang w:eastAsia="ru-RU"/>
        </w:rPr>
      </w:pPr>
      <w:r w:rsidRPr="00F94168">
        <w:rPr>
          <w:rFonts w:eastAsia="Times New Roman"/>
          <w:sz w:val="24"/>
          <w:szCs w:val="24"/>
          <w:lang w:eastAsia="ru-RU"/>
        </w:rPr>
        <w:br w:type="page"/>
      </w:r>
    </w:p>
    <w:p w:rsidR="007404C3" w:rsidRPr="00F94168" w:rsidRDefault="007404C3" w:rsidP="007404C3">
      <w:pPr>
        <w:ind w:firstLine="4536"/>
        <w:jc w:val="center"/>
        <w:rPr>
          <w:rFonts w:eastAsia="Calibri"/>
          <w:sz w:val="24"/>
          <w:szCs w:val="24"/>
        </w:rPr>
      </w:pPr>
      <w:r w:rsidRPr="00F94168">
        <w:rPr>
          <w:rFonts w:eastAsia="Calibri"/>
          <w:sz w:val="24"/>
          <w:szCs w:val="24"/>
        </w:rPr>
        <w:lastRenderedPageBreak/>
        <w:t>Приложение</w:t>
      </w:r>
    </w:p>
    <w:p w:rsidR="007404C3" w:rsidRPr="00F94168" w:rsidRDefault="007404C3" w:rsidP="007404C3">
      <w:pPr>
        <w:ind w:firstLine="4536"/>
        <w:jc w:val="center"/>
        <w:rPr>
          <w:rFonts w:eastAsia="Calibri"/>
          <w:sz w:val="24"/>
          <w:szCs w:val="24"/>
        </w:rPr>
      </w:pPr>
      <w:r w:rsidRPr="00F94168">
        <w:rPr>
          <w:rFonts w:eastAsia="Calibri"/>
          <w:sz w:val="24"/>
          <w:szCs w:val="24"/>
        </w:rPr>
        <w:t xml:space="preserve">к решению </w:t>
      </w:r>
      <w:proofErr w:type="gramStart"/>
      <w:r w:rsidRPr="00F94168">
        <w:rPr>
          <w:rFonts w:eastAsia="Calibri"/>
          <w:sz w:val="24"/>
          <w:szCs w:val="24"/>
        </w:rPr>
        <w:t>территориальной</w:t>
      </w:r>
      <w:proofErr w:type="gramEnd"/>
    </w:p>
    <w:p w:rsidR="007404C3" w:rsidRPr="00F94168" w:rsidRDefault="007404C3" w:rsidP="007404C3">
      <w:pPr>
        <w:ind w:firstLine="4536"/>
        <w:jc w:val="center"/>
        <w:rPr>
          <w:rFonts w:eastAsia="Calibri"/>
          <w:sz w:val="24"/>
          <w:szCs w:val="24"/>
        </w:rPr>
      </w:pPr>
      <w:r w:rsidRPr="00F94168">
        <w:rPr>
          <w:rFonts w:eastAsia="Calibri"/>
          <w:sz w:val="24"/>
          <w:szCs w:val="24"/>
        </w:rPr>
        <w:t xml:space="preserve">избирательной комиссии </w:t>
      </w:r>
      <w:proofErr w:type="gramStart"/>
      <w:r w:rsidRPr="00F94168">
        <w:rPr>
          <w:rFonts w:eastAsia="Calibri"/>
          <w:sz w:val="24"/>
          <w:szCs w:val="24"/>
        </w:rPr>
        <w:t>Ивановская</w:t>
      </w:r>
      <w:proofErr w:type="gramEnd"/>
    </w:p>
    <w:p w:rsidR="007404C3" w:rsidRPr="00F94168" w:rsidRDefault="00AD244C" w:rsidP="007404C3">
      <w:pPr>
        <w:ind w:firstLine="4536"/>
        <w:jc w:val="center"/>
        <w:rPr>
          <w:rFonts w:eastAsia="Calibri"/>
          <w:sz w:val="24"/>
          <w:szCs w:val="24"/>
        </w:rPr>
      </w:pPr>
      <w:r w:rsidRPr="00F94168">
        <w:rPr>
          <w:rFonts w:eastAsia="Calibri"/>
          <w:sz w:val="24"/>
          <w:szCs w:val="24"/>
        </w:rPr>
        <w:t>от «__»______20</w:t>
      </w:r>
      <w:r w:rsidR="00E438FC">
        <w:rPr>
          <w:rFonts w:eastAsia="Calibri"/>
          <w:sz w:val="24"/>
          <w:szCs w:val="24"/>
        </w:rPr>
        <w:t>20</w:t>
      </w:r>
      <w:r w:rsidR="007404C3" w:rsidRPr="00F94168">
        <w:rPr>
          <w:rFonts w:eastAsia="Calibri"/>
          <w:sz w:val="24"/>
          <w:szCs w:val="24"/>
        </w:rPr>
        <w:t xml:space="preserve"> г.  №__/___</w:t>
      </w:r>
    </w:p>
    <w:p w:rsidR="007404C3" w:rsidRPr="00F94168" w:rsidRDefault="007404C3" w:rsidP="007404C3">
      <w:pPr>
        <w:spacing w:line="360" w:lineRule="auto"/>
        <w:ind w:firstLine="709"/>
        <w:rPr>
          <w:rFonts w:eastAsia="Times New Roman"/>
          <w:sz w:val="24"/>
          <w:szCs w:val="24"/>
          <w:lang w:eastAsia="ru-RU"/>
        </w:rPr>
      </w:pPr>
    </w:p>
    <w:p w:rsidR="007404C3" w:rsidRPr="00F94168" w:rsidRDefault="007404C3" w:rsidP="007404C3">
      <w:pPr>
        <w:jc w:val="center"/>
        <w:rPr>
          <w:sz w:val="24"/>
          <w:szCs w:val="24"/>
        </w:rPr>
      </w:pPr>
      <w:r w:rsidRPr="00F94168">
        <w:rPr>
          <w:b/>
          <w:bCs/>
          <w:sz w:val="24"/>
          <w:szCs w:val="24"/>
        </w:rPr>
        <w:t>ПОЛОЖЕНИЕ  </w:t>
      </w:r>
    </w:p>
    <w:p w:rsidR="007404C3" w:rsidRPr="00F94168" w:rsidRDefault="007404C3" w:rsidP="007404C3">
      <w:pPr>
        <w:jc w:val="center"/>
        <w:rPr>
          <w:b/>
          <w:bCs/>
          <w:sz w:val="24"/>
          <w:szCs w:val="24"/>
        </w:rPr>
      </w:pPr>
      <w:r w:rsidRPr="00F94168">
        <w:rPr>
          <w:b/>
          <w:bCs/>
          <w:sz w:val="24"/>
          <w:szCs w:val="24"/>
        </w:rPr>
        <w:t xml:space="preserve">о </w:t>
      </w:r>
      <w:r w:rsidRPr="00F94168">
        <w:rPr>
          <w:b/>
          <w:sz w:val="24"/>
          <w:szCs w:val="24"/>
        </w:rPr>
        <w:t xml:space="preserve">комиссии по списанию материальных запасов </w:t>
      </w:r>
      <w:r w:rsidRPr="00F94168">
        <w:rPr>
          <w:b/>
          <w:bCs/>
          <w:sz w:val="24"/>
          <w:szCs w:val="24"/>
        </w:rPr>
        <w:t xml:space="preserve">территориальной </w:t>
      </w:r>
    </w:p>
    <w:p w:rsidR="007404C3" w:rsidRPr="00EF4585" w:rsidRDefault="007404C3" w:rsidP="007404C3">
      <w:pPr>
        <w:jc w:val="center"/>
        <w:rPr>
          <w:i/>
          <w:sz w:val="24"/>
          <w:szCs w:val="24"/>
        </w:rPr>
      </w:pPr>
      <w:r w:rsidRPr="00F94168">
        <w:rPr>
          <w:b/>
          <w:bCs/>
          <w:sz w:val="24"/>
          <w:szCs w:val="24"/>
        </w:rPr>
        <w:t xml:space="preserve">избирательной комиссии </w:t>
      </w:r>
    </w:p>
    <w:p w:rsidR="007404C3" w:rsidRPr="00F94168" w:rsidRDefault="007404C3" w:rsidP="007404C3">
      <w:pPr>
        <w:jc w:val="center"/>
        <w:rPr>
          <w:sz w:val="24"/>
          <w:szCs w:val="24"/>
        </w:rPr>
      </w:pPr>
      <w:r w:rsidRPr="00F94168">
        <w:rPr>
          <w:sz w:val="24"/>
          <w:szCs w:val="24"/>
        </w:rPr>
        <w:t> </w:t>
      </w:r>
    </w:p>
    <w:p w:rsidR="007404C3" w:rsidRPr="00F94168" w:rsidRDefault="007404C3" w:rsidP="007404C3">
      <w:pPr>
        <w:jc w:val="center"/>
        <w:rPr>
          <w:b/>
          <w:bCs/>
          <w:sz w:val="24"/>
          <w:szCs w:val="24"/>
        </w:rPr>
      </w:pPr>
      <w:r w:rsidRPr="00F94168">
        <w:rPr>
          <w:b/>
          <w:sz w:val="24"/>
          <w:szCs w:val="24"/>
        </w:rPr>
        <w:t>I</w:t>
      </w:r>
      <w:r w:rsidRPr="00F94168">
        <w:rPr>
          <w:b/>
          <w:bCs/>
          <w:sz w:val="24"/>
          <w:szCs w:val="24"/>
        </w:rPr>
        <w:t>. Общие положения</w:t>
      </w:r>
    </w:p>
    <w:p w:rsidR="007404C3" w:rsidRPr="00F94168" w:rsidRDefault="007404C3" w:rsidP="007404C3">
      <w:pPr>
        <w:jc w:val="center"/>
        <w:rPr>
          <w:sz w:val="24"/>
          <w:szCs w:val="24"/>
        </w:rPr>
      </w:pPr>
    </w:p>
    <w:p w:rsidR="007404C3" w:rsidRPr="0064721D" w:rsidRDefault="007404C3" w:rsidP="007404C3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1.1. Комиссия по списанию материальных запасов территориальной избирательной к</w:t>
      </w:r>
      <w:r w:rsidRPr="00F94168">
        <w:rPr>
          <w:sz w:val="24"/>
          <w:szCs w:val="24"/>
        </w:rPr>
        <w:t>о</w:t>
      </w:r>
      <w:r w:rsidRPr="00F94168">
        <w:rPr>
          <w:sz w:val="24"/>
          <w:szCs w:val="24"/>
        </w:rPr>
        <w:t xml:space="preserve">миссии </w:t>
      </w:r>
      <w:r w:rsidRPr="00EF4585">
        <w:rPr>
          <w:i/>
          <w:sz w:val="24"/>
          <w:szCs w:val="24"/>
        </w:rPr>
        <w:t>(далее</w:t>
      </w:r>
      <w:r w:rsidR="005D31F2">
        <w:rPr>
          <w:i/>
          <w:sz w:val="24"/>
          <w:szCs w:val="24"/>
        </w:rPr>
        <w:t xml:space="preserve"> - </w:t>
      </w:r>
      <w:r w:rsidRPr="00EF4585">
        <w:rPr>
          <w:i/>
          <w:sz w:val="24"/>
          <w:szCs w:val="24"/>
        </w:rPr>
        <w:t xml:space="preserve"> Комиссия)</w:t>
      </w:r>
      <w:r w:rsidRPr="00F94168">
        <w:rPr>
          <w:sz w:val="24"/>
          <w:szCs w:val="24"/>
        </w:rPr>
        <w:t xml:space="preserve"> создается для списания материальных запасов, не относящихся к основным средствам, которые были приобретены и использованы в период подготовки и пр</w:t>
      </w:r>
      <w:r w:rsidRPr="00F94168">
        <w:rPr>
          <w:sz w:val="24"/>
          <w:szCs w:val="24"/>
        </w:rPr>
        <w:t>о</w:t>
      </w:r>
      <w:r w:rsidRPr="00F94168">
        <w:rPr>
          <w:sz w:val="24"/>
          <w:szCs w:val="24"/>
        </w:rPr>
        <w:t xml:space="preserve">ведения выборов </w:t>
      </w:r>
      <w:r w:rsidR="00AD244C" w:rsidRPr="0064721D">
        <w:rPr>
          <w:sz w:val="24"/>
          <w:szCs w:val="24"/>
        </w:rPr>
        <w:t>депутатов Совета</w:t>
      </w:r>
      <w:r w:rsidRPr="0064721D">
        <w:rPr>
          <w:sz w:val="24"/>
          <w:szCs w:val="24"/>
        </w:rPr>
        <w:t xml:space="preserve"> </w:t>
      </w:r>
      <w:r w:rsidR="0064721D" w:rsidRPr="0064721D">
        <w:rPr>
          <w:sz w:val="24"/>
          <w:szCs w:val="24"/>
        </w:rPr>
        <w:t xml:space="preserve">муниципального образования, </w:t>
      </w:r>
      <w:r w:rsidRPr="0064721D">
        <w:rPr>
          <w:sz w:val="24"/>
          <w:szCs w:val="24"/>
        </w:rPr>
        <w:t xml:space="preserve">назначенных на </w:t>
      </w:r>
      <w:r w:rsidR="0064721D" w:rsidRPr="0064721D">
        <w:rPr>
          <w:sz w:val="24"/>
          <w:szCs w:val="24"/>
        </w:rPr>
        <w:t>«__»_____2020</w:t>
      </w:r>
      <w:r w:rsidR="00AD244C" w:rsidRPr="0064721D">
        <w:rPr>
          <w:sz w:val="24"/>
          <w:szCs w:val="24"/>
        </w:rPr>
        <w:t xml:space="preserve"> </w:t>
      </w:r>
      <w:r w:rsidRPr="0064721D">
        <w:rPr>
          <w:sz w:val="24"/>
          <w:szCs w:val="24"/>
        </w:rPr>
        <w:t xml:space="preserve"> года и проходящих на территории </w:t>
      </w:r>
      <w:r w:rsidR="0064721D" w:rsidRPr="0064721D">
        <w:rPr>
          <w:sz w:val="24"/>
          <w:szCs w:val="24"/>
        </w:rPr>
        <w:t>муниципального образования</w:t>
      </w:r>
      <w:r w:rsidRPr="0064721D">
        <w:rPr>
          <w:sz w:val="24"/>
          <w:szCs w:val="24"/>
        </w:rPr>
        <w:t>.</w:t>
      </w:r>
    </w:p>
    <w:p w:rsidR="007404C3" w:rsidRPr="00F94168" w:rsidRDefault="007404C3" w:rsidP="007404C3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 xml:space="preserve">1.2. Комиссия является совещательным органом избирательной комиссии. Ее решения вступают в силу после утверждения председателем избирательной комиссии.  </w:t>
      </w:r>
    </w:p>
    <w:p w:rsidR="007404C3" w:rsidRPr="00F94168" w:rsidRDefault="007404C3" w:rsidP="007404C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1.3.  </w:t>
      </w:r>
      <w:proofErr w:type="gramStart"/>
      <w:r w:rsidRPr="00F94168">
        <w:rPr>
          <w:sz w:val="24"/>
          <w:szCs w:val="24"/>
        </w:rPr>
        <w:t>В своей работе Комиссия руководствуется Федеральным законом</w:t>
      </w:r>
      <w:r w:rsidR="005D31F2">
        <w:rPr>
          <w:sz w:val="24"/>
          <w:szCs w:val="24"/>
        </w:rPr>
        <w:t xml:space="preserve"> от 12 июня 2002 г. № 67-ФЗ </w:t>
      </w:r>
      <w:r w:rsidRPr="00F94168">
        <w:rPr>
          <w:sz w:val="24"/>
          <w:szCs w:val="24"/>
        </w:rPr>
        <w:t xml:space="preserve"> «Об основных гарантиях избирательных прав и права на участие в референдуме гр</w:t>
      </w:r>
      <w:r w:rsidRPr="00F94168">
        <w:rPr>
          <w:sz w:val="24"/>
          <w:szCs w:val="24"/>
        </w:rPr>
        <w:t>а</w:t>
      </w:r>
      <w:r w:rsidRPr="00F94168">
        <w:rPr>
          <w:sz w:val="24"/>
          <w:szCs w:val="24"/>
        </w:rPr>
        <w:t xml:space="preserve">ждан Российской Федерации», </w:t>
      </w:r>
      <w:r w:rsidRPr="005D31F2">
        <w:rPr>
          <w:i/>
          <w:sz w:val="24"/>
          <w:szCs w:val="24"/>
        </w:rPr>
        <w:t>Методическими рекомендациями по финансовому обеспечению подготовки и проведения выборов, референдумов, иных предусмотренных федеральными зак</w:t>
      </w:r>
      <w:r w:rsidRPr="005D31F2">
        <w:rPr>
          <w:i/>
          <w:sz w:val="24"/>
          <w:szCs w:val="24"/>
        </w:rPr>
        <w:t>о</w:t>
      </w:r>
      <w:r w:rsidRPr="005D31F2">
        <w:rPr>
          <w:i/>
          <w:sz w:val="24"/>
          <w:szCs w:val="24"/>
        </w:rPr>
        <w:t>нами, законами Краснодарского края голосований избирательными комиссиями, действующ</w:t>
      </w:r>
      <w:r w:rsidRPr="005D31F2">
        <w:rPr>
          <w:i/>
          <w:sz w:val="24"/>
          <w:szCs w:val="24"/>
        </w:rPr>
        <w:t>и</w:t>
      </w:r>
      <w:r w:rsidRPr="005D31F2">
        <w:rPr>
          <w:i/>
          <w:sz w:val="24"/>
          <w:szCs w:val="24"/>
        </w:rPr>
        <w:t>ми в Краснодарском крае, утвержденными постановлением избирательной комиссии Красн</w:t>
      </w:r>
      <w:r w:rsidRPr="005D31F2">
        <w:rPr>
          <w:i/>
          <w:sz w:val="24"/>
          <w:szCs w:val="24"/>
        </w:rPr>
        <w:t>о</w:t>
      </w:r>
      <w:r w:rsidRPr="005D31F2">
        <w:rPr>
          <w:i/>
          <w:sz w:val="24"/>
          <w:szCs w:val="24"/>
        </w:rPr>
        <w:t xml:space="preserve">дарского края от </w:t>
      </w:r>
      <w:r w:rsidR="00564994" w:rsidRPr="005D31F2">
        <w:rPr>
          <w:i/>
          <w:sz w:val="24"/>
          <w:szCs w:val="24"/>
        </w:rPr>
        <w:t>_______</w:t>
      </w:r>
      <w:r w:rsidRPr="005D31F2">
        <w:rPr>
          <w:i/>
          <w:sz w:val="24"/>
          <w:szCs w:val="24"/>
        </w:rPr>
        <w:t>201</w:t>
      </w:r>
      <w:r w:rsidR="00564994" w:rsidRPr="005D31F2">
        <w:rPr>
          <w:i/>
          <w:sz w:val="24"/>
          <w:szCs w:val="24"/>
        </w:rPr>
        <w:t>__</w:t>
      </w:r>
      <w:r w:rsidRPr="005D31F2">
        <w:rPr>
          <w:i/>
          <w:sz w:val="24"/>
          <w:szCs w:val="24"/>
        </w:rPr>
        <w:t xml:space="preserve"> года</w:t>
      </w:r>
      <w:proofErr w:type="gramEnd"/>
      <w:r w:rsidRPr="005D31F2">
        <w:rPr>
          <w:i/>
          <w:sz w:val="24"/>
          <w:szCs w:val="24"/>
        </w:rPr>
        <w:t xml:space="preserve"> №</w:t>
      </w:r>
      <w:r w:rsidR="00564994" w:rsidRPr="005D31F2">
        <w:rPr>
          <w:i/>
          <w:sz w:val="24"/>
          <w:szCs w:val="24"/>
        </w:rPr>
        <w:t xml:space="preserve"> __</w:t>
      </w:r>
      <w:r w:rsidRPr="005D31F2">
        <w:rPr>
          <w:i/>
          <w:sz w:val="24"/>
          <w:szCs w:val="24"/>
        </w:rPr>
        <w:t>/</w:t>
      </w:r>
      <w:r w:rsidR="00564994" w:rsidRPr="005D31F2">
        <w:rPr>
          <w:i/>
          <w:sz w:val="24"/>
          <w:szCs w:val="24"/>
        </w:rPr>
        <w:t>___</w:t>
      </w:r>
      <w:r w:rsidR="005D31F2" w:rsidRPr="005D31F2">
        <w:rPr>
          <w:i/>
          <w:sz w:val="24"/>
          <w:szCs w:val="24"/>
        </w:rPr>
        <w:t>,</w:t>
      </w:r>
      <w:r w:rsidR="005D31F2">
        <w:rPr>
          <w:sz w:val="24"/>
          <w:szCs w:val="24"/>
        </w:rPr>
        <w:t xml:space="preserve"> </w:t>
      </w:r>
      <w:proofErr w:type="gramStart"/>
      <w:r w:rsidR="005D31F2">
        <w:rPr>
          <w:sz w:val="24"/>
          <w:szCs w:val="24"/>
        </w:rPr>
        <w:t>Приказом Министерства ф</w:t>
      </w:r>
      <w:r w:rsidRPr="00F94168">
        <w:rPr>
          <w:sz w:val="24"/>
          <w:szCs w:val="24"/>
        </w:rPr>
        <w:t>инансов Российской Федерации от 30 марта 2015 г</w:t>
      </w:r>
      <w:r w:rsidR="005D31F2">
        <w:rPr>
          <w:sz w:val="24"/>
          <w:szCs w:val="24"/>
        </w:rPr>
        <w:t>.</w:t>
      </w:r>
      <w:r w:rsidRPr="00F94168">
        <w:rPr>
          <w:sz w:val="24"/>
          <w:szCs w:val="24"/>
        </w:rPr>
        <w:t xml:space="preserve"> № 52-н «Об утверждении форм первичных учетных документов и регистров бухгалтерского учета, применяемых органами государственной власти (государс</w:t>
      </w:r>
      <w:r w:rsidRPr="00F94168">
        <w:rPr>
          <w:sz w:val="24"/>
          <w:szCs w:val="24"/>
        </w:rPr>
        <w:t>т</w:t>
      </w:r>
      <w:r w:rsidRPr="00F94168">
        <w:rPr>
          <w:sz w:val="24"/>
          <w:szCs w:val="24"/>
        </w:rPr>
        <w:t>венными органами), органами местного самоуправления, органами управления государстве</w:t>
      </w:r>
      <w:r w:rsidRPr="00F94168">
        <w:rPr>
          <w:sz w:val="24"/>
          <w:szCs w:val="24"/>
        </w:rPr>
        <w:t>н</w:t>
      </w:r>
      <w:r w:rsidRPr="00F94168">
        <w:rPr>
          <w:sz w:val="24"/>
          <w:szCs w:val="24"/>
        </w:rPr>
        <w:t>ными внебюджетными фондами, государственными (муниципальными) учреждениями, и М</w:t>
      </w:r>
      <w:r w:rsidRPr="00F94168">
        <w:rPr>
          <w:sz w:val="24"/>
          <w:szCs w:val="24"/>
        </w:rPr>
        <w:t>е</w:t>
      </w:r>
      <w:r w:rsidRPr="00F94168">
        <w:rPr>
          <w:sz w:val="24"/>
          <w:szCs w:val="24"/>
        </w:rPr>
        <w:t>тодических указаний по их применению», постановлениями и методическими рекомендациями Центральной избирательной комиссии Российской Федерации и избирательной комиссии Кра</w:t>
      </w:r>
      <w:r w:rsidRPr="00F94168">
        <w:rPr>
          <w:sz w:val="24"/>
          <w:szCs w:val="24"/>
        </w:rPr>
        <w:t>с</w:t>
      </w:r>
      <w:r w:rsidRPr="00F94168">
        <w:rPr>
          <w:sz w:val="24"/>
          <w:szCs w:val="24"/>
        </w:rPr>
        <w:t>нодарского края, регулирующими соответствующие</w:t>
      </w:r>
      <w:proofErr w:type="gramEnd"/>
      <w:r w:rsidRPr="00F94168">
        <w:rPr>
          <w:sz w:val="24"/>
          <w:szCs w:val="24"/>
        </w:rPr>
        <w:t xml:space="preserve"> вопросы.</w:t>
      </w:r>
    </w:p>
    <w:p w:rsidR="007404C3" w:rsidRPr="00F94168" w:rsidRDefault="007404C3" w:rsidP="007404C3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1.4. Комиссия формируется из числа членов территориальной избирательной комиссии с правом решающего голоса, лиц осуществляющих бухгалтерский учет в комиссии. Персонал</w:t>
      </w:r>
      <w:r w:rsidRPr="00F94168">
        <w:rPr>
          <w:sz w:val="24"/>
          <w:szCs w:val="24"/>
        </w:rPr>
        <w:t>ь</w:t>
      </w:r>
      <w:r w:rsidRPr="00F94168">
        <w:rPr>
          <w:sz w:val="24"/>
          <w:szCs w:val="24"/>
        </w:rPr>
        <w:t>ный состав Комиссии, ее председатель и секретарь утверждаются решением избирательной к</w:t>
      </w:r>
      <w:r w:rsidRPr="00F94168">
        <w:rPr>
          <w:sz w:val="24"/>
          <w:szCs w:val="24"/>
        </w:rPr>
        <w:t>о</w:t>
      </w:r>
      <w:r w:rsidRPr="00F94168">
        <w:rPr>
          <w:sz w:val="24"/>
          <w:szCs w:val="24"/>
        </w:rPr>
        <w:t>миссии. В том же порядке в персональный состав Комиссии могут вноситься изменения</w:t>
      </w:r>
    </w:p>
    <w:p w:rsidR="007404C3" w:rsidRPr="00F94168" w:rsidRDefault="007404C3" w:rsidP="007404C3">
      <w:pPr>
        <w:ind w:firstLine="709"/>
        <w:jc w:val="center"/>
        <w:rPr>
          <w:b/>
          <w:bCs/>
          <w:sz w:val="24"/>
          <w:szCs w:val="24"/>
        </w:rPr>
      </w:pPr>
      <w:r w:rsidRPr="00F94168">
        <w:rPr>
          <w:b/>
          <w:sz w:val="24"/>
          <w:szCs w:val="24"/>
        </w:rPr>
        <w:t>II</w:t>
      </w:r>
      <w:r w:rsidRPr="00F94168">
        <w:rPr>
          <w:b/>
          <w:bCs/>
          <w:sz w:val="24"/>
          <w:szCs w:val="24"/>
        </w:rPr>
        <w:t>. Задачи и функции Комиссии</w:t>
      </w:r>
    </w:p>
    <w:p w:rsidR="00A35661" w:rsidRPr="00F94168" w:rsidRDefault="00A35661" w:rsidP="007404C3">
      <w:pPr>
        <w:ind w:firstLine="709"/>
        <w:jc w:val="center"/>
        <w:rPr>
          <w:sz w:val="24"/>
          <w:szCs w:val="24"/>
        </w:rPr>
      </w:pPr>
    </w:p>
    <w:p w:rsidR="007404C3" w:rsidRPr="00F94168" w:rsidRDefault="007404C3" w:rsidP="007404C3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Комиссия решает следующие задачи и осуществляет следующие функции:</w:t>
      </w:r>
    </w:p>
    <w:p w:rsidR="007404C3" w:rsidRPr="00F94168" w:rsidRDefault="007404C3" w:rsidP="007404C3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 xml:space="preserve">2.1. Организует учет и </w:t>
      </w:r>
      <w:proofErr w:type="gramStart"/>
      <w:r w:rsidRPr="00F94168">
        <w:rPr>
          <w:sz w:val="24"/>
          <w:szCs w:val="24"/>
        </w:rPr>
        <w:t>контроль за</w:t>
      </w:r>
      <w:proofErr w:type="gramEnd"/>
      <w:r w:rsidRPr="00F94168">
        <w:rPr>
          <w:sz w:val="24"/>
          <w:szCs w:val="24"/>
        </w:rPr>
        <w:t xml:space="preserve"> расходованием материальных запасов связанных с проведением избирательных кампаний.</w:t>
      </w:r>
    </w:p>
    <w:p w:rsidR="007404C3" w:rsidRPr="00EF4585" w:rsidRDefault="007404C3" w:rsidP="007404C3">
      <w:pPr>
        <w:ind w:firstLine="709"/>
        <w:rPr>
          <w:i/>
          <w:sz w:val="24"/>
          <w:szCs w:val="24"/>
        </w:rPr>
      </w:pPr>
      <w:r w:rsidRPr="00F94168">
        <w:rPr>
          <w:sz w:val="24"/>
          <w:szCs w:val="24"/>
        </w:rPr>
        <w:t>2.2. Осуществляет списание материальных запасов территориальной избирательной к</w:t>
      </w:r>
      <w:r w:rsidRPr="00F94168">
        <w:rPr>
          <w:sz w:val="24"/>
          <w:szCs w:val="24"/>
        </w:rPr>
        <w:t>о</w:t>
      </w:r>
      <w:r w:rsidRPr="00F94168">
        <w:rPr>
          <w:sz w:val="24"/>
          <w:szCs w:val="24"/>
        </w:rPr>
        <w:t>миссии</w:t>
      </w:r>
      <w:r w:rsidRPr="00EF4585">
        <w:rPr>
          <w:i/>
          <w:sz w:val="24"/>
          <w:szCs w:val="24"/>
        </w:rPr>
        <w:t>.</w:t>
      </w:r>
    </w:p>
    <w:p w:rsidR="005D31F2" w:rsidRPr="0064721D" w:rsidRDefault="007404C3" w:rsidP="0064721D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2.3. Отчитывается перед территориальной избирательной комисси</w:t>
      </w:r>
      <w:r w:rsidR="005D31F2">
        <w:rPr>
          <w:sz w:val="24"/>
          <w:szCs w:val="24"/>
        </w:rPr>
        <w:t>ей</w:t>
      </w:r>
      <w:r w:rsidRPr="00F94168">
        <w:rPr>
          <w:sz w:val="24"/>
          <w:szCs w:val="24"/>
        </w:rPr>
        <w:t xml:space="preserve"> о проделанной р</w:t>
      </w:r>
      <w:r w:rsidRPr="00F94168">
        <w:rPr>
          <w:sz w:val="24"/>
          <w:szCs w:val="24"/>
        </w:rPr>
        <w:t>а</w:t>
      </w:r>
      <w:r w:rsidRPr="00F94168">
        <w:rPr>
          <w:sz w:val="24"/>
          <w:szCs w:val="24"/>
        </w:rPr>
        <w:t>боте.</w:t>
      </w:r>
    </w:p>
    <w:p w:rsidR="007404C3" w:rsidRPr="00F94168" w:rsidRDefault="007404C3" w:rsidP="007404C3">
      <w:pPr>
        <w:ind w:firstLine="709"/>
        <w:jc w:val="center"/>
        <w:rPr>
          <w:sz w:val="24"/>
          <w:szCs w:val="24"/>
        </w:rPr>
      </w:pPr>
      <w:r w:rsidRPr="00F94168">
        <w:rPr>
          <w:b/>
          <w:bCs/>
          <w:sz w:val="24"/>
          <w:szCs w:val="24"/>
          <w:lang w:val="en-US"/>
        </w:rPr>
        <w:t>III</w:t>
      </w:r>
      <w:r w:rsidRPr="00F94168">
        <w:rPr>
          <w:b/>
          <w:sz w:val="24"/>
          <w:szCs w:val="24"/>
        </w:rPr>
        <w:t>. Права Комиссии</w:t>
      </w:r>
    </w:p>
    <w:p w:rsidR="007404C3" w:rsidRPr="00F94168" w:rsidRDefault="007404C3" w:rsidP="007404C3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Комиссия имеет право:</w:t>
      </w:r>
    </w:p>
    <w:p w:rsidR="007404C3" w:rsidRPr="00F94168" w:rsidRDefault="007404C3" w:rsidP="007404C3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3.1. В пределах своей компетенции давать рекомендации по вопросам использования м</w:t>
      </w:r>
      <w:r w:rsidRPr="00F94168">
        <w:rPr>
          <w:sz w:val="24"/>
          <w:szCs w:val="24"/>
        </w:rPr>
        <w:t>а</w:t>
      </w:r>
      <w:r w:rsidRPr="00F94168">
        <w:rPr>
          <w:sz w:val="24"/>
          <w:szCs w:val="24"/>
        </w:rPr>
        <w:t>териальных запасов.</w:t>
      </w:r>
    </w:p>
    <w:p w:rsidR="007404C3" w:rsidRPr="00F94168" w:rsidRDefault="007404C3" w:rsidP="007404C3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lastRenderedPageBreak/>
        <w:t>3.2. Заслушивать  на своих заседаниях</w:t>
      </w:r>
      <w:r w:rsidR="005D31F2">
        <w:rPr>
          <w:sz w:val="24"/>
          <w:szCs w:val="24"/>
        </w:rPr>
        <w:t xml:space="preserve"> информацию</w:t>
      </w:r>
      <w:r w:rsidRPr="00F94168">
        <w:rPr>
          <w:sz w:val="24"/>
          <w:szCs w:val="24"/>
        </w:rPr>
        <w:t xml:space="preserve"> о ходе использования материальных запасов ответственных лиц получивших материальные запасы от территориальной избирател</w:t>
      </w:r>
      <w:r w:rsidRPr="00F94168">
        <w:rPr>
          <w:sz w:val="24"/>
          <w:szCs w:val="24"/>
        </w:rPr>
        <w:t>ь</w:t>
      </w:r>
      <w:r w:rsidRPr="00F94168">
        <w:rPr>
          <w:sz w:val="24"/>
          <w:szCs w:val="24"/>
        </w:rPr>
        <w:t xml:space="preserve">ной комиссии </w:t>
      </w:r>
      <w:r w:rsidRPr="00EF4585">
        <w:rPr>
          <w:i/>
          <w:sz w:val="24"/>
          <w:szCs w:val="24"/>
        </w:rPr>
        <w:t>я.</w:t>
      </w:r>
    </w:p>
    <w:p w:rsidR="007404C3" w:rsidRPr="00F94168" w:rsidRDefault="007404C3" w:rsidP="007404C3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3.3. Приглашать на свои заседания в качестве консультантов и экспертов сотрудников специализированных учреждений и организаций.</w:t>
      </w:r>
    </w:p>
    <w:p w:rsidR="007404C3" w:rsidRPr="00F94168" w:rsidRDefault="007404C3" w:rsidP="007404C3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3.4. Не принимать к рассмотрению и возвращать для  доработки некачественно и н</w:t>
      </w:r>
      <w:r w:rsidRPr="00F94168">
        <w:rPr>
          <w:sz w:val="24"/>
          <w:szCs w:val="24"/>
        </w:rPr>
        <w:t>е</w:t>
      </w:r>
      <w:r w:rsidRPr="00F94168">
        <w:rPr>
          <w:sz w:val="24"/>
          <w:szCs w:val="24"/>
        </w:rPr>
        <w:t>брежно подготовленные документы.</w:t>
      </w:r>
    </w:p>
    <w:p w:rsidR="007404C3" w:rsidRPr="00F94168" w:rsidRDefault="007404C3" w:rsidP="007404C3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3.5. Информировать территориальную избирательную комиссию по вопросам, относ</w:t>
      </w:r>
      <w:r w:rsidRPr="00F94168">
        <w:rPr>
          <w:sz w:val="24"/>
          <w:szCs w:val="24"/>
        </w:rPr>
        <w:t>я</w:t>
      </w:r>
      <w:r w:rsidRPr="00F94168">
        <w:rPr>
          <w:sz w:val="24"/>
          <w:szCs w:val="24"/>
        </w:rPr>
        <w:t>щимся к ее компетенции.</w:t>
      </w:r>
    </w:p>
    <w:p w:rsidR="00A35661" w:rsidRPr="00F94168" w:rsidRDefault="00A35661" w:rsidP="007404C3">
      <w:pPr>
        <w:ind w:firstLine="709"/>
        <w:rPr>
          <w:sz w:val="24"/>
          <w:szCs w:val="24"/>
        </w:rPr>
      </w:pPr>
    </w:p>
    <w:p w:rsidR="007404C3" w:rsidRPr="00F94168" w:rsidRDefault="007404C3" w:rsidP="007404C3">
      <w:pPr>
        <w:ind w:firstLine="709"/>
        <w:jc w:val="center"/>
        <w:rPr>
          <w:b/>
          <w:sz w:val="24"/>
          <w:szCs w:val="24"/>
        </w:rPr>
      </w:pPr>
      <w:r w:rsidRPr="00F94168">
        <w:rPr>
          <w:b/>
          <w:bCs/>
          <w:sz w:val="24"/>
          <w:szCs w:val="24"/>
          <w:lang w:val="en-US"/>
        </w:rPr>
        <w:t>I</w:t>
      </w:r>
      <w:r w:rsidRPr="00F94168">
        <w:rPr>
          <w:b/>
          <w:bCs/>
          <w:sz w:val="24"/>
          <w:szCs w:val="24"/>
        </w:rPr>
        <w:t>V</w:t>
      </w:r>
      <w:r w:rsidRPr="00F94168">
        <w:rPr>
          <w:b/>
          <w:sz w:val="24"/>
          <w:szCs w:val="24"/>
        </w:rPr>
        <w:t>. Организация работы Комиссии</w:t>
      </w:r>
    </w:p>
    <w:p w:rsidR="00A35661" w:rsidRPr="00F94168" w:rsidRDefault="00A35661" w:rsidP="007404C3">
      <w:pPr>
        <w:ind w:firstLine="709"/>
        <w:jc w:val="center"/>
        <w:rPr>
          <w:sz w:val="24"/>
          <w:szCs w:val="24"/>
        </w:rPr>
      </w:pPr>
    </w:p>
    <w:p w:rsidR="007404C3" w:rsidRPr="00F94168" w:rsidRDefault="007404C3" w:rsidP="007404C3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4.1. Комиссия работает во взаимодействии с сотрудниками избирательной комиссии Краснодарского края, получает от них соответствующие организационные и методические ук</w:t>
      </w:r>
      <w:r w:rsidRPr="00F94168">
        <w:rPr>
          <w:sz w:val="24"/>
          <w:szCs w:val="24"/>
        </w:rPr>
        <w:t>а</w:t>
      </w:r>
      <w:r w:rsidRPr="00F94168">
        <w:rPr>
          <w:sz w:val="24"/>
          <w:szCs w:val="24"/>
        </w:rPr>
        <w:t>зания, рекомендации, предложения.</w:t>
      </w:r>
    </w:p>
    <w:p w:rsidR="007404C3" w:rsidRPr="00F94168" w:rsidRDefault="007404C3" w:rsidP="007404C3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4.2. Вопросы, относящиеся к компетенции Комиссии, рассматриваются на ее заседаниях, проводимых по мере необходимости.</w:t>
      </w:r>
    </w:p>
    <w:p w:rsidR="007404C3" w:rsidRPr="00F94168" w:rsidRDefault="007404C3" w:rsidP="007404C3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4.3. Заседания Комиссии считаются правомочными, если на них присутствует не менее половины ее членов. Приглашенные  - консультанты и эксперты</w:t>
      </w:r>
      <w:r w:rsidR="005D31F2">
        <w:rPr>
          <w:sz w:val="24"/>
          <w:szCs w:val="24"/>
        </w:rPr>
        <w:t xml:space="preserve"> -</w:t>
      </w:r>
      <w:r w:rsidRPr="00F94168">
        <w:rPr>
          <w:sz w:val="24"/>
          <w:szCs w:val="24"/>
        </w:rPr>
        <w:t xml:space="preserve"> имеют право совещательного голоса и в голосовании не участвуют.</w:t>
      </w:r>
    </w:p>
    <w:p w:rsidR="007404C3" w:rsidRPr="00F94168" w:rsidRDefault="007404C3" w:rsidP="007404C3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Решения принимаются простым большинством голосов от числа присутствующих на з</w:t>
      </w:r>
      <w:r w:rsidRPr="00F94168">
        <w:rPr>
          <w:sz w:val="24"/>
          <w:szCs w:val="24"/>
        </w:rPr>
        <w:t>а</w:t>
      </w:r>
      <w:r w:rsidRPr="00F94168">
        <w:rPr>
          <w:sz w:val="24"/>
          <w:szCs w:val="24"/>
        </w:rPr>
        <w:t>седании членов Комиссии. При разделении голосов поровну может использовать право допо</w:t>
      </w:r>
      <w:r w:rsidRPr="00F94168">
        <w:rPr>
          <w:sz w:val="24"/>
          <w:szCs w:val="24"/>
        </w:rPr>
        <w:t>л</w:t>
      </w:r>
      <w:r w:rsidRPr="00F94168">
        <w:rPr>
          <w:sz w:val="24"/>
          <w:szCs w:val="24"/>
        </w:rPr>
        <w:t>нительного голоса председатель Комиссии.</w:t>
      </w:r>
    </w:p>
    <w:p w:rsidR="007404C3" w:rsidRPr="00F94168" w:rsidRDefault="007404C3" w:rsidP="007404C3">
      <w:pPr>
        <w:ind w:firstLine="709"/>
        <w:rPr>
          <w:rFonts w:eastAsia="Times New Roman"/>
          <w:b/>
          <w:bCs/>
          <w:sz w:val="24"/>
          <w:szCs w:val="24"/>
          <w:lang w:eastAsia="ru-RU"/>
        </w:rPr>
      </w:pPr>
      <w:r w:rsidRPr="00F94168">
        <w:rPr>
          <w:sz w:val="24"/>
          <w:szCs w:val="24"/>
        </w:rPr>
        <w:t>4.4. Ведение делопроизводства Комиссии, хранение и использование ее документов, о</w:t>
      </w:r>
      <w:r w:rsidRPr="00F94168">
        <w:rPr>
          <w:sz w:val="24"/>
          <w:szCs w:val="24"/>
        </w:rPr>
        <w:t>т</w:t>
      </w:r>
      <w:r w:rsidRPr="00F94168">
        <w:rPr>
          <w:sz w:val="24"/>
          <w:szCs w:val="24"/>
        </w:rPr>
        <w:t xml:space="preserve">ветственность за их сохранность, а также </w:t>
      </w:r>
      <w:proofErr w:type="gramStart"/>
      <w:r w:rsidRPr="00F94168">
        <w:rPr>
          <w:sz w:val="24"/>
          <w:szCs w:val="24"/>
        </w:rPr>
        <w:t>контроль за</w:t>
      </w:r>
      <w:proofErr w:type="gramEnd"/>
      <w:r w:rsidRPr="00F94168">
        <w:rPr>
          <w:sz w:val="24"/>
          <w:szCs w:val="24"/>
        </w:rPr>
        <w:t xml:space="preserve"> исполнением принятых Комиссией реш</w:t>
      </w:r>
      <w:r w:rsidRPr="00F94168">
        <w:rPr>
          <w:sz w:val="24"/>
          <w:szCs w:val="24"/>
        </w:rPr>
        <w:t>е</w:t>
      </w:r>
      <w:r w:rsidRPr="00F94168">
        <w:rPr>
          <w:sz w:val="24"/>
          <w:szCs w:val="24"/>
        </w:rPr>
        <w:t>ний возлагается на ее секретаря.</w:t>
      </w:r>
    </w:p>
    <w:p w:rsidR="007404C3" w:rsidRPr="00F94168" w:rsidRDefault="007404C3" w:rsidP="007404C3">
      <w:pPr>
        <w:ind w:firstLine="709"/>
        <w:rPr>
          <w:rFonts w:eastAsia="Times New Roman"/>
          <w:b/>
          <w:bCs/>
          <w:sz w:val="24"/>
          <w:szCs w:val="24"/>
          <w:lang w:eastAsia="ru-RU"/>
        </w:rPr>
      </w:pPr>
    </w:p>
    <w:p w:rsidR="00A35661" w:rsidRPr="00F94168" w:rsidRDefault="00A35661">
      <w:pPr>
        <w:rPr>
          <w:rFonts w:eastAsia="Times New Roman"/>
          <w:sz w:val="24"/>
          <w:szCs w:val="24"/>
          <w:lang w:eastAsia="ru-RU"/>
        </w:rPr>
      </w:pPr>
      <w:r w:rsidRPr="00F94168">
        <w:rPr>
          <w:rFonts w:eastAsia="Times New Roman"/>
          <w:sz w:val="24"/>
          <w:szCs w:val="24"/>
          <w:lang w:eastAsia="ru-RU"/>
        </w:rPr>
        <w:br w:type="page"/>
      </w:r>
    </w:p>
    <w:p w:rsidR="00A35661" w:rsidRPr="00617778" w:rsidRDefault="00BC51AD" w:rsidP="00AD244C">
      <w:pPr>
        <w:jc w:val="right"/>
        <w:rPr>
          <w:sz w:val="22"/>
        </w:rPr>
      </w:pPr>
      <w:r>
        <w:rPr>
          <w:sz w:val="22"/>
        </w:rPr>
        <w:lastRenderedPageBreak/>
        <w:t>Приложение № 58</w:t>
      </w:r>
    </w:p>
    <w:p w:rsidR="00A35661" w:rsidRPr="00F94168" w:rsidRDefault="00A35661" w:rsidP="00A35661">
      <w:pPr>
        <w:jc w:val="center"/>
        <w:rPr>
          <w:sz w:val="24"/>
          <w:szCs w:val="24"/>
        </w:rPr>
      </w:pPr>
    </w:p>
    <w:p w:rsidR="00A35661" w:rsidRPr="00F94168" w:rsidRDefault="00A35661" w:rsidP="00A35661">
      <w:pPr>
        <w:jc w:val="center"/>
        <w:rPr>
          <w:bCs/>
          <w:sz w:val="24"/>
          <w:szCs w:val="24"/>
        </w:rPr>
      </w:pPr>
      <w:r w:rsidRPr="00F94168">
        <w:rPr>
          <w:bCs/>
          <w:sz w:val="24"/>
          <w:szCs w:val="24"/>
        </w:rPr>
        <w:t>РЕШЕНИЕ</w:t>
      </w:r>
    </w:p>
    <w:p w:rsidR="00A35661" w:rsidRPr="00F94168" w:rsidRDefault="00A35661" w:rsidP="00A35661">
      <w:pPr>
        <w:jc w:val="center"/>
        <w:rPr>
          <w:bCs/>
          <w:sz w:val="24"/>
          <w:szCs w:val="24"/>
        </w:rPr>
      </w:pPr>
    </w:p>
    <w:p w:rsidR="00A35661" w:rsidRPr="00F94168" w:rsidRDefault="00AD244C" w:rsidP="00A35661">
      <w:pPr>
        <w:jc w:val="left"/>
        <w:rPr>
          <w:sz w:val="24"/>
          <w:szCs w:val="24"/>
        </w:rPr>
      </w:pPr>
      <w:r w:rsidRPr="00F94168">
        <w:rPr>
          <w:sz w:val="24"/>
          <w:szCs w:val="24"/>
        </w:rPr>
        <w:t>от «___» ______ 20</w:t>
      </w:r>
      <w:r w:rsidR="0064721D">
        <w:rPr>
          <w:sz w:val="24"/>
          <w:szCs w:val="24"/>
        </w:rPr>
        <w:t>20</w:t>
      </w:r>
      <w:r w:rsidR="00A35661" w:rsidRPr="00F94168">
        <w:rPr>
          <w:sz w:val="24"/>
          <w:szCs w:val="24"/>
        </w:rPr>
        <w:t xml:space="preserve"> г.</w:t>
      </w:r>
      <w:r w:rsidR="00A35661" w:rsidRPr="00F94168">
        <w:rPr>
          <w:sz w:val="24"/>
          <w:szCs w:val="24"/>
        </w:rPr>
        <w:tab/>
      </w:r>
      <w:r w:rsidR="00A35661" w:rsidRPr="00F94168">
        <w:rPr>
          <w:sz w:val="24"/>
          <w:szCs w:val="24"/>
        </w:rPr>
        <w:tab/>
      </w:r>
      <w:r w:rsidR="00A35661" w:rsidRPr="00F94168">
        <w:rPr>
          <w:sz w:val="24"/>
          <w:szCs w:val="24"/>
        </w:rPr>
        <w:tab/>
      </w:r>
      <w:r w:rsidR="00A35661" w:rsidRPr="00F94168">
        <w:rPr>
          <w:sz w:val="24"/>
          <w:szCs w:val="24"/>
        </w:rPr>
        <w:tab/>
      </w:r>
      <w:r w:rsidR="00A35661" w:rsidRPr="00F94168">
        <w:rPr>
          <w:sz w:val="24"/>
          <w:szCs w:val="24"/>
        </w:rPr>
        <w:tab/>
      </w:r>
      <w:r w:rsidR="00A35661" w:rsidRPr="00F94168">
        <w:rPr>
          <w:sz w:val="24"/>
          <w:szCs w:val="24"/>
        </w:rPr>
        <w:tab/>
      </w:r>
      <w:r w:rsidR="00A35661" w:rsidRPr="00F94168">
        <w:rPr>
          <w:sz w:val="24"/>
          <w:szCs w:val="24"/>
        </w:rPr>
        <w:tab/>
      </w:r>
      <w:r w:rsidR="00A35661" w:rsidRPr="00F94168">
        <w:rPr>
          <w:sz w:val="24"/>
          <w:szCs w:val="24"/>
        </w:rPr>
        <w:tab/>
        <w:t>№ ___/_____</w:t>
      </w:r>
    </w:p>
    <w:p w:rsidR="00A35661" w:rsidRPr="00F94168" w:rsidRDefault="00A35661" w:rsidP="00A35661">
      <w:pPr>
        <w:spacing w:line="360" w:lineRule="auto"/>
        <w:rPr>
          <w:rFonts w:eastAsia="Times New Roman"/>
          <w:sz w:val="24"/>
          <w:szCs w:val="24"/>
          <w:lang w:eastAsia="ru-RU"/>
        </w:rPr>
      </w:pPr>
    </w:p>
    <w:p w:rsidR="00A35661" w:rsidRPr="00F94168" w:rsidRDefault="00A35661" w:rsidP="00A35661">
      <w:pPr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F94168">
        <w:rPr>
          <w:rFonts w:eastAsia="Times New Roman"/>
          <w:b/>
          <w:bCs/>
          <w:sz w:val="24"/>
          <w:szCs w:val="24"/>
          <w:lang w:eastAsia="ru-RU"/>
        </w:rPr>
        <w:t xml:space="preserve">О финансовых отчетах участковых избирательных комиссий </w:t>
      </w:r>
    </w:p>
    <w:p w:rsidR="00CA6DCB" w:rsidRPr="00F94168" w:rsidRDefault="00A35661" w:rsidP="00A35661">
      <w:pPr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F94168">
        <w:rPr>
          <w:rFonts w:eastAsia="Times New Roman"/>
          <w:b/>
          <w:bCs/>
          <w:sz w:val="24"/>
          <w:szCs w:val="24"/>
          <w:lang w:eastAsia="ru-RU"/>
        </w:rPr>
        <w:t xml:space="preserve">избирательных участков </w:t>
      </w:r>
      <w:r w:rsidR="0064721D">
        <w:rPr>
          <w:rFonts w:eastAsia="Times New Roman"/>
          <w:b/>
          <w:bCs/>
          <w:i/>
          <w:sz w:val="24"/>
          <w:szCs w:val="24"/>
          <w:lang w:eastAsia="ru-RU"/>
        </w:rPr>
        <w:t>№</w:t>
      </w:r>
      <w:proofErr w:type="spellStart"/>
      <w:r w:rsidR="0064721D">
        <w:rPr>
          <w:rFonts w:eastAsia="Times New Roman"/>
          <w:b/>
          <w:bCs/>
          <w:i/>
          <w:sz w:val="24"/>
          <w:szCs w:val="24"/>
          <w:lang w:eastAsia="ru-RU"/>
        </w:rPr>
        <w:t>__-__</w:t>
      </w:r>
      <w:r w:rsidRPr="00F94168">
        <w:rPr>
          <w:rFonts w:eastAsia="Times New Roman"/>
          <w:b/>
          <w:bCs/>
          <w:sz w:val="24"/>
          <w:szCs w:val="24"/>
          <w:lang w:eastAsia="ru-RU"/>
        </w:rPr>
        <w:t>о</w:t>
      </w:r>
      <w:proofErr w:type="spellEnd"/>
      <w:r w:rsidR="00CA6DCB" w:rsidRPr="00F94168">
        <w:rPr>
          <w:rFonts w:eastAsia="Times New Roman"/>
          <w:b/>
          <w:bCs/>
          <w:sz w:val="24"/>
          <w:szCs w:val="24"/>
          <w:lang w:eastAsia="ru-RU"/>
        </w:rPr>
        <w:t xml:space="preserve"> поступлении </w:t>
      </w:r>
    </w:p>
    <w:p w:rsidR="00CA6DCB" w:rsidRPr="00F94168" w:rsidRDefault="00CA6DCB" w:rsidP="00A35661">
      <w:pPr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F94168">
        <w:rPr>
          <w:rFonts w:eastAsia="Times New Roman"/>
          <w:b/>
          <w:bCs/>
          <w:sz w:val="24"/>
          <w:szCs w:val="24"/>
          <w:lang w:eastAsia="ru-RU"/>
        </w:rPr>
        <w:t xml:space="preserve">и </w:t>
      </w:r>
      <w:proofErr w:type="gramStart"/>
      <w:r w:rsidR="00A35661" w:rsidRPr="00F94168">
        <w:rPr>
          <w:rFonts w:eastAsia="Times New Roman"/>
          <w:b/>
          <w:bCs/>
          <w:sz w:val="24"/>
          <w:szCs w:val="24"/>
          <w:lang w:eastAsia="ru-RU"/>
        </w:rPr>
        <w:t>расходовании</w:t>
      </w:r>
      <w:proofErr w:type="gramEnd"/>
      <w:r w:rsidR="00A35661" w:rsidRPr="00F94168">
        <w:rPr>
          <w:rFonts w:eastAsia="Times New Roman"/>
          <w:b/>
          <w:bCs/>
          <w:sz w:val="24"/>
          <w:szCs w:val="24"/>
          <w:lang w:eastAsia="ru-RU"/>
        </w:rPr>
        <w:t xml:space="preserve"> средств местного бюджета</w:t>
      </w:r>
      <w:r w:rsidR="005D31F2">
        <w:rPr>
          <w:rFonts w:eastAsia="Times New Roman"/>
          <w:b/>
          <w:bCs/>
          <w:sz w:val="24"/>
          <w:szCs w:val="24"/>
          <w:lang w:eastAsia="ru-RU"/>
        </w:rPr>
        <w:t>,</w:t>
      </w:r>
      <w:r w:rsidR="00A35661" w:rsidRPr="00F94168">
        <w:rPr>
          <w:rFonts w:eastAsia="Times New Roman"/>
          <w:b/>
          <w:bCs/>
          <w:sz w:val="24"/>
          <w:szCs w:val="24"/>
          <w:lang w:eastAsia="ru-RU"/>
        </w:rPr>
        <w:t xml:space="preserve"> выделенных на подготовку </w:t>
      </w:r>
    </w:p>
    <w:p w:rsidR="0064721D" w:rsidRDefault="00A35661" w:rsidP="00A35661">
      <w:pPr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F94168">
        <w:rPr>
          <w:rFonts w:eastAsia="Times New Roman"/>
          <w:b/>
          <w:bCs/>
          <w:sz w:val="24"/>
          <w:szCs w:val="24"/>
          <w:lang w:eastAsia="ru-RU"/>
        </w:rPr>
        <w:t xml:space="preserve">и проведение </w:t>
      </w:r>
      <w:r w:rsidRPr="0064721D">
        <w:rPr>
          <w:rFonts w:eastAsia="Times New Roman"/>
          <w:b/>
          <w:bCs/>
          <w:sz w:val="24"/>
          <w:szCs w:val="24"/>
          <w:lang w:eastAsia="ru-RU"/>
        </w:rPr>
        <w:t xml:space="preserve">выборов </w:t>
      </w:r>
      <w:r w:rsidR="00AD244C" w:rsidRPr="0064721D">
        <w:rPr>
          <w:rFonts w:eastAsia="Times New Roman"/>
          <w:b/>
          <w:bCs/>
          <w:sz w:val="24"/>
          <w:szCs w:val="24"/>
          <w:lang w:eastAsia="ru-RU"/>
        </w:rPr>
        <w:t>депутатов</w:t>
      </w:r>
      <w:r w:rsidR="002A79F9" w:rsidRPr="0064721D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</w:p>
    <w:p w:rsidR="00A35661" w:rsidRPr="0064721D" w:rsidRDefault="00AD244C" w:rsidP="0064721D">
      <w:pPr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64721D">
        <w:rPr>
          <w:rFonts w:eastAsia="Times New Roman"/>
          <w:b/>
          <w:bCs/>
          <w:sz w:val="24"/>
          <w:szCs w:val="24"/>
          <w:lang w:eastAsia="ru-RU"/>
        </w:rPr>
        <w:t>Совета</w:t>
      </w:r>
      <w:r w:rsidR="00A35661" w:rsidRPr="0064721D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64721D" w:rsidRPr="0064721D">
        <w:rPr>
          <w:rFonts w:eastAsia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3D3599" w:rsidRPr="00F94168" w:rsidRDefault="003D3599" w:rsidP="003D3599">
      <w:pPr>
        <w:jc w:val="center"/>
        <w:rPr>
          <w:rFonts w:eastAsia="Times New Roman"/>
          <w:sz w:val="24"/>
          <w:szCs w:val="24"/>
          <w:lang w:eastAsia="ru-RU"/>
        </w:rPr>
      </w:pPr>
    </w:p>
    <w:p w:rsidR="00A35661" w:rsidRDefault="00945798" w:rsidP="007E4ADC">
      <w:pPr>
        <w:ind w:firstLine="720"/>
        <w:rPr>
          <w:rFonts w:eastAsia="Times New Roman"/>
          <w:sz w:val="24"/>
          <w:szCs w:val="24"/>
          <w:lang w:eastAsia="ru-RU"/>
        </w:rPr>
      </w:pPr>
      <w:proofErr w:type="gramStart"/>
      <w:r w:rsidRPr="00F94168">
        <w:rPr>
          <w:rFonts w:eastAsia="Times New Roman"/>
          <w:sz w:val="24"/>
          <w:szCs w:val="24"/>
          <w:lang w:eastAsia="ru-RU"/>
        </w:rPr>
        <w:t>На основании</w:t>
      </w:r>
      <w:r w:rsidR="002A79F9">
        <w:rPr>
          <w:rFonts w:eastAsia="Times New Roman"/>
          <w:sz w:val="24"/>
          <w:szCs w:val="24"/>
          <w:lang w:eastAsia="ru-RU"/>
        </w:rPr>
        <w:t xml:space="preserve"> </w:t>
      </w:r>
      <w:r w:rsidRPr="00F94168">
        <w:rPr>
          <w:rFonts w:eastAsia="Times New Roman"/>
          <w:sz w:val="24"/>
          <w:szCs w:val="24"/>
          <w:lang w:eastAsia="ru-RU"/>
        </w:rPr>
        <w:t xml:space="preserve">части 5 статьи 47 </w:t>
      </w:r>
      <w:r w:rsidR="00A35661" w:rsidRPr="00F94168">
        <w:rPr>
          <w:rFonts w:eastAsia="Times New Roman"/>
          <w:sz w:val="24"/>
          <w:szCs w:val="24"/>
          <w:lang w:eastAsia="ru-RU"/>
        </w:rPr>
        <w:t>Закона Краснодарского края от 26 декабря 2005 г</w:t>
      </w:r>
      <w:r w:rsidR="005D31F2">
        <w:rPr>
          <w:rFonts w:eastAsia="Times New Roman"/>
          <w:sz w:val="24"/>
          <w:szCs w:val="24"/>
          <w:lang w:eastAsia="ru-RU"/>
        </w:rPr>
        <w:t>.</w:t>
      </w:r>
      <w:r w:rsidR="00A35661" w:rsidRPr="00F94168">
        <w:rPr>
          <w:rFonts w:eastAsia="Times New Roman"/>
          <w:sz w:val="24"/>
          <w:szCs w:val="24"/>
          <w:lang w:eastAsia="ru-RU"/>
        </w:rPr>
        <w:t xml:space="preserve"> № 966-КЗ «О муниципальных выборах </w:t>
      </w:r>
      <w:r w:rsidRPr="00F94168">
        <w:rPr>
          <w:rFonts w:eastAsia="Times New Roman"/>
          <w:sz w:val="24"/>
          <w:szCs w:val="24"/>
          <w:lang w:eastAsia="ru-RU"/>
        </w:rPr>
        <w:t>в Краснодарском крае» и в соответствии с постановл</w:t>
      </w:r>
      <w:r w:rsidRPr="00F94168">
        <w:rPr>
          <w:rFonts w:eastAsia="Times New Roman"/>
          <w:sz w:val="24"/>
          <w:szCs w:val="24"/>
          <w:lang w:eastAsia="ru-RU"/>
        </w:rPr>
        <w:t>е</w:t>
      </w:r>
      <w:r w:rsidRPr="00F94168">
        <w:rPr>
          <w:rFonts w:eastAsia="Times New Roman"/>
          <w:sz w:val="24"/>
          <w:szCs w:val="24"/>
          <w:lang w:eastAsia="ru-RU"/>
        </w:rPr>
        <w:t xml:space="preserve">нием избирательной комиссии Краснодарского края от </w:t>
      </w:r>
      <w:r w:rsidR="00AD244C" w:rsidRPr="00F94168">
        <w:rPr>
          <w:rFonts w:eastAsia="Times New Roman"/>
          <w:sz w:val="24"/>
          <w:szCs w:val="24"/>
          <w:lang w:eastAsia="ru-RU"/>
        </w:rPr>
        <w:t xml:space="preserve">20 апреля </w:t>
      </w:r>
      <w:r w:rsidRPr="00F94168">
        <w:rPr>
          <w:rFonts w:eastAsia="Times New Roman"/>
          <w:sz w:val="24"/>
          <w:szCs w:val="24"/>
          <w:lang w:eastAsia="ru-RU"/>
        </w:rPr>
        <w:t xml:space="preserve"> 2017 г</w:t>
      </w:r>
      <w:r w:rsidR="005D31F2">
        <w:rPr>
          <w:rFonts w:eastAsia="Times New Roman"/>
          <w:sz w:val="24"/>
          <w:szCs w:val="24"/>
          <w:lang w:eastAsia="ru-RU"/>
        </w:rPr>
        <w:t>.</w:t>
      </w:r>
      <w:r w:rsidRPr="00F94168">
        <w:rPr>
          <w:rFonts w:eastAsia="Times New Roman"/>
          <w:sz w:val="24"/>
          <w:szCs w:val="24"/>
          <w:lang w:eastAsia="ru-RU"/>
        </w:rPr>
        <w:t xml:space="preserve"> № </w:t>
      </w:r>
      <w:r w:rsidR="00AD244C" w:rsidRPr="00F94168">
        <w:rPr>
          <w:rFonts w:eastAsia="Times New Roman"/>
          <w:sz w:val="24"/>
          <w:szCs w:val="24"/>
          <w:lang w:eastAsia="ru-RU"/>
        </w:rPr>
        <w:t>10/191-6</w:t>
      </w:r>
      <w:r w:rsidR="002A79F9">
        <w:rPr>
          <w:rFonts w:eastAsia="Times New Roman"/>
          <w:sz w:val="24"/>
          <w:szCs w:val="24"/>
          <w:lang w:eastAsia="ru-RU"/>
        </w:rPr>
        <w:t xml:space="preserve"> </w:t>
      </w:r>
      <w:r w:rsidRPr="00F94168">
        <w:rPr>
          <w:rFonts w:eastAsia="Times New Roman"/>
          <w:sz w:val="24"/>
          <w:szCs w:val="24"/>
          <w:lang w:eastAsia="ru-RU"/>
        </w:rPr>
        <w:t>«Об Инс</w:t>
      </w:r>
      <w:r w:rsidRPr="00F94168">
        <w:rPr>
          <w:rFonts w:eastAsia="Times New Roman"/>
          <w:sz w:val="24"/>
          <w:szCs w:val="24"/>
          <w:lang w:eastAsia="ru-RU"/>
        </w:rPr>
        <w:t>т</w:t>
      </w:r>
      <w:r w:rsidRPr="00F94168">
        <w:rPr>
          <w:rFonts w:eastAsia="Times New Roman"/>
          <w:sz w:val="24"/>
          <w:szCs w:val="24"/>
          <w:lang w:eastAsia="ru-RU"/>
        </w:rPr>
        <w:t>рукции о порядке открытия и ведения счетов, учета, отчетности и перевода денежных средств, выделенных из местного бюджета избирательной комиссии, организующей выборы, другим</w:t>
      </w:r>
      <w:proofErr w:type="gramEnd"/>
      <w:r w:rsidRPr="00F94168">
        <w:rPr>
          <w:rFonts w:eastAsia="Times New Roman"/>
          <w:sz w:val="24"/>
          <w:szCs w:val="24"/>
          <w:lang w:eastAsia="ru-RU"/>
        </w:rPr>
        <w:t xml:space="preserve"> и</w:t>
      </w:r>
      <w:r w:rsidRPr="00F94168">
        <w:rPr>
          <w:rFonts w:eastAsia="Times New Roman"/>
          <w:sz w:val="24"/>
          <w:szCs w:val="24"/>
          <w:lang w:eastAsia="ru-RU"/>
        </w:rPr>
        <w:t>з</w:t>
      </w:r>
      <w:r w:rsidRPr="00F94168">
        <w:rPr>
          <w:rFonts w:eastAsia="Times New Roman"/>
          <w:sz w:val="24"/>
          <w:szCs w:val="24"/>
          <w:lang w:eastAsia="ru-RU"/>
        </w:rPr>
        <w:t xml:space="preserve">бирательным комиссиям, комиссиям референдума на подготовку и проведение муниципальных выборов, местного референдума» </w:t>
      </w:r>
      <w:r w:rsidR="00A35661" w:rsidRPr="00F94168">
        <w:rPr>
          <w:rFonts w:eastAsia="Times New Roman"/>
          <w:sz w:val="24"/>
          <w:szCs w:val="24"/>
          <w:lang w:eastAsia="ru-RU"/>
        </w:rPr>
        <w:t>территориальная избирательная комиссия</w:t>
      </w:r>
      <w:r w:rsidR="0064721D">
        <w:rPr>
          <w:rFonts w:eastAsia="Times New Roman"/>
          <w:sz w:val="24"/>
          <w:szCs w:val="24"/>
          <w:lang w:eastAsia="ru-RU"/>
        </w:rPr>
        <w:t xml:space="preserve"> </w:t>
      </w:r>
      <w:r w:rsidR="00A35661" w:rsidRPr="00F94168">
        <w:rPr>
          <w:rFonts w:eastAsia="Times New Roman"/>
          <w:sz w:val="24"/>
          <w:szCs w:val="24"/>
          <w:lang w:eastAsia="ru-RU"/>
        </w:rPr>
        <w:t>РЕШИЛА:</w:t>
      </w:r>
    </w:p>
    <w:p w:rsidR="00EE37AB" w:rsidRPr="00F94168" w:rsidRDefault="00EE37AB" w:rsidP="007E4ADC">
      <w:pPr>
        <w:ind w:firstLine="720"/>
        <w:rPr>
          <w:rFonts w:eastAsia="Times New Roman"/>
          <w:sz w:val="24"/>
          <w:szCs w:val="24"/>
          <w:lang w:eastAsia="ru-RU"/>
        </w:rPr>
      </w:pPr>
    </w:p>
    <w:p w:rsidR="00A35661" w:rsidRPr="0064721D" w:rsidRDefault="00A35661" w:rsidP="007E4ADC">
      <w:pPr>
        <w:ind w:firstLine="709"/>
        <w:rPr>
          <w:rFonts w:eastAsia="Times New Roman"/>
          <w:bCs/>
          <w:sz w:val="24"/>
          <w:szCs w:val="24"/>
          <w:lang w:eastAsia="ru-RU"/>
        </w:rPr>
      </w:pPr>
      <w:r w:rsidRPr="00F94168">
        <w:rPr>
          <w:rFonts w:eastAsia="Times New Roman"/>
          <w:sz w:val="24"/>
          <w:szCs w:val="24"/>
          <w:lang w:eastAsia="ru-RU"/>
        </w:rPr>
        <w:t xml:space="preserve">Утвердить представленные </w:t>
      </w:r>
      <w:r w:rsidR="00945798" w:rsidRPr="00F94168">
        <w:rPr>
          <w:rFonts w:eastAsia="Times New Roman"/>
          <w:sz w:val="24"/>
          <w:szCs w:val="24"/>
          <w:lang w:eastAsia="ru-RU"/>
        </w:rPr>
        <w:t xml:space="preserve">финансовые </w:t>
      </w:r>
      <w:r w:rsidRPr="00F94168">
        <w:rPr>
          <w:rFonts w:eastAsia="Times New Roman"/>
          <w:sz w:val="24"/>
          <w:szCs w:val="24"/>
          <w:lang w:eastAsia="ru-RU"/>
        </w:rPr>
        <w:t>отчеты участковых избирательных комиссий и</w:t>
      </w:r>
      <w:r w:rsidRPr="00F94168">
        <w:rPr>
          <w:rFonts w:eastAsia="Times New Roman"/>
          <w:sz w:val="24"/>
          <w:szCs w:val="24"/>
          <w:lang w:eastAsia="ru-RU"/>
        </w:rPr>
        <w:t>з</w:t>
      </w:r>
      <w:r w:rsidRPr="00F94168">
        <w:rPr>
          <w:rFonts w:eastAsia="Times New Roman"/>
          <w:sz w:val="24"/>
          <w:szCs w:val="24"/>
          <w:lang w:eastAsia="ru-RU"/>
        </w:rPr>
        <w:t xml:space="preserve">бирательных </w:t>
      </w:r>
      <w:r w:rsidRPr="00EF4585">
        <w:rPr>
          <w:rFonts w:eastAsia="Times New Roman"/>
          <w:i/>
          <w:sz w:val="24"/>
          <w:szCs w:val="24"/>
          <w:lang w:eastAsia="ru-RU"/>
        </w:rPr>
        <w:t xml:space="preserve">участков </w:t>
      </w:r>
      <w:r w:rsidR="0064721D">
        <w:rPr>
          <w:rFonts w:eastAsia="Times New Roman"/>
          <w:bCs/>
          <w:i/>
          <w:sz w:val="24"/>
          <w:szCs w:val="24"/>
          <w:lang w:eastAsia="ru-RU"/>
        </w:rPr>
        <w:t>№__-__</w:t>
      </w:r>
      <w:r w:rsidR="002A79F9">
        <w:rPr>
          <w:rFonts w:eastAsia="Times New Roman"/>
          <w:bCs/>
          <w:i/>
          <w:sz w:val="24"/>
          <w:szCs w:val="24"/>
          <w:lang w:eastAsia="ru-RU"/>
        </w:rPr>
        <w:t xml:space="preserve"> </w:t>
      </w:r>
      <w:r w:rsidRPr="00F94168">
        <w:rPr>
          <w:rFonts w:eastAsia="Times New Roman"/>
          <w:bCs/>
          <w:sz w:val="24"/>
          <w:szCs w:val="24"/>
          <w:lang w:eastAsia="ru-RU"/>
        </w:rPr>
        <w:t xml:space="preserve">о </w:t>
      </w:r>
      <w:r w:rsidR="00CA6DCB" w:rsidRPr="00F94168">
        <w:rPr>
          <w:rFonts w:eastAsia="Times New Roman"/>
          <w:bCs/>
          <w:sz w:val="24"/>
          <w:szCs w:val="24"/>
          <w:lang w:eastAsia="ru-RU"/>
        </w:rPr>
        <w:t xml:space="preserve">поступлении и </w:t>
      </w:r>
      <w:r w:rsidRPr="00F94168">
        <w:rPr>
          <w:rFonts w:eastAsia="Times New Roman"/>
          <w:bCs/>
          <w:sz w:val="24"/>
          <w:szCs w:val="24"/>
          <w:lang w:eastAsia="ru-RU"/>
        </w:rPr>
        <w:t>расходовании средств местного бюджета выд</w:t>
      </w:r>
      <w:r w:rsidRPr="00F94168">
        <w:rPr>
          <w:rFonts w:eastAsia="Times New Roman"/>
          <w:bCs/>
          <w:sz w:val="24"/>
          <w:szCs w:val="24"/>
          <w:lang w:eastAsia="ru-RU"/>
        </w:rPr>
        <w:t>е</w:t>
      </w:r>
      <w:r w:rsidRPr="00F94168">
        <w:rPr>
          <w:rFonts w:eastAsia="Times New Roman"/>
          <w:bCs/>
          <w:sz w:val="24"/>
          <w:szCs w:val="24"/>
          <w:lang w:eastAsia="ru-RU"/>
        </w:rPr>
        <w:t xml:space="preserve">ленных на подготовку и проведение выборов </w:t>
      </w:r>
      <w:r w:rsidR="00AD244C" w:rsidRPr="0064721D">
        <w:rPr>
          <w:rFonts w:eastAsia="Times New Roman"/>
          <w:bCs/>
          <w:sz w:val="24"/>
          <w:szCs w:val="24"/>
          <w:lang w:eastAsia="ru-RU"/>
        </w:rPr>
        <w:t>депутатов Совета</w:t>
      </w:r>
      <w:r w:rsidRPr="0064721D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64721D" w:rsidRPr="0064721D">
        <w:rPr>
          <w:rFonts w:eastAsia="Times New Roman"/>
          <w:bCs/>
          <w:sz w:val="24"/>
          <w:szCs w:val="24"/>
          <w:lang w:eastAsia="ru-RU"/>
        </w:rPr>
        <w:t>муниципального образования</w:t>
      </w:r>
      <w:r w:rsidRPr="0064721D">
        <w:rPr>
          <w:rFonts w:eastAsia="Times New Roman"/>
          <w:bCs/>
          <w:sz w:val="24"/>
          <w:szCs w:val="24"/>
          <w:lang w:eastAsia="ru-RU"/>
        </w:rPr>
        <w:t xml:space="preserve"> (прилагаются).</w:t>
      </w:r>
    </w:p>
    <w:p w:rsidR="007E4ADC" w:rsidRPr="0064721D" w:rsidRDefault="007E4ADC" w:rsidP="007E4ADC">
      <w:pPr>
        <w:ind w:firstLine="709"/>
        <w:rPr>
          <w:rFonts w:eastAsia="Times New Roman"/>
          <w:bCs/>
          <w:sz w:val="24"/>
          <w:szCs w:val="24"/>
          <w:lang w:eastAsia="ru-RU"/>
        </w:rPr>
      </w:pPr>
    </w:p>
    <w:p w:rsidR="007E4ADC" w:rsidRPr="00F94168" w:rsidRDefault="007E4ADC" w:rsidP="007E4ADC">
      <w:pPr>
        <w:ind w:firstLine="709"/>
        <w:rPr>
          <w:rFonts w:eastAsia="Times New Roman"/>
          <w:sz w:val="24"/>
          <w:szCs w:val="24"/>
          <w:lang w:eastAsia="ru-RU"/>
        </w:rPr>
      </w:pPr>
    </w:p>
    <w:p w:rsidR="00155254" w:rsidRPr="00375F26" w:rsidRDefault="00155254" w:rsidP="00155254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Председатель</w:t>
      </w:r>
    </w:p>
    <w:p w:rsidR="00155254" w:rsidRDefault="00155254" w:rsidP="0064721D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64721D">
        <w:rPr>
          <w:i/>
          <w:sz w:val="24"/>
          <w:szCs w:val="24"/>
        </w:rPr>
        <w:t>_____________</w:t>
      </w:r>
    </w:p>
    <w:p w:rsidR="00155254" w:rsidRPr="00375F26" w:rsidRDefault="00155254" w:rsidP="00155254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Секретарь</w:t>
      </w:r>
    </w:p>
    <w:p w:rsidR="00155254" w:rsidRPr="00375F26" w:rsidRDefault="00155254" w:rsidP="00155254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64721D">
        <w:rPr>
          <w:i/>
          <w:sz w:val="24"/>
          <w:szCs w:val="24"/>
        </w:rPr>
        <w:t>_____________</w:t>
      </w:r>
    </w:p>
    <w:p w:rsidR="007E4ADC" w:rsidRPr="00F94168" w:rsidRDefault="007E4ADC" w:rsidP="007E4ADC">
      <w:pPr>
        <w:spacing w:line="360" w:lineRule="auto"/>
        <w:ind w:firstLine="709"/>
        <w:rPr>
          <w:rFonts w:eastAsia="Times New Roman"/>
          <w:sz w:val="24"/>
          <w:szCs w:val="24"/>
          <w:lang w:eastAsia="ru-RU"/>
        </w:rPr>
      </w:pPr>
    </w:p>
    <w:p w:rsidR="007E4ADC" w:rsidRPr="00F94168" w:rsidRDefault="007E4ADC" w:rsidP="007E4ADC">
      <w:pPr>
        <w:ind w:firstLine="709"/>
        <w:rPr>
          <w:rFonts w:eastAsia="Times New Roman"/>
          <w:bCs/>
          <w:sz w:val="24"/>
          <w:szCs w:val="24"/>
          <w:lang w:eastAsia="ru-RU"/>
        </w:rPr>
      </w:pPr>
    </w:p>
    <w:p w:rsidR="007E4ADC" w:rsidRPr="00F94168" w:rsidRDefault="007E4ADC">
      <w:pPr>
        <w:rPr>
          <w:rFonts w:eastAsia="Times New Roman"/>
          <w:sz w:val="24"/>
          <w:szCs w:val="24"/>
          <w:lang w:eastAsia="ru-RU"/>
        </w:rPr>
      </w:pPr>
      <w:r w:rsidRPr="00F94168">
        <w:rPr>
          <w:rFonts w:eastAsia="Times New Roman"/>
          <w:sz w:val="24"/>
          <w:szCs w:val="24"/>
          <w:lang w:eastAsia="ru-RU"/>
        </w:rPr>
        <w:br w:type="page"/>
      </w:r>
    </w:p>
    <w:p w:rsidR="007E4ADC" w:rsidRPr="00617778" w:rsidRDefault="00BC51AD" w:rsidP="00AD244C">
      <w:pPr>
        <w:jc w:val="right"/>
        <w:rPr>
          <w:sz w:val="22"/>
        </w:rPr>
      </w:pPr>
      <w:r>
        <w:rPr>
          <w:sz w:val="22"/>
        </w:rPr>
        <w:lastRenderedPageBreak/>
        <w:t>Приложение № 59</w:t>
      </w:r>
    </w:p>
    <w:p w:rsidR="007E4ADC" w:rsidRPr="00F94168" w:rsidRDefault="007E4ADC" w:rsidP="007E4ADC">
      <w:pPr>
        <w:jc w:val="center"/>
        <w:rPr>
          <w:sz w:val="24"/>
          <w:szCs w:val="24"/>
        </w:rPr>
      </w:pPr>
    </w:p>
    <w:p w:rsidR="007E4ADC" w:rsidRPr="00F94168" w:rsidRDefault="007E4ADC" w:rsidP="007E4ADC">
      <w:pPr>
        <w:jc w:val="center"/>
        <w:rPr>
          <w:bCs/>
          <w:sz w:val="24"/>
          <w:szCs w:val="24"/>
        </w:rPr>
      </w:pPr>
      <w:r w:rsidRPr="00F94168">
        <w:rPr>
          <w:bCs/>
          <w:sz w:val="24"/>
          <w:szCs w:val="24"/>
        </w:rPr>
        <w:t>РЕШЕНИЕ</w:t>
      </w:r>
    </w:p>
    <w:p w:rsidR="007E4ADC" w:rsidRPr="00F94168" w:rsidRDefault="007E4ADC" w:rsidP="007E4ADC">
      <w:pPr>
        <w:jc w:val="center"/>
        <w:rPr>
          <w:bCs/>
          <w:sz w:val="24"/>
          <w:szCs w:val="24"/>
        </w:rPr>
      </w:pPr>
    </w:p>
    <w:p w:rsidR="007E4ADC" w:rsidRPr="00F94168" w:rsidRDefault="00AD244C" w:rsidP="007E4ADC">
      <w:pPr>
        <w:jc w:val="left"/>
        <w:rPr>
          <w:sz w:val="24"/>
          <w:szCs w:val="24"/>
        </w:rPr>
      </w:pPr>
      <w:r w:rsidRPr="00F94168">
        <w:rPr>
          <w:sz w:val="24"/>
          <w:szCs w:val="24"/>
        </w:rPr>
        <w:t>от «___» ______ 20</w:t>
      </w:r>
      <w:r w:rsidR="0064721D">
        <w:rPr>
          <w:sz w:val="24"/>
          <w:szCs w:val="24"/>
        </w:rPr>
        <w:t>20</w:t>
      </w:r>
      <w:r w:rsidR="007E4ADC" w:rsidRPr="00F94168">
        <w:rPr>
          <w:sz w:val="24"/>
          <w:szCs w:val="24"/>
        </w:rPr>
        <w:t xml:space="preserve"> г.</w:t>
      </w:r>
      <w:r w:rsidR="007E4ADC" w:rsidRPr="00F94168">
        <w:rPr>
          <w:sz w:val="24"/>
          <w:szCs w:val="24"/>
        </w:rPr>
        <w:tab/>
      </w:r>
      <w:r w:rsidR="007E4ADC" w:rsidRPr="00F94168">
        <w:rPr>
          <w:sz w:val="24"/>
          <w:szCs w:val="24"/>
        </w:rPr>
        <w:tab/>
      </w:r>
      <w:r w:rsidR="007E4ADC" w:rsidRPr="00F94168">
        <w:rPr>
          <w:sz w:val="24"/>
          <w:szCs w:val="24"/>
        </w:rPr>
        <w:tab/>
      </w:r>
      <w:r w:rsidR="007E4ADC" w:rsidRPr="00F94168">
        <w:rPr>
          <w:sz w:val="24"/>
          <w:szCs w:val="24"/>
        </w:rPr>
        <w:tab/>
      </w:r>
      <w:r w:rsidR="007E4ADC" w:rsidRPr="00F94168">
        <w:rPr>
          <w:sz w:val="24"/>
          <w:szCs w:val="24"/>
        </w:rPr>
        <w:tab/>
      </w:r>
      <w:r w:rsidR="007E4ADC" w:rsidRPr="00F94168">
        <w:rPr>
          <w:sz w:val="24"/>
          <w:szCs w:val="24"/>
        </w:rPr>
        <w:tab/>
      </w:r>
      <w:r w:rsidR="007E4ADC" w:rsidRPr="00F94168">
        <w:rPr>
          <w:sz w:val="24"/>
          <w:szCs w:val="24"/>
        </w:rPr>
        <w:tab/>
      </w:r>
      <w:r w:rsidR="007E4ADC" w:rsidRPr="00F94168">
        <w:rPr>
          <w:sz w:val="24"/>
          <w:szCs w:val="24"/>
        </w:rPr>
        <w:tab/>
        <w:t>№ ___/_____</w:t>
      </w:r>
    </w:p>
    <w:p w:rsidR="007E4ADC" w:rsidRPr="00F94168" w:rsidRDefault="007E4ADC" w:rsidP="007E4ADC">
      <w:pPr>
        <w:spacing w:line="360" w:lineRule="auto"/>
        <w:rPr>
          <w:rFonts w:eastAsia="Times New Roman"/>
          <w:sz w:val="24"/>
          <w:szCs w:val="24"/>
          <w:lang w:eastAsia="ru-RU"/>
        </w:rPr>
      </w:pPr>
    </w:p>
    <w:p w:rsidR="0092564C" w:rsidRPr="001E77C1" w:rsidRDefault="007E4ADC" w:rsidP="0092564C">
      <w:pPr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F94168">
        <w:rPr>
          <w:b/>
          <w:sz w:val="24"/>
          <w:szCs w:val="24"/>
        </w:rPr>
        <w:t>Об утверждении финансового отчета территориальной избирательной комиссии</w:t>
      </w:r>
      <w:r w:rsidR="00BC51AD">
        <w:rPr>
          <w:b/>
          <w:sz w:val="24"/>
          <w:szCs w:val="24"/>
        </w:rPr>
        <w:t xml:space="preserve">                 </w:t>
      </w:r>
      <w:r w:rsidRPr="001E77C1">
        <w:rPr>
          <w:rFonts w:eastAsia="Times New Roman"/>
          <w:b/>
          <w:bCs/>
          <w:sz w:val="24"/>
          <w:szCs w:val="24"/>
          <w:lang w:eastAsia="ru-RU"/>
        </w:rPr>
        <w:t xml:space="preserve">о поступлении и расходовании средств, </w:t>
      </w:r>
    </w:p>
    <w:p w:rsidR="007E4ADC" w:rsidRPr="0064721D" w:rsidRDefault="007E4ADC" w:rsidP="0092564C">
      <w:pPr>
        <w:jc w:val="center"/>
        <w:rPr>
          <w:b/>
          <w:sz w:val="24"/>
          <w:szCs w:val="24"/>
        </w:rPr>
      </w:pPr>
      <w:r w:rsidRPr="001E77C1">
        <w:rPr>
          <w:rFonts w:eastAsia="Times New Roman"/>
          <w:b/>
          <w:bCs/>
          <w:sz w:val="24"/>
          <w:szCs w:val="24"/>
          <w:lang w:eastAsia="ru-RU"/>
        </w:rPr>
        <w:t>выделенных из местного бюджета на подготовку и проведение выборов</w:t>
      </w:r>
      <w:r w:rsidR="002A79F9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AD244C" w:rsidRPr="0064721D">
        <w:rPr>
          <w:rFonts w:eastAsia="Times New Roman"/>
          <w:b/>
          <w:bCs/>
          <w:sz w:val="24"/>
          <w:szCs w:val="24"/>
          <w:lang w:eastAsia="ru-RU"/>
        </w:rPr>
        <w:t>депутатов</w:t>
      </w:r>
      <w:r w:rsidR="00155254" w:rsidRPr="0064721D">
        <w:rPr>
          <w:rFonts w:eastAsia="Times New Roman"/>
          <w:b/>
          <w:bCs/>
          <w:sz w:val="24"/>
          <w:szCs w:val="24"/>
          <w:lang w:eastAsia="ru-RU"/>
        </w:rPr>
        <w:t xml:space="preserve">        </w:t>
      </w:r>
      <w:r w:rsidR="00AD244C" w:rsidRPr="0064721D">
        <w:rPr>
          <w:rFonts w:eastAsia="Times New Roman"/>
          <w:b/>
          <w:bCs/>
          <w:sz w:val="24"/>
          <w:szCs w:val="24"/>
          <w:lang w:eastAsia="ru-RU"/>
        </w:rPr>
        <w:t xml:space="preserve"> Совета</w:t>
      </w:r>
      <w:r w:rsidRPr="0064721D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64721D" w:rsidRPr="0064721D">
        <w:rPr>
          <w:rFonts w:eastAsia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7E4ADC" w:rsidRPr="0064721D" w:rsidRDefault="007E4ADC" w:rsidP="007E4ADC">
      <w:pPr>
        <w:shd w:val="clear" w:color="auto" w:fill="FFFFFF"/>
        <w:spacing w:line="360" w:lineRule="auto"/>
        <w:ind w:firstLine="851"/>
        <w:rPr>
          <w:sz w:val="24"/>
          <w:szCs w:val="24"/>
        </w:rPr>
      </w:pPr>
    </w:p>
    <w:p w:rsidR="007E4ADC" w:rsidRDefault="007E4ADC" w:rsidP="0092564C">
      <w:pPr>
        <w:shd w:val="clear" w:color="auto" w:fill="FFFFFF"/>
        <w:ind w:firstLine="851"/>
        <w:rPr>
          <w:spacing w:val="60"/>
          <w:sz w:val="24"/>
          <w:szCs w:val="24"/>
        </w:rPr>
      </w:pPr>
      <w:r w:rsidRPr="00F94168">
        <w:rPr>
          <w:sz w:val="24"/>
          <w:szCs w:val="24"/>
        </w:rPr>
        <w:t xml:space="preserve">Руководствуясь частью 7 статьи 47 Закона Краснодарского края </w:t>
      </w:r>
      <w:r w:rsidR="00155254">
        <w:rPr>
          <w:sz w:val="24"/>
          <w:szCs w:val="24"/>
        </w:rPr>
        <w:t xml:space="preserve">                                        </w:t>
      </w:r>
      <w:r w:rsidRPr="00F94168">
        <w:rPr>
          <w:sz w:val="24"/>
          <w:szCs w:val="24"/>
        </w:rPr>
        <w:t>от 26 декабря 2005 г</w:t>
      </w:r>
      <w:r w:rsidR="00155254">
        <w:rPr>
          <w:sz w:val="24"/>
          <w:szCs w:val="24"/>
        </w:rPr>
        <w:t>.</w:t>
      </w:r>
      <w:r w:rsidRPr="00F94168">
        <w:rPr>
          <w:sz w:val="24"/>
          <w:szCs w:val="24"/>
        </w:rPr>
        <w:t xml:space="preserve"> № 966-КЗ «О муниципальных выборах в Краснодарском крае», террит</w:t>
      </w:r>
      <w:r w:rsidRPr="00F94168">
        <w:rPr>
          <w:sz w:val="24"/>
          <w:szCs w:val="24"/>
        </w:rPr>
        <w:t>о</w:t>
      </w:r>
      <w:r w:rsidRPr="00F94168">
        <w:rPr>
          <w:sz w:val="24"/>
          <w:szCs w:val="24"/>
        </w:rPr>
        <w:t>риальная избирательная комиссия РЕШИЛА</w:t>
      </w:r>
      <w:r w:rsidRPr="00F94168">
        <w:rPr>
          <w:spacing w:val="60"/>
          <w:sz w:val="24"/>
          <w:szCs w:val="24"/>
        </w:rPr>
        <w:t>:</w:t>
      </w:r>
    </w:p>
    <w:p w:rsidR="00EE37AB" w:rsidRPr="00F94168" w:rsidRDefault="00EE37AB" w:rsidP="0092564C">
      <w:pPr>
        <w:shd w:val="clear" w:color="auto" w:fill="FFFFFF"/>
        <w:ind w:firstLine="851"/>
        <w:rPr>
          <w:b/>
          <w:spacing w:val="60"/>
          <w:sz w:val="24"/>
          <w:szCs w:val="24"/>
        </w:rPr>
      </w:pPr>
    </w:p>
    <w:p w:rsidR="007E4ADC" w:rsidRPr="00F94168" w:rsidRDefault="007E4ADC" w:rsidP="0092564C">
      <w:pPr>
        <w:ind w:firstLine="851"/>
        <w:rPr>
          <w:sz w:val="24"/>
          <w:szCs w:val="24"/>
        </w:rPr>
      </w:pPr>
      <w:r w:rsidRPr="00F94168">
        <w:rPr>
          <w:sz w:val="24"/>
          <w:szCs w:val="24"/>
        </w:rPr>
        <w:t>1. Утвердить финансовый отчет территориальной избирательной комиссии о поступл</w:t>
      </w:r>
      <w:r w:rsidRPr="00F94168">
        <w:rPr>
          <w:sz w:val="24"/>
          <w:szCs w:val="24"/>
        </w:rPr>
        <w:t>е</w:t>
      </w:r>
      <w:r w:rsidRPr="00F94168">
        <w:rPr>
          <w:sz w:val="24"/>
          <w:szCs w:val="24"/>
        </w:rPr>
        <w:t xml:space="preserve">нии и расходовании средств местного бюджета, выделенных на подготовку и проведение </w:t>
      </w:r>
      <w:r w:rsidRPr="00F94168">
        <w:rPr>
          <w:bCs/>
          <w:sz w:val="24"/>
          <w:szCs w:val="24"/>
        </w:rPr>
        <w:t>выб</w:t>
      </w:r>
      <w:r w:rsidRPr="00F94168">
        <w:rPr>
          <w:bCs/>
          <w:sz w:val="24"/>
          <w:szCs w:val="24"/>
        </w:rPr>
        <w:t>о</w:t>
      </w:r>
      <w:r w:rsidRPr="00F94168">
        <w:rPr>
          <w:bCs/>
          <w:sz w:val="24"/>
          <w:szCs w:val="24"/>
        </w:rPr>
        <w:t xml:space="preserve">ров </w:t>
      </w:r>
      <w:r w:rsidR="00AD244C" w:rsidRPr="0064721D">
        <w:rPr>
          <w:sz w:val="24"/>
          <w:szCs w:val="24"/>
        </w:rPr>
        <w:t>депутатов Совета</w:t>
      </w:r>
      <w:r w:rsidRPr="0064721D">
        <w:rPr>
          <w:sz w:val="24"/>
          <w:szCs w:val="24"/>
        </w:rPr>
        <w:t xml:space="preserve"> </w:t>
      </w:r>
      <w:r w:rsidR="0064721D" w:rsidRPr="0064721D">
        <w:rPr>
          <w:sz w:val="24"/>
          <w:szCs w:val="24"/>
        </w:rPr>
        <w:t>муниципального образования</w:t>
      </w:r>
      <w:r w:rsidR="00155254" w:rsidRPr="0064721D">
        <w:rPr>
          <w:sz w:val="24"/>
          <w:szCs w:val="24"/>
        </w:rPr>
        <w:t xml:space="preserve"> </w:t>
      </w:r>
      <w:r w:rsidR="0092564C" w:rsidRPr="0064721D">
        <w:rPr>
          <w:sz w:val="24"/>
          <w:szCs w:val="24"/>
        </w:rPr>
        <w:t>(прилагается</w:t>
      </w:r>
      <w:r w:rsidR="0092564C" w:rsidRPr="00F94168">
        <w:rPr>
          <w:sz w:val="24"/>
          <w:szCs w:val="24"/>
        </w:rPr>
        <w:t>)</w:t>
      </w:r>
      <w:r w:rsidRPr="00F94168">
        <w:rPr>
          <w:sz w:val="24"/>
          <w:szCs w:val="24"/>
        </w:rPr>
        <w:t>.</w:t>
      </w:r>
    </w:p>
    <w:p w:rsidR="007E4ADC" w:rsidRPr="00F94168" w:rsidRDefault="007E4ADC" w:rsidP="0092564C">
      <w:pPr>
        <w:ind w:firstLine="851"/>
        <w:rPr>
          <w:sz w:val="24"/>
          <w:szCs w:val="24"/>
        </w:rPr>
      </w:pPr>
      <w:r w:rsidRPr="00F94168">
        <w:rPr>
          <w:sz w:val="24"/>
          <w:szCs w:val="24"/>
        </w:rPr>
        <w:t>2. </w:t>
      </w:r>
      <w:r w:rsidR="00782B84">
        <w:rPr>
          <w:rFonts w:eastAsia="Times New Roman"/>
          <w:sz w:val="24"/>
          <w:szCs w:val="24"/>
          <w:lang w:eastAsia="ru-RU"/>
        </w:rPr>
        <w:t xml:space="preserve">Не позднее </w:t>
      </w:r>
      <w:r w:rsidR="0064721D">
        <w:rPr>
          <w:rFonts w:eastAsia="Times New Roman"/>
          <w:i/>
          <w:sz w:val="24"/>
          <w:szCs w:val="24"/>
          <w:lang w:eastAsia="ru-RU"/>
        </w:rPr>
        <w:t>«__»_____2020</w:t>
      </w:r>
      <w:r w:rsidRPr="00EF4585">
        <w:rPr>
          <w:rFonts w:eastAsia="Times New Roman"/>
          <w:i/>
          <w:sz w:val="24"/>
          <w:szCs w:val="24"/>
          <w:lang w:eastAsia="ru-RU"/>
        </w:rPr>
        <w:t xml:space="preserve"> года</w:t>
      </w:r>
      <w:r w:rsidR="002A79F9">
        <w:rPr>
          <w:rFonts w:eastAsia="Times New Roman"/>
          <w:i/>
          <w:sz w:val="24"/>
          <w:szCs w:val="24"/>
          <w:lang w:eastAsia="ru-RU"/>
        </w:rPr>
        <w:t xml:space="preserve"> </w:t>
      </w:r>
      <w:r w:rsidRPr="00F94168">
        <w:rPr>
          <w:sz w:val="24"/>
          <w:szCs w:val="24"/>
        </w:rPr>
        <w:t xml:space="preserve">представить финансовый отчет, указанный в пункте 1 настоящего решения, в </w:t>
      </w:r>
      <w:r w:rsidRPr="0064721D">
        <w:rPr>
          <w:sz w:val="24"/>
          <w:szCs w:val="24"/>
        </w:rPr>
        <w:t xml:space="preserve">Совет </w:t>
      </w:r>
      <w:r w:rsidR="0064721D" w:rsidRPr="0064721D">
        <w:rPr>
          <w:sz w:val="24"/>
          <w:szCs w:val="24"/>
        </w:rPr>
        <w:t>муниципального образования</w:t>
      </w:r>
      <w:r w:rsidRPr="00F94168">
        <w:rPr>
          <w:sz w:val="24"/>
          <w:szCs w:val="24"/>
        </w:rPr>
        <w:t>.</w:t>
      </w:r>
    </w:p>
    <w:p w:rsidR="007E4ADC" w:rsidRPr="00F94168" w:rsidRDefault="007E4ADC" w:rsidP="0092564C">
      <w:pPr>
        <w:ind w:firstLine="851"/>
        <w:rPr>
          <w:sz w:val="24"/>
          <w:szCs w:val="24"/>
        </w:rPr>
      </w:pPr>
      <w:r w:rsidRPr="00F94168">
        <w:rPr>
          <w:sz w:val="24"/>
          <w:szCs w:val="24"/>
        </w:rPr>
        <w:t>3. </w:t>
      </w:r>
      <w:proofErr w:type="gramStart"/>
      <w:r w:rsidRPr="00F94168">
        <w:rPr>
          <w:sz w:val="24"/>
          <w:szCs w:val="24"/>
        </w:rPr>
        <w:t>Контроль за</w:t>
      </w:r>
      <w:proofErr w:type="gramEnd"/>
      <w:r w:rsidRPr="00F94168">
        <w:rPr>
          <w:sz w:val="24"/>
          <w:szCs w:val="24"/>
        </w:rPr>
        <w:t xml:space="preserve"> </w:t>
      </w:r>
      <w:r w:rsidR="0092564C" w:rsidRPr="00F94168">
        <w:rPr>
          <w:sz w:val="24"/>
          <w:szCs w:val="24"/>
        </w:rPr>
        <w:t>выполнением</w:t>
      </w:r>
      <w:r w:rsidRPr="00F94168">
        <w:rPr>
          <w:sz w:val="24"/>
          <w:szCs w:val="24"/>
        </w:rPr>
        <w:t xml:space="preserve"> пункта 2 настоящего решения возложить на председателя территориальной избирательной комиссии</w:t>
      </w:r>
      <w:r w:rsidR="0064721D">
        <w:rPr>
          <w:sz w:val="24"/>
          <w:szCs w:val="24"/>
        </w:rPr>
        <w:t>.</w:t>
      </w:r>
    </w:p>
    <w:p w:rsidR="0092564C" w:rsidRPr="00F94168" w:rsidRDefault="0092564C" w:rsidP="0092564C">
      <w:pPr>
        <w:ind w:firstLine="851"/>
        <w:rPr>
          <w:sz w:val="24"/>
          <w:szCs w:val="24"/>
        </w:rPr>
      </w:pPr>
    </w:p>
    <w:p w:rsidR="0092564C" w:rsidRPr="00F94168" w:rsidRDefault="0092564C" w:rsidP="0092564C">
      <w:pPr>
        <w:ind w:firstLine="709"/>
        <w:rPr>
          <w:rFonts w:eastAsia="Times New Roman"/>
          <w:sz w:val="24"/>
          <w:szCs w:val="24"/>
          <w:lang w:eastAsia="ru-RU"/>
        </w:rPr>
      </w:pPr>
    </w:p>
    <w:p w:rsidR="00155254" w:rsidRDefault="00155254" w:rsidP="0092564C">
      <w:pPr>
        <w:ind w:firstLine="709"/>
        <w:rPr>
          <w:sz w:val="24"/>
          <w:szCs w:val="24"/>
        </w:rPr>
      </w:pPr>
    </w:p>
    <w:p w:rsidR="00155254" w:rsidRPr="00375F26" w:rsidRDefault="00155254" w:rsidP="00155254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Председатель</w:t>
      </w:r>
    </w:p>
    <w:p w:rsidR="00155254" w:rsidRPr="00375F26" w:rsidRDefault="00155254" w:rsidP="00155254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64721D">
        <w:rPr>
          <w:i/>
          <w:sz w:val="24"/>
          <w:szCs w:val="24"/>
        </w:rPr>
        <w:t>_____________</w:t>
      </w:r>
    </w:p>
    <w:p w:rsidR="00155254" w:rsidRDefault="00155254" w:rsidP="00155254">
      <w:pPr>
        <w:rPr>
          <w:sz w:val="24"/>
          <w:szCs w:val="24"/>
        </w:rPr>
      </w:pPr>
    </w:p>
    <w:p w:rsidR="00155254" w:rsidRPr="00375F26" w:rsidRDefault="00155254" w:rsidP="00155254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Секретарь</w:t>
      </w:r>
    </w:p>
    <w:p w:rsidR="00155254" w:rsidRPr="00375F26" w:rsidRDefault="00155254" w:rsidP="00155254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64721D">
        <w:rPr>
          <w:i/>
          <w:sz w:val="24"/>
          <w:szCs w:val="24"/>
        </w:rPr>
        <w:t>______________</w:t>
      </w:r>
    </w:p>
    <w:p w:rsidR="00155254" w:rsidRDefault="00155254" w:rsidP="0092564C">
      <w:pPr>
        <w:ind w:firstLine="709"/>
        <w:rPr>
          <w:sz w:val="24"/>
          <w:szCs w:val="24"/>
        </w:rPr>
      </w:pPr>
    </w:p>
    <w:p w:rsidR="00155254" w:rsidRDefault="00155254" w:rsidP="0092564C">
      <w:pPr>
        <w:ind w:firstLine="709"/>
        <w:rPr>
          <w:sz w:val="24"/>
          <w:szCs w:val="24"/>
        </w:rPr>
      </w:pPr>
    </w:p>
    <w:p w:rsidR="00155254" w:rsidRDefault="00155254" w:rsidP="0092564C">
      <w:pPr>
        <w:ind w:firstLine="709"/>
        <w:rPr>
          <w:sz w:val="24"/>
          <w:szCs w:val="24"/>
        </w:rPr>
      </w:pPr>
    </w:p>
    <w:p w:rsidR="00155254" w:rsidRDefault="00155254" w:rsidP="0092564C">
      <w:pPr>
        <w:ind w:firstLine="709"/>
        <w:rPr>
          <w:sz w:val="24"/>
          <w:szCs w:val="24"/>
        </w:rPr>
      </w:pPr>
    </w:p>
    <w:p w:rsidR="00155254" w:rsidRDefault="00155254" w:rsidP="0092564C">
      <w:pPr>
        <w:ind w:firstLine="709"/>
        <w:rPr>
          <w:sz w:val="24"/>
          <w:szCs w:val="24"/>
        </w:rPr>
      </w:pPr>
    </w:p>
    <w:p w:rsidR="00155254" w:rsidRDefault="00155254" w:rsidP="0092564C">
      <w:pPr>
        <w:ind w:firstLine="709"/>
        <w:rPr>
          <w:sz w:val="24"/>
          <w:szCs w:val="24"/>
        </w:rPr>
      </w:pPr>
    </w:p>
    <w:p w:rsidR="00155254" w:rsidRDefault="00155254" w:rsidP="0092564C">
      <w:pPr>
        <w:ind w:firstLine="709"/>
        <w:rPr>
          <w:sz w:val="24"/>
          <w:szCs w:val="24"/>
        </w:rPr>
      </w:pPr>
    </w:p>
    <w:p w:rsidR="00155254" w:rsidRDefault="00155254" w:rsidP="0092564C">
      <w:pPr>
        <w:ind w:firstLine="709"/>
        <w:rPr>
          <w:sz w:val="24"/>
          <w:szCs w:val="24"/>
        </w:rPr>
      </w:pPr>
    </w:p>
    <w:p w:rsidR="00155254" w:rsidRDefault="00155254" w:rsidP="0092564C">
      <w:pPr>
        <w:ind w:firstLine="709"/>
        <w:rPr>
          <w:sz w:val="24"/>
          <w:szCs w:val="24"/>
        </w:rPr>
      </w:pPr>
    </w:p>
    <w:p w:rsidR="00155254" w:rsidRDefault="00155254" w:rsidP="0092564C">
      <w:pPr>
        <w:ind w:firstLine="709"/>
        <w:rPr>
          <w:sz w:val="24"/>
          <w:szCs w:val="24"/>
        </w:rPr>
      </w:pPr>
    </w:p>
    <w:p w:rsidR="00155254" w:rsidRDefault="00155254" w:rsidP="0092564C">
      <w:pPr>
        <w:ind w:firstLine="709"/>
        <w:rPr>
          <w:sz w:val="24"/>
          <w:szCs w:val="24"/>
        </w:rPr>
      </w:pPr>
    </w:p>
    <w:p w:rsidR="00155254" w:rsidRDefault="00155254" w:rsidP="0092564C">
      <w:pPr>
        <w:ind w:firstLine="709"/>
        <w:rPr>
          <w:sz w:val="24"/>
          <w:szCs w:val="24"/>
        </w:rPr>
      </w:pPr>
    </w:p>
    <w:p w:rsidR="00155254" w:rsidRPr="00F94168" w:rsidRDefault="00155254" w:rsidP="0092564C">
      <w:pPr>
        <w:ind w:firstLine="709"/>
        <w:rPr>
          <w:sz w:val="24"/>
          <w:szCs w:val="24"/>
        </w:rPr>
      </w:pPr>
    </w:p>
    <w:p w:rsidR="005D31F2" w:rsidRPr="005238CE" w:rsidRDefault="005D31F2" w:rsidP="005D31F2">
      <w:pPr>
        <w:rPr>
          <w:sz w:val="20"/>
          <w:szCs w:val="20"/>
        </w:rPr>
      </w:pPr>
      <w:proofErr w:type="gramStart"/>
      <w:r>
        <w:rPr>
          <w:sz w:val="24"/>
          <w:szCs w:val="24"/>
        </w:rPr>
        <w:t>*</w:t>
      </w:r>
      <w:r w:rsidRPr="004C5106">
        <w:rPr>
          <w:sz w:val="20"/>
          <w:szCs w:val="20"/>
        </w:rPr>
        <w:t xml:space="preserve"> </w:t>
      </w:r>
      <w:r w:rsidR="002C6864">
        <w:rPr>
          <w:sz w:val="20"/>
          <w:szCs w:val="20"/>
        </w:rPr>
        <w:t>Форма</w:t>
      </w:r>
      <w:r>
        <w:rPr>
          <w:sz w:val="20"/>
          <w:szCs w:val="20"/>
        </w:rPr>
        <w:t xml:space="preserve"> финансового отчета </w:t>
      </w:r>
      <w:r w:rsidRPr="005238CE">
        <w:rPr>
          <w:sz w:val="20"/>
          <w:szCs w:val="20"/>
        </w:rPr>
        <w:t>утверждена постановлением избирательной комиссии Краснодарского края от 20 апреля 2017 г. № 10/191-6 «Об Инструкции о порядке открытия и ведения счетов, учета, отчетности и перевода денежных средств, выделенных из местного бюджета избирательной комиссии, организующей выборы, другим избирательным комиссиям, комиссиям референдума на подготовку и проведение муниципальных выборов, мес</w:t>
      </w:r>
      <w:r w:rsidRPr="005238CE">
        <w:rPr>
          <w:sz w:val="20"/>
          <w:szCs w:val="20"/>
        </w:rPr>
        <w:t>т</w:t>
      </w:r>
      <w:r w:rsidRPr="005238CE">
        <w:rPr>
          <w:sz w:val="20"/>
          <w:szCs w:val="20"/>
        </w:rPr>
        <w:t>ного рефе</w:t>
      </w:r>
      <w:r>
        <w:rPr>
          <w:sz w:val="20"/>
          <w:szCs w:val="20"/>
        </w:rPr>
        <w:t xml:space="preserve">рендума» (Приложение № 6 </w:t>
      </w:r>
      <w:r w:rsidRPr="005238CE">
        <w:rPr>
          <w:sz w:val="20"/>
          <w:szCs w:val="20"/>
        </w:rPr>
        <w:t xml:space="preserve"> к Инструкции)</w:t>
      </w:r>
      <w:proofErr w:type="gramEnd"/>
    </w:p>
    <w:p w:rsidR="0092564C" w:rsidRPr="00F94168" w:rsidRDefault="0092564C" w:rsidP="0092564C">
      <w:pPr>
        <w:spacing w:line="360" w:lineRule="auto"/>
        <w:ind w:firstLine="709"/>
        <w:rPr>
          <w:rFonts w:eastAsia="Times New Roman"/>
          <w:sz w:val="24"/>
          <w:szCs w:val="24"/>
          <w:lang w:eastAsia="ru-RU"/>
        </w:rPr>
      </w:pPr>
    </w:p>
    <w:p w:rsidR="0092564C" w:rsidRPr="00F94168" w:rsidRDefault="0092564C">
      <w:pPr>
        <w:rPr>
          <w:sz w:val="24"/>
          <w:szCs w:val="24"/>
        </w:rPr>
      </w:pPr>
      <w:r w:rsidRPr="00F94168">
        <w:rPr>
          <w:sz w:val="24"/>
          <w:szCs w:val="24"/>
        </w:rPr>
        <w:br w:type="page"/>
      </w:r>
    </w:p>
    <w:p w:rsidR="0092564C" w:rsidRPr="00617778" w:rsidRDefault="00BC51AD" w:rsidP="00996E1C">
      <w:pPr>
        <w:jc w:val="right"/>
        <w:rPr>
          <w:sz w:val="22"/>
        </w:rPr>
      </w:pPr>
      <w:r>
        <w:rPr>
          <w:sz w:val="22"/>
        </w:rPr>
        <w:lastRenderedPageBreak/>
        <w:t>Приложение № 60</w:t>
      </w:r>
    </w:p>
    <w:p w:rsidR="0092564C" w:rsidRPr="00F94168" w:rsidRDefault="0092564C" w:rsidP="0092564C">
      <w:pPr>
        <w:jc w:val="center"/>
        <w:rPr>
          <w:sz w:val="24"/>
          <w:szCs w:val="24"/>
        </w:rPr>
      </w:pPr>
    </w:p>
    <w:p w:rsidR="0092564C" w:rsidRPr="00F94168" w:rsidRDefault="0092564C" w:rsidP="0092564C">
      <w:pPr>
        <w:jc w:val="center"/>
        <w:rPr>
          <w:bCs/>
          <w:sz w:val="24"/>
          <w:szCs w:val="24"/>
        </w:rPr>
      </w:pPr>
      <w:r w:rsidRPr="00F94168">
        <w:rPr>
          <w:bCs/>
          <w:sz w:val="24"/>
          <w:szCs w:val="24"/>
        </w:rPr>
        <w:t>РЕШЕНИЕ</w:t>
      </w:r>
    </w:p>
    <w:p w:rsidR="0092564C" w:rsidRPr="00F94168" w:rsidRDefault="0092564C" w:rsidP="0092564C">
      <w:pPr>
        <w:jc w:val="center"/>
        <w:rPr>
          <w:bCs/>
          <w:sz w:val="24"/>
          <w:szCs w:val="24"/>
        </w:rPr>
      </w:pPr>
    </w:p>
    <w:p w:rsidR="0092564C" w:rsidRPr="00F94168" w:rsidRDefault="00996E1C" w:rsidP="0092564C">
      <w:pPr>
        <w:jc w:val="left"/>
        <w:rPr>
          <w:sz w:val="24"/>
          <w:szCs w:val="24"/>
        </w:rPr>
      </w:pPr>
      <w:r w:rsidRPr="00F94168">
        <w:rPr>
          <w:sz w:val="24"/>
          <w:szCs w:val="24"/>
        </w:rPr>
        <w:t>от «___» ______ 20</w:t>
      </w:r>
      <w:r w:rsidR="0064721D">
        <w:rPr>
          <w:sz w:val="24"/>
          <w:szCs w:val="24"/>
        </w:rPr>
        <w:t>20</w:t>
      </w:r>
      <w:r w:rsidR="0092564C" w:rsidRPr="00F94168">
        <w:rPr>
          <w:sz w:val="24"/>
          <w:szCs w:val="24"/>
        </w:rPr>
        <w:t xml:space="preserve"> г.</w:t>
      </w:r>
      <w:r w:rsidR="0092564C" w:rsidRPr="00F94168">
        <w:rPr>
          <w:sz w:val="24"/>
          <w:szCs w:val="24"/>
        </w:rPr>
        <w:tab/>
      </w:r>
      <w:r w:rsidR="0092564C" w:rsidRPr="00F94168">
        <w:rPr>
          <w:sz w:val="24"/>
          <w:szCs w:val="24"/>
        </w:rPr>
        <w:tab/>
      </w:r>
      <w:r w:rsidR="0092564C" w:rsidRPr="00F94168">
        <w:rPr>
          <w:sz w:val="24"/>
          <w:szCs w:val="24"/>
        </w:rPr>
        <w:tab/>
      </w:r>
      <w:r w:rsidR="0092564C" w:rsidRPr="00F94168">
        <w:rPr>
          <w:sz w:val="24"/>
          <w:szCs w:val="24"/>
        </w:rPr>
        <w:tab/>
      </w:r>
      <w:r w:rsidR="0092564C" w:rsidRPr="00F94168">
        <w:rPr>
          <w:sz w:val="24"/>
          <w:szCs w:val="24"/>
        </w:rPr>
        <w:tab/>
      </w:r>
      <w:r w:rsidR="0092564C" w:rsidRPr="00F94168">
        <w:rPr>
          <w:sz w:val="24"/>
          <w:szCs w:val="24"/>
        </w:rPr>
        <w:tab/>
      </w:r>
      <w:r w:rsidR="0092564C" w:rsidRPr="00F94168">
        <w:rPr>
          <w:sz w:val="24"/>
          <w:szCs w:val="24"/>
        </w:rPr>
        <w:tab/>
      </w:r>
      <w:r w:rsidR="0092564C" w:rsidRPr="00F94168">
        <w:rPr>
          <w:sz w:val="24"/>
          <w:szCs w:val="24"/>
        </w:rPr>
        <w:tab/>
        <w:t>№ ___/_____</w:t>
      </w:r>
    </w:p>
    <w:p w:rsidR="0092564C" w:rsidRPr="00F94168" w:rsidRDefault="0092564C" w:rsidP="0092564C">
      <w:pPr>
        <w:jc w:val="center"/>
        <w:rPr>
          <w:sz w:val="24"/>
          <w:szCs w:val="24"/>
        </w:rPr>
      </w:pPr>
    </w:p>
    <w:p w:rsidR="0092564C" w:rsidRPr="0064721D" w:rsidRDefault="0092564C" w:rsidP="0064721D">
      <w:pPr>
        <w:jc w:val="center"/>
        <w:rPr>
          <w:b/>
          <w:sz w:val="24"/>
          <w:szCs w:val="24"/>
        </w:rPr>
      </w:pPr>
      <w:r w:rsidRPr="0064721D">
        <w:rPr>
          <w:b/>
          <w:sz w:val="24"/>
          <w:szCs w:val="24"/>
        </w:rPr>
        <w:t xml:space="preserve">Об определении </w:t>
      </w:r>
      <w:proofErr w:type="gramStart"/>
      <w:r w:rsidRPr="0064721D">
        <w:rPr>
          <w:b/>
          <w:sz w:val="24"/>
          <w:szCs w:val="24"/>
        </w:rPr>
        <w:t xml:space="preserve">результатов выборов </w:t>
      </w:r>
      <w:r w:rsidR="00996E1C" w:rsidRPr="0064721D">
        <w:rPr>
          <w:b/>
          <w:sz w:val="24"/>
          <w:szCs w:val="24"/>
        </w:rPr>
        <w:t>депутатов</w:t>
      </w:r>
      <w:r w:rsidRPr="0064721D">
        <w:rPr>
          <w:b/>
          <w:sz w:val="24"/>
          <w:szCs w:val="24"/>
        </w:rPr>
        <w:t xml:space="preserve"> </w:t>
      </w:r>
      <w:r w:rsidR="0064721D" w:rsidRPr="0064721D">
        <w:rPr>
          <w:b/>
          <w:sz w:val="24"/>
          <w:szCs w:val="24"/>
        </w:rPr>
        <w:t>Совета муниципального образования</w:t>
      </w:r>
      <w:proofErr w:type="gramEnd"/>
    </w:p>
    <w:p w:rsidR="0092564C" w:rsidRPr="00F94168" w:rsidRDefault="0092564C" w:rsidP="0092564C">
      <w:pPr>
        <w:jc w:val="center"/>
        <w:rPr>
          <w:sz w:val="24"/>
          <w:szCs w:val="24"/>
        </w:rPr>
      </w:pPr>
    </w:p>
    <w:p w:rsidR="0092564C" w:rsidRPr="00F94168" w:rsidRDefault="0092564C" w:rsidP="0064721D">
      <w:pPr>
        <w:ind w:firstLine="709"/>
        <w:rPr>
          <w:sz w:val="24"/>
          <w:szCs w:val="24"/>
        </w:rPr>
      </w:pPr>
      <w:proofErr w:type="gramStart"/>
      <w:r w:rsidRPr="00F94168">
        <w:rPr>
          <w:sz w:val="24"/>
          <w:szCs w:val="24"/>
        </w:rPr>
        <w:t xml:space="preserve">В </w:t>
      </w:r>
      <w:r w:rsidRPr="00EF4585">
        <w:rPr>
          <w:sz w:val="24"/>
          <w:szCs w:val="24"/>
        </w:rPr>
        <w:t>соответствии</w:t>
      </w:r>
      <w:r w:rsidRPr="00F94168">
        <w:rPr>
          <w:sz w:val="24"/>
          <w:szCs w:val="24"/>
        </w:rPr>
        <w:t xml:space="preserve"> со статьями 57, 60 и 81 Закона Краснодарского края</w:t>
      </w:r>
      <w:r w:rsidR="002A79F9">
        <w:rPr>
          <w:sz w:val="24"/>
          <w:szCs w:val="24"/>
        </w:rPr>
        <w:t xml:space="preserve">                                 </w:t>
      </w:r>
      <w:r w:rsidRPr="00F94168">
        <w:rPr>
          <w:sz w:val="24"/>
          <w:szCs w:val="24"/>
        </w:rPr>
        <w:t xml:space="preserve"> от 26 декабря 2005 г</w:t>
      </w:r>
      <w:r w:rsidR="00155254">
        <w:rPr>
          <w:sz w:val="24"/>
          <w:szCs w:val="24"/>
        </w:rPr>
        <w:t xml:space="preserve">. </w:t>
      </w:r>
      <w:r w:rsidRPr="00F94168">
        <w:rPr>
          <w:sz w:val="24"/>
          <w:szCs w:val="24"/>
        </w:rPr>
        <w:t xml:space="preserve"> № 966-КЗ «О муниципальных выборах в Краснодарском крае», на осн</w:t>
      </w:r>
      <w:r w:rsidRPr="00F94168">
        <w:rPr>
          <w:sz w:val="24"/>
          <w:szCs w:val="24"/>
        </w:rPr>
        <w:t>о</w:t>
      </w:r>
      <w:r w:rsidRPr="00F94168">
        <w:rPr>
          <w:sz w:val="24"/>
          <w:szCs w:val="24"/>
        </w:rPr>
        <w:t xml:space="preserve">вании протокола территориальной избирательной комиссии о результатах выборов </w:t>
      </w:r>
      <w:r w:rsidR="00996E1C" w:rsidRPr="00F94168">
        <w:rPr>
          <w:sz w:val="24"/>
          <w:szCs w:val="24"/>
        </w:rPr>
        <w:t xml:space="preserve">депутатов </w:t>
      </w:r>
      <w:r w:rsidR="00996E1C" w:rsidRPr="0064721D">
        <w:rPr>
          <w:sz w:val="24"/>
          <w:szCs w:val="24"/>
        </w:rPr>
        <w:t>Совета</w:t>
      </w:r>
      <w:r w:rsidRPr="0064721D">
        <w:rPr>
          <w:sz w:val="24"/>
          <w:szCs w:val="24"/>
        </w:rPr>
        <w:t xml:space="preserve"> </w:t>
      </w:r>
      <w:r w:rsidR="0064721D" w:rsidRPr="0064721D">
        <w:rPr>
          <w:sz w:val="24"/>
          <w:szCs w:val="24"/>
        </w:rPr>
        <w:t>муниципального образования</w:t>
      </w:r>
      <w:r w:rsidR="0064721D">
        <w:rPr>
          <w:i/>
          <w:sz w:val="24"/>
          <w:szCs w:val="24"/>
        </w:rPr>
        <w:t xml:space="preserve"> </w:t>
      </w:r>
      <w:r w:rsidR="00EF4585" w:rsidRPr="00EF4585">
        <w:rPr>
          <w:i/>
          <w:sz w:val="24"/>
          <w:szCs w:val="24"/>
        </w:rPr>
        <w:t xml:space="preserve">по </w:t>
      </w:r>
      <w:r w:rsidR="00AE15C1" w:rsidRPr="00EF4585">
        <w:rPr>
          <w:i/>
          <w:sz w:val="24"/>
          <w:szCs w:val="24"/>
        </w:rPr>
        <w:t>двухмандатному избирательному округу № 1,</w:t>
      </w:r>
      <w:r w:rsidR="00155254">
        <w:rPr>
          <w:i/>
          <w:sz w:val="24"/>
          <w:szCs w:val="24"/>
        </w:rPr>
        <w:t xml:space="preserve"> </w:t>
      </w:r>
      <w:proofErr w:type="spellStart"/>
      <w:r w:rsidR="00AE15C1" w:rsidRPr="00EF4585">
        <w:rPr>
          <w:i/>
          <w:sz w:val="24"/>
          <w:szCs w:val="24"/>
        </w:rPr>
        <w:t>тре</w:t>
      </w:r>
      <w:r w:rsidR="00AE15C1" w:rsidRPr="00EF4585">
        <w:rPr>
          <w:i/>
          <w:sz w:val="24"/>
          <w:szCs w:val="24"/>
        </w:rPr>
        <w:t>х</w:t>
      </w:r>
      <w:r w:rsidR="00AE15C1" w:rsidRPr="00EF4585">
        <w:rPr>
          <w:i/>
          <w:sz w:val="24"/>
          <w:szCs w:val="24"/>
        </w:rPr>
        <w:t>мандатному</w:t>
      </w:r>
      <w:proofErr w:type="spellEnd"/>
      <w:r w:rsidR="00AE15C1" w:rsidRPr="00EF4585">
        <w:rPr>
          <w:i/>
          <w:sz w:val="24"/>
          <w:szCs w:val="24"/>
        </w:rPr>
        <w:t xml:space="preserve"> избирательному округу № 2, двухмандатному избирательному округу №</w:t>
      </w:r>
      <w:r w:rsidR="0064721D">
        <w:rPr>
          <w:i/>
          <w:sz w:val="24"/>
          <w:szCs w:val="24"/>
        </w:rPr>
        <w:t xml:space="preserve"> </w:t>
      </w:r>
      <w:r w:rsidR="00AE15C1" w:rsidRPr="00EF4585">
        <w:rPr>
          <w:i/>
          <w:sz w:val="24"/>
          <w:szCs w:val="24"/>
        </w:rPr>
        <w:t xml:space="preserve">3 </w:t>
      </w:r>
      <w:r w:rsidRPr="00F94168">
        <w:rPr>
          <w:sz w:val="24"/>
          <w:szCs w:val="24"/>
        </w:rPr>
        <w:t>и сво</w:t>
      </w:r>
      <w:r w:rsidRPr="00F94168">
        <w:rPr>
          <w:sz w:val="24"/>
          <w:szCs w:val="24"/>
        </w:rPr>
        <w:t>д</w:t>
      </w:r>
      <w:r w:rsidRPr="00F94168">
        <w:rPr>
          <w:sz w:val="24"/>
          <w:szCs w:val="24"/>
        </w:rPr>
        <w:t>н</w:t>
      </w:r>
      <w:r w:rsidR="00AE15C1" w:rsidRPr="00F94168">
        <w:rPr>
          <w:sz w:val="24"/>
          <w:szCs w:val="24"/>
        </w:rPr>
        <w:t>ым</w:t>
      </w:r>
      <w:r w:rsidRPr="00F94168">
        <w:rPr>
          <w:sz w:val="24"/>
          <w:szCs w:val="24"/>
        </w:rPr>
        <w:t xml:space="preserve"> табли</w:t>
      </w:r>
      <w:r w:rsidR="00AE15C1" w:rsidRPr="00F94168">
        <w:rPr>
          <w:sz w:val="24"/>
          <w:szCs w:val="24"/>
        </w:rPr>
        <w:t>ц</w:t>
      </w:r>
      <w:r w:rsidRPr="00F94168">
        <w:rPr>
          <w:sz w:val="24"/>
          <w:szCs w:val="24"/>
        </w:rPr>
        <w:t xml:space="preserve"> к н</w:t>
      </w:r>
      <w:r w:rsidR="00AE15C1" w:rsidRPr="00F94168">
        <w:rPr>
          <w:sz w:val="24"/>
          <w:szCs w:val="24"/>
        </w:rPr>
        <w:t>им</w:t>
      </w:r>
      <w:r w:rsidRPr="00F94168">
        <w:rPr>
          <w:sz w:val="24"/>
          <w:szCs w:val="24"/>
        </w:rPr>
        <w:t>, составленных в соответствии с данными, содержащимися</w:t>
      </w:r>
      <w:proofErr w:type="gramEnd"/>
      <w:r w:rsidRPr="00F94168">
        <w:rPr>
          <w:sz w:val="24"/>
          <w:szCs w:val="24"/>
        </w:rPr>
        <w:t xml:space="preserve"> в первых экзем</w:t>
      </w:r>
      <w:r w:rsidRPr="00F94168">
        <w:rPr>
          <w:sz w:val="24"/>
          <w:szCs w:val="24"/>
        </w:rPr>
        <w:t>п</w:t>
      </w:r>
      <w:r w:rsidRPr="00F94168">
        <w:rPr>
          <w:sz w:val="24"/>
          <w:szCs w:val="24"/>
        </w:rPr>
        <w:t>лярах протоколов об итогах голосования, полученных из участковых избирательных комиссий, после предварительной проверки правильности составления указанных протоколов путем су</w:t>
      </w:r>
      <w:r w:rsidRPr="00F94168">
        <w:rPr>
          <w:sz w:val="24"/>
          <w:szCs w:val="24"/>
        </w:rPr>
        <w:t>м</w:t>
      </w:r>
      <w:r w:rsidRPr="00F94168">
        <w:rPr>
          <w:sz w:val="24"/>
          <w:szCs w:val="24"/>
        </w:rPr>
        <w:t>мирования содержащихся в них данных, территориальная избирательная комиссия РЕШИЛА:</w:t>
      </w:r>
    </w:p>
    <w:p w:rsidR="0092564C" w:rsidRPr="00F94168" w:rsidRDefault="0092564C" w:rsidP="0092564C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 xml:space="preserve">1. Признать выборы </w:t>
      </w:r>
      <w:r w:rsidR="00996E1C" w:rsidRPr="00F94168">
        <w:rPr>
          <w:sz w:val="24"/>
          <w:szCs w:val="24"/>
        </w:rPr>
        <w:t xml:space="preserve">депутатов </w:t>
      </w:r>
      <w:r w:rsidR="00996E1C" w:rsidRPr="00EF4585">
        <w:rPr>
          <w:i/>
          <w:sz w:val="24"/>
          <w:szCs w:val="24"/>
        </w:rPr>
        <w:t>Совета</w:t>
      </w:r>
      <w:r w:rsidRPr="00EF4585">
        <w:rPr>
          <w:i/>
          <w:sz w:val="24"/>
          <w:szCs w:val="24"/>
        </w:rPr>
        <w:t xml:space="preserve"> </w:t>
      </w:r>
      <w:r w:rsidR="0064721D">
        <w:rPr>
          <w:i/>
          <w:sz w:val="24"/>
          <w:szCs w:val="24"/>
        </w:rPr>
        <w:t>муниципального образования</w:t>
      </w:r>
      <w:r w:rsidRPr="00EF4585">
        <w:rPr>
          <w:i/>
          <w:sz w:val="24"/>
          <w:szCs w:val="24"/>
        </w:rPr>
        <w:t xml:space="preserve"> </w:t>
      </w:r>
      <w:r w:rsidR="0064721D">
        <w:rPr>
          <w:i/>
          <w:sz w:val="24"/>
          <w:szCs w:val="24"/>
        </w:rPr>
        <w:t>«__»___2020</w:t>
      </w:r>
      <w:r w:rsidRPr="00EF4585">
        <w:rPr>
          <w:i/>
          <w:sz w:val="24"/>
          <w:szCs w:val="24"/>
        </w:rPr>
        <w:t xml:space="preserve"> года</w:t>
      </w:r>
      <w:r w:rsidR="00EF4585">
        <w:rPr>
          <w:i/>
          <w:sz w:val="24"/>
          <w:szCs w:val="24"/>
        </w:rPr>
        <w:t xml:space="preserve"> по </w:t>
      </w:r>
      <w:r w:rsidR="00AE15C1" w:rsidRPr="00EF4585">
        <w:rPr>
          <w:i/>
          <w:sz w:val="24"/>
          <w:szCs w:val="24"/>
        </w:rPr>
        <w:t xml:space="preserve">двухмандатному избирательному округу № 1, </w:t>
      </w:r>
      <w:proofErr w:type="spellStart"/>
      <w:r w:rsidR="00AE15C1" w:rsidRPr="00EF4585">
        <w:rPr>
          <w:i/>
          <w:sz w:val="24"/>
          <w:szCs w:val="24"/>
        </w:rPr>
        <w:t>трехмандатн</w:t>
      </w:r>
      <w:r w:rsidR="00EF4585">
        <w:rPr>
          <w:i/>
          <w:sz w:val="24"/>
          <w:szCs w:val="24"/>
        </w:rPr>
        <w:t>ому</w:t>
      </w:r>
      <w:proofErr w:type="spellEnd"/>
      <w:r w:rsidR="00EF4585">
        <w:rPr>
          <w:i/>
          <w:sz w:val="24"/>
          <w:szCs w:val="24"/>
        </w:rPr>
        <w:t xml:space="preserve"> избирательному </w:t>
      </w:r>
      <w:r w:rsidR="00AE15C1" w:rsidRPr="00EF4585">
        <w:rPr>
          <w:i/>
          <w:sz w:val="24"/>
          <w:szCs w:val="24"/>
        </w:rPr>
        <w:t>округу № 2, двухмандатному избирательному округу №3</w:t>
      </w:r>
      <w:r w:rsidRPr="00F94168">
        <w:rPr>
          <w:sz w:val="24"/>
          <w:szCs w:val="24"/>
        </w:rPr>
        <w:t xml:space="preserve"> состоявшимися и действительными.</w:t>
      </w:r>
    </w:p>
    <w:p w:rsidR="00AE15C1" w:rsidRPr="00EF4585" w:rsidRDefault="0092564C" w:rsidP="0092564C">
      <w:pPr>
        <w:autoSpaceDE w:val="0"/>
        <w:autoSpaceDN w:val="0"/>
        <w:adjustRightInd w:val="0"/>
        <w:ind w:firstLine="709"/>
        <w:rPr>
          <w:i/>
          <w:sz w:val="24"/>
          <w:szCs w:val="24"/>
        </w:rPr>
      </w:pPr>
      <w:r w:rsidRPr="00F94168">
        <w:rPr>
          <w:sz w:val="24"/>
          <w:szCs w:val="24"/>
        </w:rPr>
        <w:t xml:space="preserve">2. Считать избранным </w:t>
      </w:r>
      <w:r w:rsidR="00AE15C1" w:rsidRPr="00F94168">
        <w:rPr>
          <w:sz w:val="24"/>
          <w:szCs w:val="24"/>
        </w:rPr>
        <w:t xml:space="preserve">депутатами </w:t>
      </w:r>
      <w:r w:rsidR="00AE15C1" w:rsidRPr="0064721D">
        <w:rPr>
          <w:sz w:val="24"/>
          <w:szCs w:val="24"/>
        </w:rPr>
        <w:t>Совета</w:t>
      </w:r>
      <w:r w:rsidRPr="0064721D">
        <w:rPr>
          <w:sz w:val="24"/>
          <w:szCs w:val="24"/>
        </w:rPr>
        <w:t xml:space="preserve"> </w:t>
      </w:r>
      <w:r w:rsidR="0064721D" w:rsidRPr="0064721D">
        <w:rPr>
          <w:sz w:val="24"/>
          <w:szCs w:val="24"/>
        </w:rPr>
        <w:t>муниципального образования</w:t>
      </w:r>
      <w:r w:rsidR="0064721D">
        <w:rPr>
          <w:sz w:val="24"/>
          <w:szCs w:val="24"/>
        </w:rPr>
        <w:t>:</w:t>
      </w:r>
    </w:p>
    <w:p w:rsidR="00EE37AB" w:rsidRDefault="00EE37AB" w:rsidP="0092564C">
      <w:pPr>
        <w:autoSpaceDE w:val="0"/>
        <w:autoSpaceDN w:val="0"/>
        <w:adjustRightInd w:val="0"/>
        <w:ind w:firstLine="709"/>
        <w:rPr>
          <w:i/>
          <w:sz w:val="24"/>
          <w:szCs w:val="24"/>
        </w:rPr>
      </w:pPr>
    </w:p>
    <w:p w:rsidR="00AE15C1" w:rsidRPr="00EF4585" w:rsidRDefault="00AE15C1" w:rsidP="0092564C">
      <w:pPr>
        <w:autoSpaceDE w:val="0"/>
        <w:autoSpaceDN w:val="0"/>
        <w:adjustRightInd w:val="0"/>
        <w:ind w:firstLine="709"/>
        <w:rPr>
          <w:i/>
          <w:sz w:val="24"/>
          <w:szCs w:val="24"/>
        </w:rPr>
      </w:pPr>
      <w:r w:rsidRPr="00EF4585">
        <w:rPr>
          <w:i/>
          <w:sz w:val="24"/>
          <w:szCs w:val="24"/>
        </w:rPr>
        <w:t>По двухмандатному избирательному округу № 1:</w:t>
      </w:r>
    </w:p>
    <w:p w:rsidR="0092564C" w:rsidRPr="00EF4585" w:rsidRDefault="00AE15C1" w:rsidP="0092564C">
      <w:pPr>
        <w:autoSpaceDE w:val="0"/>
        <w:autoSpaceDN w:val="0"/>
        <w:adjustRightInd w:val="0"/>
        <w:ind w:firstLine="709"/>
        <w:rPr>
          <w:i/>
          <w:sz w:val="24"/>
          <w:szCs w:val="24"/>
        </w:rPr>
      </w:pPr>
      <w:r w:rsidRPr="00EF4585">
        <w:rPr>
          <w:i/>
          <w:sz w:val="24"/>
          <w:szCs w:val="24"/>
        </w:rPr>
        <w:t>-</w:t>
      </w:r>
      <w:r w:rsidR="0092564C" w:rsidRPr="00EF4585">
        <w:rPr>
          <w:i/>
          <w:sz w:val="24"/>
          <w:szCs w:val="24"/>
        </w:rPr>
        <w:t>Иванова Ивана Ивановича</w:t>
      </w:r>
      <w:r w:rsidRPr="00EF4585">
        <w:rPr>
          <w:i/>
          <w:sz w:val="24"/>
          <w:szCs w:val="24"/>
        </w:rPr>
        <w:t>;</w:t>
      </w:r>
    </w:p>
    <w:p w:rsidR="00AE15C1" w:rsidRPr="00EF4585" w:rsidRDefault="00AE15C1" w:rsidP="0092564C">
      <w:pPr>
        <w:autoSpaceDE w:val="0"/>
        <w:autoSpaceDN w:val="0"/>
        <w:adjustRightInd w:val="0"/>
        <w:ind w:firstLine="709"/>
        <w:rPr>
          <w:i/>
          <w:sz w:val="24"/>
          <w:szCs w:val="24"/>
        </w:rPr>
      </w:pPr>
      <w:r w:rsidRPr="00EF4585">
        <w:rPr>
          <w:i/>
          <w:sz w:val="24"/>
          <w:szCs w:val="24"/>
        </w:rPr>
        <w:t>-Петрова Петра Петровича.</w:t>
      </w:r>
    </w:p>
    <w:p w:rsidR="00EE37AB" w:rsidRDefault="00EE37AB" w:rsidP="0092564C">
      <w:pPr>
        <w:autoSpaceDE w:val="0"/>
        <w:autoSpaceDN w:val="0"/>
        <w:adjustRightInd w:val="0"/>
        <w:ind w:firstLine="709"/>
        <w:rPr>
          <w:i/>
          <w:sz w:val="24"/>
          <w:szCs w:val="24"/>
        </w:rPr>
      </w:pPr>
    </w:p>
    <w:p w:rsidR="00AE15C1" w:rsidRPr="00EF4585" w:rsidRDefault="00AE15C1" w:rsidP="0092564C">
      <w:pPr>
        <w:autoSpaceDE w:val="0"/>
        <w:autoSpaceDN w:val="0"/>
        <w:adjustRightInd w:val="0"/>
        <w:ind w:firstLine="709"/>
        <w:rPr>
          <w:i/>
          <w:sz w:val="24"/>
          <w:szCs w:val="24"/>
        </w:rPr>
      </w:pPr>
      <w:r w:rsidRPr="00EF4585">
        <w:rPr>
          <w:i/>
          <w:sz w:val="24"/>
          <w:szCs w:val="24"/>
        </w:rPr>
        <w:t xml:space="preserve"> По </w:t>
      </w:r>
      <w:proofErr w:type="spellStart"/>
      <w:r w:rsidRPr="00EF4585">
        <w:rPr>
          <w:i/>
          <w:sz w:val="24"/>
          <w:szCs w:val="24"/>
        </w:rPr>
        <w:t>трехмандатному</w:t>
      </w:r>
      <w:proofErr w:type="spellEnd"/>
      <w:r w:rsidRPr="00EF4585">
        <w:rPr>
          <w:i/>
          <w:sz w:val="24"/>
          <w:szCs w:val="24"/>
        </w:rPr>
        <w:t xml:space="preserve"> избирательному округу № 2:</w:t>
      </w:r>
    </w:p>
    <w:p w:rsidR="00AE15C1" w:rsidRPr="00155254" w:rsidRDefault="00155254" w:rsidP="0092564C">
      <w:pPr>
        <w:autoSpaceDE w:val="0"/>
        <w:autoSpaceDN w:val="0"/>
        <w:adjustRightInd w:val="0"/>
        <w:ind w:firstLine="709"/>
        <w:rPr>
          <w:i/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Pr="00155254">
        <w:rPr>
          <w:i/>
          <w:sz w:val="24"/>
          <w:szCs w:val="24"/>
        </w:rPr>
        <w:t>Путинцева</w:t>
      </w:r>
      <w:proofErr w:type="spellEnd"/>
      <w:r w:rsidRPr="00155254">
        <w:rPr>
          <w:i/>
          <w:sz w:val="24"/>
          <w:szCs w:val="24"/>
        </w:rPr>
        <w:t xml:space="preserve"> </w:t>
      </w:r>
      <w:proofErr w:type="spellStart"/>
      <w:r w:rsidRPr="00155254">
        <w:rPr>
          <w:i/>
          <w:sz w:val="24"/>
          <w:szCs w:val="24"/>
        </w:rPr>
        <w:t>Алексанадра</w:t>
      </w:r>
      <w:proofErr w:type="spellEnd"/>
      <w:r w:rsidRPr="00155254">
        <w:rPr>
          <w:i/>
          <w:sz w:val="24"/>
          <w:szCs w:val="24"/>
        </w:rPr>
        <w:t xml:space="preserve"> Александровича</w:t>
      </w:r>
      <w:r w:rsidR="00AE15C1" w:rsidRPr="00155254">
        <w:rPr>
          <w:i/>
          <w:sz w:val="24"/>
          <w:szCs w:val="24"/>
        </w:rPr>
        <w:t>;</w:t>
      </w:r>
    </w:p>
    <w:p w:rsidR="00AE15C1" w:rsidRPr="00155254" w:rsidRDefault="00155254" w:rsidP="0092564C">
      <w:pPr>
        <w:autoSpaceDE w:val="0"/>
        <w:autoSpaceDN w:val="0"/>
        <w:adjustRightInd w:val="0"/>
        <w:ind w:firstLine="709"/>
        <w:rPr>
          <w:i/>
          <w:sz w:val="24"/>
          <w:szCs w:val="24"/>
        </w:rPr>
      </w:pPr>
      <w:r w:rsidRPr="00155254">
        <w:rPr>
          <w:i/>
          <w:sz w:val="24"/>
          <w:szCs w:val="24"/>
        </w:rPr>
        <w:t>-</w:t>
      </w:r>
      <w:proofErr w:type="spellStart"/>
      <w:r w:rsidRPr="00155254">
        <w:rPr>
          <w:i/>
          <w:sz w:val="24"/>
          <w:szCs w:val="24"/>
        </w:rPr>
        <w:t>Монахову</w:t>
      </w:r>
      <w:proofErr w:type="spellEnd"/>
      <w:r w:rsidRPr="00155254">
        <w:rPr>
          <w:i/>
          <w:sz w:val="24"/>
          <w:szCs w:val="24"/>
        </w:rPr>
        <w:t xml:space="preserve"> Ирину Николаевну</w:t>
      </w:r>
      <w:r w:rsidR="00AE15C1" w:rsidRPr="00155254">
        <w:rPr>
          <w:i/>
          <w:sz w:val="24"/>
          <w:szCs w:val="24"/>
        </w:rPr>
        <w:t>;</w:t>
      </w:r>
    </w:p>
    <w:p w:rsidR="00AE15C1" w:rsidRPr="00155254" w:rsidRDefault="00155254" w:rsidP="0092564C">
      <w:pPr>
        <w:autoSpaceDE w:val="0"/>
        <w:autoSpaceDN w:val="0"/>
        <w:adjustRightInd w:val="0"/>
        <w:ind w:firstLine="709"/>
        <w:rPr>
          <w:i/>
          <w:sz w:val="24"/>
          <w:szCs w:val="24"/>
        </w:rPr>
      </w:pPr>
      <w:r w:rsidRPr="00155254">
        <w:rPr>
          <w:i/>
          <w:sz w:val="24"/>
          <w:szCs w:val="24"/>
        </w:rPr>
        <w:t>-</w:t>
      </w:r>
      <w:proofErr w:type="spellStart"/>
      <w:r w:rsidRPr="00155254">
        <w:rPr>
          <w:i/>
          <w:sz w:val="24"/>
          <w:szCs w:val="24"/>
        </w:rPr>
        <w:t>Шестак</w:t>
      </w:r>
      <w:proofErr w:type="spellEnd"/>
      <w:r w:rsidRPr="00155254">
        <w:rPr>
          <w:i/>
          <w:sz w:val="24"/>
          <w:szCs w:val="24"/>
        </w:rPr>
        <w:t xml:space="preserve"> Любовь Борисовну</w:t>
      </w:r>
      <w:r w:rsidR="00AE15C1" w:rsidRPr="00155254">
        <w:rPr>
          <w:i/>
          <w:sz w:val="24"/>
          <w:szCs w:val="24"/>
        </w:rPr>
        <w:t>.</w:t>
      </w:r>
    </w:p>
    <w:p w:rsidR="00EE37AB" w:rsidRDefault="00EE37AB" w:rsidP="0092564C">
      <w:pPr>
        <w:autoSpaceDE w:val="0"/>
        <w:autoSpaceDN w:val="0"/>
        <w:adjustRightInd w:val="0"/>
        <w:ind w:firstLine="709"/>
        <w:rPr>
          <w:i/>
          <w:sz w:val="24"/>
          <w:szCs w:val="24"/>
        </w:rPr>
      </w:pPr>
    </w:p>
    <w:p w:rsidR="00AE15C1" w:rsidRPr="00EF4585" w:rsidRDefault="00AE15C1" w:rsidP="0092564C">
      <w:pPr>
        <w:autoSpaceDE w:val="0"/>
        <w:autoSpaceDN w:val="0"/>
        <w:adjustRightInd w:val="0"/>
        <w:ind w:firstLine="709"/>
        <w:rPr>
          <w:i/>
          <w:sz w:val="24"/>
          <w:szCs w:val="24"/>
        </w:rPr>
      </w:pPr>
      <w:r w:rsidRPr="00EF4585">
        <w:rPr>
          <w:i/>
          <w:sz w:val="24"/>
          <w:szCs w:val="24"/>
        </w:rPr>
        <w:t>По двухмандатному избирательному округу № 3:</w:t>
      </w:r>
    </w:p>
    <w:p w:rsidR="00AE15C1" w:rsidRPr="00155254" w:rsidRDefault="00AE15C1" w:rsidP="0092564C">
      <w:pPr>
        <w:autoSpaceDE w:val="0"/>
        <w:autoSpaceDN w:val="0"/>
        <w:adjustRightInd w:val="0"/>
        <w:ind w:firstLine="709"/>
        <w:rPr>
          <w:i/>
          <w:sz w:val="24"/>
          <w:szCs w:val="24"/>
        </w:rPr>
      </w:pPr>
      <w:r w:rsidRPr="00155254">
        <w:rPr>
          <w:i/>
          <w:sz w:val="24"/>
          <w:szCs w:val="24"/>
        </w:rPr>
        <w:t>-</w:t>
      </w:r>
      <w:r w:rsidR="00155254" w:rsidRPr="00155254">
        <w:rPr>
          <w:i/>
          <w:sz w:val="24"/>
          <w:szCs w:val="24"/>
        </w:rPr>
        <w:t>Михайлову Марину Валентиновну</w:t>
      </w:r>
      <w:r w:rsidRPr="00155254">
        <w:rPr>
          <w:i/>
          <w:sz w:val="24"/>
          <w:szCs w:val="24"/>
        </w:rPr>
        <w:t>;</w:t>
      </w:r>
    </w:p>
    <w:p w:rsidR="00AE15C1" w:rsidRDefault="00AE15C1" w:rsidP="0092564C">
      <w:pPr>
        <w:autoSpaceDE w:val="0"/>
        <w:autoSpaceDN w:val="0"/>
        <w:adjustRightInd w:val="0"/>
        <w:ind w:firstLine="709"/>
        <w:rPr>
          <w:i/>
          <w:sz w:val="24"/>
          <w:szCs w:val="24"/>
        </w:rPr>
      </w:pPr>
      <w:r w:rsidRPr="00155254">
        <w:rPr>
          <w:i/>
          <w:sz w:val="24"/>
          <w:szCs w:val="24"/>
        </w:rPr>
        <w:t>-</w:t>
      </w:r>
      <w:proofErr w:type="spellStart"/>
      <w:r w:rsidR="00155254" w:rsidRPr="00155254">
        <w:rPr>
          <w:i/>
          <w:sz w:val="24"/>
          <w:szCs w:val="24"/>
        </w:rPr>
        <w:t>Демиденко</w:t>
      </w:r>
      <w:proofErr w:type="spellEnd"/>
      <w:r w:rsidR="00155254" w:rsidRPr="00155254">
        <w:rPr>
          <w:i/>
          <w:sz w:val="24"/>
          <w:szCs w:val="24"/>
        </w:rPr>
        <w:t xml:space="preserve"> Светлану Петровну</w:t>
      </w:r>
      <w:r w:rsidRPr="00155254">
        <w:rPr>
          <w:i/>
          <w:sz w:val="24"/>
          <w:szCs w:val="24"/>
        </w:rPr>
        <w:t>.</w:t>
      </w:r>
      <w:r w:rsidR="0064721D">
        <w:rPr>
          <w:i/>
          <w:sz w:val="24"/>
          <w:szCs w:val="24"/>
        </w:rPr>
        <w:t>*</w:t>
      </w:r>
    </w:p>
    <w:p w:rsidR="00EE37AB" w:rsidRPr="00155254" w:rsidRDefault="00EE37AB" w:rsidP="0092564C">
      <w:pPr>
        <w:autoSpaceDE w:val="0"/>
        <w:autoSpaceDN w:val="0"/>
        <w:adjustRightInd w:val="0"/>
        <w:ind w:firstLine="709"/>
        <w:rPr>
          <w:i/>
          <w:sz w:val="24"/>
          <w:szCs w:val="24"/>
        </w:rPr>
      </w:pPr>
    </w:p>
    <w:p w:rsidR="00EE7945" w:rsidRPr="00F94168" w:rsidRDefault="0092564C" w:rsidP="00EE7945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 xml:space="preserve">3. Известить </w:t>
      </w:r>
      <w:r w:rsidR="00EE7945" w:rsidRPr="00F94168">
        <w:rPr>
          <w:sz w:val="24"/>
          <w:szCs w:val="24"/>
        </w:rPr>
        <w:t>зарегистрированных кандидатов</w:t>
      </w:r>
      <w:r w:rsidR="00155254">
        <w:rPr>
          <w:sz w:val="24"/>
          <w:szCs w:val="24"/>
        </w:rPr>
        <w:t>,</w:t>
      </w:r>
      <w:r w:rsidR="00EE7945" w:rsidRPr="00F94168">
        <w:rPr>
          <w:sz w:val="24"/>
          <w:szCs w:val="24"/>
        </w:rPr>
        <w:t xml:space="preserve"> избранных депутатами </w:t>
      </w:r>
      <w:r w:rsidR="00EE7945" w:rsidRPr="0064721D">
        <w:rPr>
          <w:sz w:val="24"/>
          <w:szCs w:val="24"/>
        </w:rPr>
        <w:t xml:space="preserve">Совета </w:t>
      </w:r>
      <w:r w:rsidR="0064721D" w:rsidRPr="0064721D">
        <w:rPr>
          <w:sz w:val="24"/>
          <w:szCs w:val="24"/>
        </w:rPr>
        <w:t>муниц</w:t>
      </w:r>
      <w:r w:rsidR="0064721D" w:rsidRPr="0064721D">
        <w:rPr>
          <w:sz w:val="24"/>
          <w:szCs w:val="24"/>
        </w:rPr>
        <w:t>и</w:t>
      </w:r>
      <w:r w:rsidR="0064721D" w:rsidRPr="0064721D">
        <w:rPr>
          <w:sz w:val="24"/>
          <w:szCs w:val="24"/>
        </w:rPr>
        <w:t>пального образования</w:t>
      </w:r>
      <w:r w:rsidR="00EE7945" w:rsidRPr="0064721D">
        <w:rPr>
          <w:sz w:val="24"/>
          <w:szCs w:val="24"/>
        </w:rPr>
        <w:t xml:space="preserve"> об их избр</w:t>
      </w:r>
      <w:r w:rsidR="00EE7945" w:rsidRPr="00F94168">
        <w:rPr>
          <w:sz w:val="24"/>
          <w:szCs w:val="24"/>
        </w:rPr>
        <w:t>ании.</w:t>
      </w:r>
    </w:p>
    <w:p w:rsidR="0092564C" w:rsidRPr="00F94168" w:rsidRDefault="0092564C" w:rsidP="0092564C">
      <w:pPr>
        <w:pStyle w:val="ab"/>
        <w:spacing w:after="0"/>
        <w:ind w:left="0" w:firstLine="709"/>
        <w:jc w:val="both"/>
      </w:pPr>
      <w:r w:rsidRPr="00F94168">
        <w:t>4. </w:t>
      </w:r>
      <w:hyperlink r:id="rId36" w:history="1">
        <w:r w:rsidRPr="00F94168">
          <w:t>Опубликовать</w:t>
        </w:r>
      </w:hyperlink>
      <w:r w:rsidRPr="00F94168">
        <w:t xml:space="preserve"> настоящее решение в газете </w:t>
      </w:r>
      <w:r w:rsidR="0064721D">
        <w:rPr>
          <w:i/>
        </w:rPr>
        <w:t>___________________</w:t>
      </w:r>
      <w:r w:rsidRPr="00F94168">
        <w:t xml:space="preserve"> и разместить на официальном сайте территориальной избирательной комиссии</w:t>
      </w:r>
      <w:r w:rsidR="00BF2FA0">
        <w:rPr>
          <w:i/>
        </w:rPr>
        <w:t>.</w:t>
      </w:r>
      <w:r w:rsidRPr="00F94168">
        <w:t xml:space="preserve"> </w:t>
      </w:r>
    </w:p>
    <w:p w:rsidR="0092564C" w:rsidRPr="00F94168" w:rsidRDefault="0092564C" w:rsidP="0092564C">
      <w:pPr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>5. </w:t>
      </w:r>
      <w:proofErr w:type="gramStart"/>
      <w:r w:rsidRPr="00F94168">
        <w:rPr>
          <w:sz w:val="24"/>
          <w:szCs w:val="24"/>
        </w:rPr>
        <w:t>Контроль за</w:t>
      </w:r>
      <w:proofErr w:type="gramEnd"/>
      <w:r w:rsidRPr="00F94168">
        <w:rPr>
          <w:sz w:val="24"/>
          <w:szCs w:val="24"/>
        </w:rPr>
        <w:t xml:space="preserve"> выполнением пунктов 3 и 4 данного решения возложить на секретаря те</w:t>
      </w:r>
      <w:r w:rsidRPr="00F94168">
        <w:rPr>
          <w:sz w:val="24"/>
          <w:szCs w:val="24"/>
        </w:rPr>
        <w:t>р</w:t>
      </w:r>
      <w:r w:rsidRPr="00F94168">
        <w:rPr>
          <w:sz w:val="24"/>
          <w:szCs w:val="24"/>
        </w:rPr>
        <w:t>риториальной избират</w:t>
      </w:r>
      <w:r w:rsidR="00357BE9" w:rsidRPr="00F94168">
        <w:rPr>
          <w:sz w:val="24"/>
          <w:szCs w:val="24"/>
        </w:rPr>
        <w:t>ельной комиссии</w:t>
      </w:r>
      <w:r w:rsidR="0064721D">
        <w:rPr>
          <w:sz w:val="24"/>
          <w:szCs w:val="24"/>
        </w:rPr>
        <w:t>.</w:t>
      </w:r>
    </w:p>
    <w:p w:rsidR="0092564C" w:rsidRPr="00F94168" w:rsidRDefault="0092564C" w:rsidP="0092564C">
      <w:pPr>
        <w:autoSpaceDE w:val="0"/>
        <w:autoSpaceDN w:val="0"/>
        <w:adjustRightInd w:val="0"/>
        <w:spacing w:line="360" w:lineRule="auto"/>
        <w:ind w:firstLine="720"/>
        <w:rPr>
          <w:sz w:val="24"/>
          <w:szCs w:val="24"/>
        </w:rPr>
      </w:pPr>
    </w:p>
    <w:p w:rsidR="00155254" w:rsidRPr="00375F26" w:rsidRDefault="00155254" w:rsidP="00155254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Председатель</w:t>
      </w:r>
    </w:p>
    <w:p w:rsidR="00155254" w:rsidRPr="00375F26" w:rsidRDefault="00155254" w:rsidP="00155254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64721D">
        <w:rPr>
          <w:i/>
          <w:sz w:val="24"/>
          <w:szCs w:val="24"/>
        </w:rPr>
        <w:t>________________</w:t>
      </w:r>
    </w:p>
    <w:p w:rsidR="00155254" w:rsidRDefault="00155254" w:rsidP="00155254">
      <w:pPr>
        <w:rPr>
          <w:sz w:val="24"/>
          <w:szCs w:val="24"/>
        </w:rPr>
      </w:pPr>
    </w:p>
    <w:p w:rsidR="00155254" w:rsidRPr="00375F26" w:rsidRDefault="00155254" w:rsidP="00155254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Секретарь</w:t>
      </w:r>
    </w:p>
    <w:p w:rsidR="00155254" w:rsidRPr="00375F26" w:rsidRDefault="00155254" w:rsidP="00155254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64721D">
        <w:rPr>
          <w:i/>
          <w:sz w:val="24"/>
          <w:szCs w:val="24"/>
        </w:rPr>
        <w:t>_________________</w:t>
      </w:r>
    </w:p>
    <w:p w:rsidR="00357BE9" w:rsidRDefault="00357BE9" w:rsidP="00357BE9">
      <w:pPr>
        <w:ind w:firstLine="709"/>
        <w:rPr>
          <w:rFonts w:eastAsia="Times New Roman"/>
          <w:sz w:val="24"/>
          <w:szCs w:val="24"/>
          <w:lang w:eastAsia="ru-RU"/>
        </w:rPr>
      </w:pPr>
    </w:p>
    <w:p w:rsidR="0064721D" w:rsidRDefault="0064721D" w:rsidP="00357BE9">
      <w:pPr>
        <w:ind w:firstLine="709"/>
        <w:rPr>
          <w:rFonts w:eastAsia="Times New Roman"/>
          <w:sz w:val="24"/>
          <w:szCs w:val="24"/>
          <w:lang w:eastAsia="ru-RU"/>
        </w:rPr>
      </w:pPr>
    </w:p>
    <w:p w:rsidR="0064721D" w:rsidRPr="00EE37AB" w:rsidRDefault="0064721D" w:rsidP="00357BE9">
      <w:pPr>
        <w:ind w:firstLine="709"/>
        <w:rPr>
          <w:rFonts w:eastAsia="Times New Roman"/>
          <w:sz w:val="22"/>
          <w:lang w:eastAsia="ru-RU"/>
        </w:rPr>
      </w:pPr>
      <w:r w:rsidRPr="00EE37AB">
        <w:rPr>
          <w:rFonts w:eastAsia="Times New Roman"/>
          <w:sz w:val="22"/>
          <w:lang w:eastAsia="ru-RU"/>
        </w:rPr>
        <w:t>*приведены условные данные кандидатов и номера округов</w:t>
      </w:r>
    </w:p>
    <w:p w:rsidR="00357BE9" w:rsidRPr="00617778" w:rsidRDefault="00357BE9" w:rsidP="0037641D">
      <w:pPr>
        <w:jc w:val="right"/>
        <w:rPr>
          <w:sz w:val="22"/>
        </w:rPr>
      </w:pPr>
      <w:r w:rsidRPr="00F94168">
        <w:rPr>
          <w:sz w:val="24"/>
          <w:szCs w:val="24"/>
        </w:rPr>
        <w:br w:type="page"/>
      </w:r>
      <w:r w:rsidR="00EE7945" w:rsidRPr="00617778">
        <w:rPr>
          <w:sz w:val="22"/>
        </w:rPr>
        <w:lastRenderedPageBreak/>
        <w:t xml:space="preserve">Приложение № </w:t>
      </w:r>
      <w:r w:rsidR="00BC51AD">
        <w:rPr>
          <w:sz w:val="22"/>
        </w:rPr>
        <w:t>61</w:t>
      </w:r>
    </w:p>
    <w:p w:rsidR="00357BE9" w:rsidRPr="00F94168" w:rsidRDefault="00357BE9" w:rsidP="00357BE9">
      <w:pPr>
        <w:jc w:val="center"/>
        <w:rPr>
          <w:sz w:val="24"/>
          <w:szCs w:val="24"/>
        </w:rPr>
      </w:pPr>
    </w:p>
    <w:p w:rsidR="00357BE9" w:rsidRPr="00F94168" w:rsidRDefault="00357BE9" w:rsidP="00357BE9">
      <w:pPr>
        <w:jc w:val="center"/>
        <w:rPr>
          <w:bCs/>
          <w:sz w:val="24"/>
          <w:szCs w:val="24"/>
        </w:rPr>
      </w:pPr>
      <w:r w:rsidRPr="00F94168">
        <w:rPr>
          <w:bCs/>
          <w:sz w:val="24"/>
          <w:szCs w:val="24"/>
        </w:rPr>
        <w:t>РЕШЕНИЕ</w:t>
      </w:r>
    </w:p>
    <w:p w:rsidR="00357BE9" w:rsidRPr="00F94168" w:rsidRDefault="00357BE9" w:rsidP="00357BE9">
      <w:pPr>
        <w:jc w:val="center"/>
        <w:rPr>
          <w:bCs/>
          <w:sz w:val="24"/>
          <w:szCs w:val="24"/>
        </w:rPr>
      </w:pPr>
    </w:p>
    <w:p w:rsidR="00357BE9" w:rsidRPr="00F94168" w:rsidRDefault="00EE7945" w:rsidP="00357BE9">
      <w:pPr>
        <w:jc w:val="left"/>
        <w:rPr>
          <w:sz w:val="24"/>
          <w:szCs w:val="24"/>
        </w:rPr>
      </w:pPr>
      <w:r w:rsidRPr="00F94168">
        <w:rPr>
          <w:sz w:val="24"/>
          <w:szCs w:val="24"/>
        </w:rPr>
        <w:t>от «___» ______ 20</w:t>
      </w:r>
      <w:r w:rsidR="0064721D">
        <w:rPr>
          <w:sz w:val="24"/>
          <w:szCs w:val="24"/>
        </w:rPr>
        <w:t>20</w:t>
      </w:r>
      <w:r w:rsidR="00357BE9" w:rsidRPr="00F94168">
        <w:rPr>
          <w:sz w:val="24"/>
          <w:szCs w:val="24"/>
        </w:rPr>
        <w:t xml:space="preserve"> г.</w:t>
      </w:r>
      <w:r w:rsidR="00357BE9" w:rsidRPr="00F94168">
        <w:rPr>
          <w:sz w:val="24"/>
          <w:szCs w:val="24"/>
        </w:rPr>
        <w:tab/>
      </w:r>
      <w:r w:rsidR="00357BE9" w:rsidRPr="00F94168">
        <w:rPr>
          <w:sz w:val="24"/>
          <w:szCs w:val="24"/>
        </w:rPr>
        <w:tab/>
      </w:r>
      <w:r w:rsidR="00357BE9" w:rsidRPr="00F94168">
        <w:rPr>
          <w:sz w:val="24"/>
          <w:szCs w:val="24"/>
        </w:rPr>
        <w:tab/>
      </w:r>
      <w:r w:rsidR="00357BE9" w:rsidRPr="00F94168">
        <w:rPr>
          <w:sz w:val="24"/>
          <w:szCs w:val="24"/>
        </w:rPr>
        <w:tab/>
      </w:r>
      <w:r w:rsidR="00357BE9" w:rsidRPr="00F94168">
        <w:rPr>
          <w:sz w:val="24"/>
          <w:szCs w:val="24"/>
        </w:rPr>
        <w:tab/>
      </w:r>
      <w:r w:rsidR="00357BE9" w:rsidRPr="00F94168">
        <w:rPr>
          <w:sz w:val="24"/>
          <w:szCs w:val="24"/>
        </w:rPr>
        <w:tab/>
      </w:r>
      <w:r w:rsidR="00357BE9" w:rsidRPr="00F94168">
        <w:rPr>
          <w:sz w:val="24"/>
          <w:szCs w:val="24"/>
        </w:rPr>
        <w:tab/>
      </w:r>
      <w:r w:rsidR="00357BE9" w:rsidRPr="00F94168">
        <w:rPr>
          <w:sz w:val="24"/>
          <w:szCs w:val="24"/>
        </w:rPr>
        <w:tab/>
        <w:t>№ ___/_____</w:t>
      </w:r>
    </w:p>
    <w:p w:rsidR="00357BE9" w:rsidRPr="00F94168" w:rsidRDefault="00357BE9" w:rsidP="00357BE9">
      <w:pPr>
        <w:jc w:val="center"/>
        <w:rPr>
          <w:sz w:val="24"/>
          <w:szCs w:val="24"/>
        </w:rPr>
      </w:pPr>
    </w:p>
    <w:p w:rsidR="00357BE9" w:rsidRPr="0064721D" w:rsidRDefault="00357BE9" w:rsidP="0064721D">
      <w:pPr>
        <w:jc w:val="center"/>
        <w:rPr>
          <w:b/>
          <w:sz w:val="24"/>
          <w:szCs w:val="24"/>
        </w:rPr>
      </w:pPr>
      <w:r w:rsidRPr="0064721D">
        <w:rPr>
          <w:b/>
          <w:sz w:val="24"/>
          <w:szCs w:val="24"/>
        </w:rPr>
        <w:t>О регистрации избранн</w:t>
      </w:r>
      <w:r w:rsidR="00EE7945" w:rsidRPr="0064721D">
        <w:rPr>
          <w:b/>
          <w:sz w:val="24"/>
          <w:szCs w:val="24"/>
        </w:rPr>
        <w:t>ых</w:t>
      </w:r>
      <w:r w:rsidR="00C135CB" w:rsidRPr="0064721D">
        <w:rPr>
          <w:b/>
          <w:sz w:val="24"/>
          <w:szCs w:val="24"/>
        </w:rPr>
        <w:t xml:space="preserve"> </w:t>
      </w:r>
      <w:r w:rsidR="00EE7945" w:rsidRPr="0064721D">
        <w:rPr>
          <w:b/>
          <w:sz w:val="24"/>
          <w:szCs w:val="24"/>
        </w:rPr>
        <w:t>депутатов Совета</w:t>
      </w:r>
      <w:r w:rsidRPr="0064721D">
        <w:rPr>
          <w:b/>
          <w:sz w:val="24"/>
          <w:szCs w:val="24"/>
        </w:rPr>
        <w:t xml:space="preserve"> </w:t>
      </w:r>
      <w:r w:rsidR="0064721D" w:rsidRPr="0064721D">
        <w:rPr>
          <w:b/>
          <w:sz w:val="24"/>
          <w:szCs w:val="24"/>
        </w:rPr>
        <w:t>муниципального образования</w:t>
      </w:r>
    </w:p>
    <w:p w:rsidR="0092564C" w:rsidRPr="00EF4585" w:rsidRDefault="0092564C" w:rsidP="0092564C">
      <w:pPr>
        <w:jc w:val="center"/>
        <w:rPr>
          <w:i/>
          <w:sz w:val="24"/>
          <w:szCs w:val="24"/>
        </w:rPr>
      </w:pPr>
    </w:p>
    <w:p w:rsidR="00357BE9" w:rsidRPr="0064721D" w:rsidRDefault="00357BE9" w:rsidP="00357BE9">
      <w:pPr>
        <w:adjustRightInd w:val="0"/>
        <w:ind w:firstLine="709"/>
        <w:outlineLvl w:val="2"/>
        <w:rPr>
          <w:bCs/>
          <w:sz w:val="24"/>
          <w:szCs w:val="24"/>
        </w:rPr>
      </w:pPr>
      <w:r w:rsidRPr="00F94168">
        <w:rPr>
          <w:bCs/>
          <w:sz w:val="24"/>
          <w:szCs w:val="24"/>
        </w:rPr>
        <w:t>В соответствии со статьей 60 Закона Краснодарского края от 26 декабря 2005 г</w:t>
      </w:r>
      <w:r w:rsidR="00155254">
        <w:rPr>
          <w:bCs/>
          <w:sz w:val="24"/>
          <w:szCs w:val="24"/>
        </w:rPr>
        <w:t xml:space="preserve">.        </w:t>
      </w:r>
      <w:r w:rsidRPr="00F94168">
        <w:rPr>
          <w:bCs/>
          <w:sz w:val="24"/>
          <w:szCs w:val="24"/>
        </w:rPr>
        <w:t xml:space="preserve"> № 966- КЗ «О муниципальных выборах в Краснодарском крае», на основании решения терр</w:t>
      </w:r>
      <w:r w:rsidRPr="00F94168">
        <w:rPr>
          <w:bCs/>
          <w:sz w:val="24"/>
          <w:szCs w:val="24"/>
        </w:rPr>
        <w:t>и</w:t>
      </w:r>
      <w:r w:rsidRPr="00F94168">
        <w:rPr>
          <w:bCs/>
          <w:sz w:val="24"/>
          <w:szCs w:val="24"/>
        </w:rPr>
        <w:t xml:space="preserve">ториальной избирательной комиссии от </w:t>
      </w:r>
      <w:r w:rsidR="00EE7945" w:rsidRPr="00F94168">
        <w:rPr>
          <w:bCs/>
          <w:sz w:val="24"/>
          <w:szCs w:val="24"/>
        </w:rPr>
        <w:t>____________</w:t>
      </w:r>
      <w:r w:rsidRPr="00F94168">
        <w:rPr>
          <w:bCs/>
          <w:sz w:val="24"/>
          <w:szCs w:val="24"/>
        </w:rPr>
        <w:t xml:space="preserve"> 20</w:t>
      </w:r>
      <w:r w:rsidR="0064721D">
        <w:rPr>
          <w:bCs/>
          <w:sz w:val="24"/>
          <w:szCs w:val="24"/>
        </w:rPr>
        <w:t>20</w:t>
      </w:r>
      <w:r w:rsidRPr="00F94168">
        <w:rPr>
          <w:bCs/>
          <w:sz w:val="24"/>
          <w:szCs w:val="24"/>
        </w:rPr>
        <w:t xml:space="preserve"> года № ___/___ «Об определении результатов выборов </w:t>
      </w:r>
      <w:r w:rsidR="00EE7945" w:rsidRPr="0064721D">
        <w:rPr>
          <w:bCs/>
          <w:sz w:val="24"/>
          <w:szCs w:val="24"/>
        </w:rPr>
        <w:t>депутатов</w:t>
      </w:r>
      <w:r w:rsidR="00C135CB" w:rsidRPr="0064721D">
        <w:rPr>
          <w:bCs/>
          <w:sz w:val="24"/>
          <w:szCs w:val="24"/>
        </w:rPr>
        <w:t xml:space="preserve"> </w:t>
      </w:r>
      <w:r w:rsidR="0064721D" w:rsidRPr="0064721D">
        <w:rPr>
          <w:bCs/>
          <w:sz w:val="24"/>
          <w:szCs w:val="24"/>
        </w:rPr>
        <w:t>Совета муниципального образования</w:t>
      </w:r>
      <w:r w:rsidR="001E77C1" w:rsidRPr="0064721D">
        <w:rPr>
          <w:bCs/>
          <w:sz w:val="24"/>
          <w:szCs w:val="24"/>
        </w:rPr>
        <w:t>»</w:t>
      </w:r>
      <w:r w:rsidR="00155254" w:rsidRPr="0064721D">
        <w:rPr>
          <w:bCs/>
          <w:sz w:val="24"/>
          <w:szCs w:val="24"/>
        </w:rPr>
        <w:t xml:space="preserve"> </w:t>
      </w:r>
      <w:r w:rsidRPr="0064721D">
        <w:rPr>
          <w:bCs/>
          <w:sz w:val="24"/>
          <w:szCs w:val="24"/>
        </w:rPr>
        <w:t>территориальная избир</w:t>
      </w:r>
      <w:r w:rsidRPr="0064721D">
        <w:rPr>
          <w:bCs/>
          <w:sz w:val="24"/>
          <w:szCs w:val="24"/>
        </w:rPr>
        <w:t>а</w:t>
      </w:r>
      <w:r w:rsidRPr="0064721D">
        <w:rPr>
          <w:bCs/>
          <w:sz w:val="24"/>
          <w:szCs w:val="24"/>
        </w:rPr>
        <w:t>тельная комиссия РЕШИЛА:</w:t>
      </w:r>
    </w:p>
    <w:p w:rsidR="00357BE9" w:rsidRPr="00EF4585" w:rsidRDefault="00782B84" w:rsidP="00782B84">
      <w:pPr>
        <w:autoSpaceDE w:val="0"/>
        <w:autoSpaceDN w:val="0"/>
        <w:adjustRightInd w:val="0"/>
        <w:ind w:firstLine="708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1.</w:t>
      </w:r>
      <w:r w:rsidR="00357BE9" w:rsidRPr="00782B84">
        <w:rPr>
          <w:bCs/>
          <w:sz w:val="24"/>
          <w:szCs w:val="24"/>
        </w:rPr>
        <w:t xml:space="preserve">Зарегистрировать </w:t>
      </w:r>
      <w:r w:rsidR="00BB3282" w:rsidRPr="00782B84">
        <w:rPr>
          <w:bCs/>
          <w:sz w:val="24"/>
          <w:szCs w:val="24"/>
        </w:rPr>
        <w:t xml:space="preserve">избранных депутатов </w:t>
      </w:r>
      <w:r w:rsidR="00BB3282" w:rsidRPr="0064721D">
        <w:rPr>
          <w:bCs/>
          <w:sz w:val="24"/>
          <w:szCs w:val="24"/>
        </w:rPr>
        <w:t xml:space="preserve">Совета </w:t>
      </w:r>
      <w:r w:rsidR="0064721D" w:rsidRPr="0064721D">
        <w:rPr>
          <w:bCs/>
          <w:sz w:val="24"/>
          <w:szCs w:val="24"/>
        </w:rPr>
        <w:t>муниципального образования</w:t>
      </w:r>
      <w:r w:rsidR="00357BE9" w:rsidRPr="00EF4585">
        <w:rPr>
          <w:bCs/>
          <w:i/>
          <w:sz w:val="24"/>
          <w:szCs w:val="24"/>
        </w:rPr>
        <w:t xml:space="preserve">. </w:t>
      </w:r>
    </w:p>
    <w:p w:rsidR="00EE37AB" w:rsidRDefault="00EE37AB" w:rsidP="00BB3282">
      <w:pPr>
        <w:autoSpaceDE w:val="0"/>
        <w:autoSpaceDN w:val="0"/>
        <w:adjustRightInd w:val="0"/>
        <w:ind w:firstLine="709"/>
        <w:rPr>
          <w:i/>
          <w:sz w:val="24"/>
          <w:szCs w:val="24"/>
        </w:rPr>
      </w:pPr>
    </w:p>
    <w:p w:rsidR="00BB3282" w:rsidRPr="00EF4585" w:rsidRDefault="00BB3282" w:rsidP="00BB3282">
      <w:pPr>
        <w:autoSpaceDE w:val="0"/>
        <w:autoSpaceDN w:val="0"/>
        <w:adjustRightInd w:val="0"/>
        <w:ind w:firstLine="709"/>
        <w:rPr>
          <w:i/>
          <w:sz w:val="24"/>
          <w:szCs w:val="24"/>
        </w:rPr>
      </w:pPr>
      <w:r w:rsidRPr="00EF4585">
        <w:rPr>
          <w:i/>
          <w:sz w:val="24"/>
          <w:szCs w:val="24"/>
        </w:rPr>
        <w:t>По двухмандатному избирательному округу № 1:</w:t>
      </w:r>
    </w:p>
    <w:p w:rsidR="00BB3282" w:rsidRPr="00EF4585" w:rsidRDefault="00BB3282" w:rsidP="00BB3282">
      <w:pPr>
        <w:autoSpaceDE w:val="0"/>
        <w:autoSpaceDN w:val="0"/>
        <w:adjustRightInd w:val="0"/>
        <w:ind w:firstLine="709"/>
        <w:rPr>
          <w:i/>
          <w:sz w:val="24"/>
          <w:szCs w:val="24"/>
        </w:rPr>
      </w:pPr>
      <w:r w:rsidRPr="00EF4585">
        <w:rPr>
          <w:i/>
          <w:sz w:val="24"/>
          <w:szCs w:val="24"/>
        </w:rPr>
        <w:t>-Иванова Ивана Ивановича;</w:t>
      </w:r>
    </w:p>
    <w:p w:rsidR="00BB3282" w:rsidRPr="00EF4585" w:rsidRDefault="00BB3282" w:rsidP="00BB3282">
      <w:pPr>
        <w:autoSpaceDE w:val="0"/>
        <w:autoSpaceDN w:val="0"/>
        <w:adjustRightInd w:val="0"/>
        <w:ind w:firstLine="709"/>
        <w:rPr>
          <w:i/>
          <w:sz w:val="24"/>
          <w:szCs w:val="24"/>
        </w:rPr>
      </w:pPr>
      <w:r w:rsidRPr="00EF4585">
        <w:rPr>
          <w:i/>
          <w:sz w:val="24"/>
          <w:szCs w:val="24"/>
        </w:rPr>
        <w:t>-Петрова Петра Петровича.</w:t>
      </w:r>
    </w:p>
    <w:p w:rsidR="00EE37AB" w:rsidRDefault="00EE37AB" w:rsidP="00155254">
      <w:pPr>
        <w:autoSpaceDE w:val="0"/>
        <w:autoSpaceDN w:val="0"/>
        <w:adjustRightInd w:val="0"/>
        <w:ind w:firstLine="709"/>
        <w:rPr>
          <w:i/>
          <w:sz w:val="24"/>
          <w:szCs w:val="24"/>
        </w:rPr>
      </w:pPr>
    </w:p>
    <w:p w:rsidR="00155254" w:rsidRPr="00EF4585" w:rsidRDefault="00155254" w:rsidP="00155254">
      <w:pPr>
        <w:autoSpaceDE w:val="0"/>
        <w:autoSpaceDN w:val="0"/>
        <w:adjustRightInd w:val="0"/>
        <w:ind w:firstLine="709"/>
        <w:rPr>
          <w:i/>
          <w:sz w:val="24"/>
          <w:szCs w:val="24"/>
        </w:rPr>
      </w:pPr>
      <w:r w:rsidRPr="00EF4585">
        <w:rPr>
          <w:i/>
          <w:sz w:val="24"/>
          <w:szCs w:val="24"/>
        </w:rPr>
        <w:t xml:space="preserve">По </w:t>
      </w:r>
      <w:proofErr w:type="spellStart"/>
      <w:r w:rsidRPr="00EF4585">
        <w:rPr>
          <w:i/>
          <w:sz w:val="24"/>
          <w:szCs w:val="24"/>
        </w:rPr>
        <w:t>трехмандатному</w:t>
      </w:r>
      <w:proofErr w:type="spellEnd"/>
      <w:r w:rsidRPr="00EF4585">
        <w:rPr>
          <w:i/>
          <w:sz w:val="24"/>
          <w:szCs w:val="24"/>
        </w:rPr>
        <w:t xml:space="preserve"> избирательному округу № 2:</w:t>
      </w:r>
    </w:p>
    <w:p w:rsidR="00155254" w:rsidRPr="00155254" w:rsidRDefault="00155254" w:rsidP="00155254">
      <w:pPr>
        <w:autoSpaceDE w:val="0"/>
        <w:autoSpaceDN w:val="0"/>
        <w:adjustRightInd w:val="0"/>
        <w:ind w:firstLine="709"/>
        <w:rPr>
          <w:i/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Pr="00155254">
        <w:rPr>
          <w:i/>
          <w:sz w:val="24"/>
          <w:szCs w:val="24"/>
        </w:rPr>
        <w:t>Путинцева</w:t>
      </w:r>
      <w:proofErr w:type="spellEnd"/>
      <w:r w:rsidRPr="00155254">
        <w:rPr>
          <w:i/>
          <w:sz w:val="24"/>
          <w:szCs w:val="24"/>
        </w:rPr>
        <w:t xml:space="preserve"> </w:t>
      </w:r>
      <w:proofErr w:type="spellStart"/>
      <w:r w:rsidRPr="00155254">
        <w:rPr>
          <w:i/>
          <w:sz w:val="24"/>
          <w:szCs w:val="24"/>
        </w:rPr>
        <w:t>Алексанадра</w:t>
      </w:r>
      <w:proofErr w:type="spellEnd"/>
      <w:r w:rsidRPr="00155254">
        <w:rPr>
          <w:i/>
          <w:sz w:val="24"/>
          <w:szCs w:val="24"/>
        </w:rPr>
        <w:t xml:space="preserve"> Александровича;</w:t>
      </w:r>
    </w:p>
    <w:p w:rsidR="00155254" w:rsidRPr="00155254" w:rsidRDefault="00155254" w:rsidP="00155254">
      <w:pPr>
        <w:autoSpaceDE w:val="0"/>
        <w:autoSpaceDN w:val="0"/>
        <w:adjustRightInd w:val="0"/>
        <w:ind w:firstLine="709"/>
        <w:rPr>
          <w:i/>
          <w:sz w:val="24"/>
          <w:szCs w:val="24"/>
        </w:rPr>
      </w:pPr>
      <w:r w:rsidRPr="00155254">
        <w:rPr>
          <w:i/>
          <w:sz w:val="24"/>
          <w:szCs w:val="24"/>
        </w:rPr>
        <w:t>-</w:t>
      </w:r>
      <w:proofErr w:type="spellStart"/>
      <w:r w:rsidRPr="00155254">
        <w:rPr>
          <w:i/>
          <w:sz w:val="24"/>
          <w:szCs w:val="24"/>
        </w:rPr>
        <w:t>Монахову</w:t>
      </w:r>
      <w:proofErr w:type="spellEnd"/>
      <w:r w:rsidRPr="00155254">
        <w:rPr>
          <w:i/>
          <w:sz w:val="24"/>
          <w:szCs w:val="24"/>
        </w:rPr>
        <w:t xml:space="preserve"> Ирину Николаевну;</w:t>
      </w:r>
    </w:p>
    <w:p w:rsidR="00155254" w:rsidRPr="00155254" w:rsidRDefault="00155254" w:rsidP="00155254">
      <w:pPr>
        <w:autoSpaceDE w:val="0"/>
        <w:autoSpaceDN w:val="0"/>
        <w:adjustRightInd w:val="0"/>
        <w:ind w:firstLine="709"/>
        <w:rPr>
          <w:i/>
          <w:sz w:val="24"/>
          <w:szCs w:val="24"/>
        </w:rPr>
      </w:pPr>
      <w:r w:rsidRPr="00155254">
        <w:rPr>
          <w:i/>
          <w:sz w:val="24"/>
          <w:szCs w:val="24"/>
        </w:rPr>
        <w:t>-</w:t>
      </w:r>
      <w:proofErr w:type="spellStart"/>
      <w:r w:rsidRPr="00155254">
        <w:rPr>
          <w:i/>
          <w:sz w:val="24"/>
          <w:szCs w:val="24"/>
        </w:rPr>
        <w:t>Шестак</w:t>
      </w:r>
      <w:proofErr w:type="spellEnd"/>
      <w:r w:rsidRPr="00155254">
        <w:rPr>
          <w:i/>
          <w:sz w:val="24"/>
          <w:szCs w:val="24"/>
        </w:rPr>
        <w:t xml:space="preserve"> Любовь Борисовну.</w:t>
      </w:r>
    </w:p>
    <w:p w:rsidR="00EE37AB" w:rsidRDefault="00EE37AB" w:rsidP="00155254">
      <w:pPr>
        <w:autoSpaceDE w:val="0"/>
        <w:autoSpaceDN w:val="0"/>
        <w:adjustRightInd w:val="0"/>
        <w:ind w:firstLine="709"/>
        <w:rPr>
          <w:i/>
          <w:sz w:val="24"/>
          <w:szCs w:val="24"/>
        </w:rPr>
      </w:pPr>
    </w:p>
    <w:p w:rsidR="00155254" w:rsidRPr="00EF4585" w:rsidRDefault="00155254" w:rsidP="00155254">
      <w:pPr>
        <w:autoSpaceDE w:val="0"/>
        <w:autoSpaceDN w:val="0"/>
        <w:adjustRightInd w:val="0"/>
        <w:ind w:firstLine="709"/>
        <w:rPr>
          <w:i/>
          <w:sz w:val="24"/>
          <w:szCs w:val="24"/>
        </w:rPr>
      </w:pPr>
      <w:r w:rsidRPr="00EF4585">
        <w:rPr>
          <w:i/>
          <w:sz w:val="24"/>
          <w:szCs w:val="24"/>
        </w:rPr>
        <w:t>По двухмандатному избирательному округу № 3:</w:t>
      </w:r>
    </w:p>
    <w:p w:rsidR="00155254" w:rsidRPr="00155254" w:rsidRDefault="00155254" w:rsidP="00155254">
      <w:pPr>
        <w:autoSpaceDE w:val="0"/>
        <w:autoSpaceDN w:val="0"/>
        <w:adjustRightInd w:val="0"/>
        <w:ind w:firstLine="709"/>
        <w:rPr>
          <w:i/>
          <w:sz w:val="24"/>
          <w:szCs w:val="24"/>
        </w:rPr>
      </w:pPr>
      <w:r w:rsidRPr="00155254">
        <w:rPr>
          <w:i/>
          <w:sz w:val="24"/>
          <w:szCs w:val="24"/>
        </w:rPr>
        <w:t>-Михайлову Марину Валентиновну;</w:t>
      </w:r>
    </w:p>
    <w:p w:rsidR="00BB3282" w:rsidRDefault="00155254" w:rsidP="00155254">
      <w:pPr>
        <w:autoSpaceDE w:val="0"/>
        <w:autoSpaceDN w:val="0"/>
        <w:adjustRightInd w:val="0"/>
        <w:ind w:firstLine="709"/>
        <w:rPr>
          <w:i/>
          <w:sz w:val="24"/>
          <w:szCs w:val="24"/>
        </w:rPr>
      </w:pPr>
      <w:r w:rsidRPr="00155254">
        <w:rPr>
          <w:i/>
          <w:sz w:val="24"/>
          <w:szCs w:val="24"/>
        </w:rPr>
        <w:t>-</w:t>
      </w:r>
      <w:proofErr w:type="spellStart"/>
      <w:r w:rsidRPr="00155254">
        <w:rPr>
          <w:i/>
          <w:sz w:val="24"/>
          <w:szCs w:val="24"/>
        </w:rPr>
        <w:t>Демиденко</w:t>
      </w:r>
      <w:proofErr w:type="spellEnd"/>
      <w:r w:rsidRPr="00155254">
        <w:rPr>
          <w:i/>
          <w:sz w:val="24"/>
          <w:szCs w:val="24"/>
        </w:rPr>
        <w:t xml:space="preserve"> Светлану Петровну.</w:t>
      </w:r>
      <w:r w:rsidR="004E1AC2">
        <w:rPr>
          <w:i/>
          <w:sz w:val="24"/>
          <w:szCs w:val="24"/>
        </w:rPr>
        <w:t>*</w:t>
      </w:r>
    </w:p>
    <w:p w:rsidR="00EE37AB" w:rsidRPr="00155254" w:rsidRDefault="00EE37AB" w:rsidP="00155254">
      <w:pPr>
        <w:autoSpaceDE w:val="0"/>
        <w:autoSpaceDN w:val="0"/>
        <w:adjustRightInd w:val="0"/>
        <w:ind w:firstLine="709"/>
        <w:rPr>
          <w:i/>
          <w:sz w:val="24"/>
          <w:szCs w:val="24"/>
        </w:rPr>
      </w:pPr>
    </w:p>
    <w:p w:rsidR="00357BE9" w:rsidRPr="00495CAE" w:rsidRDefault="00357BE9" w:rsidP="00357BE9">
      <w:pPr>
        <w:autoSpaceDE w:val="0"/>
        <w:autoSpaceDN w:val="0"/>
        <w:adjustRightInd w:val="0"/>
        <w:ind w:firstLine="709"/>
        <w:rPr>
          <w:bCs/>
          <w:i/>
          <w:sz w:val="24"/>
          <w:szCs w:val="24"/>
        </w:rPr>
      </w:pPr>
      <w:r w:rsidRPr="00F94168">
        <w:rPr>
          <w:bCs/>
          <w:sz w:val="24"/>
          <w:szCs w:val="24"/>
        </w:rPr>
        <w:t xml:space="preserve">2. Выдать </w:t>
      </w:r>
      <w:r w:rsidR="00BB3282" w:rsidRPr="00F94168">
        <w:rPr>
          <w:bCs/>
          <w:sz w:val="24"/>
          <w:szCs w:val="24"/>
        </w:rPr>
        <w:t xml:space="preserve">избранным депутатам </w:t>
      </w:r>
      <w:r w:rsidRPr="00F94168">
        <w:rPr>
          <w:bCs/>
          <w:sz w:val="24"/>
          <w:szCs w:val="24"/>
        </w:rPr>
        <w:t>удостоверени</w:t>
      </w:r>
      <w:r w:rsidR="00BB3282" w:rsidRPr="00F94168">
        <w:rPr>
          <w:bCs/>
          <w:sz w:val="24"/>
          <w:szCs w:val="24"/>
        </w:rPr>
        <w:t xml:space="preserve">я об избрании </w:t>
      </w:r>
      <w:r w:rsidR="00BB3282" w:rsidRPr="00495CAE">
        <w:rPr>
          <w:bCs/>
          <w:i/>
          <w:sz w:val="24"/>
          <w:szCs w:val="24"/>
        </w:rPr>
        <w:t>депутатами Совета</w:t>
      </w:r>
      <w:r w:rsidRPr="00495CAE">
        <w:rPr>
          <w:bCs/>
          <w:i/>
          <w:sz w:val="24"/>
          <w:szCs w:val="24"/>
        </w:rPr>
        <w:t xml:space="preserve"> </w:t>
      </w:r>
      <w:r w:rsidR="0064721D">
        <w:rPr>
          <w:bCs/>
          <w:i/>
          <w:sz w:val="24"/>
          <w:szCs w:val="24"/>
        </w:rPr>
        <w:t>мун</w:t>
      </w:r>
      <w:r w:rsidR="0064721D">
        <w:rPr>
          <w:bCs/>
          <w:i/>
          <w:sz w:val="24"/>
          <w:szCs w:val="24"/>
        </w:rPr>
        <w:t>и</w:t>
      </w:r>
      <w:r w:rsidR="0064721D">
        <w:rPr>
          <w:bCs/>
          <w:i/>
          <w:sz w:val="24"/>
          <w:szCs w:val="24"/>
        </w:rPr>
        <w:t>ципального образования</w:t>
      </w:r>
      <w:r w:rsidRPr="00495CAE">
        <w:rPr>
          <w:bCs/>
          <w:i/>
          <w:sz w:val="24"/>
          <w:szCs w:val="24"/>
        </w:rPr>
        <w:t>.</w:t>
      </w:r>
    </w:p>
    <w:p w:rsidR="00357BE9" w:rsidRPr="00495CAE" w:rsidRDefault="00357BE9" w:rsidP="00357BE9">
      <w:pPr>
        <w:autoSpaceDE w:val="0"/>
        <w:autoSpaceDN w:val="0"/>
        <w:adjustRightInd w:val="0"/>
        <w:ind w:firstLine="709"/>
        <w:rPr>
          <w:bCs/>
          <w:i/>
          <w:sz w:val="24"/>
          <w:szCs w:val="24"/>
        </w:rPr>
      </w:pPr>
      <w:r w:rsidRPr="00495CAE">
        <w:rPr>
          <w:bCs/>
          <w:i/>
          <w:sz w:val="24"/>
          <w:szCs w:val="24"/>
        </w:rPr>
        <w:t>3. Направить настоящее реше</w:t>
      </w:r>
      <w:r w:rsidR="0064721D">
        <w:rPr>
          <w:bCs/>
          <w:i/>
          <w:sz w:val="24"/>
          <w:szCs w:val="24"/>
        </w:rPr>
        <w:t>ние в редакцию районной газеты ______________</w:t>
      </w:r>
      <w:r w:rsidRPr="00495CAE">
        <w:rPr>
          <w:bCs/>
          <w:i/>
          <w:sz w:val="24"/>
          <w:szCs w:val="24"/>
        </w:rPr>
        <w:t xml:space="preserve"> для опубликования в установленный законом срок.</w:t>
      </w:r>
    </w:p>
    <w:p w:rsidR="00357BE9" w:rsidRPr="00F94168" w:rsidRDefault="00357BE9" w:rsidP="00357BE9">
      <w:pPr>
        <w:ind w:firstLine="709"/>
        <w:rPr>
          <w:bCs/>
          <w:sz w:val="24"/>
          <w:szCs w:val="24"/>
        </w:rPr>
      </w:pPr>
      <w:r w:rsidRPr="00F94168">
        <w:rPr>
          <w:bCs/>
          <w:sz w:val="24"/>
          <w:szCs w:val="24"/>
        </w:rPr>
        <w:t>4. </w:t>
      </w:r>
      <w:proofErr w:type="gramStart"/>
      <w:r w:rsidRPr="00F94168">
        <w:rPr>
          <w:bCs/>
          <w:sz w:val="24"/>
          <w:szCs w:val="24"/>
        </w:rPr>
        <w:t>Контроль за</w:t>
      </w:r>
      <w:proofErr w:type="gramEnd"/>
      <w:r w:rsidRPr="00F94168">
        <w:rPr>
          <w:bCs/>
          <w:sz w:val="24"/>
          <w:szCs w:val="24"/>
        </w:rPr>
        <w:t xml:space="preserve"> вы</w:t>
      </w:r>
      <w:r w:rsidR="001E77C1">
        <w:rPr>
          <w:bCs/>
          <w:sz w:val="24"/>
          <w:szCs w:val="24"/>
        </w:rPr>
        <w:t>полнением пунктов 2 и 3 данного</w:t>
      </w:r>
      <w:r w:rsidRPr="00F94168">
        <w:rPr>
          <w:bCs/>
          <w:sz w:val="24"/>
          <w:szCs w:val="24"/>
        </w:rPr>
        <w:t xml:space="preserve"> решения возложить на секретаря те</w:t>
      </w:r>
      <w:r w:rsidRPr="00F94168">
        <w:rPr>
          <w:bCs/>
          <w:sz w:val="24"/>
          <w:szCs w:val="24"/>
        </w:rPr>
        <w:t>р</w:t>
      </w:r>
      <w:r w:rsidRPr="00F94168">
        <w:rPr>
          <w:bCs/>
          <w:sz w:val="24"/>
          <w:szCs w:val="24"/>
        </w:rPr>
        <w:t xml:space="preserve">риториальной избирательной комиссии </w:t>
      </w:r>
    </w:p>
    <w:p w:rsidR="00357BE9" w:rsidRPr="00F94168" w:rsidRDefault="00357BE9" w:rsidP="0092564C">
      <w:pPr>
        <w:jc w:val="center"/>
        <w:rPr>
          <w:sz w:val="24"/>
          <w:szCs w:val="24"/>
        </w:rPr>
      </w:pPr>
    </w:p>
    <w:p w:rsidR="00155254" w:rsidRPr="00375F26" w:rsidRDefault="00155254" w:rsidP="00155254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Председатель</w:t>
      </w:r>
    </w:p>
    <w:p w:rsidR="00155254" w:rsidRDefault="00155254" w:rsidP="004E1AC2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4E1AC2">
        <w:rPr>
          <w:i/>
          <w:sz w:val="24"/>
          <w:szCs w:val="24"/>
        </w:rPr>
        <w:t>_______________</w:t>
      </w:r>
    </w:p>
    <w:p w:rsidR="00155254" w:rsidRPr="00375F26" w:rsidRDefault="00155254" w:rsidP="00155254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Секретарь</w:t>
      </w:r>
    </w:p>
    <w:p w:rsidR="00155254" w:rsidRPr="00375F26" w:rsidRDefault="00155254" w:rsidP="00155254">
      <w:pPr>
        <w:ind w:firstLine="709"/>
        <w:rPr>
          <w:sz w:val="24"/>
          <w:szCs w:val="24"/>
        </w:rPr>
      </w:pPr>
      <w:r w:rsidRPr="00375F26">
        <w:rPr>
          <w:sz w:val="24"/>
          <w:szCs w:val="24"/>
        </w:rPr>
        <w:t>территориальной избирательной комиссии</w:t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="004E1AC2">
        <w:rPr>
          <w:i/>
          <w:sz w:val="24"/>
          <w:szCs w:val="24"/>
        </w:rPr>
        <w:t>_______________</w:t>
      </w:r>
    </w:p>
    <w:p w:rsidR="00357BE9" w:rsidRPr="00F94168" w:rsidRDefault="00357BE9" w:rsidP="00357BE9">
      <w:pPr>
        <w:spacing w:line="360" w:lineRule="auto"/>
        <w:rPr>
          <w:sz w:val="24"/>
          <w:szCs w:val="24"/>
        </w:rPr>
      </w:pPr>
    </w:p>
    <w:p w:rsidR="003D0F22" w:rsidRPr="00F94168" w:rsidRDefault="003D0F22" w:rsidP="003D0F22">
      <w:pPr>
        <w:rPr>
          <w:rFonts w:eastAsia="Times New Roman"/>
          <w:sz w:val="24"/>
          <w:szCs w:val="24"/>
          <w:lang w:eastAsia="ru-RU"/>
        </w:rPr>
      </w:pPr>
    </w:p>
    <w:p w:rsidR="003D0F22" w:rsidRDefault="003D0F22" w:rsidP="00357BE9">
      <w:pPr>
        <w:jc w:val="center"/>
        <w:rPr>
          <w:sz w:val="24"/>
          <w:szCs w:val="24"/>
        </w:rPr>
      </w:pPr>
    </w:p>
    <w:p w:rsidR="004E1AC2" w:rsidRDefault="004E1AC2" w:rsidP="00357BE9">
      <w:pPr>
        <w:jc w:val="center"/>
        <w:rPr>
          <w:sz w:val="24"/>
          <w:szCs w:val="24"/>
        </w:rPr>
      </w:pPr>
    </w:p>
    <w:p w:rsidR="004E1AC2" w:rsidRPr="00F94168" w:rsidRDefault="004E1AC2" w:rsidP="004E1AC2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4E1AC2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приведены условные данные кандидатов и номера округов</w:t>
      </w:r>
    </w:p>
    <w:p w:rsidR="00BB3282" w:rsidRDefault="00BB3282" w:rsidP="00357BE9">
      <w:pPr>
        <w:jc w:val="center"/>
        <w:rPr>
          <w:sz w:val="24"/>
          <w:szCs w:val="24"/>
        </w:rPr>
      </w:pPr>
    </w:p>
    <w:p w:rsidR="00782B84" w:rsidRDefault="00782B84" w:rsidP="00357BE9">
      <w:pPr>
        <w:jc w:val="center"/>
        <w:rPr>
          <w:sz w:val="24"/>
          <w:szCs w:val="24"/>
        </w:rPr>
      </w:pPr>
    </w:p>
    <w:p w:rsidR="00782B84" w:rsidRDefault="00782B84" w:rsidP="00357BE9">
      <w:pPr>
        <w:jc w:val="center"/>
        <w:rPr>
          <w:sz w:val="24"/>
          <w:szCs w:val="24"/>
        </w:rPr>
      </w:pPr>
    </w:p>
    <w:p w:rsidR="00782B84" w:rsidRDefault="00782B84" w:rsidP="00357BE9">
      <w:pPr>
        <w:jc w:val="center"/>
        <w:rPr>
          <w:sz w:val="24"/>
          <w:szCs w:val="24"/>
        </w:rPr>
      </w:pPr>
    </w:p>
    <w:p w:rsidR="00782B84" w:rsidRDefault="00782B84" w:rsidP="00357BE9">
      <w:pPr>
        <w:jc w:val="center"/>
        <w:rPr>
          <w:sz w:val="24"/>
          <w:szCs w:val="24"/>
        </w:rPr>
      </w:pPr>
    </w:p>
    <w:p w:rsidR="00782B84" w:rsidRDefault="00782B84" w:rsidP="00357BE9">
      <w:pPr>
        <w:jc w:val="center"/>
        <w:rPr>
          <w:sz w:val="24"/>
          <w:szCs w:val="24"/>
        </w:rPr>
      </w:pPr>
    </w:p>
    <w:p w:rsidR="00782B84" w:rsidRDefault="00782B84" w:rsidP="00357BE9">
      <w:pPr>
        <w:jc w:val="center"/>
        <w:rPr>
          <w:sz w:val="24"/>
          <w:szCs w:val="24"/>
        </w:rPr>
      </w:pPr>
    </w:p>
    <w:p w:rsidR="00782B84" w:rsidRDefault="00782B84" w:rsidP="00357BE9">
      <w:pPr>
        <w:jc w:val="center"/>
        <w:rPr>
          <w:sz w:val="24"/>
          <w:szCs w:val="24"/>
        </w:rPr>
      </w:pPr>
    </w:p>
    <w:p w:rsidR="00782B84" w:rsidRDefault="00782B84" w:rsidP="00357BE9">
      <w:pPr>
        <w:jc w:val="center"/>
        <w:rPr>
          <w:sz w:val="24"/>
          <w:szCs w:val="24"/>
        </w:rPr>
      </w:pPr>
    </w:p>
    <w:p w:rsidR="00782B84" w:rsidRDefault="00782B84" w:rsidP="00357BE9">
      <w:pPr>
        <w:jc w:val="center"/>
        <w:rPr>
          <w:sz w:val="24"/>
          <w:szCs w:val="24"/>
        </w:rPr>
      </w:pPr>
    </w:p>
    <w:p w:rsidR="00782B84" w:rsidRDefault="00782B84" w:rsidP="00357BE9">
      <w:pPr>
        <w:jc w:val="center"/>
        <w:rPr>
          <w:sz w:val="24"/>
          <w:szCs w:val="24"/>
        </w:rPr>
      </w:pPr>
    </w:p>
    <w:p w:rsidR="00E55C14" w:rsidRPr="00F94168" w:rsidRDefault="00E55C14" w:rsidP="00357BE9">
      <w:pPr>
        <w:jc w:val="center"/>
        <w:rPr>
          <w:sz w:val="24"/>
          <w:szCs w:val="24"/>
        </w:rPr>
      </w:pPr>
    </w:p>
    <w:p w:rsidR="005F19E5" w:rsidRPr="005F19E5" w:rsidRDefault="005F19E5" w:rsidP="005F19E5">
      <w:pPr>
        <w:spacing w:line="360" w:lineRule="auto"/>
        <w:jc w:val="right"/>
        <w:rPr>
          <w:rFonts w:eastAsia="Times New Roman"/>
          <w:sz w:val="20"/>
          <w:szCs w:val="20"/>
          <w:lang w:eastAsia="ru-RU"/>
        </w:rPr>
      </w:pPr>
    </w:p>
    <w:sectPr w:rsidR="005F19E5" w:rsidRPr="005F19E5" w:rsidSect="00A16600">
      <w:headerReference w:type="default" r:id="rId37"/>
      <w:footnotePr>
        <w:numRestart w:val="eachPage"/>
      </w:footnotePr>
      <w:type w:val="continuous"/>
      <w:pgSz w:w="11907" w:h="16840" w:code="9"/>
      <w:pgMar w:top="851" w:right="567" w:bottom="709" w:left="1418" w:header="720" w:footer="720" w:gutter="0"/>
      <w:pgNumType w:start="88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930" w:rsidRDefault="006B3930" w:rsidP="00C7011E">
      <w:r>
        <w:separator/>
      </w:r>
    </w:p>
  </w:endnote>
  <w:endnote w:type="continuationSeparator" w:id="1">
    <w:p w:rsidR="006B3930" w:rsidRDefault="006B3930" w:rsidP="00C70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5FD" w:rsidRDefault="004F25FD" w:rsidP="008D67D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5FD" w:rsidRDefault="004F25FD" w:rsidP="009941D4">
    <w:pPr>
      <w:pStyle w:val="a5"/>
      <w:jc w:val="right"/>
    </w:pPr>
  </w:p>
  <w:p w:rsidR="004F25FD" w:rsidRDefault="004F25F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930" w:rsidRDefault="006B3930" w:rsidP="00C7011E">
      <w:r>
        <w:separator/>
      </w:r>
    </w:p>
  </w:footnote>
  <w:footnote w:type="continuationSeparator" w:id="1">
    <w:p w:rsidR="006B3930" w:rsidRDefault="006B3930" w:rsidP="00C7011E">
      <w:r>
        <w:continuationSeparator/>
      </w:r>
    </w:p>
  </w:footnote>
  <w:footnote w:id="2">
    <w:p w:rsidR="004F25FD" w:rsidRDefault="004F25FD" w:rsidP="002F0AFC">
      <w:pPr>
        <w:pStyle w:val="af3"/>
      </w:pPr>
      <w:r>
        <w:rPr>
          <w:rStyle w:val="af5"/>
        </w:rPr>
        <w:footnoteRef/>
      </w:r>
      <w:r>
        <w:t xml:space="preserve"> Настоящее решение принимается в случае, если кандидат, подавший заявление о снятии кандидатуры, не был зарегистрирован избирательной комиссией, организующей выборы, либо избирательное объединение отозвало выдвижение кандидата</w:t>
      </w:r>
    </w:p>
  </w:footnote>
  <w:footnote w:id="3">
    <w:p w:rsidR="004F25FD" w:rsidRPr="00E53633" w:rsidRDefault="004F25FD" w:rsidP="00CA3F8E">
      <w:pPr>
        <w:ind w:firstLine="567"/>
        <w:rPr>
          <w:color w:val="000000"/>
          <w:sz w:val="22"/>
        </w:rPr>
      </w:pPr>
      <w:r w:rsidRPr="00E53633">
        <w:rPr>
          <w:rStyle w:val="af5"/>
          <w:sz w:val="22"/>
        </w:rPr>
        <w:sym w:font="Symbol" w:char="F02A"/>
      </w:r>
      <w:r w:rsidRPr="00E53633">
        <w:rPr>
          <w:color w:val="000000"/>
          <w:sz w:val="22"/>
        </w:rPr>
        <w:t>В колонке 3 «Представлено зарегистрированным кандидатом» указывается только те данные, к</w:t>
      </w:r>
      <w:r w:rsidRPr="00E53633">
        <w:rPr>
          <w:color w:val="000000"/>
          <w:sz w:val="22"/>
        </w:rPr>
        <w:t>о</w:t>
      </w:r>
      <w:r w:rsidRPr="00E53633">
        <w:rPr>
          <w:color w:val="000000"/>
          <w:sz w:val="22"/>
        </w:rPr>
        <w:t xml:space="preserve">торые по результатам проверки являются недостоверными. В таких случаях в колонке 4 указываются в отношении недостоверных данных сведения, полученные из уполномоченной организации. </w:t>
      </w:r>
    </w:p>
    <w:p w:rsidR="004F25FD" w:rsidRPr="00E53633" w:rsidRDefault="004F25FD" w:rsidP="00CA3F8E">
      <w:pPr>
        <w:ind w:firstLine="567"/>
        <w:rPr>
          <w:color w:val="000000"/>
          <w:sz w:val="22"/>
        </w:rPr>
      </w:pPr>
      <w:r w:rsidRPr="00E53633">
        <w:rPr>
          <w:color w:val="000000"/>
          <w:sz w:val="22"/>
        </w:rPr>
        <w:t>Если кандидатом не представлены данные по какому-либо предусмотренному в настоящей форме конкретному объекту (параметру), а результаты проверки свидетельствуют об их наличии у кандидата, то в колонке 3 проставляется знак «</w:t>
      </w:r>
      <w:proofErr w:type="gramStart"/>
      <w:r w:rsidRPr="00E53633">
        <w:rPr>
          <w:color w:val="000000"/>
          <w:sz w:val="22"/>
        </w:rPr>
        <w:t>-»</w:t>
      </w:r>
      <w:proofErr w:type="gramEnd"/>
      <w:r w:rsidRPr="00E53633">
        <w:rPr>
          <w:color w:val="000000"/>
          <w:sz w:val="22"/>
        </w:rPr>
        <w:t>. В таких случаях в колонке 4 указывается: «кандидатом не пре</w:t>
      </w:r>
      <w:r w:rsidRPr="00E53633">
        <w:rPr>
          <w:color w:val="000000"/>
          <w:sz w:val="22"/>
        </w:rPr>
        <w:t>д</w:t>
      </w:r>
      <w:r w:rsidRPr="00E53633">
        <w:rPr>
          <w:color w:val="000000"/>
          <w:sz w:val="22"/>
        </w:rPr>
        <w:t>ставлены сведения о……….».</w:t>
      </w:r>
    </w:p>
    <w:p w:rsidR="004F25FD" w:rsidRPr="00E53633" w:rsidRDefault="004F25FD" w:rsidP="00CA3F8E">
      <w:pPr>
        <w:ind w:firstLine="567"/>
        <w:rPr>
          <w:color w:val="000000"/>
          <w:sz w:val="22"/>
        </w:rPr>
      </w:pPr>
    </w:p>
    <w:p w:rsidR="004F25FD" w:rsidRPr="00E53633" w:rsidRDefault="004F25FD" w:rsidP="00CA3F8E">
      <w:pPr>
        <w:ind w:firstLine="567"/>
        <w:rPr>
          <w:color w:val="000000"/>
          <w:sz w:val="22"/>
        </w:rPr>
      </w:pPr>
      <w:r w:rsidRPr="00E53633">
        <w:rPr>
          <w:color w:val="000000"/>
          <w:sz w:val="22"/>
        </w:rPr>
        <w:t>При отсутствии недостоверных данных по какой-либо категории сведений, графы, их содержащие, не указываются.</w:t>
      </w:r>
    </w:p>
  </w:footnote>
  <w:footnote w:id="4">
    <w:p w:rsidR="004F25FD" w:rsidRDefault="004F25FD" w:rsidP="004A5AED">
      <w:pPr>
        <w:pStyle w:val="af3"/>
      </w:pPr>
      <w:r>
        <w:rPr>
          <w:rStyle w:val="af5"/>
        </w:rPr>
        <w:footnoteRef/>
      </w:r>
      <w:r>
        <w:t xml:space="preserve"> Указана п</w:t>
      </w:r>
      <w:r w:rsidRPr="004934A7">
        <w:rPr>
          <w:sz w:val="22"/>
          <w:szCs w:val="22"/>
        </w:rPr>
        <w:t>ричина увеличения количества переносных ящиков</w:t>
      </w:r>
      <w:r>
        <w:rPr>
          <w:sz w:val="22"/>
          <w:szCs w:val="22"/>
        </w:rPr>
        <w:t xml:space="preserve"> на 1 ящик по сравнению с нормативом установленным </w:t>
      </w:r>
      <w:proofErr w:type="gramStart"/>
      <w:r w:rsidRPr="00610E9A">
        <w:rPr>
          <w:sz w:val="22"/>
          <w:szCs w:val="22"/>
        </w:rPr>
        <w:t>ч</w:t>
      </w:r>
      <w:proofErr w:type="gramEnd"/>
      <w:r w:rsidRPr="00610E9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6.1 </w:t>
      </w:r>
      <w:r w:rsidRPr="00610E9A">
        <w:rPr>
          <w:sz w:val="22"/>
          <w:szCs w:val="22"/>
        </w:rPr>
        <w:t>ст.</w:t>
      </w:r>
      <w:r>
        <w:rPr>
          <w:sz w:val="22"/>
          <w:szCs w:val="22"/>
        </w:rPr>
        <w:t xml:space="preserve"> 53 № 966-КЗ</w:t>
      </w:r>
    </w:p>
  </w:footnote>
  <w:footnote w:id="5">
    <w:p w:rsidR="004F25FD" w:rsidRPr="009447E0" w:rsidRDefault="004F25FD" w:rsidP="003D6C24">
      <w:pPr>
        <w:pStyle w:val="14-15"/>
        <w:spacing w:line="240" w:lineRule="auto"/>
        <w:rPr>
          <w:sz w:val="18"/>
          <w:szCs w:val="18"/>
        </w:rPr>
      </w:pPr>
      <w:r w:rsidRPr="00807337">
        <w:rPr>
          <w:rStyle w:val="af5"/>
          <w:b/>
          <w:sz w:val="18"/>
          <w:szCs w:val="18"/>
        </w:rPr>
        <w:footnoteRef/>
      </w:r>
      <w:r w:rsidRPr="00807337">
        <w:rPr>
          <w:sz w:val="18"/>
          <w:szCs w:val="18"/>
        </w:rPr>
        <w:t xml:space="preserve"> Оплата труда (вознаграждение) за работу </w:t>
      </w:r>
      <w:r>
        <w:rPr>
          <w:sz w:val="18"/>
          <w:szCs w:val="18"/>
        </w:rPr>
        <w:t>в комиссии в ночное время (с 22.00 до 6.</w:t>
      </w:r>
      <w:r w:rsidRPr="00807337">
        <w:rPr>
          <w:sz w:val="18"/>
          <w:szCs w:val="18"/>
        </w:rPr>
        <w:t xml:space="preserve">00), субботние, воскресные (в том числе в день голосования), нерабочие праздничные дни производится в двойном размере за счет и в пределах средств </w:t>
      </w:r>
      <w:r>
        <w:rPr>
          <w:sz w:val="18"/>
          <w:szCs w:val="18"/>
        </w:rPr>
        <w:t>местного</w:t>
      </w:r>
      <w:r w:rsidRPr="00807337">
        <w:rPr>
          <w:sz w:val="18"/>
          <w:szCs w:val="18"/>
        </w:rPr>
        <w:t xml:space="preserve"> бюджета, выделенных соответствующей</w:t>
      </w:r>
      <w:r w:rsidRPr="009447E0">
        <w:rPr>
          <w:sz w:val="18"/>
          <w:szCs w:val="18"/>
        </w:rPr>
        <w:t xml:space="preserve"> комиссии на компенсацию, дополнительную оплату труда (вознаграждение). </w:t>
      </w:r>
    </w:p>
    <w:p w:rsidR="004F25FD" w:rsidRPr="009447E0" w:rsidRDefault="004F25FD" w:rsidP="003D6C24">
      <w:pPr>
        <w:pStyle w:val="14-15"/>
        <w:spacing w:line="240" w:lineRule="auto"/>
        <w:rPr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5FD" w:rsidRDefault="00657003">
    <w:pPr>
      <w:pStyle w:val="a3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4F25FD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4F25FD" w:rsidRDefault="004F25F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8793870"/>
      <w:docPartObj>
        <w:docPartGallery w:val="Page Numbers (Top of Page)"/>
        <w:docPartUnique/>
      </w:docPartObj>
    </w:sdtPr>
    <w:sdtContent>
      <w:p w:rsidR="00C71BD4" w:rsidRDefault="00657003">
        <w:pPr>
          <w:pStyle w:val="a3"/>
          <w:jc w:val="center"/>
        </w:pPr>
        <w:fldSimple w:instr=" PAGE   \* MERGEFORMAT ">
          <w:r w:rsidR="00E442E6">
            <w:rPr>
              <w:noProof/>
            </w:rPr>
            <w:t>8</w:t>
          </w:r>
        </w:fldSimple>
      </w:p>
    </w:sdtContent>
  </w:sdt>
  <w:p w:rsidR="004F25FD" w:rsidRDefault="004F25F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8793869"/>
      <w:docPartObj>
        <w:docPartGallery w:val="Page Numbers (Top of Page)"/>
        <w:docPartUnique/>
      </w:docPartObj>
    </w:sdtPr>
    <w:sdtContent>
      <w:p w:rsidR="00C71BD4" w:rsidRDefault="00C71BD4" w:rsidP="000B4F2D">
        <w:pPr>
          <w:pStyle w:val="a3"/>
        </w:pPr>
      </w:p>
      <w:p w:rsidR="00C71BD4" w:rsidRDefault="00657003">
        <w:pPr>
          <w:pStyle w:val="a3"/>
          <w:jc w:val="center"/>
        </w:pPr>
      </w:p>
    </w:sdtContent>
  </w:sdt>
  <w:p w:rsidR="00C71BD4" w:rsidRDefault="00C71BD4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F2D" w:rsidRDefault="00657003">
    <w:pPr>
      <w:pStyle w:val="a3"/>
      <w:jc w:val="center"/>
    </w:pPr>
    <w:fldSimple w:instr=" PAGE   \* MERGEFORMAT ">
      <w:r w:rsidR="00E442E6">
        <w:rPr>
          <w:noProof/>
        </w:rPr>
        <w:t>114</w:t>
      </w:r>
    </w:fldSimple>
  </w:p>
  <w:p w:rsidR="000B4F2D" w:rsidRDefault="000B4F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069A"/>
    <w:multiLevelType w:val="hybridMultilevel"/>
    <w:tmpl w:val="C1A2EA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95FA2"/>
    <w:multiLevelType w:val="hybridMultilevel"/>
    <w:tmpl w:val="4AE4A03C"/>
    <w:lvl w:ilvl="0" w:tplc="B6FC918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C13B7"/>
    <w:multiLevelType w:val="hybridMultilevel"/>
    <w:tmpl w:val="FA1A5934"/>
    <w:lvl w:ilvl="0" w:tplc="FCFE2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C5389"/>
    <w:multiLevelType w:val="hybridMultilevel"/>
    <w:tmpl w:val="FBEC386E"/>
    <w:lvl w:ilvl="0" w:tplc="34446470">
      <w:start w:val="1"/>
      <w:numFmt w:val="decimal"/>
      <w:lvlText w:val="%1."/>
      <w:lvlJc w:val="left"/>
      <w:pPr>
        <w:tabs>
          <w:tab w:val="num" w:pos="399"/>
        </w:tabs>
        <w:ind w:left="39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9"/>
        </w:tabs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9"/>
        </w:tabs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9"/>
        </w:tabs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9"/>
        </w:tabs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9"/>
        </w:tabs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9"/>
        </w:tabs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9"/>
        </w:tabs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9"/>
        </w:tabs>
        <w:ind w:left="6879" w:hanging="180"/>
      </w:pPr>
    </w:lvl>
  </w:abstractNum>
  <w:abstractNum w:abstractNumId="4">
    <w:nsid w:val="0BF619DE"/>
    <w:multiLevelType w:val="hybridMultilevel"/>
    <w:tmpl w:val="EC4EF67A"/>
    <w:lvl w:ilvl="0" w:tplc="1338A3C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652B49"/>
    <w:multiLevelType w:val="hybridMultilevel"/>
    <w:tmpl w:val="82CC63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DC56D1F"/>
    <w:multiLevelType w:val="hybridMultilevel"/>
    <w:tmpl w:val="C7A48362"/>
    <w:lvl w:ilvl="0" w:tplc="BAF00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902942"/>
    <w:multiLevelType w:val="hybridMultilevel"/>
    <w:tmpl w:val="48D699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1B7331"/>
    <w:multiLevelType w:val="hybridMultilevel"/>
    <w:tmpl w:val="C1E61E2C"/>
    <w:lvl w:ilvl="0" w:tplc="49025EC2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639343E"/>
    <w:multiLevelType w:val="hybridMultilevel"/>
    <w:tmpl w:val="FCC0EA22"/>
    <w:lvl w:ilvl="0" w:tplc="B91AA336">
      <w:start w:val="6"/>
      <w:numFmt w:val="decimal"/>
      <w:lvlText w:val="%1."/>
      <w:lvlJc w:val="left"/>
      <w:pPr>
        <w:ind w:left="1654" w:hanging="9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6F4FD9"/>
    <w:multiLevelType w:val="hybridMultilevel"/>
    <w:tmpl w:val="12F23894"/>
    <w:lvl w:ilvl="0" w:tplc="FC7E2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CD62C6"/>
    <w:multiLevelType w:val="hybridMultilevel"/>
    <w:tmpl w:val="028402AC"/>
    <w:lvl w:ilvl="0" w:tplc="251C14CA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0C85B4B"/>
    <w:multiLevelType w:val="hybridMultilevel"/>
    <w:tmpl w:val="DC962980"/>
    <w:lvl w:ilvl="0" w:tplc="40764B2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21335B"/>
    <w:multiLevelType w:val="hybridMultilevel"/>
    <w:tmpl w:val="48D699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2D7AD6"/>
    <w:multiLevelType w:val="hybridMultilevel"/>
    <w:tmpl w:val="E5FA28FE"/>
    <w:lvl w:ilvl="0" w:tplc="F2204EF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7813282"/>
    <w:multiLevelType w:val="hybridMultilevel"/>
    <w:tmpl w:val="798A3B42"/>
    <w:lvl w:ilvl="0" w:tplc="14763E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33092A"/>
    <w:multiLevelType w:val="hybridMultilevel"/>
    <w:tmpl w:val="CE02CD6A"/>
    <w:lvl w:ilvl="0" w:tplc="CE56709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2A6574B"/>
    <w:multiLevelType w:val="hybridMultilevel"/>
    <w:tmpl w:val="66A2C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86525D"/>
    <w:multiLevelType w:val="multilevel"/>
    <w:tmpl w:val="12DCFE4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9">
    <w:nsid w:val="3C467A70"/>
    <w:multiLevelType w:val="hybridMultilevel"/>
    <w:tmpl w:val="9ABC8D9C"/>
    <w:lvl w:ilvl="0" w:tplc="5956C4F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1D181E"/>
    <w:multiLevelType w:val="hybridMultilevel"/>
    <w:tmpl w:val="E02A4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2B2B28"/>
    <w:multiLevelType w:val="hybridMultilevel"/>
    <w:tmpl w:val="98BC0E04"/>
    <w:lvl w:ilvl="0" w:tplc="BC22F9C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8C6E88"/>
    <w:multiLevelType w:val="hybridMultilevel"/>
    <w:tmpl w:val="6D6AD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9EC0962"/>
    <w:multiLevelType w:val="hybridMultilevel"/>
    <w:tmpl w:val="10027FA6"/>
    <w:lvl w:ilvl="0" w:tplc="EF6ED1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DD133D"/>
    <w:multiLevelType w:val="hybridMultilevel"/>
    <w:tmpl w:val="70BC64F2"/>
    <w:lvl w:ilvl="0" w:tplc="4A2E5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B243097"/>
    <w:multiLevelType w:val="hybridMultilevel"/>
    <w:tmpl w:val="710AE59E"/>
    <w:lvl w:ilvl="0" w:tplc="8134081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CA329F2"/>
    <w:multiLevelType w:val="hybridMultilevel"/>
    <w:tmpl w:val="414A0132"/>
    <w:lvl w:ilvl="0" w:tplc="B1DCCA8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EDF4E77"/>
    <w:multiLevelType w:val="hybridMultilevel"/>
    <w:tmpl w:val="C608DCDC"/>
    <w:lvl w:ilvl="0" w:tplc="0AFA7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0392A19"/>
    <w:multiLevelType w:val="hybridMultilevel"/>
    <w:tmpl w:val="269EE4E4"/>
    <w:lvl w:ilvl="0" w:tplc="29728418">
      <w:start w:val="6"/>
      <w:numFmt w:val="decimal"/>
      <w:lvlText w:val="%1."/>
      <w:lvlJc w:val="left"/>
      <w:pPr>
        <w:ind w:left="1654" w:hanging="9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623C27"/>
    <w:multiLevelType w:val="hybridMultilevel"/>
    <w:tmpl w:val="7A66F73A"/>
    <w:lvl w:ilvl="0" w:tplc="14CE91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AD19EA"/>
    <w:multiLevelType w:val="hybridMultilevel"/>
    <w:tmpl w:val="766C6C12"/>
    <w:lvl w:ilvl="0" w:tplc="C7A2368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61E5D99"/>
    <w:multiLevelType w:val="singleLevel"/>
    <w:tmpl w:val="16CAB85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33">
    <w:nsid w:val="663436BB"/>
    <w:multiLevelType w:val="hybridMultilevel"/>
    <w:tmpl w:val="A2CE29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8643E7"/>
    <w:multiLevelType w:val="hybridMultilevel"/>
    <w:tmpl w:val="570601CC"/>
    <w:lvl w:ilvl="0" w:tplc="05E0A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D1E6551"/>
    <w:multiLevelType w:val="hybridMultilevel"/>
    <w:tmpl w:val="B39E2F72"/>
    <w:lvl w:ilvl="0" w:tplc="FBFC94C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0886869"/>
    <w:multiLevelType w:val="hybridMultilevel"/>
    <w:tmpl w:val="F2B46ADC"/>
    <w:lvl w:ilvl="0" w:tplc="D30AB9B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8">
    <w:nsid w:val="79B9124D"/>
    <w:multiLevelType w:val="hybridMultilevel"/>
    <w:tmpl w:val="4C663650"/>
    <w:lvl w:ilvl="0" w:tplc="09963C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3"/>
  </w:num>
  <w:num w:numId="4">
    <w:abstractNumId w:val="36"/>
  </w:num>
  <w:num w:numId="5">
    <w:abstractNumId w:val="2"/>
  </w:num>
  <w:num w:numId="6">
    <w:abstractNumId w:val="0"/>
  </w:num>
  <w:num w:numId="7">
    <w:abstractNumId w:val="14"/>
  </w:num>
  <w:num w:numId="8">
    <w:abstractNumId w:val="20"/>
  </w:num>
  <w:num w:numId="9">
    <w:abstractNumId w:val="35"/>
  </w:num>
  <w:num w:numId="10">
    <w:abstractNumId w:val="24"/>
  </w:num>
  <w:num w:numId="11">
    <w:abstractNumId w:val="32"/>
  </w:num>
  <w:num w:numId="12">
    <w:abstractNumId w:val="33"/>
  </w:num>
  <w:num w:numId="13">
    <w:abstractNumId w:val="6"/>
  </w:num>
  <w:num w:numId="14">
    <w:abstractNumId w:val="5"/>
  </w:num>
  <w:num w:numId="15">
    <w:abstractNumId w:val="4"/>
  </w:num>
  <w:num w:numId="16">
    <w:abstractNumId w:val="28"/>
  </w:num>
  <w:num w:numId="17">
    <w:abstractNumId w:val="25"/>
  </w:num>
  <w:num w:numId="18">
    <w:abstractNumId w:val="38"/>
  </w:num>
  <w:num w:numId="19">
    <w:abstractNumId w:val="34"/>
  </w:num>
  <w:num w:numId="20">
    <w:abstractNumId w:val="23"/>
  </w:num>
  <w:num w:numId="21">
    <w:abstractNumId w:val="7"/>
  </w:num>
  <w:num w:numId="22">
    <w:abstractNumId w:val="13"/>
  </w:num>
  <w:num w:numId="23">
    <w:abstractNumId w:val="17"/>
  </w:num>
  <w:num w:numId="24">
    <w:abstractNumId w:val="8"/>
  </w:num>
  <w:num w:numId="25">
    <w:abstractNumId w:val="15"/>
  </w:num>
  <w:num w:numId="26">
    <w:abstractNumId w:val="37"/>
  </w:num>
  <w:num w:numId="27">
    <w:abstractNumId w:val="26"/>
  </w:num>
  <w:num w:numId="28">
    <w:abstractNumId w:val="11"/>
  </w:num>
  <w:num w:numId="29">
    <w:abstractNumId w:val="31"/>
  </w:num>
  <w:num w:numId="30">
    <w:abstractNumId w:val="22"/>
  </w:num>
  <w:num w:numId="31">
    <w:abstractNumId w:val="27"/>
  </w:num>
  <w:num w:numId="32">
    <w:abstractNumId w:val="19"/>
  </w:num>
  <w:num w:numId="33">
    <w:abstractNumId w:val="16"/>
  </w:num>
  <w:num w:numId="34">
    <w:abstractNumId w:val="12"/>
  </w:num>
  <w:num w:numId="35">
    <w:abstractNumId w:val="9"/>
  </w:num>
  <w:num w:numId="36">
    <w:abstractNumId w:val="29"/>
  </w:num>
  <w:num w:numId="37">
    <w:abstractNumId w:val="21"/>
  </w:num>
  <w:num w:numId="38">
    <w:abstractNumId w:val="1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166913"/>
  </w:hdrShapeDefaults>
  <w:footnotePr>
    <w:footnote w:id="0"/>
    <w:footnote w:id="1"/>
  </w:footnotePr>
  <w:endnotePr>
    <w:endnote w:id="0"/>
    <w:endnote w:id="1"/>
  </w:endnotePr>
  <w:compat/>
  <w:rsids>
    <w:rsidRoot w:val="00E84004"/>
    <w:rsid w:val="00000540"/>
    <w:rsid w:val="0000214E"/>
    <w:rsid w:val="00002158"/>
    <w:rsid w:val="000056C0"/>
    <w:rsid w:val="00006778"/>
    <w:rsid w:val="000131CC"/>
    <w:rsid w:val="00014AA9"/>
    <w:rsid w:val="0002003A"/>
    <w:rsid w:val="00020135"/>
    <w:rsid w:val="000242DA"/>
    <w:rsid w:val="000247C9"/>
    <w:rsid w:val="0002547F"/>
    <w:rsid w:val="00031907"/>
    <w:rsid w:val="00032139"/>
    <w:rsid w:val="00033570"/>
    <w:rsid w:val="0003385B"/>
    <w:rsid w:val="00034A86"/>
    <w:rsid w:val="00035045"/>
    <w:rsid w:val="00037172"/>
    <w:rsid w:val="00037303"/>
    <w:rsid w:val="00041168"/>
    <w:rsid w:val="000418DF"/>
    <w:rsid w:val="00044817"/>
    <w:rsid w:val="00044BBD"/>
    <w:rsid w:val="00044E6C"/>
    <w:rsid w:val="00045228"/>
    <w:rsid w:val="0004668F"/>
    <w:rsid w:val="00046ECB"/>
    <w:rsid w:val="00053F99"/>
    <w:rsid w:val="0005651C"/>
    <w:rsid w:val="000646AA"/>
    <w:rsid w:val="00064AF3"/>
    <w:rsid w:val="000650CE"/>
    <w:rsid w:val="000739B6"/>
    <w:rsid w:val="000740C7"/>
    <w:rsid w:val="000743CD"/>
    <w:rsid w:val="00074E2A"/>
    <w:rsid w:val="000772C2"/>
    <w:rsid w:val="000776CB"/>
    <w:rsid w:val="00081269"/>
    <w:rsid w:val="00081786"/>
    <w:rsid w:val="0008256F"/>
    <w:rsid w:val="00083613"/>
    <w:rsid w:val="00085B03"/>
    <w:rsid w:val="00086C84"/>
    <w:rsid w:val="00086E97"/>
    <w:rsid w:val="000919BE"/>
    <w:rsid w:val="000943D8"/>
    <w:rsid w:val="00097359"/>
    <w:rsid w:val="000A17B3"/>
    <w:rsid w:val="000A1C81"/>
    <w:rsid w:val="000A42D8"/>
    <w:rsid w:val="000A5A7E"/>
    <w:rsid w:val="000B024A"/>
    <w:rsid w:val="000B24E6"/>
    <w:rsid w:val="000B41FE"/>
    <w:rsid w:val="000B4EE0"/>
    <w:rsid w:val="000B4F2D"/>
    <w:rsid w:val="000C2A37"/>
    <w:rsid w:val="000C497F"/>
    <w:rsid w:val="000C6994"/>
    <w:rsid w:val="000C780B"/>
    <w:rsid w:val="000D2165"/>
    <w:rsid w:val="000D6423"/>
    <w:rsid w:val="000D65DF"/>
    <w:rsid w:val="000D67D9"/>
    <w:rsid w:val="000E0815"/>
    <w:rsid w:val="000E0A89"/>
    <w:rsid w:val="000E2818"/>
    <w:rsid w:val="000E3934"/>
    <w:rsid w:val="000E657F"/>
    <w:rsid w:val="000E7659"/>
    <w:rsid w:val="000F5684"/>
    <w:rsid w:val="000F6D4D"/>
    <w:rsid w:val="000F78AF"/>
    <w:rsid w:val="0010786A"/>
    <w:rsid w:val="00112C0D"/>
    <w:rsid w:val="00113F1D"/>
    <w:rsid w:val="001173E7"/>
    <w:rsid w:val="00117F7B"/>
    <w:rsid w:val="00121F6E"/>
    <w:rsid w:val="00132E25"/>
    <w:rsid w:val="0013760D"/>
    <w:rsid w:val="00137A65"/>
    <w:rsid w:val="00137DA3"/>
    <w:rsid w:val="00140562"/>
    <w:rsid w:val="00147343"/>
    <w:rsid w:val="00150ABD"/>
    <w:rsid w:val="00151DDC"/>
    <w:rsid w:val="001534CE"/>
    <w:rsid w:val="00153666"/>
    <w:rsid w:val="00155254"/>
    <w:rsid w:val="00155AC8"/>
    <w:rsid w:val="0015667E"/>
    <w:rsid w:val="00164656"/>
    <w:rsid w:val="00166B12"/>
    <w:rsid w:val="00170395"/>
    <w:rsid w:val="001710A1"/>
    <w:rsid w:val="00174AB3"/>
    <w:rsid w:val="00180344"/>
    <w:rsid w:val="00182E35"/>
    <w:rsid w:val="001830B8"/>
    <w:rsid w:val="00183367"/>
    <w:rsid w:val="00183764"/>
    <w:rsid w:val="001901E5"/>
    <w:rsid w:val="001907A1"/>
    <w:rsid w:val="0019207A"/>
    <w:rsid w:val="00193535"/>
    <w:rsid w:val="001977C6"/>
    <w:rsid w:val="001A3273"/>
    <w:rsid w:val="001A750B"/>
    <w:rsid w:val="001B45CC"/>
    <w:rsid w:val="001C48C4"/>
    <w:rsid w:val="001C61C4"/>
    <w:rsid w:val="001C71F7"/>
    <w:rsid w:val="001D272C"/>
    <w:rsid w:val="001D4435"/>
    <w:rsid w:val="001D48E6"/>
    <w:rsid w:val="001D776A"/>
    <w:rsid w:val="001E00A9"/>
    <w:rsid w:val="001E1411"/>
    <w:rsid w:val="001E1FB0"/>
    <w:rsid w:val="001E258D"/>
    <w:rsid w:val="001E2BCA"/>
    <w:rsid w:val="001E726E"/>
    <w:rsid w:val="001E73DD"/>
    <w:rsid w:val="001E77C1"/>
    <w:rsid w:val="001F0390"/>
    <w:rsid w:val="001F3EE7"/>
    <w:rsid w:val="001F536A"/>
    <w:rsid w:val="00205A8C"/>
    <w:rsid w:val="00205ABF"/>
    <w:rsid w:val="00207091"/>
    <w:rsid w:val="00210E54"/>
    <w:rsid w:val="00211428"/>
    <w:rsid w:val="00216114"/>
    <w:rsid w:val="00223CB5"/>
    <w:rsid w:val="002265D6"/>
    <w:rsid w:val="00227BB9"/>
    <w:rsid w:val="00230EC1"/>
    <w:rsid w:val="002315E7"/>
    <w:rsid w:val="00235DE6"/>
    <w:rsid w:val="00235E61"/>
    <w:rsid w:val="002410FC"/>
    <w:rsid w:val="00245A88"/>
    <w:rsid w:val="00246404"/>
    <w:rsid w:val="00250C3F"/>
    <w:rsid w:val="00254BA0"/>
    <w:rsid w:val="002737F0"/>
    <w:rsid w:val="00273F19"/>
    <w:rsid w:val="00274A14"/>
    <w:rsid w:val="00275820"/>
    <w:rsid w:val="00277793"/>
    <w:rsid w:val="00277C1A"/>
    <w:rsid w:val="00277CC1"/>
    <w:rsid w:val="00282AE6"/>
    <w:rsid w:val="002863DB"/>
    <w:rsid w:val="0028787C"/>
    <w:rsid w:val="002918CB"/>
    <w:rsid w:val="00291A0B"/>
    <w:rsid w:val="002A5F25"/>
    <w:rsid w:val="002A7372"/>
    <w:rsid w:val="002A79F9"/>
    <w:rsid w:val="002B04F6"/>
    <w:rsid w:val="002B5157"/>
    <w:rsid w:val="002B5A1A"/>
    <w:rsid w:val="002B677E"/>
    <w:rsid w:val="002C2842"/>
    <w:rsid w:val="002C4556"/>
    <w:rsid w:val="002C6864"/>
    <w:rsid w:val="002D0ADB"/>
    <w:rsid w:val="002D22FF"/>
    <w:rsid w:val="002D3B60"/>
    <w:rsid w:val="002D4C2A"/>
    <w:rsid w:val="002D4D29"/>
    <w:rsid w:val="002D59EF"/>
    <w:rsid w:val="002D67CA"/>
    <w:rsid w:val="002D7B6C"/>
    <w:rsid w:val="002E20F0"/>
    <w:rsid w:val="002E3843"/>
    <w:rsid w:val="002E741E"/>
    <w:rsid w:val="002E7CD7"/>
    <w:rsid w:val="002F05D4"/>
    <w:rsid w:val="002F0AFC"/>
    <w:rsid w:val="002F1530"/>
    <w:rsid w:val="002F5BBB"/>
    <w:rsid w:val="002F6368"/>
    <w:rsid w:val="002F7D20"/>
    <w:rsid w:val="00302B30"/>
    <w:rsid w:val="00305D08"/>
    <w:rsid w:val="00310FAC"/>
    <w:rsid w:val="00315CB0"/>
    <w:rsid w:val="00322C13"/>
    <w:rsid w:val="00323847"/>
    <w:rsid w:val="00330BB8"/>
    <w:rsid w:val="00330FC2"/>
    <w:rsid w:val="003315CD"/>
    <w:rsid w:val="003340CA"/>
    <w:rsid w:val="00335F8E"/>
    <w:rsid w:val="0034049E"/>
    <w:rsid w:val="003404CE"/>
    <w:rsid w:val="003423FE"/>
    <w:rsid w:val="00344EB3"/>
    <w:rsid w:val="00347E70"/>
    <w:rsid w:val="003524D6"/>
    <w:rsid w:val="00355EBA"/>
    <w:rsid w:val="00355F0A"/>
    <w:rsid w:val="00356037"/>
    <w:rsid w:val="00356382"/>
    <w:rsid w:val="00357BE9"/>
    <w:rsid w:val="003658D9"/>
    <w:rsid w:val="00370076"/>
    <w:rsid w:val="0037096E"/>
    <w:rsid w:val="00373F65"/>
    <w:rsid w:val="00375F26"/>
    <w:rsid w:val="0037641D"/>
    <w:rsid w:val="00381FF0"/>
    <w:rsid w:val="003838BE"/>
    <w:rsid w:val="003866F9"/>
    <w:rsid w:val="003870A8"/>
    <w:rsid w:val="0039221C"/>
    <w:rsid w:val="00397104"/>
    <w:rsid w:val="003A2598"/>
    <w:rsid w:val="003A6450"/>
    <w:rsid w:val="003A7C4D"/>
    <w:rsid w:val="003B3BE9"/>
    <w:rsid w:val="003B3CB1"/>
    <w:rsid w:val="003B3E8B"/>
    <w:rsid w:val="003B79CB"/>
    <w:rsid w:val="003C123B"/>
    <w:rsid w:val="003C3EE9"/>
    <w:rsid w:val="003C5F8D"/>
    <w:rsid w:val="003C66AD"/>
    <w:rsid w:val="003D0F22"/>
    <w:rsid w:val="003D148F"/>
    <w:rsid w:val="003D20F2"/>
    <w:rsid w:val="003D3599"/>
    <w:rsid w:val="003D3D4A"/>
    <w:rsid w:val="003D41A5"/>
    <w:rsid w:val="003D5004"/>
    <w:rsid w:val="003D6C24"/>
    <w:rsid w:val="003D788D"/>
    <w:rsid w:val="003F3E93"/>
    <w:rsid w:val="003F7B8C"/>
    <w:rsid w:val="00401AF8"/>
    <w:rsid w:val="00401C01"/>
    <w:rsid w:val="00402F6C"/>
    <w:rsid w:val="00404F20"/>
    <w:rsid w:val="00407F16"/>
    <w:rsid w:val="0041123A"/>
    <w:rsid w:val="00411D02"/>
    <w:rsid w:val="00415A0C"/>
    <w:rsid w:val="00424394"/>
    <w:rsid w:val="00425693"/>
    <w:rsid w:val="00425D41"/>
    <w:rsid w:val="00431B2B"/>
    <w:rsid w:val="00431E3D"/>
    <w:rsid w:val="00432D0F"/>
    <w:rsid w:val="00434514"/>
    <w:rsid w:val="00437D5E"/>
    <w:rsid w:val="00440C42"/>
    <w:rsid w:val="004440BC"/>
    <w:rsid w:val="004458C6"/>
    <w:rsid w:val="0044600A"/>
    <w:rsid w:val="0045101B"/>
    <w:rsid w:val="004548FC"/>
    <w:rsid w:val="00455FDB"/>
    <w:rsid w:val="00460867"/>
    <w:rsid w:val="00461E4F"/>
    <w:rsid w:val="00463C72"/>
    <w:rsid w:val="00464E19"/>
    <w:rsid w:val="00470D27"/>
    <w:rsid w:val="00471AC9"/>
    <w:rsid w:val="00471C6E"/>
    <w:rsid w:val="0048060A"/>
    <w:rsid w:val="004810C7"/>
    <w:rsid w:val="004812A4"/>
    <w:rsid w:val="00481B5D"/>
    <w:rsid w:val="00484B13"/>
    <w:rsid w:val="00491604"/>
    <w:rsid w:val="004927D3"/>
    <w:rsid w:val="00495CAE"/>
    <w:rsid w:val="004A2864"/>
    <w:rsid w:val="004A3281"/>
    <w:rsid w:val="004A5AED"/>
    <w:rsid w:val="004A61C5"/>
    <w:rsid w:val="004B156D"/>
    <w:rsid w:val="004B1A0E"/>
    <w:rsid w:val="004B2E2E"/>
    <w:rsid w:val="004B3116"/>
    <w:rsid w:val="004B31EB"/>
    <w:rsid w:val="004B4AA3"/>
    <w:rsid w:val="004B59D1"/>
    <w:rsid w:val="004B6F20"/>
    <w:rsid w:val="004B7CB3"/>
    <w:rsid w:val="004C0E2A"/>
    <w:rsid w:val="004C13A5"/>
    <w:rsid w:val="004C3D84"/>
    <w:rsid w:val="004C5106"/>
    <w:rsid w:val="004C6CE3"/>
    <w:rsid w:val="004C7EF6"/>
    <w:rsid w:val="004D10E3"/>
    <w:rsid w:val="004D324B"/>
    <w:rsid w:val="004D5FF1"/>
    <w:rsid w:val="004D62A8"/>
    <w:rsid w:val="004E1AC2"/>
    <w:rsid w:val="004E1D42"/>
    <w:rsid w:val="004E29CA"/>
    <w:rsid w:val="004E3F5B"/>
    <w:rsid w:val="004E481B"/>
    <w:rsid w:val="004E5D7B"/>
    <w:rsid w:val="004F25FD"/>
    <w:rsid w:val="004F3122"/>
    <w:rsid w:val="004F3646"/>
    <w:rsid w:val="004F36A0"/>
    <w:rsid w:val="004F5D85"/>
    <w:rsid w:val="004F6755"/>
    <w:rsid w:val="00502514"/>
    <w:rsid w:val="00502D93"/>
    <w:rsid w:val="00513B64"/>
    <w:rsid w:val="0052134F"/>
    <w:rsid w:val="00522123"/>
    <w:rsid w:val="005221F2"/>
    <w:rsid w:val="005234DD"/>
    <w:rsid w:val="005238CE"/>
    <w:rsid w:val="005251DE"/>
    <w:rsid w:val="00525C1A"/>
    <w:rsid w:val="00532824"/>
    <w:rsid w:val="00535B6A"/>
    <w:rsid w:val="00536490"/>
    <w:rsid w:val="00540FA8"/>
    <w:rsid w:val="00542D53"/>
    <w:rsid w:val="00545729"/>
    <w:rsid w:val="00545D7A"/>
    <w:rsid w:val="00546673"/>
    <w:rsid w:val="00552050"/>
    <w:rsid w:val="005531AB"/>
    <w:rsid w:val="00554BA9"/>
    <w:rsid w:val="00555637"/>
    <w:rsid w:val="00556396"/>
    <w:rsid w:val="005571AD"/>
    <w:rsid w:val="005571DD"/>
    <w:rsid w:val="00560D2A"/>
    <w:rsid w:val="00562754"/>
    <w:rsid w:val="005629DE"/>
    <w:rsid w:val="0056409C"/>
    <w:rsid w:val="00564994"/>
    <w:rsid w:val="005661E6"/>
    <w:rsid w:val="00582229"/>
    <w:rsid w:val="00583F28"/>
    <w:rsid w:val="00594D96"/>
    <w:rsid w:val="00595FE1"/>
    <w:rsid w:val="005A0A7E"/>
    <w:rsid w:val="005A1118"/>
    <w:rsid w:val="005A280D"/>
    <w:rsid w:val="005A35E6"/>
    <w:rsid w:val="005A5CAB"/>
    <w:rsid w:val="005B025C"/>
    <w:rsid w:val="005C2486"/>
    <w:rsid w:val="005C2920"/>
    <w:rsid w:val="005C32A6"/>
    <w:rsid w:val="005C45F0"/>
    <w:rsid w:val="005C46DA"/>
    <w:rsid w:val="005C4E56"/>
    <w:rsid w:val="005C7065"/>
    <w:rsid w:val="005D0344"/>
    <w:rsid w:val="005D14EB"/>
    <w:rsid w:val="005D208B"/>
    <w:rsid w:val="005D31F2"/>
    <w:rsid w:val="005D33C1"/>
    <w:rsid w:val="005D6755"/>
    <w:rsid w:val="005D7A31"/>
    <w:rsid w:val="005E05C5"/>
    <w:rsid w:val="005E1A1B"/>
    <w:rsid w:val="005E24BE"/>
    <w:rsid w:val="005E331A"/>
    <w:rsid w:val="005E33E7"/>
    <w:rsid w:val="005E457C"/>
    <w:rsid w:val="005E45C5"/>
    <w:rsid w:val="005E54A1"/>
    <w:rsid w:val="005F0D7F"/>
    <w:rsid w:val="005F19E5"/>
    <w:rsid w:val="005F2F0C"/>
    <w:rsid w:val="005F3EE8"/>
    <w:rsid w:val="005F4207"/>
    <w:rsid w:val="005F7421"/>
    <w:rsid w:val="006029F7"/>
    <w:rsid w:val="00603206"/>
    <w:rsid w:val="0060340F"/>
    <w:rsid w:val="0060665D"/>
    <w:rsid w:val="006143B6"/>
    <w:rsid w:val="00615691"/>
    <w:rsid w:val="00617778"/>
    <w:rsid w:val="00624D64"/>
    <w:rsid w:val="00627615"/>
    <w:rsid w:val="006351FE"/>
    <w:rsid w:val="00635871"/>
    <w:rsid w:val="006418DA"/>
    <w:rsid w:val="00643270"/>
    <w:rsid w:val="00644BF2"/>
    <w:rsid w:val="00646115"/>
    <w:rsid w:val="0064711C"/>
    <w:rsid w:val="0064721D"/>
    <w:rsid w:val="0065218F"/>
    <w:rsid w:val="00652ABC"/>
    <w:rsid w:val="00657003"/>
    <w:rsid w:val="0066182B"/>
    <w:rsid w:val="00664FB0"/>
    <w:rsid w:val="00665C5A"/>
    <w:rsid w:val="0066706A"/>
    <w:rsid w:val="006706AC"/>
    <w:rsid w:val="00673630"/>
    <w:rsid w:val="00675222"/>
    <w:rsid w:val="00677D0B"/>
    <w:rsid w:val="00686E1E"/>
    <w:rsid w:val="00687137"/>
    <w:rsid w:val="006913A0"/>
    <w:rsid w:val="00697491"/>
    <w:rsid w:val="006A4E43"/>
    <w:rsid w:val="006A69A6"/>
    <w:rsid w:val="006A72BE"/>
    <w:rsid w:val="006A730A"/>
    <w:rsid w:val="006B1506"/>
    <w:rsid w:val="006B350B"/>
    <w:rsid w:val="006B36D6"/>
    <w:rsid w:val="006B3930"/>
    <w:rsid w:val="006B3E06"/>
    <w:rsid w:val="006B5C09"/>
    <w:rsid w:val="006C0126"/>
    <w:rsid w:val="006C1554"/>
    <w:rsid w:val="006D246B"/>
    <w:rsid w:val="006D5DFC"/>
    <w:rsid w:val="006D6DA6"/>
    <w:rsid w:val="006E0365"/>
    <w:rsid w:val="006E0601"/>
    <w:rsid w:val="006E107D"/>
    <w:rsid w:val="006E1CA9"/>
    <w:rsid w:val="006E4A0B"/>
    <w:rsid w:val="006E5CE7"/>
    <w:rsid w:val="006E6D73"/>
    <w:rsid w:val="006F0FCC"/>
    <w:rsid w:val="006F190E"/>
    <w:rsid w:val="006F76EF"/>
    <w:rsid w:val="00703D82"/>
    <w:rsid w:val="00703E90"/>
    <w:rsid w:val="00703FAE"/>
    <w:rsid w:val="00710EFB"/>
    <w:rsid w:val="0071164D"/>
    <w:rsid w:val="00711A32"/>
    <w:rsid w:val="00712B53"/>
    <w:rsid w:val="00712F03"/>
    <w:rsid w:val="00717CBA"/>
    <w:rsid w:val="00720BBF"/>
    <w:rsid w:val="0072176D"/>
    <w:rsid w:val="00724449"/>
    <w:rsid w:val="00731331"/>
    <w:rsid w:val="00732F0C"/>
    <w:rsid w:val="0073738D"/>
    <w:rsid w:val="007404C3"/>
    <w:rsid w:val="007420B6"/>
    <w:rsid w:val="007476A6"/>
    <w:rsid w:val="0075196C"/>
    <w:rsid w:val="0075398A"/>
    <w:rsid w:val="007561F7"/>
    <w:rsid w:val="00761D44"/>
    <w:rsid w:val="007704F1"/>
    <w:rsid w:val="007708C8"/>
    <w:rsid w:val="007710B4"/>
    <w:rsid w:val="00773169"/>
    <w:rsid w:val="00775110"/>
    <w:rsid w:val="00775ECB"/>
    <w:rsid w:val="00776DF3"/>
    <w:rsid w:val="00782B84"/>
    <w:rsid w:val="00783C89"/>
    <w:rsid w:val="00785460"/>
    <w:rsid w:val="00791298"/>
    <w:rsid w:val="0079322B"/>
    <w:rsid w:val="00793305"/>
    <w:rsid w:val="007935A3"/>
    <w:rsid w:val="00794C34"/>
    <w:rsid w:val="00796ECF"/>
    <w:rsid w:val="007A01BC"/>
    <w:rsid w:val="007A490B"/>
    <w:rsid w:val="007A4A80"/>
    <w:rsid w:val="007A7E8A"/>
    <w:rsid w:val="007B1A08"/>
    <w:rsid w:val="007B55A0"/>
    <w:rsid w:val="007C68E0"/>
    <w:rsid w:val="007C7262"/>
    <w:rsid w:val="007C75FC"/>
    <w:rsid w:val="007D0E10"/>
    <w:rsid w:val="007D24DA"/>
    <w:rsid w:val="007D2855"/>
    <w:rsid w:val="007D4CBD"/>
    <w:rsid w:val="007D5664"/>
    <w:rsid w:val="007D6B9E"/>
    <w:rsid w:val="007E0716"/>
    <w:rsid w:val="007E3A20"/>
    <w:rsid w:val="007E4ADC"/>
    <w:rsid w:val="007F046F"/>
    <w:rsid w:val="007F077D"/>
    <w:rsid w:val="007F3BE8"/>
    <w:rsid w:val="0080311A"/>
    <w:rsid w:val="00803759"/>
    <w:rsid w:val="00810410"/>
    <w:rsid w:val="008113F2"/>
    <w:rsid w:val="00811651"/>
    <w:rsid w:val="00816154"/>
    <w:rsid w:val="00816BC2"/>
    <w:rsid w:val="008178A2"/>
    <w:rsid w:val="00830AE4"/>
    <w:rsid w:val="00831344"/>
    <w:rsid w:val="0083376D"/>
    <w:rsid w:val="00833FD9"/>
    <w:rsid w:val="0083458D"/>
    <w:rsid w:val="00836124"/>
    <w:rsid w:val="00847B09"/>
    <w:rsid w:val="00852B86"/>
    <w:rsid w:val="0085450C"/>
    <w:rsid w:val="00855E15"/>
    <w:rsid w:val="00862397"/>
    <w:rsid w:val="008646E2"/>
    <w:rsid w:val="008740CC"/>
    <w:rsid w:val="00883F42"/>
    <w:rsid w:val="00885746"/>
    <w:rsid w:val="00886BA2"/>
    <w:rsid w:val="008943B2"/>
    <w:rsid w:val="00897B94"/>
    <w:rsid w:val="00897D17"/>
    <w:rsid w:val="00897D8D"/>
    <w:rsid w:val="008A2000"/>
    <w:rsid w:val="008A20B0"/>
    <w:rsid w:val="008A517E"/>
    <w:rsid w:val="008B00B7"/>
    <w:rsid w:val="008B0AE4"/>
    <w:rsid w:val="008B529D"/>
    <w:rsid w:val="008C03EE"/>
    <w:rsid w:val="008C0F7C"/>
    <w:rsid w:val="008C17B4"/>
    <w:rsid w:val="008C1B34"/>
    <w:rsid w:val="008C4C87"/>
    <w:rsid w:val="008D184E"/>
    <w:rsid w:val="008D2E47"/>
    <w:rsid w:val="008D2EA6"/>
    <w:rsid w:val="008D67D1"/>
    <w:rsid w:val="008E10DA"/>
    <w:rsid w:val="008E1E03"/>
    <w:rsid w:val="008E5123"/>
    <w:rsid w:val="008E5A5A"/>
    <w:rsid w:val="008E5D56"/>
    <w:rsid w:val="008E631D"/>
    <w:rsid w:val="008F09B8"/>
    <w:rsid w:val="008F19F9"/>
    <w:rsid w:val="008F1E6D"/>
    <w:rsid w:val="008F405E"/>
    <w:rsid w:val="008F493C"/>
    <w:rsid w:val="008F5EA3"/>
    <w:rsid w:val="00900F0E"/>
    <w:rsid w:val="00902D63"/>
    <w:rsid w:val="0090638A"/>
    <w:rsid w:val="00906C02"/>
    <w:rsid w:val="009111C3"/>
    <w:rsid w:val="00911C52"/>
    <w:rsid w:val="00922A32"/>
    <w:rsid w:val="0092563D"/>
    <w:rsid w:val="0092564C"/>
    <w:rsid w:val="0092566E"/>
    <w:rsid w:val="00927197"/>
    <w:rsid w:val="00931943"/>
    <w:rsid w:val="009367DB"/>
    <w:rsid w:val="00942A53"/>
    <w:rsid w:val="00944293"/>
    <w:rsid w:val="00945008"/>
    <w:rsid w:val="00945798"/>
    <w:rsid w:val="009468F8"/>
    <w:rsid w:val="00960CBC"/>
    <w:rsid w:val="00970A39"/>
    <w:rsid w:val="00974B00"/>
    <w:rsid w:val="009841ED"/>
    <w:rsid w:val="0098462B"/>
    <w:rsid w:val="00984A36"/>
    <w:rsid w:val="0099056A"/>
    <w:rsid w:val="009941D4"/>
    <w:rsid w:val="0099691C"/>
    <w:rsid w:val="00996E1C"/>
    <w:rsid w:val="0099703C"/>
    <w:rsid w:val="009A0176"/>
    <w:rsid w:val="009A0B44"/>
    <w:rsid w:val="009A2FE2"/>
    <w:rsid w:val="009A3197"/>
    <w:rsid w:val="009A4C43"/>
    <w:rsid w:val="009A7112"/>
    <w:rsid w:val="009B1151"/>
    <w:rsid w:val="009B4769"/>
    <w:rsid w:val="009B4FA9"/>
    <w:rsid w:val="009B71BD"/>
    <w:rsid w:val="009B7938"/>
    <w:rsid w:val="009B7D7A"/>
    <w:rsid w:val="009C174C"/>
    <w:rsid w:val="009C2D96"/>
    <w:rsid w:val="009C4CD2"/>
    <w:rsid w:val="009D025B"/>
    <w:rsid w:val="009E5585"/>
    <w:rsid w:val="009E68D7"/>
    <w:rsid w:val="009E7747"/>
    <w:rsid w:val="009F7B83"/>
    <w:rsid w:val="00A01921"/>
    <w:rsid w:val="00A02887"/>
    <w:rsid w:val="00A05BFF"/>
    <w:rsid w:val="00A065B5"/>
    <w:rsid w:val="00A10B6F"/>
    <w:rsid w:val="00A12AE4"/>
    <w:rsid w:val="00A16600"/>
    <w:rsid w:val="00A17DA3"/>
    <w:rsid w:val="00A25A98"/>
    <w:rsid w:val="00A26BAF"/>
    <w:rsid w:val="00A35661"/>
    <w:rsid w:val="00A36355"/>
    <w:rsid w:val="00A44F1E"/>
    <w:rsid w:val="00A5380F"/>
    <w:rsid w:val="00A54A9A"/>
    <w:rsid w:val="00A556EB"/>
    <w:rsid w:val="00A577DA"/>
    <w:rsid w:val="00A57F6C"/>
    <w:rsid w:val="00A60BB5"/>
    <w:rsid w:val="00A62C0D"/>
    <w:rsid w:val="00A64FCD"/>
    <w:rsid w:val="00A65677"/>
    <w:rsid w:val="00A66858"/>
    <w:rsid w:val="00A669C0"/>
    <w:rsid w:val="00A66C79"/>
    <w:rsid w:val="00A67C8D"/>
    <w:rsid w:val="00A71E19"/>
    <w:rsid w:val="00A72B5A"/>
    <w:rsid w:val="00A76097"/>
    <w:rsid w:val="00A76A52"/>
    <w:rsid w:val="00A76C08"/>
    <w:rsid w:val="00A76E58"/>
    <w:rsid w:val="00A8193D"/>
    <w:rsid w:val="00A83C09"/>
    <w:rsid w:val="00A913DF"/>
    <w:rsid w:val="00A919CE"/>
    <w:rsid w:val="00A93DC9"/>
    <w:rsid w:val="00AA1295"/>
    <w:rsid w:val="00AA69AF"/>
    <w:rsid w:val="00AB1418"/>
    <w:rsid w:val="00AB1A17"/>
    <w:rsid w:val="00AB1D09"/>
    <w:rsid w:val="00AB5115"/>
    <w:rsid w:val="00AB587E"/>
    <w:rsid w:val="00AB5A9D"/>
    <w:rsid w:val="00AC393B"/>
    <w:rsid w:val="00AC3C2C"/>
    <w:rsid w:val="00AC4BED"/>
    <w:rsid w:val="00AC5A88"/>
    <w:rsid w:val="00AC6CF2"/>
    <w:rsid w:val="00AC7FA9"/>
    <w:rsid w:val="00AD0E12"/>
    <w:rsid w:val="00AD244C"/>
    <w:rsid w:val="00AD29DB"/>
    <w:rsid w:val="00AD5BE8"/>
    <w:rsid w:val="00AD5C9A"/>
    <w:rsid w:val="00AE01B3"/>
    <w:rsid w:val="00AE15C1"/>
    <w:rsid w:val="00AE25AF"/>
    <w:rsid w:val="00AE3B23"/>
    <w:rsid w:val="00AE524A"/>
    <w:rsid w:val="00AE5642"/>
    <w:rsid w:val="00AF0387"/>
    <w:rsid w:val="00AF088A"/>
    <w:rsid w:val="00AF1F1E"/>
    <w:rsid w:val="00AF3740"/>
    <w:rsid w:val="00AF3E5C"/>
    <w:rsid w:val="00AF6460"/>
    <w:rsid w:val="00B02A5F"/>
    <w:rsid w:val="00B0690E"/>
    <w:rsid w:val="00B072B7"/>
    <w:rsid w:val="00B1054A"/>
    <w:rsid w:val="00B115F6"/>
    <w:rsid w:val="00B13900"/>
    <w:rsid w:val="00B15B03"/>
    <w:rsid w:val="00B173C1"/>
    <w:rsid w:val="00B20417"/>
    <w:rsid w:val="00B21658"/>
    <w:rsid w:val="00B22432"/>
    <w:rsid w:val="00B22EE2"/>
    <w:rsid w:val="00B23B6B"/>
    <w:rsid w:val="00B24D73"/>
    <w:rsid w:val="00B24FBD"/>
    <w:rsid w:val="00B25493"/>
    <w:rsid w:val="00B32A46"/>
    <w:rsid w:val="00B357DE"/>
    <w:rsid w:val="00B35C8F"/>
    <w:rsid w:val="00B36196"/>
    <w:rsid w:val="00B416AA"/>
    <w:rsid w:val="00B42002"/>
    <w:rsid w:val="00B4201F"/>
    <w:rsid w:val="00B45D02"/>
    <w:rsid w:val="00B50D11"/>
    <w:rsid w:val="00B51E8F"/>
    <w:rsid w:val="00B52F6B"/>
    <w:rsid w:val="00B540C7"/>
    <w:rsid w:val="00B54A91"/>
    <w:rsid w:val="00B56359"/>
    <w:rsid w:val="00B56B4D"/>
    <w:rsid w:val="00B575A2"/>
    <w:rsid w:val="00B62C1A"/>
    <w:rsid w:val="00B641AE"/>
    <w:rsid w:val="00B64BAD"/>
    <w:rsid w:val="00B6659E"/>
    <w:rsid w:val="00B7000E"/>
    <w:rsid w:val="00B718F7"/>
    <w:rsid w:val="00B7363A"/>
    <w:rsid w:val="00B739DC"/>
    <w:rsid w:val="00B74C6D"/>
    <w:rsid w:val="00B81255"/>
    <w:rsid w:val="00B85DB4"/>
    <w:rsid w:val="00B90D48"/>
    <w:rsid w:val="00B91485"/>
    <w:rsid w:val="00BA1216"/>
    <w:rsid w:val="00BA226C"/>
    <w:rsid w:val="00BA2C39"/>
    <w:rsid w:val="00BA5B35"/>
    <w:rsid w:val="00BA5DA8"/>
    <w:rsid w:val="00BB1618"/>
    <w:rsid w:val="00BB2218"/>
    <w:rsid w:val="00BB3282"/>
    <w:rsid w:val="00BB58F4"/>
    <w:rsid w:val="00BB5ED1"/>
    <w:rsid w:val="00BB6702"/>
    <w:rsid w:val="00BB74D8"/>
    <w:rsid w:val="00BC51AD"/>
    <w:rsid w:val="00BC569B"/>
    <w:rsid w:val="00BC57DF"/>
    <w:rsid w:val="00BC65BE"/>
    <w:rsid w:val="00BD1C85"/>
    <w:rsid w:val="00BD2A66"/>
    <w:rsid w:val="00BD4BA7"/>
    <w:rsid w:val="00BD5008"/>
    <w:rsid w:val="00BE5769"/>
    <w:rsid w:val="00BE5B6B"/>
    <w:rsid w:val="00BE7771"/>
    <w:rsid w:val="00BF0B56"/>
    <w:rsid w:val="00BF2FA0"/>
    <w:rsid w:val="00BF4B24"/>
    <w:rsid w:val="00C00125"/>
    <w:rsid w:val="00C03750"/>
    <w:rsid w:val="00C04DB4"/>
    <w:rsid w:val="00C12918"/>
    <w:rsid w:val="00C1300F"/>
    <w:rsid w:val="00C135CB"/>
    <w:rsid w:val="00C13A2B"/>
    <w:rsid w:val="00C17E28"/>
    <w:rsid w:val="00C30256"/>
    <w:rsid w:val="00C30E4B"/>
    <w:rsid w:val="00C40F52"/>
    <w:rsid w:val="00C464B6"/>
    <w:rsid w:val="00C47841"/>
    <w:rsid w:val="00C47A34"/>
    <w:rsid w:val="00C53F74"/>
    <w:rsid w:val="00C54440"/>
    <w:rsid w:val="00C60974"/>
    <w:rsid w:val="00C7011E"/>
    <w:rsid w:val="00C71BD4"/>
    <w:rsid w:val="00C722C7"/>
    <w:rsid w:val="00C73CA4"/>
    <w:rsid w:val="00C74C27"/>
    <w:rsid w:val="00C76DA6"/>
    <w:rsid w:val="00C877C4"/>
    <w:rsid w:val="00C878BA"/>
    <w:rsid w:val="00C87FCB"/>
    <w:rsid w:val="00C9027D"/>
    <w:rsid w:val="00C9117C"/>
    <w:rsid w:val="00C91E31"/>
    <w:rsid w:val="00C92C6B"/>
    <w:rsid w:val="00C942E7"/>
    <w:rsid w:val="00C97B83"/>
    <w:rsid w:val="00C97D19"/>
    <w:rsid w:val="00C97E8C"/>
    <w:rsid w:val="00CA039E"/>
    <w:rsid w:val="00CA09A9"/>
    <w:rsid w:val="00CA3780"/>
    <w:rsid w:val="00CA3F8E"/>
    <w:rsid w:val="00CA511F"/>
    <w:rsid w:val="00CA6DCB"/>
    <w:rsid w:val="00CB001A"/>
    <w:rsid w:val="00CB047A"/>
    <w:rsid w:val="00CB44AA"/>
    <w:rsid w:val="00CB49A2"/>
    <w:rsid w:val="00CB511D"/>
    <w:rsid w:val="00CB7C01"/>
    <w:rsid w:val="00CC1F90"/>
    <w:rsid w:val="00CC464C"/>
    <w:rsid w:val="00CD1A07"/>
    <w:rsid w:val="00CD5FEB"/>
    <w:rsid w:val="00CD60AA"/>
    <w:rsid w:val="00CD698A"/>
    <w:rsid w:val="00CE3E02"/>
    <w:rsid w:val="00CF0AAC"/>
    <w:rsid w:val="00CF3171"/>
    <w:rsid w:val="00D00EEC"/>
    <w:rsid w:val="00D034A4"/>
    <w:rsid w:val="00D06836"/>
    <w:rsid w:val="00D11A5A"/>
    <w:rsid w:val="00D13131"/>
    <w:rsid w:val="00D14911"/>
    <w:rsid w:val="00D14C57"/>
    <w:rsid w:val="00D15A63"/>
    <w:rsid w:val="00D178EA"/>
    <w:rsid w:val="00D17915"/>
    <w:rsid w:val="00D20B7F"/>
    <w:rsid w:val="00D235F0"/>
    <w:rsid w:val="00D24D3F"/>
    <w:rsid w:val="00D25C84"/>
    <w:rsid w:val="00D33297"/>
    <w:rsid w:val="00D34175"/>
    <w:rsid w:val="00D345F0"/>
    <w:rsid w:val="00D35A01"/>
    <w:rsid w:val="00D366B9"/>
    <w:rsid w:val="00D461A9"/>
    <w:rsid w:val="00D46E47"/>
    <w:rsid w:val="00D5576C"/>
    <w:rsid w:val="00D625C3"/>
    <w:rsid w:val="00D7013C"/>
    <w:rsid w:val="00D74B2E"/>
    <w:rsid w:val="00D81F40"/>
    <w:rsid w:val="00D83F31"/>
    <w:rsid w:val="00D902FE"/>
    <w:rsid w:val="00D91337"/>
    <w:rsid w:val="00D9247C"/>
    <w:rsid w:val="00D96D6E"/>
    <w:rsid w:val="00DA0ED7"/>
    <w:rsid w:val="00DA1485"/>
    <w:rsid w:val="00DA23FC"/>
    <w:rsid w:val="00DA24E8"/>
    <w:rsid w:val="00DA438A"/>
    <w:rsid w:val="00DA4A9C"/>
    <w:rsid w:val="00DA6AA3"/>
    <w:rsid w:val="00DC22A0"/>
    <w:rsid w:val="00DD598C"/>
    <w:rsid w:val="00DE1886"/>
    <w:rsid w:val="00DE1D89"/>
    <w:rsid w:val="00DE329F"/>
    <w:rsid w:val="00DE50F2"/>
    <w:rsid w:val="00DF4748"/>
    <w:rsid w:val="00DF5BC9"/>
    <w:rsid w:val="00DF6868"/>
    <w:rsid w:val="00E00808"/>
    <w:rsid w:val="00E02579"/>
    <w:rsid w:val="00E03DE2"/>
    <w:rsid w:val="00E05470"/>
    <w:rsid w:val="00E06C2C"/>
    <w:rsid w:val="00E070D9"/>
    <w:rsid w:val="00E07399"/>
    <w:rsid w:val="00E116B0"/>
    <w:rsid w:val="00E146F3"/>
    <w:rsid w:val="00E14B5C"/>
    <w:rsid w:val="00E165BA"/>
    <w:rsid w:val="00E2328B"/>
    <w:rsid w:val="00E26FCA"/>
    <w:rsid w:val="00E3001A"/>
    <w:rsid w:val="00E330D4"/>
    <w:rsid w:val="00E33798"/>
    <w:rsid w:val="00E33A39"/>
    <w:rsid w:val="00E371A7"/>
    <w:rsid w:val="00E41DD0"/>
    <w:rsid w:val="00E41E0F"/>
    <w:rsid w:val="00E436E5"/>
    <w:rsid w:val="00E438FC"/>
    <w:rsid w:val="00E442E6"/>
    <w:rsid w:val="00E47494"/>
    <w:rsid w:val="00E47F96"/>
    <w:rsid w:val="00E50FF6"/>
    <w:rsid w:val="00E53633"/>
    <w:rsid w:val="00E55C14"/>
    <w:rsid w:val="00E55FC1"/>
    <w:rsid w:val="00E64163"/>
    <w:rsid w:val="00E6618C"/>
    <w:rsid w:val="00E67D4F"/>
    <w:rsid w:val="00E67FC8"/>
    <w:rsid w:val="00E708E0"/>
    <w:rsid w:val="00E725AE"/>
    <w:rsid w:val="00E770A1"/>
    <w:rsid w:val="00E80C90"/>
    <w:rsid w:val="00E84004"/>
    <w:rsid w:val="00E97365"/>
    <w:rsid w:val="00EA0226"/>
    <w:rsid w:val="00EA201E"/>
    <w:rsid w:val="00EA6DD6"/>
    <w:rsid w:val="00EB0355"/>
    <w:rsid w:val="00EB15CB"/>
    <w:rsid w:val="00EC2B2F"/>
    <w:rsid w:val="00ED4A21"/>
    <w:rsid w:val="00ED5E62"/>
    <w:rsid w:val="00ED6632"/>
    <w:rsid w:val="00ED6D3B"/>
    <w:rsid w:val="00ED717A"/>
    <w:rsid w:val="00EE37AB"/>
    <w:rsid w:val="00EE3CB8"/>
    <w:rsid w:val="00EE5146"/>
    <w:rsid w:val="00EE5FBE"/>
    <w:rsid w:val="00EE7945"/>
    <w:rsid w:val="00EF4585"/>
    <w:rsid w:val="00F11AD1"/>
    <w:rsid w:val="00F175FA"/>
    <w:rsid w:val="00F20789"/>
    <w:rsid w:val="00F25F3C"/>
    <w:rsid w:val="00F2665B"/>
    <w:rsid w:val="00F26737"/>
    <w:rsid w:val="00F3248E"/>
    <w:rsid w:val="00F339D6"/>
    <w:rsid w:val="00F45150"/>
    <w:rsid w:val="00F47B75"/>
    <w:rsid w:val="00F47D1F"/>
    <w:rsid w:val="00F52F09"/>
    <w:rsid w:val="00F53114"/>
    <w:rsid w:val="00F663F7"/>
    <w:rsid w:val="00F666AB"/>
    <w:rsid w:val="00F744BC"/>
    <w:rsid w:val="00F7706C"/>
    <w:rsid w:val="00F77985"/>
    <w:rsid w:val="00F77D39"/>
    <w:rsid w:val="00F77F34"/>
    <w:rsid w:val="00F81D33"/>
    <w:rsid w:val="00F83EE7"/>
    <w:rsid w:val="00F94168"/>
    <w:rsid w:val="00F95919"/>
    <w:rsid w:val="00F96205"/>
    <w:rsid w:val="00FA0B79"/>
    <w:rsid w:val="00FA5460"/>
    <w:rsid w:val="00FB2C93"/>
    <w:rsid w:val="00FB775A"/>
    <w:rsid w:val="00FC2872"/>
    <w:rsid w:val="00FC5EED"/>
    <w:rsid w:val="00FD551B"/>
    <w:rsid w:val="00FE20C9"/>
    <w:rsid w:val="00FE24B8"/>
    <w:rsid w:val="00FE5D97"/>
    <w:rsid w:val="00FF3886"/>
    <w:rsid w:val="00FF3AC0"/>
    <w:rsid w:val="00FF570A"/>
    <w:rsid w:val="00FF6477"/>
    <w:rsid w:val="00FF6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1C"/>
  </w:style>
  <w:style w:type="paragraph" w:styleId="1">
    <w:name w:val="heading 1"/>
    <w:basedOn w:val="a"/>
    <w:next w:val="a"/>
    <w:link w:val="10"/>
    <w:qFormat/>
    <w:rsid w:val="00245A8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8D67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D5E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EE51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B072B7"/>
    <w:pPr>
      <w:spacing w:before="240" w:after="60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E5146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5CE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3, Знак"/>
    <w:basedOn w:val="a"/>
    <w:link w:val="a4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C7011E"/>
  </w:style>
  <w:style w:type="paragraph" w:styleId="a5">
    <w:name w:val="footer"/>
    <w:basedOn w:val="a"/>
    <w:link w:val="a6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011E"/>
  </w:style>
  <w:style w:type="table" w:styleId="a7">
    <w:name w:val="Table Grid"/>
    <w:basedOn w:val="a1"/>
    <w:rsid w:val="00E840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6029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029F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30BB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45A88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ody Text Indent"/>
    <w:basedOn w:val="a"/>
    <w:link w:val="ac"/>
    <w:unhideWhenUsed/>
    <w:rsid w:val="00CB511D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B511D"/>
    <w:rPr>
      <w:rFonts w:eastAsia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1977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977C6"/>
  </w:style>
  <w:style w:type="paragraph" w:customStyle="1" w:styleId="14-1">
    <w:name w:val="Текст 14-1"/>
    <w:aliases w:val="5,Òåêñò 14-1,Ñòèëü12-1,Текст14-1,Стиль12-1"/>
    <w:basedOn w:val="a"/>
    <w:rsid w:val="001977C6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  <w:style w:type="character" w:customStyle="1" w:styleId="ad">
    <w:name w:val="Гипертекстовая ссылка"/>
    <w:uiPriority w:val="99"/>
    <w:rsid w:val="00291A0B"/>
    <w:rPr>
      <w:color w:val="106BBE"/>
    </w:rPr>
  </w:style>
  <w:style w:type="paragraph" w:customStyle="1" w:styleId="ConsPlusNormal">
    <w:name w:val="ConsPlusNormal"/>
    <w:rsid w:val="00291A0B"/>
    <w:pPr>
      <w:autoSpaceDE w:val="0"/>
      <w:autoSpaceDN w:val="0"/>
      <w:adjustRightInd w:val="0"/>
      <w:jc w:val="left"/>
    </w:pPr>
    <w:rPr>
      <w:rFonts w:eastAsia="Calibri"/>
      <w:szCs w:val="28"/>
      <w:lang w:eastAsia="ru-RU"/>
    </w:rPr>
  </w:style>
  <w:style w:type="paragraph" w:styleId="31">
    <w:name w:val="Body Text Indent 3"/>
    <w:basedOn w:val="a"/>
    <w:link w:val="32"/>
    <w:rsid w:val="00554BA9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54BA9"/>
    <w:rPr>
      <w:rFonts w:eastAsia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554BA9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554BA9"/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554BA9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полт"/>
    <w:basedOn w:val="a"/>
    <w:rsid w:val="00554BA9"/>
    <w:pPr>
      <w:widowControl w:val="0"/>
      <w:spacing w:line="360" w:lineRule="auto"/>
      <w:ind w:firstLine="720"/>
    </w:pPr>
    <w:rPr>
      <w:rFonts w:ascii="Times New Roman CYR" w:eastAsia="Times New Roman" w:hAnsi="Times New Roman CYR"/>
      <w:szCs w:val="20"/>
      <w:lang w:eastAsia="ru-RU"/>
    </w:rPr>
  </w:style>
  <w:style w:type="paragraph" w:styleId="af">
    <w:name w:val="Body Text"/>
    <w:basedOn w:val="a"/>
    <w:link w:val="af0"/>
    <w:unhideWhenUsed/>
    <w:rsid w:val="00513B64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513B64"/>
    <w:rPr>
      <w:rFonts w:eastAsia="Times New Roman"/>
      <w:bCs/>
      <w:szCs w:val="24"/>
      <w:lang w:eastAsia="ru-RU"/>
    </w:rPr>
  </w:style>
  <w:style w:type="character" w:styleId="af1">
    <w:name w:val="Strong"/>
    <w:basedOn w:val="a0"/>
    <w:uiPriority w:val="22"/>
    <w:qFormat/>
    <w:rsid w:val="00310FAC"/>
    <w:rPr>
      <w:b/>
    </w:rPr>
  </w:style>
  <w:style w:type="paragraph" w:customStyle="1" w:styleId="af2">
    <w:name w:val="Документ ИКСО"/>
    <w:basedOn w:val="a"/>
    <w:rsid w:val="00AC3C2C"/>
    <w:pPr>
      <w:spacing w:line="360" w:lineRule="auto"/>
      <w:ind w:firstLine="709"/>
    </w:pPr>
    <w:rPr>
      <w:rFonts w:ascii="Times New Roman CYR" w:eastAsia="Times New Roman" w:hAnsi="Times New Roman CYR"/>
      <w:szCs w:val="28"/>
      <w:lang w:eastAsia="ru-RU"/>
    </w:rPr>
  </w:style>
  <w:style w:type="paragraph" w:styleId="33">
    <w:name w:val="Body Text 3"/>
    <w:basedOn w:val="a"/>
    <w:link w:val="34"/>
    <w:unhideWhenUsed/>
    <w:rsid w:val="005C32A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C32A6"/>
    <w:rPr>
      <w:sz w:val="16"/>
      <w:szCs w:val="16"/>
    </w:rPr>
  </w:style>
  <w:style w:type="paragraph" w:styleId="af3">
    <w:name w:val="footnote text"/>
    <w:basedOn w:val="a"/>
    <w:link w:val="af4"/>
    <w:uiPriority w:val="99"/>
    <w:rsid w:val="005C32A6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rsid w:val="005C32A6"/>
    <w:rPr>
      <w:rFonts w:eastAsia="Times New Roman"/>
      <w:sz w:val="20"/>
      <w:szCs w:val="20"/>
      <w:lang w:eastAsia="ru-RU"/>
    </w:rPr>
  </w:style>
  <w:style w:type="character" w:styleId="af5">
    <w:name w:val="footnote reference"/>
    <w:uiPriority w:val="99"/>
    <w:rsid w:val="005C32A6"/>
    <w:rPr>
      <w:vertAlign w:val="superscript"/>
    </w:rPr>
  </w:style>
  <w:style w:type="character" w:styleId="af6">
    <w:name w:val="page number"/>
    <w:rsid w:val="00525C1A"/>
    <w:rPr>
      <w:spacing w:val="0"/>
      <w:w w:val="100"/>
      <w:sz w:val="22"/>
    </w:rPr>
  </w:style>
  <w:style w:type="paragraph" w:customStyle="1" w:styleId="e9">
    <w:name w:val="ОбычныЏe9"/>
    <w:rsid w:val="003A6450"/>
    <w:pPr>
      <w:widowControl w:val="0"/>
      <w:jc w:val="left"/>
    </w:pPr>
    <w:rPr>
      <w:rFonts w:eastAsia="Times New Roman"/>
      <w:sz w:val="20"/>
      <w:szCs w:val="20"/>
      <w:lang w:eastAsia="ru-RU"/>
    </w:rPr>
  </w:style>
  <w:style w:type="paragraph" w:customStyle="1" w:styleId="71">
    <w:name w:val="заголовок 7"/>
    <w:basedOn w:val="a"/>
    <w:next w:val="a"/>
    <w:rsid w:val="003A6450"/>
    <w:pPr>
      <w:keepNext/>
      <w:jc w:val="center"/>
    </w:pPr>
    <w:rPr>
      <w:rFonts w:eastAsia="Times New Roman"/>
      <w:b/>
      <w:szCs w:val="20"/>
      <w:lang w:eastAsia="ru-RU"/>
    </w:rPr>
  </w:style>
  <w:style w:type="character" w:customStyle="1" w:styleId="FontStyle12">
    <w:name w:val="Font Style12"/>
    <w:basedOn w:val="a0"/>
    <w:uiPriority w:val="99"/>
    <w:rsid w:val="00D00EEC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D00EEC"/>
    <w:pPr>
      <w:widowControl w:val="0"/>
      <w:autoSpaceDE w:val="0"/>
      <w:autoSpaceDN w:val="0"/>
      <w:adjustRightInd w:val="0"/>
      <w:spacing w:line="322" w:lineRule="exact"/>
      <w:ind w:firstLine="706"/>
      <w:jc w:val="left"/>
    </w:pPr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rsid w:val="00ED5E62"/>
    <w:pPr>
      <w:jc w:val="left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D5E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8">
    <w:name w:val="Style8"/>
    <w:basedOn w:val="a"/>
    <w:uiPriority w:val="99"/>
    <w:rsid w:val="00FF6DEF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FF6DEF"/>
    <w:pPr>
      <w:widowControl w:val="0"/>
      <w:autoSpaceDE w:val="0"/>
      <w:autoSpaceDN w:val="0"/>
      <w:adjustRightInd w:val="0"/>
      <w:spacing w:line="319" w:lineRule="exact"/>
      <w:jc w:val="left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FF6DEF"/>
    <w:pPr>
      <w:widowControl w:val="0"/>
      <w:autoSpaceDE w:val="0"/>
      <w:autoSpaceDN w:val="0"/>
      <w:adjustRightInd w:val="0"/>
      <w:spacing w:line="293" w:lineRule="exact"/>
      <w:jc w:val="left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FF6DEF"/>
    <w:pPr>
      <w:widowControl w:val="0"/>
      <w:autoSpaceDE w:val="0"/>
      <w:autoSpaceDN w:val="0"/>
      <w:adjustRightInd w:val="0"/>
      <w:spacing w:line="301" w:lineRule="exact"/>
    </w:pPr>
    <w:rPr>
      <w:rFonts w:ascii="Candara" w:eastAsia="Times New Roman" w:hAnsi="Candara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FF6DEF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66">
    <w:name w:val="Font Style66"/>
    <w:basedOn w:val="a0"/>
    <w:uiPriority w:val="99"/>
    <w:rsid w:val="00FF6DE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7">
    <w:name w:val="Font Style77"/>
    <w:basedOn w:val="a0"/>
    <w:uiPriority w:val="99"/>
    <w:rsid w:val="00FF6DEF"/>
    <w:rPr>
      <w:rFonts w:ascii="Times New Roman" w:hAnsi="Times New Roman" w:cs="Times New Roman"/>
      <w:sz w:val="24"/>
      <w:szCs w:val="24"/>
    </w:rPr>
  </w:style>
  <w:style w:type="paragraph" w:customStyle="1" w:styleId="af7">
    <w:name w:val="Стиль"/>
    <w:rsid w:val="00356037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styleId="af8">
    <w:name w:val="Title"/>
    <w:basedOn w:val="a"/>
    <w:link w:val="af9"/>
    <w:qFormat/>
    <w:rsid w:val="00560D2A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560D2A"/>
    <w:rPr>
      <w:rFonts w:eastAsia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67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a">
    <w:name w:val="номер страницы"/>
    <w:basedOn w:val="a0"/>
    <w:rsid w:val="008D67D1"/>
    <w:rPr>
      <w:sz w:val="20"/>
      <w:szCs w:val="20"/>
    </w:rPr>
  </w:style>
  <w:style w:type="paragraph" w:customStyle="1" w:styleId="caaieiaie1">
    <w:name w:val="caaieiaie 1"/>
    <w:basedOn w:val="a"/>
    <w:next w:val="a"/>
    <w:rsid w:val="008D67D1"/>
    <w:pPr>
      <w:keepNext/>
      <w:widowControl w:val="0"/>
      <w:tabs>
        <w:tab w:val="left" w:pos="7830"/>
      </w:tabs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BlockQuotation">
    <w:name w:val="Block Quotation"/>
    <w:basedOn w:val="a"/>
    <w:rsid w:val="008D67D1"/>
    <w:pPr>
      <w:widowControl w:val="0"/>
      <w:ind w:left="-709" w:right="-1560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8D67D1"/>
    <w:pPr>
      <w:tabs>
        <w:tab w:val="left" w:pos="7830"/>
      </w:tabs>
      <w:jc w:val="center"/>
    </w:pPr>
    <w:rPr>
      <w:rFonts w:eastAsia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035045"/>
    <w:pPr>
      <w:keepNext/>
      <w:widowControl w:val="0"/>
      <w:spacing w:before="360" w:after="360"/>
      <w:jc w:val="center"/>
    </w:pPr>
    <w:rPr>
      <w:rFonts w:eastAsia="Times New Roman"/>
      <w:b/>
      <w:szCs w:val="20"/>
      <w:lang w:eastAsia="ru-RU"/>
    </w:rPr>
  </w:style>
  <w:style w:type="paragraph" w:customStyle="1" w:styleId="-05038">
    <w:name w:val="Стиль По ширине Слева:  -05&quot; Первая строка:  038&quot;"/>
    <w:basedOn w:val="a"/>
    <w:rsid w:val="00B50D11"/>
    <w:pPr>
      <w:spacing w:before="60" w:after="60" w:line="288" w:lineRule="auto"/>
      <w:ind w:firstLine="720"/>
    </w:pPr>
    <w:rPr>
      <w:rFonts w:eastAsia="Times New Roman"/>
      <w:sz w:val="24"/>
      <w:szCs w:val="24"/>
      <w:lang w:eastAsia="ru-RU"/>
    </w:rPr>
  </w:style>
  <w:style w:type="paragraph" w:customStyle="1" w:styleId="51">
    <w:name w:val="заголовок 5"/>
    <w:basedOn w:val="a"/>
    <w:next w:val="a"/>
    <w:rsid w:val="00B50D11"/>
    <w:pPr>
      <w:keepNext/>
      <w:suppressAutoHyphens/>
    </w:pPr>
    <w:rPr>
      <w:rFonts w:eastAsia="Times New Roman"/>
      <w:szCs w:val="20"/>
      <w:lang w:eastAsia="ru-RU"/>
    </w:rPr>
  </w:style>
  <w:style w:type="paragraph" w:customStyle="1" w:styleId="14-15">
    <w:name w:val="14-15"/>
    <w:basedOn w:val="ab"/>
    <w:rsid w:val="00085B03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E51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rsid w:val="00EE5146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customStyle="1" w:styleId="14-150">
    <w:name w:val="текст14-15"/>
    <w:basedOn w:val="a"/>
    <w:rsid w:val="003D3599"/>
    <w:pPr>
      <w:spacing w:line="360" w:lineRule="auto"/>
      <w:ind w:firstLine="709"/>
    </w:pPr>
    <w:rPr>
      <w:rFonts w:eastAsia="Times New Roman"/>
      <w:szCs w:val="20"/>
      <w:lang w:eastAsia="ru-RU"/>
    </w:rPr>
  </w:style>
  <w:style w:type="character" w:styleId="afb">
    <w:name w:val="Hyperlink"/>
    <w:basedOn w:val="a0"/>
    <w:uiPriority w:val="99"/>
    <w:unhideWhenUsed/>
    <w:rsid w:val="009A0B44"/>
    <w:rPr>
      <w:color w:val="0000FF" w:themeColor="hyperlink"/>
      <w:u w:val="single"/>
    </w:rPr>
  </w:style>
  <w:style w:type="paragraph" w:styleId="afc">
    <w:name w:val="Normal (Web)"/>
    <w:basedOn w:val="a"/>
    <w:uiPriority w:val="99"/>
    <w:unhideWhenUsed/>
    <w:rsid w:val="009A0B4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25">
    <w:name w:val="Основной текст (2)_"/>
    <w:basedOn w:val="a0"/>
    <w:link w:val="26"/>
    <w:rsid w:val="009A0B44"/>
    <w:rPr>
      <w:rFonts w:eastAsia="Times New Roman"/>
      <w:sz w:val="12"/>
      <w:szCs w:val="12"/>
      <w:shd w:val="clear" w:color="auto" w:fill="FFFFFF"/>
      <w:lang w:val="en-US"/>
    </w:rPr>
  </w:style>
  <w:style w:type="paragraph" w:customStyle="1" w:styleId="26">
    <w:name w:val="Основной текст (2)"/>
    <w:basedOn w:val="a"/>
    <w:link w:val="25"/>
    <w:rsid w:val="009A0B44"/>
    <w:pPr>
      <w:widowControl w:val="0"/>
      <w:shd w:val="clear" w:color="auto" w:fill="FFFFFF"/>
      <w:spacing w:line="0" w:lineRule="atLeast"/>
      <w:jc w:val="left"/>
    </w:pPr>
    <w:rPr>
      <w:rFonts w:eastAsia="Times New Roman"/>
      <w:sz w:val="12"/>
      <w:szCs w:val="12"/>
      <w:lang w:val="en-US"/>
    </w:rPr>
  </w:style>
  <w:style w:type="character" w:customStyle="1" w:styleId="0pt">
    <w:name w:val="Основной текст + Курсив;Интервал 0 pt"/>
    <w:basedOn w:val="a0"/>
    <w:rsid w:val="009A0B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Style13">
    <w:name w:val="Style13"/>
    <w:basedOn w:val="a"/>
    <w:uiPriority w:val="99"/>
    <w:rsid w:val="009A0B44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d">
    <w:name w:val="ОбычныйТабличный"/>
    <w:basedOn w:val="a"/>
    <w:next w:val="a"/>
    <w:rsid w:val="009A0B44"/>
    <w:pPr>
      <w:jc w:val="center"/>
    </w:pPr>
    <w:rPr>
      <w:rFonts w:eastAsia="Times New Roman"/>
      <w:sz w:val="16"/>
      <w:szCs w:val="20"/>
      <w:lang w:eastAsia="ru-RU"/>
    </w:rPr>
  </w:style>
  <w:style w:type="paragraph" w:customStyle="1" w:styleId="afe">
    <w:name w:val="Расшифровка"/>
    <w:basedOn w:val="a"/>
    <w:next w:val="a"/>
    <w:rsid w:val="009A0B44"/>
    <w:pPr>
      <w:jc w:val="center"/>
    </w:pPr>
    <w:rPr>
      <w:rFonts w:eastAsia="Times New Roman"/>
      <w:sz w:val="12"/>
      <w:szCs w:val="20"/>
      <w:lang w:eastAsia="ru-RU"/>
    </w:rPr>
  </w:style>
  <w:style w:type="paragraph" w:customStyle="1" w:styleId="110">
    <w:name w:val="ОбычныйТаблица11"/>
    <w:basedOn w:val="a"/>
    <w:next w:val="a"/>
    <w:rsid w:val="009A0B44"/>
    <w:pPr>
      <w:jc w:val="left"/>
    </w:pPr>
    <w:rPr>
      <w:rFonts w:eastAsia="Times New Roman"/>
      <w:sz w:val="22"/>
      <w:szCs w:val="20"/>
      <w:lang w:eastAsia="ru-RU"/>
    </w:rPr>
  </w:style>
  <w:style w:type="paragraph" w:customStyle="1" w:styleId="Style9">
    <w:name w:val="Style9"/>
    <w:basedOn w:val="a"/>
    <w:uiPriority w:val="99"/>
    <w:rsid w:val="009A0B44"/>
    <w:pPr>
      <w:widowControl w:val="0"/>
      <w:autoSpaceDE w:val="0"/>
      <w:autoSpaceDN w:val="0"/>
      <w:adjustRightInd w:val="0"/>
      <w:spacing w:line="283" w:lineRule="exact"/>
    </w:pPr>
    <w:rPr>
      <w:rFonts w:eastAsia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9A0B44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basedOn w:val="a0"/>
    <w:link w:val="5"/>
    <w:rsid w:val="00B072B7"/>
    <w:rPr>
      <w:rFonts w:ascii="Calibri" w:eastAsia="Times New Roman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semiHidden/>
    <w:rsid w:val="00B072B7"/>
  </w:style>
  <w:style w:type="paragraph" w:customStyle="1" w:styleId="13">
    <w:name w:val="Стиль1"/>
    <w:basedOn w:val="a5"/>
    <w:rsid w:val="00B072B7"/>
    <w:pPr>
      <w:tabs>
        <w:tab w:val="clear" w:pos="4677"/>
        <w:tab w:val="clear" w:pos="9355"/>
      </w:tabs>
    </w:pPr>
    <w:rPr>
      <w:rFonts w:ascii="SchoolBook" w:eastAsia="Times New Roman" w:hAnsi="SchoolBook"/>
      <w:sz w:val="18"/>
      <w:szCs w:val="20"/>
    </w:rPr>
  </w:style>
  <w:style w:type="paragraph" w:customStyle="1" w:styleId="aff">
    <w:name w:val="Ст_колон"/>
    <w:basedOn w:val="a"/>
    <w:next w:val="a5"/>
    <w:rsid w:val="00B072B7"/>
    <w:rPr>
      <w:rFonts w:ascii="SchoolBook" w:eastAsia="Times New Roman" w:hAnsi="SchoolBook"/>
      <w:sz w:val="26"/>
      <w:szCs w:val="20"/>
      <w:lang w:eastAsia="ru-RU"/>
    </w:rPr>
  </w:style>
  <w:style w:type="paragraph" w:customStyle="1" w:styleId="41">
    <w:name w:val="заголовок 4"/>
    <w:basedOn w:val="a"/>
    <w:next w:val="a"/>
    <w:rsid w:val="00B072B7"/>
    <w:pPr>
      <w:keepNext/>
      <w:ind w:left="709"/>
      <w:jc w:val="left"/>
    </w:pPr>
    <w:rPr>
      <w:rFonts w:eastAsia="Times New Roman"/>
      <w:szCs w:val="20"/>
      <w:lang w:eastAsia="ru-RU"/>
    </w:rPr>
  </w:style>
  <w:style w:type="paragraph" w:customStyle="1" w:styleId="27">
    <w:name w:val="заголовок 2"/>
    <w:basedOn w:val="a"/>
    <w:next w:val="a"/>
    <w:rsid w:val="00B072B7"/>
    <w:pPr>
      <w:keepNext/>
      <w:ind w:left="2127" w:hanging="2269"/>
    </w:pPr>
    <w:rPr>
      <w:rFonts w:eastAsia="Times New Roman"/>
      <w:szCs w:val="20"/>
      <w:lang w:eastAsia="ru-RU"/>
    </w:rPr>
  </w:style>
  <w:style w:type="paragraph" w:customStyle="1" w:styleId="61">
    <w:name w:val="заголовок 6"/>
    <w:basedOn w:val="a"/>
    <w:next w:val="a"/>
    <w:rsid w:val="00B072B7"/>
    <w:pPr>
      <w:keepNext/>
      <w:ind w:left="2160"/>
      <w:jc w:val="left"/>
    </w:pPr>
    <w:rPr>
      <w:rFonts w:eastAsia="Times New Roman"/>
      <w:szCs w:val="20"/>
      <w:lang w:eastAsia="ru-RU"/>
    </w:rPr>
  </w:style>
  <w:style w:type="paragraph" w:customStyle="1" w:styleId="Iauiue">
    <w:name w:val="Iau?iue"/>
    <w:rsid w:val="00B072B7"/>
    <w:pPr>
      <w:spacing w:line="360" w:lineRule="auto"/>
      <w:ind w:firstLine="709"/>
    </w:pPr>
    <w:rPr>
      <w:rFonts w:eastAsia="Times New Roman"/>
      <w:szCs w:val="20"/>
      <w:lang w:eastAsia="ru-RU"/>
    </w:rPr>
  </w:style>
  <w:style w:type="paragraph" w:customStyle="1" w:styleId="14-1512-1">
    <w:name w:val="Текст 14-1.5.Стиль12-1"/>
    <w:basedOn w:val="a"/>
    <w:rsid w:val="00B072B7"/>
    <w:pPr>
      <w:widowControl w:val="0"/>
      <w:spacing w:line="360" w:lineRule="auto"/>
      <w:ind w:firstLine="709"/>
    </w:pPr>
    <w:rPr>
      <w:rFonts w:eastAsia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072B7"/>
    <w:pPr>
      <w:widowControl w:val="0"/>
      <w:spacing w:line="360" w:lineRule="auto"/>
    </w:pPr>
    <w:rPr>
      <w:rFonts w:eastAsia="Times New Roman"/>
      <w:szCs w:val="20"/>
      <w:lang w:eastAsia="ru-RU"/>
    </w:rPr>
  </w:style>
  <w:style w:type="paragraph" w:customStyle="1" w:styleId="Iiaeoiue">
    <w:name w:val="I?iaeoiue"/>
    <w:basedOn w:val="a"/>
    <w:rsid w:val="00B072B7"/>
    <w:pPr>
      <w:widowControl w:val="0"/>
      <w:spacing w:after="120" w:line="360" w:lineRule="auto"/>
      <w:ind w:firstLine="709"/>
    </w:pPr>
    <w:rPr>
      <w:rFonts w:eastAsia="Times New Roman"/>
      <w:snapToGrid w:val="0"/>
      <w:szCs w:val="2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B072B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Таблицы (моноширинный)"/>
    <w:basedOn w:val="a"/>
    <w:next w:val="a"/>
    <w:uiPriority w:val="99"/>
    <w:rsid w:val="00B072B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2">
    <w:name w:val="Прижатый влево"/>
    <w:basedOn w:val="a"/>
    <w:next w:val="a"/>
    <w:uiPriority w:val="99"/>
    <w:rsid w:val="00B072B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Нормальный"/>
    <w:basedOn w:val="a"/>
    <w:rsid w:val="0079322B"/>
    <w:pPr>
      <w:spacing w:line="36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E5CE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E5C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28">
    <w:name w:val="Нет списка2"/>
    <w:next w:val="a2"/>
    <w:semiHidden/>
    <w:unhideWhenUsed/>
    <w:rsid w:val="006706AC"/>
  </w:style>
  <w:style w:type="paragraph" w:customStyle="1" w:styleId="aff4">
    <w:name w:val="Заголовок статьи"/>
    <w:basedOn w:val="a"/>
    <w:next w:val="a"/>
    <w:uiPriority w:val="99"/>
    <w:rsid w:val="006706AC"/>
    <w:pPr>
      <w:autoSpaceDE w:val="0"/>
      <w:autoSpaceDN w:val="0"/>
      <w:adjustRightInd w:val="0"/>
      <w:ind w:left="1612" w:hanging="89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6706AC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endnote reference"/>
    <w:basedOn w:val="a0"/>
    <w:rsid w:val="006706AC"/>
    <w:rPr>
      <w:vertAlign w:val="superscript"/>
    </w:rPr>
  </w:style>
  <w:style w:type="paragraph" w:customStyle="1" w:styleId="aff6">
    <w:name w:val="Содержимое таблицы"/>
    <w:basedOn w:val="a"/>
    <w:uiPriority w:val="99"/>
    <w:rsid w:val="006706AC"/>
    <w:pPr>
      <w:suppressLineNumbers/>
      <w:suppressAutoHyphens/>
      <w:jc w:val="left"/>
    </w:pPr>
    <w:rPr>
      <w:rFonts w:eastAsia="Times New Roman"/>
      <w:sz w:val="24"/>
      <w:szCs w:val="24"/>
      <w:lang w:eastAsia="ar-SA"/>
    </w:rPr>
  </w:style>
  <w:style w:type="table" w:customStyle="1" w:styleId="14">
    <w:name w:val="Сетка таблицы1"/>
    <w:basedOn w:val="a1"/>
    <w:next w:val="a7"/>
    <w:rsid w:val="006706AC"/>
    <w:pPr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semiHidden/>
    <w:unhideWhenUsed/>
    <w:rsid w:val="00E55C14"/>
  </w:style>
  <w:style w:type="table" w:customStyle="1" w:styleId="29">
    <w:name w:val="Сетка таблицы2"/>
    <w:basedOn w:val="a1"/>
    <w:next w:val="a7"/>
    <w:rsid w:val="00E55C14"/>
    <w:pPr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Норм"/>
    <w:basedOn w:val="a"/>
    <w:rsid w:val="00183764"/>
    <w:pPr>
      <w:jc w:val="center"/>
    </w:pPr>
    <w:rPr>
      <w:rFonts w:eastAsia="Times New Roman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image" Target="media/image3.wmf"/><Relationship Id="rId26" Type="http://schemas.openxmlformats.org/officeDocument/2006/relationships/image" Target="media/image7.w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34" Type="http://schemas.openxmlformats.org/officeDocument/2006/relationships/image" Target="media/image11.wmf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9.bin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image" Target="media/image4.wmf"/><Relationship Id="rId29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6.wmf"/><Relationship Id="rId32" Type="http://schemas.openxmlformats.org/officeDocument/2006/relationships/image" Target="media/image10.wmf"/><Relationship Id="rId37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oleObject" Target="embeddings/oleObject4.bin"/><Relationship Id="rId28" Type="http://schemas.openxmlformats.org/officeDocument/2006/relationships/image" Target="media/image8.wmf"/><Relationship Id="rId36" Type="http://schemas.openxmlformats.org/officeDocument/2006/relationships/hyperlink" Target="garantF1://23882916.0" TargetMode="External"/><Relationship Id="rId10" Type="http://schemas.openxmlformats.org/officeDocument/2006/relationships/hyperlink" Target="consultantplus://offline/ref=5538DDD3A202B23CB9EEDCCAF651474BBF60D0478AA87F62BF7E70BD4A71CDAF09370F279D8E89oC69M" TargetMode="External"/><Relationship Id="rId19" Type="http://schemas.openxmlformats.org/officeDocument/2006/relationships/oleObject" Target="embeddings/oleObject2.bin"/><Relationship Id="rId31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hyperlink" Target="garantF1://84566.0" TargetMode="External"/><Relationship Id="rId14" Type="http://schemas.openxmlformats.org/officeDocument/2006/relationships/header" Target="header3.xml"/><Relationship Id="rId22" Type="http://schemas.openxmlformats.org/officeDocument/2006/relationships/image" Target="media/image5.wmf"/><Relationship Id="rId27" Type="http://schemas.openxmlformats.org/officeDocument/2006/relationships/oleObject" Target="embeddings/oleObject6.bin"/><Relationship Id="rId30" Type="http://schemas.openxmlformats.org/officeDocument/2006/relationships/image" Target="media/image9.wmf"/><Relationship Id="rId35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DCA75-9941-475D-83F5-AE54BC10D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7443</TotalTime>
  <Pages>116</Pages>
  <Words>32827</Words>
  <Characters>187119</Characters>
  <Application>Microsoft Office Word</Application>
  <DocSecurity>0</DocSecurity>
  <Lines>1559</Lines>
  <Paragraphs>439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Сафронова</dc:creator>
  <cp:lastModifiedBy>MedvedO</cp:lastModifiedBy>
  <cp:revision>343</cp:revision>
  <cp:lastPrinted>2020-05-12T04:42:00Z</cp:lastPrinted>
  <dcterms:created xsi:type="dcterms:W3CDTF">2017-04-10T12:35:00Z</dcterms:created>
  <dcterms:modified xsi:type="dcterms:W3CDTF">2020-05-12T04:46:00Z</dcterms:modified>
</cp:coreProperties>
</file>